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EA9B5" w14:textId="660F603B" w:rsidR="00C422AC" w:rsidRPr="00C422AC" w:rsidRDefault="00301CB9" w:rsidP="00301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422AC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C422AC">
        <w:rPr>
          <w:rFonts w:ascii="Times New Roman" w:hAnsi="Times New Roman" w:cs="Times New Roman"/>
          <w:sz w:val="20"/>
          <w:szCs w:val="20"/>
        </w:rPr>
        <w:tab/>
      </w:r>
      <w:r w:rsidRPr="00C422AC">
        <w:rPr>
          <w:rFonts w:ascii="Times New Roman" w:hAnsi="Times New Roman" w:cs="Times New Roman"/>
          <w:sz w:val="20"/>
          <w:szCs w:val="20"/>
        </w:rPr>
        <w:tab/>
      </w:r>
      <w:r w:rsidRPr="00C422AC">
        <w:rPr>
          <w:rFonts w:ascii="Times New Roman" w:hAnsi="Times New Roman" w:cs="Times New Roman"/>
          <w:sz w:val="20"/>
          <w:szCs w:val="20"/>
        </w:rPr>
        <w:tab/>
      </w:r>
      <w:r w:rsidRPr="00C422AC">
        <w:rPr>
          <w:rFonts w:ascii="Times New Roman" w:hAnsi="Times New Roman" w:cs="Times New Roman"/>
          <w:sz w:val="20"/>
          <w:szCs w:val="20"/>
        </w:rPr>
        <w:tab/>
      </w:r>
      <w:r w:rsidRPr="00C422AC">
        <w:rPr>
          <w:rFonts w:ascii="Times New Roman" w:hAnsi="Times New Roman" w:cs="Times New Roman"/>
          <w:sz w:val="20"/>
          <w:szCs w:val="20"/>
        </w:rPr>
        <w:tab/>
      </w:r>
      <w:r w:rsidRPr="00C422AC">
        <w:rPr>
          <w:rFonts w:ascii="Times New Roman" w:hAnsi="Times New Roman" w:cs="Times New Roman"/>
          <w:sz w:val="20"/>
          <w:szCs w:val="20"/>
        </w:rPr>
        <w:tab/>
      </w:r>
      <w:r w:rsidRPr="00C422AC">
        <w:rPr>
          <w:rFonts w:ascii="Times New Roman" w:hAnsi="Times New Roman" w:cs="Times New Roman"/>
          <w:sz w:val="20"/>
          <w:szCs w:val="20"/>
        </w:rPr>
        <w:tab/>
        <w:t>………………………………</w:t>
      </w:r>
    </w:p>
    <w:p w14:paraId="3A89A215" w14:textId="36DA1038" w:rsidR="00301CB9" w:rsidRPr="00C422AC" w:rsidRDefault="00C422AC" w:rsidP="00C42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r w:rsidR="00301CB9" w:rsidRPr="00C422AC">
        <w:rPr>
          <w:rFonts w:ascii="Times New Roman" w:hAnsi="Times New Roman" w:cs="Times New Roman"/>
          <w:sz w:val="20"/>
          <w:szCs w:val="20"/>
          <w:vertAlign w:val="superscript"/>
        </w:rPr>
        <w:t>(Pieczęć</w:t>
      </w:r>
      <w:r w:rsidRPr="00C422AC">
        <w:rPr>
          <w:rFonts w:ascii="Times New Roman" w:hAnsi="Times New Roman" w:cs="Times New Roman"/>
          <w:sz w:val="20"/>
          <w:szCs w:val="20"/>
          <w:vertAlign w:val="superscript"/>
        </w:rPr>
        <w:t xml:space="preserve"> i oznaczenie </w:t>
      </w:r>
      <w:r w:rsidR="00301CB9" w:rsidRPr="00C422AC">
        <w:rPr>
          <w:rFonts w:ascii="Times New Roman" w:hAnsi="Times New Roman" w:cs="Times New Roman"/>
          <w:sz w:val="20"/>
          <w:szCs w:val="20"/>
          <w:vertAlign w:val="superscript"/>
        </w:rPr>
        <w:t xml:space="preserve"> wnioskodawcy)</w:t>
      </w:r>
      <w:r w:rsidR="00301CB9" w:rsidRPr="00C422AC">
        <w:rPr>
          <w:rFonts w:ascii="Times New Roman" w:hAnsi="Times New Roman" w:cs="Times New Roman"/>
          <w:sz w:val="20"/>
          <w:szCs w:val="20"/>
        </w:rPr>
        <w:tab/>
      </w:r>
      <w:r w:rsidR="00301CB9" w:rsidRPr="00C422AC">
        <w:rPr>
          <w:rFonts w:ascii="Times New Roman" w:hAnsi="Times New Roman" w:cs="Times New Roman"/>
          <w:sz w:val="20"/>
          <w:szCs w:val="20"/>
        </w:rPr>
        <w:tab/>
      </w:r>
      <w:r w:rsidR="00301CB9" w:rsidRPr="00C422AC">
        <w:rPr>
          <w:rFonts w:ascii="Times New Roman" w:hAnsi="Times New Roman" w:cs="Times New Roman"/>
          <w:sz w:val="20"/>
          <w:szCs w:val="20"/>
        </w:rPr>
        <w:tab/>
      </w:r>
      <w:r w:rsidR="00301CB9" w:rsidRPr="00C422AC">
        <w:rPr>
          <w:rFonts w:ascii="Times New Roman" w:hAnsi="Times New Roman" w:cs="Times New Roman"/>
          <w:sz w:val="20"/>
          <w:szCs w:val="20"/>
        </w:rPr>
        <w:tab/>
      </w:r>
      <w:r w:rsidR="00301CB9" w:rsidRPr="00C422AC">
        <w:rPr>
          <w:rFonts w:ascii="Times New Roman" w:hAnsi="Times New Roman" w:cs="Times New Roman"/>
          <w:sz w:val="20"/>
          <w:szCs w:val="20"/>
        </w:rPr>
        <w:tab/>
      </w:r>
      <w:r w:rsidR="00301CB9" w:rsidRPr="00C422AC">
        <w:rPr>
          <w:rFonts w:ascii="Times New Roman" w:hAnsi="Times New Roman" w:cs="Times New Roman"/>
          <w:sz w:val="20"/>
          <w:szCs w:val="20"/>
        </w:rPr>
        <w:tab/>
      </w:r>
      <w:r w:rsidR="00301CB9" w:rsidRPr="00C422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301CB9" w:rsidRPr="00C422AC">
        <w:rPr>
          <w:rFonts w:ascii="Times New Roman" w:hAnsi="Times New Roman" w:cs="Times New Roman"/>
          <w:sz w:val="20"/>
          <w:szCs w:val="20"/>
          <w:vertAlign w:val="superscript"/>
        </w:rPr>
        <w:t>(Miejscowość i data)</w:t>
      </w:r>
    </w:p>
    <w:p w14:paraId="4D1BD19A" w14:textId="77777777" w:rsidR="00301CB9" w:rsidRDefault="00301CB9" w:rsidP="00301CB9">
      <w:pPr>
        <w:spacing w:after="0" w:line="240" w:lineRule="auto"/>
        <w:rPr>
          <w:vertAlign w:val="superscript"/>
        </w:rPr>
      </w:pPr>
    </w:p>
    <w:p w14:paraId="3F44DB4F" w14:textId="77777777" w:rsidR="00301CB9" w:rsidRDefault="00301CB9" w:rsidP="00301CB9">
      <w:pPr>
        <w:spacing w:after="0" w:line="240" w:lineRule="auto"/>
        <w:rPr>
          <w:vertAlign w:val="superscript"/>
        </w:rPr>
      </w:pPr>
    </w:p>
    <w:p w14:paraId="7CCB9461" w14:textId="77777777" w:rsidR="00AD1149" w:rsidRDefault="0007625C" w:rsidP="00C422AC">
      <w:pPr>
        <w:spacing w:after="15"/>
        <w:ind w:left="398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9085742" w14:textId="25AEF75D" w:rsidR="00AD1149" w:rsidRDefault="0007625C" w:rsidP="00C422AC">
      <w:pPr>
        <w:pStyle w:val="Nagwek1"/>
        <w:ind w:left="0" w:right="0" w:firstLine="0"/>
        <w:jc w:val="right"/>
      </w:pPr>
      <w:r>
        <w:t xml:space="preserve">Wójt Gminy Działdowo </w:t>
      </w:r>
      <w:r w:rsidR="00C422AC">
        <w:br/>
      </w:r>
      <w:r>
        <w:t xml:space="preserve">ul. </w:t>
      </w:r>
      <w:proofErr w:type="spellStart"/>
      <w:r>
        <w:t>Księżodworska</w:t>
      </w:r>
      <w:proofErr w:type="spellEnd"/>
      <w:r>
        <w:t xml:space="preserve"> 10 </w:t>
      </w:r>
      <w:r w:rsidR="00C422AC">
        <w:br/>
      </w:r>
      <w:r>
        <w:t xml:space="preserve">13 – 200 Działdowo </w:t>
      </w:r>
    </w:p>
    <w:p w14:paraId="400848EE" w14:textId="77777777" w:rsidR="00AD1149" w:rsidRDefault="0007625C" w:rsidP="00C422AC">
      <w:pPr>
        <w:spacing w:after="0"/>
        <w:ind w:left="2502"/>
        <w:jc w:val="right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8E2B704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C93E527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0CAD4B2" w14:textId="77777777" w:rsidR="00AD1149" w:rsidRDefault="0007625C">
      <w:pPr>
        <w:spacing w:after="0"/>
        <w:ind w:left="328" w:right="3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WNIOSEK  </w:t>
      </w:r>
    </w:p>
    <w:p w14:paraId="604E8E19" w14:textId="77777777" w:rsidR="00AD1149" w:rsidRDefault="0007625C">
      <w:pPr>
        <w:spacing w:after="0"/>
        <w:ind w:left="328" w:right="12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O WPIS DO REJESTRU DZIAŁALNOŚCI REGULOWANEJ </w:t>
      </w:r>
    </w:p>
    <w:p w14:paraId="40AE4254" w14:textId="77777777" w:rsidR="00AD1149" w:rsidRDefault="0007625C">
      <w:pPr>
        <w:spacing w:after="0"/>
        <w:ind w:left="328" w:right="6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W ZAKRESIE ODBIERANIA ODPADÓW KOMUNALNYCH </w:t>
      </w:r>
    </w:p>
    <w:p w14:paraId="783363E8" w14:textId="77777777" w:rsidR="00AD1149" w:rsidRDefault="0007625C">
      <w:pPr>
        <w:spacing w:after="0"/>
        <w:ind w:left="328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OD WŁAŚCICIELI NIERUCHOMOŚCI </w:t>
      </w:r>
    </w:p>
    <w:p w14:paraId="668CC1DA" w14:textId="77777777" w:rsidR="00AD1149" w:rsidRDefault="0007625C">
      <w:pPr>
        <w:spacing w:after="0"/>
        <w:ind w:left="371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0F5AABA" w14:textId="6C92C972" w:rsidR="00AD1149" w:rsidRDefault="0007625C">
      <w:pPr>
        <w:spacing w:after="112" w:line="245" w:lineRule="auto"/>
        <w:ind w:left="321" w:right="71" w:firstLine="66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 podstawie art. 9 c w związku z art. 9b </w:t>
      </w:r>
      <w:r w:rsidR="009E3184">
        <w:rPr>
          <w:rFonts w:ascii="Times New Roman" w:eastAsia="Times New Roman" w:hAnsi="Times New Roman" w:cs="Times New Roman"/>
          <w:sz w:val="23"/>
        </w:rPr>
        <w:t>U</w:t>
      </w:r>
      <w:r>
        <w:rPr>
          <w:rFonts w:ascii="Times New Roman" w:eastAsia="Times New Roman" w:hAnsi="Times New Roman" w:cs="Times New Roman"/>
          <w:sz w:val="23"/>
        </w:rPr>
        <w:t xml:space="preserve">stawy z dnia 13 września 1996 r. </w:t>
      </w:r>
      <w:r>
        <w:rPr>
          <w:rFonts w:ascii="Times New Roman" w:eastAsia="Times New Roman" w:hAnsi="Times New Roman" w:cs="Times New Roman"/>
          <w:i/>
          <w:sz w:val="23"/>
        </w:rPr>
        <w:t>o utrzymaniu czystości i porządku w gminach (Dz. U. z 20</w:t>
      </w:r>
      <w:r w:rsidR="00956350">
        <w:rPr>
          <w:rFonts w:ascii="Times New Roman" w:eastAsia="Times New Roman" w:hAnsi="Times New Roman" w:cs="Times New Roman"/>
          <w:i/>
          <w:sz w:val="23"/>
        </w:rPr>
        <w:t>19</w:t>
      </w:r>
      <w:r>
        <w:rPr>
          <w:rFonts w:ascii="Times New Roman" w:eastAsia="Times New Roman" w:hAnsi="Times New Roman" w:cs="Times New Roman"/>
          <w:i/>
          <w:sz w:val="23"/>
        </w:rPr>
        <w:t xml:space="preserve"> r., poz. 20</w:t>
      </w:r>
      <w:r w:rsidR="00956350">
        <w:rPr>
          <w:rFonts w:ascii="Times New Roman" w:eastAsia="Times New Roman" w:hAnsi="Times New Roman" w:cs="Times New Roman"/>
          <w:i/>
          <w:sz w:val="23"/>
        </w:rPr>
        <w:t>10</w:t>
      </w:r>
      <w:r>
        <w:rPr>
          <w:rFonts w:ascii="Times New Roman" w:eastAsia="Times New Roman" w:hAnsi="Times New Roman" w:cs="Times New Roman"/>
          <w:i/>
          <w:sz w:val="23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23"/>
        </w:rPr>
        <w:t>późn</w:t>
      </w:r>
      <w:proofErr w:type="spellEnd"/>
      <w:r>
        <w:rPr>
          <w:rFonts w:ascii="Times New Roman" w:eastAsia="Times New Roman" w:hAnsi="Times New Roman" w:cs="Times New Roman"/>
          <w:i/>
          <w:sz w:val="23"/>
        </w:rPr>
        <w:t>. zm.)</w:t>
      </w:r>
      <w:r>
        <w:rPr>
          <w:rFonts w:ascii="Times New Roman" w:eastAsia="Times New Roman" w:hAnsi="Times New Roman" w:cs="Times New Roman"/>
          <w:sz w:val="23"/>
        </w:rPr>
        <w:t xml:space="preserve"> wnoszę o wpis do rejestru działalności regulowanej w zakresie odbierania odpadów komunalnych od właścicieli</w:t>
      </w:r>
      <w:r w:rsidR="00956350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nieruchomości z terenu Gminy Działdowo </w:t>
      </w:r>
    </w:p>
    <w:p w14:paraId="2BA375F1" w14:textId="77777777" w:rsidR="00AD1149" w:rsidRDefault="0007625C">
      <w:pPr>
        <w:spacing w:after="0"/>
        <w:ind w:left="169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197" w:type="dxa"/>
        <w:tblInd w:w="396" w:type="dxa"/>
        <w:tblCellMar>
          <w:top w:w="12" w:type="dxa"/>
          <w:left w:w="62" w:type="dxa"/>
          <w:right w:w="90" w:type="dxa"/>
        </w:tblCellMar>
        <w:tblLook w:val="04A0" w:firstRow="1" w:lastRow="0" w:firstColumn="1" w:lastColumn="0" w:noHBand="0" w:noVBand="1"/>
      </w:tblPr>
      <w:tblGrid>
        <w:gridCol w:w="533"/>
        <w:gridCol w:w="2733"/>
        <w:gridCol w:w="1333"/>
        <w:gridCol w:w="3204"/>
        <w:gridCol w:w="1394"/>
      </w:tblGrid>
      <w:tr w:rsidR="00AD1149" w14:paraId="1D35E490" w14:textId="77777777">
        <w:trPr>
          <w:trHeight w:val="28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6642" w14:textId="77777777" w:rsidR="00AD1149" w:rsidRDefault="0007625C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A 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C54B" w14:textId="77777777" w:rsidR="00AD1149" w:rsidRDefault="0007625C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Dane Wnioskodawcy 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CDDA" w14:textId="77777777" w:rsidR="00AD1149" w:rsidRDefault="0007625C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Dane Pełnomocnika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AD1149" w14:paraId="1FA2F8AA" w14:textId="77777777" w:rsidTr="00C422AC">
        <w:trPr>
          <w:trHeight w:val="1342"/>
        </w:trPr>
        <w:tc>
          <w:tcPr>
            <w:tcW w:w="4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8E1CEA" w14:textId="77777777" w:rsidR="00AD1149" w:rsidRDefault="0007625C">
            <w:pPr>
              <w:spacing w:line="247" w:lineRule="auto"/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Pełna nazwa firmy lub imię i nazwisko przedsiębiorcy: </w:t>
            </w:r>
          </w:p>
          <w:p w14:paraId="61F8041D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2C2B4D7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2A04997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33E326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Imię i Nazwisko: </w:t>
            </w:r>
          </w:p>
          <w:p w14:paraId="139E099C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0E36B95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291D557F" w14:textId="77777777" w:rsidTr="00C422AC">
        <w:trPr>
          <w:trHeight w:val="276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2A5AD0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Adres siedziby firmy lub przedsiębiorcy  </w:t>
            </w:r>
          </w:p>
        </w:tc>
        <w:tc>
          <w:tcPr>
            <w:tcW w:w="4598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EABB39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Adres pełnomocnika </w:t>
            </w:r>
          </w:p>
        </w:tc>
      </w:tr>
      <w:tr w:rsidR="00AD1149" w14:paraId="2667E92F" w14:textId="77777777" w:rsidTr="00C422AC">
        <w:trPr>
          <w:trHeight w:val="540"/>
        </w:trPr>
        <w:tc>
          <w:tcPr>
            <w:tcW w:w="4599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65B02B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Miejscowość: </w:t>
            </w:r>
          </w:p>
          <w:p w14:paraId="092442F5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29629B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Miejscowość: </w:t>
            </w:r>
          </w:p>
          <w:p w14:paraId="01B8B798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3CB408F2" w14:textId="77777777" w:rsidTr="00C422AC">
        <w:trPr>
          <w:trHeight w:val="809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7B6974EF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Poczta: </w:t>
            </w:r>
          </w:p>
          <w:p w14:paraId="17B7E2E6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04883E97" w14:textId="77777777" w:rsidR="00AD1149" w:rsidRDefault="0007625C">
            <w:pPr>
              <w:spacing w:line="24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Kod pocztowy: </w:t>
            </w:r>
          </w:p>
          <w:p w14:paraId="79D5E0B2" w14:textId="77777777" w:rsidR="00AD1149" w:rsidRDefault="0007625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1D1A158F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Poczta: </w:t>
            </w:r>
          </w:p>
          <w:p w14:paraId="0CB9E366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5255685E" w14:textId="77777777" w:rsidR="00AD1149" w:rsidRDefault="0007625C">
            <w:pPr>
              <w:spacing w:line="247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Kod pocztowy: </w:t>
            </w:r>
          </w:p>
          <w:p w14:paraId="3191AD59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5DC989BC" w14:textId="77777777" w:rsidTr="00C422AC">
        <w:trPr>
          <w:trHeight w:val="490"/>
        </w:trPr>
        <w:tc>
          <w:tcPr>
            <w:tcW w:w="3266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C80F0B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Ulica: </w:t>
            </w:r>
          </w:p>
          <w:p w14:paraId="52F5FEBF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3AD8DA" w14:textId="77777777" w:rsidR="00AD1149" w:rsidRDefault="0007625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Nr domu/lokalu: </w:t>
            </w:r>
          </w:p>
          <w:p w14:paraId="669DF983" w14:textId="77777777" w:rsidR="00AD1149" w:rsidRDefault="0007625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79FA05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Ulica: </w:t>
            </w:r>
          </w:p>
          <w:p w14:paraId="43796D14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45A7B3F" w14:textId="77777777" w:rsidR="00AD1149" w:rsidRDefault="0007625C">
            <w:r>
              <w:rPr>
                <w:rFonts w:ascii="Times New Roman" w:eastAsia="Times New Roman" w:hAnsi="Times New Roman" w:cs="Times New Roman"/>
                <w:sz w:val="17"/>
              </w:rPr>
              <w:t xml:space="preserve">Nr domu/lokalu: </w:t>
            </w:r>
          </w:p>
          <w:p w14:paraId="3E36F7B4" w14:textId="77777777" w:rsidR="00AD1149" w:rsidRDefault="0007625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D1149" w14:paraId="2948AFBA" w14:textId="77777777" w:rsidTr="00C422AC">
        <w:trPr>
          <w:trHeight w:val="473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B5C6DE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NIP: </w:t>
            </w:r>
          </w:p>
          <w:p w14:paraId="339AF6C2" w14:textId="77777777" w:rsidR="00AD1149" w:rsidRDefault="0007625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F94E96" w14:textId="77777777" w:rsidR="00AD1149" w:rsidRDefault="00AD1149"/>
        </w:tc>
      </w:tr>
    </w:tbl>
    <w:p w14:paraId="20868538" w14:textId="77777777" w:rsidR="00C422AC" w:rsidRDefault="00C422AC">
      <w:pPr>
        <w:spacing w:after="0"/>
        <w:ind w:left="398"/>
        <w:rPr>
          <w:rFonts w:ascii="Times New Roman" w:eastAsia="Times New Roman" w:hAnsi="Times New Roman" w:cs="Times New Roman"/>
          <w:sz w:val="23"/>
        </w:rPr>
      </w:pPr>
    </w:p>
    <w:p w14:paraId="2D0878AC" w14:textId="77777777" w:rsidR="00C422AC" w:rsidRDefault="00C422AC">
      <w:pPr>
        <w:spacing w:after="0"/>
        <w:ind w:left="398"/>
        <w:rPr>
          <w:rFonts w:ascii="Times New Roman" w:eastAsia="Times New Roman" w:hAnsi="Times New Roman" w:cs="Times New Roman"/>
          <w:sz w:val="23"/>
        </w:rPr>
      </w:pPr>
    </w:p>
    <w:p w14:paraId="2A40E2F6" w14:textId="63B18A03" w:rsidR="00AD1149" w:rsidRDefault="0007625C">
      <w:pPr>
        <w:spacing w:after="0"/>
        <w:ind w:left="398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B041A09" w14:textId="1767AD34" w:rsidR="00956350" w:rsidRDefault="00956350">
      <w:pPr>
        <w:spacing w:after="0"/>
        <w:ind w:left="398"/>
        <w:rPr>
          <w:rFonts w:ascii="Times New Roman" w:eastAsia="Times New Roman" w:hAnsi="Times New Roman" w:cs="Times New Roman"/>
          <w:sz w:val="23"/>
        </w:rPr>
      </w:pPr>
    </w:p>
    <w:p w14:paraId="7F6C66F3" w14:textId="77777777" w:rsidR="00956350" w:rsidRDefault="00956350">
      <w:pPr>
        <w:spacing w:after="0"/>
        <w:ind w:left="398"/>
      </w:pPr>
    </w:p>
    <w:p w14:paraId="164FC5AC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197" w:type="dxa"/>
        <w:tblInd w:w="396" w:type="dxa"/>
        <w:tblCellMar>
          <w:top w:w="6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938"/>
        <w:gridCol w:w="7726"/>
      </w:tblGrid>
      <w:tr w:rsidR="00AD1149" w14:paraId="0FF47A6A" w14:textId="77777777">
        <w:trPr>
          <w:trHeight w:val="54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F03D8" w14:textId="77777777" w:rsidR="00AD1149" w:rsidRDefault="0007625C">
            <w:pPr>
              <w:ind w:left="19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 xml:space="preserve">B </w:t>
            </w:r>
          </w:p>
        </w:tc>
        <w:tc>
          <w:tcPr>
            <w:tcW w:w="8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3D54" w14:textId="77777777" w:rsidR="00AD1149" w:rsidRDefault="0007625C">
            <w:pPr>
              <w:ind w:left="1671" w:right="15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Rodzaje odbieranych odpadów komunalnych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(zaznaczyć właściwy kwadrat) </w:t>
            </w:r>
          </w:p>
        </w:tc>
      </w:tr>
      <w:tr w:rsidR="00AD1149" w14:paraId="401DAB99" w14:textId="77777777">
        <w:trPr>
          <w:trHeight w:val="54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08DF25" w14:textId="77777777" w:rsidR="00AD1149" w:rsidRDefault="0007625C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654F7B" w14:textId="77777777" w:rsidR="00AD1149" w:rsidRDefault="0007625C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Kod odpadu 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6EEA3" w14:textId="77777777" w:rsidR="00AD1149" w:rsidRDefault="0007625C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Grupy, podgrupy i rodzaje odpadów </w:t>
            </w:r>
          </w:p>
        </w:tc>
      </w:tr>
      <w:tr w:rsidR="00AD1149" w14:paraId="60084426" w14:textId="77777777">
        <w:trPr>
          <w:trHeight w:val="27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4D4CD1E4" w14:textId="77777777" w:rsidR="00AD1149" w:rsidRDefault="00AD1149"/>
        </w:tc>
        <w:tc>
          <w:tcPr>
            <w:tcW w:w="938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1CF258" w14:textId="77777777" w:rsidR="00AD1149" w:rsidRDefault="0007625C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7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C89DDA1" w14:textId="77777777" w:rsidR="00AD1149" w:rsidRDefault="0007625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Odpady komunalne łącznie z frakcjami gromadzonymi selektywnie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09F3B99E" w14:textId="77777777">
        <w:trPr>
          <w:trHeight w:val="53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382B5DC4" w14:textId="77777777" w:rsidR="00AD1149" w:rsidRDefault="00AD1149"/>
        </w:tc>
        <w:tc>
          <w:tcPr>
            <w:tcW w:w="9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2B8FA9F" w14:textId="77777777" w:rsidR="00AD1149" w:rsidRDefault="0007625C">
            <w:pPr>
              <w:ind w:left="-5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20 01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D739E79" w14:textId="77777777" w:rsidR="00AD1149" w:rsidRDefault="0007625C">
            <w:pPr>
              <w:ind w:left="6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Odpady komunalne segregowane i gromadzone selektywnie (z wyłączeniem 15 </w:t>
            </w:r>
          </w:p>
          <w:p w14:paraId="1793536A" w14:textId="77777777" w:rsidR="00AD1149" w:rsidRDefault="0007625C">
            <w:pPr>
              <w:ind w:left="6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01)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649520D3" w14:textId="77777777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6248709" w14:textId="77777777" w:rsidR="00AD1149" w:rsidRDefault="0007625C">
            <w:pPr>
              <w:ind w:left="170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D5DA8" w14:textId="77777777" w:rsidR="00AD1149" w:rsidRDefault="0007625C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20 01 01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2DEB365" w14:textId="77777777" w:rsidR="00AD1149" w:rsidRDefault="0007625C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Papier i tektura </w:t>
            </w:r>
          </w:p>
        </w:tc>
      </w:tr>
      <w:tr w:rsidR="00AD1149" w14:paraId="4DA97A69" w14:textId="77777777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81937A9" w14:textId="77777777" w:rsidR="00AD1149" w:rsidRDefault="0007625C">
            <w:pPr>
              <w:ind w:left="170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935A6" w14:textId="77777777" w:rsidR="00AD1149" w:rsidRDefault="0007625C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20 01 02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70BE051" w14:textId="77777777" w:rsidR="00AD1149" w:rsidRDefault="0007625C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Szkło </w:t>
            </w:r>
          </w:p>
        </w:tc>
      </w:tr>
      <w:tr w:rsidR="00AD1149" w14:paraId="690CD17E" w14:textId="77777777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9C9F910" w14:textId="77777777" w:rsidR="00AD1149" w:rsidRDefault="0007625C">
            <w:pPr>
              <w:ind w:left="170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4E2BB" w14:textId="77777777" w:rsidR="00AD1149" w:rsidRDefault="0007625C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20 01 08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D5B0CF4" w14:textId="77777777" w:rsidR="00AD1149" w:rsidRDefault="0007625C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Odpady kuchenne ulegające biodegradacji </w:t>
            </w:r>
          </w:p>
        </w:tc>
      </w:tr>
      <w:tr w:rsidR="00AD1149" w14:paraId="6AD9815B" w14:textId="77777777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BCDBB59" w14:textId="77777777" w:rsidR="00AD1149" w:rsidRDefault="0007625C">
            <w:pPr>
              <w:ind w:left="170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0061" w14:textId="77777777" w:rsidR="00AD1149" w:rsidRDefault="0007625C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20 01 10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EB041D0" w14:textId="77777777" w:rsidR="00AD1149" w:rsidRDefault="0007625C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Odzież </w:t>
            </w:r>
          </w:p>
        </w:tc>
      </w:tr>
    </w:tbl>
    <w:p w14:paraId="35447420" w14:textId="77777777" w:rsidR="00AD1149" w:rsidRDefault="00AD1149">
      <w:pPr>
        <w:spacing w:after="0"/>
        <w:ind w:left="-1205" w:right="10750"/>
      </w:pPr>
    </w:p>
    <w:tbl>
      <w:tblPr>
        <w:tblStyle w:val="TableGrid"/>
        <w:tblW w:w="9197" w:type="dxa"/>
        <w:tblInd w:w="396" w:type="dxa"/>
        <w:tblCellMar>
          <w:top w:w="6" w:type="dxa"/>
          <w:left w:w="70" w:type="dxa"/>
          <w:right w:w="13" w:type="dxa"/>
        </w:tblCellMar>
        <w:tblLook w:val="04A0" w:firstRow="1" w:lastRow="0" w:firstColumn="1" w:lastColumn="0" w:noHBand="0" w:noVBand="1"/>
      </w:tblPr>
      <w:tblGrid>
        <w:gridCol w:w="533"/>
        <w:gridCol w:w="1048"/>
        <w:gridCol w:w="7616"/>
      </w:tblGrid>
      <w:tr w:rsidR="00AD1149" w14:paraId="704000E5" w14:textId="77777777" w:rsidTr="00956350">
        <w:trPr>
          <w:trHeight w:val="277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14:paraId="1E27B10A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BF960F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20 01 11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14:paraId="17ECBDF4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Tekstylia </w:t>
            </w:r>
          </w:p>
        </w:tc>
      </w:tr>
      <w:tr w:rsidR="00AD1149" w14:paraId="331E217C" w14:textId="77777777" w:rsidTr="00956350">
        <w:trPr>
          <w:trHeight w:val="267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F476D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C275" w14:textId="6801981B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13* </w:t>
            </w:r>
          </w:p>
        </w:tc>
        <w:tc>
          <w:tcPr>
            <w:tcW w:w="76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216E363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Rozpuszczalniki </w:t>
            </w:r>
          </w:p>
        </w:tc>
      </w:tr>
      <w:tr w:rsidR="00AD1149" w14:paraId="6E6C9B5B" w14:textId="77777777" w:rsidTr="00956350">
        <w:trPr>
          <w:trHeight w:val="28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767B1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AF3B" w14:textId="203530D5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14*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7B323AE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Kwasy </w:t>
            </w:r>
          </w:p>
        </w:tc>
      </w:tr>
      <w:tr w:rsidR="00AD1149" w14:paraId="6687700A" w14:textId="77777777" w:rsidTr="00956350">
        <w:trPr>
          <w:trHeight w:val="273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0E765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F0013" w14:textId="636537CE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15*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8D2B571" w14:textId="582F1B3B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>Alkalia</w:t>
            </w:r>
          </w:p>
        </w:tc>
      </w:tr>
      <w:tr w:rsidR="00AD1149" w14:paraId="5D41E25C" w14:textId="77777777" w:rsidTr="00956350">
        <w:trPr>
          <w:trHeight w:val="26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20E1D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0F71A" w14:textId="326478A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17*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D345F88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Odczynniki fotograficzne </w:t>
            </w:r>
          </w:p>
        </w:tc>
      </w:tr>
      <w:tr w:rsidR="00AD1149" w14:paraId="420A997F" w14:textId="77777777" w:rsidTr="00956350">
        <w:trPr>
          <w:trHeight w:val="53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5CA4C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99674" w14:textId="55AA7308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19*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40DC932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Środki ochrony roślin I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II klasy toksyczności (bardzo toksyczne i toksyczne np. </w:t>
            </w:r>
          </w:p>
          <w:p w14:paraId="1FEC29C1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herbicydy, insektycydy) </w:t>
            </w:r>
          </w:p>
        </w:tc>
      </w:tr>
      <w:tr w:rsidR="00AD1149" w14:paraId="178C9AB3" w14:textId="77777777" w:rsidTr="00956350">
        <w:trPr>
          <w:trHeight w:val="286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F6272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8331F" w14:textId="2A2F45DD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21*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5EE06EE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Lampy fluorescencyjne i inne odpady zawierające rtęć </w:t>
            </w:r>
          </w:p>
        </w:tc>
      </w:tr>
      <w:tr w:rsidR="00AD1149" w14:paraId="250F3EC3" w14:textId="77777777" w:rsidTr="00956350">
        <w:trPr>
          <w:trHeight w:val="533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14:paraId="08178E63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C92F3C" w14:textId="17DAF580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23*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14:paraId="7625D953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Urządzenia zawierające freony </w:t>
            </w:r>
          </w:p>
        </w:tc>
      </w:tr>
      <w:tr w:rsidR="00AD1149" w14:paraId="2395D2B9" w14:textId="77777777" w:rsidTr="00956350">
        <w:trPr>
          <w:trHeight w:val="74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4E7912F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9A9D1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20 01 25 </w:t>
            </w:r>
          </w:p>
        </w:tc>
        <w:tc>
          <w:tcPr>
            <w:tcW w:w="76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7B4866D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Oleje i tłuszcze jadalne </w:t>
            </w:r>
          </w:p>
        </w:tc>
      </w:tr>
      <w:tr w:rsidR="00AD1149" w14:paraId="5EB8D612" w14:textId="77777777" w:rsidTr="00956350">
        <w:trPr>
          <w:trHeight w:val="302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D5DA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941CC" w14:textId="535DEFD9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26*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BEDD95F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Oleje i tłuszcze inne niż wymienione w 20 01 25 </w:t>
            </w:r>
          </w:p>
        </w:tc>
      </w:tr>
      <w:tr w:rsidR="00AD1149" w14:paraId="49641FC9" w14:textId="77777777" w:rsidTr="00956350">
        <w:trPr>
          <w:trHeight w:val="53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95218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2AD9" w14:textId="27B78A82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27*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9D19C41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Farby, tusze, farby drukarskie, kleje, lepiszcze i żywice zawierające substancje niebezpieczne </w:t>
            </w:r>
          </w:p>
        </w:tc>
      </w:tr>
      <w:tr w:rsidR="00AD1149" w14:paraId="1F6B2FEF" w14:textId="77777777" w:rsidTr="00956350">
        <w:trPr>
          <w:trHeight w:val="533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44860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94300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20 01 28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C298C3" w14:textId="474966BB" w:rsidR="00AD1149" w:rsidRDefault="0007625C" w:rsidP="0095635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Farby, tusze, farby drukarskie, kleje, lepiszcze i żywice inne niż wymienione w 20 01 27 </w:t>
            </w:r>
          </w:p>
        </w:tc>
      </w:tr>
      <w:tr w:rsidR="00AD1149" w14:paraId="68C4EA94" w14:textId="77777777" w:rsidTr="00956350">
        <w:trPr>
          <w:trHeight w:val="307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AA08D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46DF" w14:textId="65F6F50A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29*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AAF7914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Detergenty zawierające substancje niebezpieczne </w:t>
            </w:r>
          </w:p>
        </w:tc>
      </w:tr>
      <w:tr w:rsidR="00AD1149" w14:paraId="00290EFD" w14:textId="77777777" w:rsidTr="0095635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5680DCC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49BC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20 01 30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4A7B074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Detergenty inne niż wymienione w 20 01 29 </w:t>
            </w:r>
          </w:p>
        </w:tc>
      </w:tr>
      <w:tr w:rsidR="00AD1149" w14:paraId="21984698" w14:textId="77777777" w:rsidTr="00956350">
        <w:trPr>
          <w:trHeight w:val="533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14:paraId="42309FE8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DAFF6C" w14:textId="74824E56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</w:t>
            </w:r>
            <w:r w:rsidR="00956350">
              <w:rPr>
                <w:sz w:val="23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1*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14:paraId="548586FC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Leki cytotoksyczne i cytostatyczne </w:t>
            </w:r>
          </w:p>
        </w:tc>
      </w:tr>
      <w:tr w:rsidR="00AD1149" w14:paraId="11A8D7E9" w14:textId="77777777" w:rsidTr="00956350">
        <w:trPr>
          <w:trHeight w:val="74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9D8EEE9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25B9A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20 01 32 </w:t>
            </w:r>
          </w:p>
        </w:tc>
        <w:tc>
          <w:tcPr>
            <w:tcW w:w="76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C90FF8E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Leki inne niż wymienione w 20 01 31 </w:t>
            </w:r>
          </w:p>
        </w:tc>
      </w:tr>
      <w:tr w:rsidR="00AD1149" w14:paraId="646F84D4" w14:textId="77777777" w:rsidTr="00956350">
        <w:trPr>
          <w:trHeight w:val="802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FB9B9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D1857" w14:textId="5E338A0C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33*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CEB92E7" w14:textId="77777777" w:rsidR="00AD1149" w:rsidRDefault="0007625C">
            <w:pPr>
              <w:ind w:right="333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Baterie i akumulatory łącznie z bateriami i akumulatorami wymienionymi w 16 06 01, 16 06 02 lub 16 06 03 oraz niesortowane baterie i akumulatory zawierające te baterie </w:t>
            </w:r>
          </w:p>
        </w:tc>
      </w:tr>
      <w:tr w:rsidR="00AD1149" w14:paraId="5594CA35" w14:textId="77777777" w:rsidTr="00956350">
        <w:trPr>
          <w:trHeight w:val="277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14:paraId="25479BD9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329DB6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20 01 34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14:paraId="7BD92CB3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Baterie i akumulatory inne niż wymienione w 20 01 33 </w:t>
            </w:r>
          </w:p>
        </w:tc>
      </w:tr>
      <w:tr w:rsidR="00AD1149" w14:paraId="42A59FE5" w14:textId="77777777" w:rsidTr="00956350">
        <w:trPr>
          <w:trHeight w:val="53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E44C5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522D4" w14:textId="77777777" w:rsidR="00956350" w:rsidRDefault="00956350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14:paraId="78A3622A" w14:textId="18CDF6E3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35* </w:t>
            </w:r>
          </w:p>
        </w:tc>
        <w:tc>
          <w:tcPr>
            <w:tcW w:w="76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EF9DD25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Zużyte urządzenia elektryczne i elektroniczne inne niż wymienione w 20 01 21 i 20 01 23 zawierające niebezpieczne składniki </w:t>
            </w:r>
          </w:p>
        </w:tc>
      </w:tr>
      <w:tr w:rsidR="00AD1149" w14:paraId="671508A1" w14:textId="77777777" w:rsidTr="00956350">
        <w:trPr>
          <w:trHeight w:val="53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3EAA8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E2066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20 01 36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FADBC14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Zużyte urządzenia elektryczne i elektroniczne inne niż wymienione w 20 01 21, 20 01 23 i 20 01 35 </w:t>
            </w:r>
          </w:p>
        </w:tc>
      </w:tr>
      <w:tr w:rsidR="00AD1149" w14:paraId="6EBDD28D" w14:textId="77777777" w:rsidTr="00956350">
        <w:trPr>
          <w:trHeight w:val="246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8FFA0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E0013" w14:textId="5AD3D442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20 01 37*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CA5C686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Drewno zawierające substancje niebezpieczne </w:t>
            </w:r>
          </w:p>
        </w:tc>
      </w:tr>
      <w:tr w:rsidR="00AD1149" w14:paraId="34E57719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3435D31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ADEEB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20 01 38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B26A71B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Drewno inne niż wymienione w 20 01 37 </w:t>
            </w:r>
          </w:p>
        </w:tc>
      </w:tr>
      <w:tr w:rsidR="00AD1149" w14:paraId="50734F65" w14:textId="77777777" w:rsidTr="0095635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216CE13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CA07F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20 01 39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3D5E9B3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Tworzywa sztuczne </w:t>
            </w:r>
          </w:p>
        </w:tc>
      </w:tr>
      <w:tr w:rsidR="00AD1149" w14:paraId="546EB3C3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2B9A796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F13C9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20 01 40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586EE3E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Metale </w:t>
            </w:r>
          </w:p>
        </w:tc>
      </w:tr>
      <w:tr w:rsidR="00AD1149" w14:paraId="0E71921F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5F327C4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96192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20 01 41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30EFF0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Odpady zmiotek wentylacyjnych </w:t>
            </w:r>
          </w:p>
        </w:tc>
      </w:tr>
      <w:tr w:rsidR="00AD1149" w14:paraId="2050F83A" w14:textId="77777777" w:rsidTr="0095635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5FF7120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lastRenderedPageBreak/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3A581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20 01 80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8110746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Środki ochrony roślin inne niż wymienione w 20 01 19 </w:t>
            </w:r>
          </w:p>
        </w:tc>
      </w:tr>
      <w:tr w:rsidR="00AD1149" w14:paraId="069D4B26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D4F7CD8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5803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20 01 99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9BE5A5C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Inne niewymienione frakcje zbierane w sposób selektywny </w:t>
            </w:r>
          </w:p>
        </w:tc>
      </w:tr>
      <w:tr w:rsidR="00AD1149" w14:paraId="0ED6F28A" w14:textId="77777777" w:rsidTr="00956350">
        <w:trPr>
          <w:trHeight w:val="271"/>
        </w:trPr>
        <w:tc>
          <w:tcPr>
            <w:tcW w:w="1581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14:paraId="5B58AE78" w14:textId="77777777" w:rsidR="00AD1149" w:rsidRDefault="0007625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20 02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14:paraId="742A1E3D" w14:textId="77777777" w:rsidR="00AD1149" w:rsidRDefault="0007625C">
            <w:r>
              <w:rPr>
                <w:rFonts w:ascii="Times New Roman" w:eastAsia="Times New Roman" w:hAnsi="Times New Roman" w:cs="Times New Roman"/>
                <w:b/>
                <w:sz w:val="23"/>
              </w:rPr>
              <w:t>Odpady z ogrodów i parków (w tym z cmentarzy)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3CAFF87C" w14:textId="77777777" w:rsidTr="00956350">
        <w:trPr>
          <w:trHeight w:val="27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7234CA8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0AF88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20 02 01 </w:t>
            </w:r>
          </w:p>
        </w:tc>
        <w:tc>
          <w:tcPr>
            <w:tcW w:w="76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C9AE0D3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Odpady ulegające biodegradacji </w:t>
            </w:r>
          </w:p>
        </w:tc>
      </w:tr>
      <w:tr w:rsidR="00AD1149" w14:paraId="1905FA21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5DC9439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2D1E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20 02 02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EE2ACA5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Gleba i ziemia, w tym kamienie </w:t>
            </w:r>
          </w:p>
        </w:tc>
      </w:tr>
      <w:tr w:rsidR="00AD1149" w14:paraId="200D8757" w14:textId="77777777" w:rsidTr="00956350">
        <w:trPr>
          <w:trHeight w:val="279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14:paraId="155982B5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F80E81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20 02 03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14:paraId="38513FE8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Inne odpady nieulegające biodegradacji </w:t>
            </w:r>
          </w:p>
        </w:tc>
      </w:tr>
      <w:tr w:rsidR="00AD1149" w14:paraId="759BFA08" w14:textId="77777777" w:rsidTr="00956350">
        <w:trPr>
          <w:trHeight w:val="268"/>
        </w:trPr>
        <w:tc>
          <w:tcPr>
            <w:tcW w:w="1581" w:type="dxa"/>
            <w:gridSpan w:val="2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20DE933" w14:textId="77777777" w:rsidR="00AD1149" w:rsidRDefault="0007625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20 03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6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B82624" w14:textId="77777777" w:rsidR="00AD1149" w:rsidRDefault="0007625C">
            <w:r>
              <w:rPr>
                <w:rFonts w:ascii="Times New Roman" w:eastAsia="Times New Roman" w:hAnsi="Times New Roman" w:cs="Times New Roman"/>
                <w:b/>
                <w:sz w:val="23"/>
              </w:rPr>
              <w:t>Inne odpady komunalne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5F091A38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BD405A1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F417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20 03 01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6E8E0E8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Niesegregowane (zmieszane) odpady komunalne </w:t>
            </w:r>
          </w:p>
        </w:tc>
      </w:tr>
      <w:tr w:rsidR="00AD1149" w14:paraId="4C841A87" w14:textId="77777777" w:rsidTr="0095635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B3FAC95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D2F4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20 03 02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0C5BA2C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Odpady z targowisk </w:t>
            </w:r>
          </w:p>
        </w:tc>
      </w:tr>
      <w:tr w:rsidR="00AD1149" w14:paraId="39E452C5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2FA8024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2A969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20 03 03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9FA1429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Odpady z czyszczenia ulic i placów </w:t>
            </w:r>
          </w:p>
        </w:tc>
      </w:tr>
      <w:tr w:rsidR="00AD1149" w14:paraId="1A7C774D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7481C4C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4315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20 03 04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E8474AA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Szlamy ze zbiorników bezodpływowych służących do gromadzenia nieczystości </w:t>
            </w:r>
          </w:p>
        </w:tc>
      </w:tr>
      <w:tr w:rsidR="00AD1149" w14:paraId="512D2422" w14:textId="77777777" w:rsidTr="00956350">
        <w:trPr>
          <w:trHeight w:val="271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14:paraId="33F97AC6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E7C172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20 03 06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14:paraId="49F4D8C7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Odpady ze studzienek kanalizacyjnych </w:t>
            </w:r>
          </w:p>
        </w:tc>
      </w:tr>
      <w:tr w:rsidR="00AD1149" w14:paraId="54F87C74" w14:textId="77777777" w:rsidTr="00956350">
        <w:trPr>
          <w:trHeight w:val="281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BCFFE06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10593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20 03 07 </w:t>
            </w:r>
          </w:p>
        </w:tc>
        <w:tc>
          <w:tcPr>
            <w:tcW w:w="76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04F8044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Odpady wielkogabarytowe </w:t>
            </w:r>
          </w:p>
        </w:tc>
      </w:tr>
      <w:tr w:rsidR="00AD1149" w14:paraId="3FBD2DCF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BCB607B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2F91" w14:textId="77777777" w:rsidR="00AD1149" w:rsidRDefault="0007625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20 03 99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3CAA231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Odpady komunalne niewymienione w innych podgrupach </w:t>
            </w:r>
          </w:p>
        </w:tc>
      </w:tr>
      <w:tr w:rsidR="00AD1149" w14:paraId="404EF49A" w14:textId="77777777" w:rsidTr="00956350">
        <w:trPr>
          <w:trHeight w:val="552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793295A" w14:textId="77777777" w:rsidR="00AD1149" w:rsidRDefault="0007625C">
            <w:pPr>
              <w:jc w:val="center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42A7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C57DC27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1A5BC0E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E2C308A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0FEC1462" w14:textId="77777777" w:rsidTr="00956350">
        <w:trPr>
          <w:trHeight w:val="274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00A82F3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E774D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438257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0939B5B1" w14:textId="77777777" w:rsidTr="00956350">
        <w:trPr>
          <w:trHeight w:val="552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ED69FBB" w14:textId="77777777" w:rsidR="00AD1149" w:rsidRDefault="0007625C">
            <w:pPr>
              <w:jc w:val="center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AC89D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AAEF64B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52B6B1F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DB94FDD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76D982D9" w14:textId="77777777" w:rsidTr="00956350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5FC0A11" w14:textId="77777777" w:rsidR="00AD1149" w:rsidRDefault="0007625C">
            <w:pPr>
              <w:ind w:left="101"/>
            </w:pPr>
            <w:r>
              <w:rPr>
                <w:rFonts w:ascii="Wingdings" w:eastAsia="Wingdings" w:hAnsi="Wingdings" w:cs="Wingdings"/>
                <w:sz w:val="23"/>
              </w:rPr>
              <w:t>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11ADB95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E66BFD0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117DBB71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197" w:type="dxa"/>
        <w:tblInd w:w="396" w:type="dxa"/>
        <w:tblCellMar>
          <w:top w:w="1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7174"/>
        <w:gridCol w:w="1490"/>
      </w:tblGrid>
      <w:tr w:rsidR="00AD1149" w14:paraId="029DD29E" w14:textId="77777777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943A" w14:textId="77777777" w:rsidR="00AD1149" w:rsidRDefault="0007625C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 </w:t>
            </w:r>
          </w:p>
        </w:tc>
        <w:tc>
          <w:tcPr>
            <w:tcW w:w="717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1F350E" w14:textId="77777777" w:rsidR="00AD1149" w:rsidRDefault="0007625C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Załączniki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435EF0" w14:textId="77777777" w:rsidR="00AD1149" w:rsidRDefault="0007625C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Ilość </w:t>
            </w:r>
          </w:p>
        </w:tc>
      </w:tr>
      <w:tr w:rsidR="00AD1149" w14:paraId="4C286761" w14:textId="77777777">
        <w:trPr>
          <w:trHeight w:val="39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7BA59810" w14:textId="77777777" w:rsidR="00AD1149" w:rsidRDefault="000762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717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C7A583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Oświadczenie, o którym mowa w art. 9c ust. 4 ww. ustawy 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78255B31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28860270" w14:textId="77777777">
        <w:trPr>
          <w:trHeight w:val="391"/>
        </w:trPr>
        <w:tc>
          <w:tcPr>
            <w:tcW w:w="53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12C263" w14:textId="77777777" w:rsidR="00AD1149" w:rsidRDefault="000762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71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3B1C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Dowód wniesienia opłaty skarbowej za wpis do rejestru (50,00 zł) 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C097A2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5926B869" w14:textId="77777777">
        <w:trPr>
          <w:trHeight w:val="394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183B56" w14:textId="77777777" w:rsidR="00AD1149" w:rsidRDefault="000762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1202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Upoważnienie udzielone osobie działającej w imieniu wnioskodawcy 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24A04F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D1149" w14:paraId="76DD308B" w14:textId="77777777">
        <w:trPr>
          <w:trHeight w:val="396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7D7973" w14:textId="77777777" w:rsidR="00AD1149" w:rsidRDefault="0007625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A8FA6F" w14:textId="77777777" w:rsidR="00AD1149" w:rsidRDefault="0007625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Dowód wniesienia opłaty skarbowej za złożenie upoważnienia (17,00 zł) 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9C3D02" w14:textId="77777777" w:rsidR="00AD1149" w:rsidRDefault="0007625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1E9C34E4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EE6B28E" w14:textId="77777777" w:rsidR="00C422AC" w:rsidRDefault="00C422AC">
      <w:pPr>
        <w:spacing w:after="0"/>
        <w:ind w:left="398"/>
        <w:rPr>
          <w:rFonts w:ascii="Times New Roman" w:eastAsia="Times New Roman" w:hAnsi="Times New Roman" w:cs="Times New Roman"/>
          <w:sz w:val="23"/>
        </w:rPr>
      </w:pPr>
    </w:p>
    <w:p w14:paraId="3FA644DA" w14:textId="77777777" w:rsidR="00C422AC" w:rsidRDefault="00C422AC">
      <w:pPr>
        <w:spacing w:after="0"/>
        <w:ind w:left="398"/>
        <w:rPr>
          <w:rFonts w:ascii="Times New Roman" w:eastAsia="Times New Roman" w:hAnsi="Times New Roman" w:cs="Times New Roman"/>
          <w:sz w:val="23"/>
        </w:rPr>
      </w:pPr>
    </w:p>
    <w:p w14:paraId="31710750" w14:textId="77777777" w:rsidR="00C422AC" w:rsidRDefault="00C422AC">
      <w:pPr>
        <w:spacing w:after="0"/>
        <w:ind w:left="398"/>
        <w:rPr>
          <w:rFonts w:ascii="Times New Roman" w:eastAsia="Times New Roman" w:hAnsi="Times New Roman" w:cs="Times New Roman"/>
          <w:sz w:val="23"/>
        </w:rPr>
      </w:pPr>
    </w:p>
    <w:p w14:paraId="4157A3CD" w14:textId="68AC34C3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6312078" w14:textId="66126132" w:rsidR="00AD1149" w:rsidRDefault="0007625C" w:rsidP="00956350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5B7639A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7ED420C" w14:textId="73B955F6" w:rsidR="00AD1149" w:rsidRDefault="0007625C" w:rsidP="00C451BF">
      <w:pPr>
        <w:spacing w:after="0"/>
        <w:ind w:left="10" w:right="146" w:hanging="10"/>
        <w:jc w:val="right"/>
      </w:pPr>
      <w:r>
        <w:rPr>
          <w:rFonts w:ascii="Times New Roman" w:eastAsia="Times New Roman" w:hAnsi="Times New Roman" w:cs="Times New Roman"/>
          <w:sz w:val="23"/>
        </w:rPr>
        <w:t>.................................................................................</w:t>
      </w:r>
      <w:r w:rsidR="00C451BF">
        <w:rPr>
          <w:rFonts w:ascii="Times New Roman" w:eastAsia="Times New Roman" w:hAnsi="Times New Roman" w:cs="Times New Roman"/>
          <w:sz w:val="23"/>
        </w:rPr>
        <w:t>.................</w:t>
      </w:r>
    </w:p>
    <w:p w14:paraId="4BD71D91" w14:textId="77777777" w:rsidR="00C422AC" w:rsidRDefault="0007625C" w:rsidP="00C451BF">
      <w:pPr>
        <w:spacing w:after="21" w:line="241" w:lineRule="auto"/>
        <w:ind w:left="4600"/>
        <w:rPr>
          <w:rFonts w:ascii="Times New Roman" w:eastAsia="Times New Roman" w:hAnsi="Times New Roman" w:cs="Times New Roman"/>
          <w:i/>
          <w:sz w:val="15"/>
        </w:rPr>
      </w:pPr>
      <w:r>
        <w:rPr>
          <w:rFonts w:ascii="Times New Roman" w:eastAsia="Times New Roman" w:hAnsi="Times New Roman" w:cs="Times New Roman"/>
          <w:i/>
          <w:sz w:val="15"/>
        </w:rPr>
        <w:t>(podpis przedsiębiorcy lub osoby uprawnionej do reprezentowania przedsiębiorcy ze wskazaniem imienia i nazwiska oraz pełnionej funkcji)</w:t>
      </w:r>
    </w:p>
    <w:p w14:paraId="18B1FA39" w14:textId="77777777" w:rsidR="00C422AC" w:rsidRDefault="00C422AC" w:rsidP="00C451BF">
      <w:pPr>
        <w:spacing w:after="21" w:line="241" w:lineRule="auto"/>
        <w:ind w:left="4600"/>
        <w:rPr>
          <w:rFonts w:ascii="Times New Roman" w:eastAsia="Times New Roman" w:hAnsi="Times New Roman" w:cs="Times New Roman"/>
          <w:i/>
          <w:sz w:val="15"/>
        </w:rPr>
      </w:pPr>
    </w:p>
    <w:p w14:paraId="68574C5B" w14:textId="77777777" w:rsidR="00C422AC" w:rsidRDefault="00C422AC" w:rsidP="00C451BF">
      <w:pPr>
        <w:spacing w:after="21" w:line="241" w:lineRule="auto"/>
        <w:ind w:left="4600"/>
        <w:rPr>
          <w:rFonts w:ascii="Times New Roman" w:eastAsia="Times New Roman" w:hAnsi="Times New Roman" w:cs="Times New Roman"/>
          <w:i/>
          <w:sz w:val="15"/>
        </w:rPr>
      </w:pPr>
    </w:p>
    <w:p w14:paraId="79B414FE" w14:textId="77777777" w:rsidR="00C422AC" w:rsidRDefault="00C422AC" w:rsidP="00C451BF">
      <w:pPr>
        <w:spacing w:after="21" w:line="241" w:lineRule="auto"/>
        <w:ind w:left="4600"/>
        <w:rPr>
          <w:rFonts w:ascii="Times New Roman" w:eastAsia="Times New Roman" w:hAnsi="Times New Roman" w:cs="Times New Roman"/>
          <w:i/>
          <w:sz w:val="15"/>
        </w:rPr>
      </w:pPr>
    </w:p>
    <w:p w14:paraId="7FA38D83" w14:textId="77777777" w:rsidR="00C422AC" w:rsidRDefault="00C422AC" w:rsidP="00C451BF">
      <w:pPr>
        <w:spacing w:after="21" w:line="241" w:lineRule="auto"/>
        <w:ind w:left="4600"/>
        <w:rPr>
          <w:rFonts w:ascii="Times New Roman" w:eastAsia="Times New Roman" w:hAnsi="Times New Roman" w:cs="Times New Roman"/>
          <w:i/>
          <w:sz w:val="15"/>
        </w:rPr>
      </w:pPr>
    </w:p>
    <w:p w14:paraId="1D0BD8DA" w14:textId="77777777" w:rsidR="00956350" w:rsidRDefault="00956350" w:rsidP="00956350">
      <w:pPr>
        <w:spacing w:after="0"/>
        <w:ind w:right="737"/>
        <w:rPr>
          <w:rFonts w:ascii="Times New Roman" w:eastAsia="Times New Roman" w:hAnsi="Times New Roman" w:cs="Times New Roman"/>
          <w:sz w:val="23"/>
        </w:rPr>
      </w:pPr>
    </w:p>
    <w:p w14:paraId="6C3313FE" w14:textId="77777777" w:rsidR="00C451BF" w:rsidRDefault="00C451BF">
      <w:pPr>
        <w:spacing w:after="0"/>
        <w:ind w:left="10" w:right="737" w:hanging="10"/>
        <w:jc w:val="right"/>
        <w:rPr>
          <w:rFonts w:ascii="Times New Roman" w:eastAsia="Times New Roman" w:hAnsi="Times New Roman" w:cs="Times New Roman"/>
          <w:sz w:val="23"/>
        </w:rPr>
      </w:pPr>
    </w:p>
    <w:p w14:paraId="3C8094F2" w14:textId="0F4F7877" w:rsidR="00C422AC" w:rsidRDefault="00C422AC" w:rsidP="00C422AC">
      <w:pPr>
        <w:spacing w:after="0"/>
        <w:ind w:right="737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lastRenderedPageBreak/>
        <w:t>………………………………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 w:rsidR="0007625C">
        <w:rPr>
          <w:rFonts w:ascii="Times New Roman" w:eastAsia="Times New Roman" w:hAnsi="Times New Roman" w:cs="Times New Roman"/>
          <w:sz w:val="23"/>
        </w:rPr>
        <w:t>…………………………………</w:t>
      </w:r>
    </w:p>
    <w:p w14:paraId="138AEB46" w14:textId="310C5C9B" w:rsidR="00AD1149" w:rsidRDefault="00C422AC" w:rsidP="00C422AC">
      <w:pPr>
        <w:spacing w:after="21" w:line="241" w:lineRule="auto"/>
      </w:pPr>
      <w:r w:rsidRPr="00C422AC">
        <w:rPr>
          <w:rFonts w:ascii="Times New Roman" w:eastAsia="Times New Roman" w:hAnsi="Times New Roman" w:cs="Times New Roman"/>
          <w:i/>
          <w:sz w:val="15"/>
          <w:vertAlign w:val="superscript"/>
        </w:rPr>
        <w:t>(firma, oznaczenie siedziby i adres albo imię, nazwisko i adres przedsiębiorcy)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t xml:space="preserve">                                </w:t>
      </w:r>
      <w:r>
        <w:tab/>
      </w:r>
      <w:r>
        <w:tab/>
      </w:r>
      <w:r>
        <w:tab/>
        <w:t xml:space="preserve">      </w:t>
      </w:r>
      <w:r w:rsidRPr="00C422AC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r w:rsidRPr="00C422AC">
        <w:rPr>
          <w:rFonts w:ascii="Times New Roman" w:hAnsi="Times New Roman" w:cs="Times New Roman"/>
          <w:i/>
          <w:iCs/>
          <w:sz w:val="15"/>
          <w:szCs w:val="15"/>
          <w:vertAlign w:val="superscript"/>
        </w:rPr>
        <w:t>(Miejscowość i data)</w:t>
      </w:r>
      <w:r w:rsidR="0007625C" w:rsidRPr="00C422AC">
        <w:rPr>
          <w:rFonts w:ascii="Times New Roman" w:eastAsia="Times New Roman" w:hAnsi="Times New Roman" w:cs="Times New Roman"/>
          <w:i/>
          <w:iCs/>
          <w:sz w:val="15"/>
          <w:szCs w:val="15"/>
        </w:rPr>
        <w:t xml:space="preserve"> </w:t>
      </w:r>
    </w:p>
    <w:p w14:paraId="53709693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14D5D72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006A24D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98D2D2E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80B02F3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97CD176" w14:textId="77777777" w:rsidR="00AD1149" w:rsidRDefault="0007625C">
      <w:pPr>
        <w:spacing w:after="111"/>
        <w:ind w:left="314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OŚWIADCZAM, ŻE: </w:t>
      </w:r>
    </w:p>
    <w:p w14:paraId="347C63A6" w14:textId="77777777" w:rsidR="00AD1149" w:rsidRDefault="0007625C">
      <w:pPr>
        <w:spacing w:after="124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307B198" w14:textId="2541A7E1" w:rsidR="00AD1149" w:rsidRDefault="0007625C">
      <w:pPr>
        <w:numPr>
          <w:ilvl w:val="0"/>
          <w:numId w:val="1"/>
        </w:numPr>
        <w:spacing w:after="5" w:line="368" w:lineRule="auto"/>
        <w:ind w:right="671" w:hanging="34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dane zawarte we wniosku o wpis do rejestru działalności regulowanej w zakresie odbierania odpadów komunalnych od właścicieli nieruchomości są kompletne i zgodne </w:t>
      </w:r>
      <w:r w:rsidR="00C422AC">
        <w:rPr>
          <w:rFonts w:ascii="Times New Roman" w:eastAsia="Times New Roman" w:hAnsi="Times New Roman" w:cs="Times New Roman"/>
          <w:sz w:val="23"/>
        </w:rPr>
        <w:br/>
      </w:r>
      <w:r>
        <w:rPr>
          <w:rFonts w:ascii="Times New Roman" w:eastAsia="Times New Roman" w:hAnsi="Times New Roman" w:cs="Times New Roman"/>
          <w:sz w:val="23"/>
        </w:rPr>
        <w:t xml:space="preserve">z prawdą; </w:t>
      </w:r>
    </w:p>
    <w:p w14:paraId="7934E956" w14:textId="000CE786" w:rsidR="00AD1149" w:rsidRDefault="0007625C">
      <w:pPr>
        <w:numPr>
          <w:ilvl w:val="0"/>
          <w:numId w:val="1"/>
        </w:numPr>
        <w:spacing w:after="31" w:line="368" w:lineRule="auto"/>
        <w:ind w:right="671" w:hanging="34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znane mi są i spełniam warunki wykonywania działalności w zakresie odbierania odpadów </w:t>
      </w:r>
      <w:r w:rsidRPr="00C422AC">
        <w:rPr>
          <w:rFonts w:ascii="Times New Roman" w:eastAsia="Times New Roman" w:hAnsi="Times New Roman" w:cs="Times New Roman"/>
          <w:sz w:val="23"/>
        </w:rPr>
        <w:t xml:space="preserve">komunalnych od właścicieli nieruchomości, określone w </w:t>
      </w:r>
      <w:r w:rsidR="00956350" w:rsidRPr="00C422AC">
        <w:rPr>
          <w:rFonts w:ascii="Times New Roman" w:eastAsia="Times New Roman" w:hAnsi="Times New Roman" w:cs="Times New Roman"/>
          <w:sz w:val="23"/>
        </w:rPr>
        <w:t>U</w:t>
      </w:r>
      <w:r w:rsidRPr="00C422AC">
        <w:rPr>
          <w:rFonts w:ascii="Times New Roman" w:eastAsia="Times New Roman" w:hAnsi="Times New Roman" w:cs="Times New Roman"/>
          <w:sz w:val="23"/>
        </w:rPr>
        <w:t>stawie z dnia 13 września 1996 r. o utrzymaniu czystości i porządku w gminach (Dz. U. z 2</w:t>
      </w:r>
      <w:r w:rsidR="00956350" w:rsidRPr="00C422AC">
        <w:rPr>
          <w:rFonts w:ascii="Times New Roman" w:eastAsia="Times New Roman" w:hAnsi="Times New Roman" w:cs="Times New Roman"/>
          <w:sz w:val="23"/>
        </w:rPr>
        <w:t>19</w:t>
      </w:r>
      <w:r w:rsidRPr="00C422AC">
        <w:rPr>
          <w:rFonts w:ascii="Times New Roman" w:eastAsia="Times New Roman" w:hAnsi="Times New Roman" w:cs="Times New Roman"/>
          <w:sz w:val="23"/>
        </w:rPr>
        <w:t xml:space="preserve"> r., poz. 20</w:t>
      </w:r>
      <w:r w:rsidR="00956350" w:rsidRPr="00C422AC">
        <w:rPr>
          <w:rFonts w:ascii="Times New Roman" w:eastAsia="Times New Roman" w:hAnsi="Times New Roman" w:cs="Times New Roman"/>
          <w:sz w:val="23"/>
        </w:rPr>
        <w:t>10</w:t>
      </w:r>
      <w:r w:rsidRPr="00C422AC">
        <w:rPr>
          <w:rFonts w:ascii="Times New Roman" w:eastAsia="Times New Roman" w:hAnsi="Times New Roman" w:cs="Times New Roman"/>
          <w:sz w:val="23"/>
        </w:rPr>
        <w:t xml:space="preserve"> z </w:t>
      </w:r>
      <w:proofErr w:type="spellStart"/>
      <w:r w:rsidRPr="00C422AC">
        <w:rPr>
          <w:rFonts w:ascii="Times New Roman" w:eastAsia="Times New Roman" w:hAnsi="Times New Roman" w:cs="Times New Roman"/>
          <w:sz w:val="23"/>
        </w:rPr>
        <w:t>późn</w:t>
      </w:r>
      <w:proofErr w:type="spellEnd"/>
      <w:r w:rsidRPr="00C422AC">
        <w:rPr>
          <w:rFonts w:ascii="Times New Roman" w:eastAsia="Times New Roman" w:hAnsi="Times New Roman" w:cs="Times New Roman"/>
          <w:sz w:val="23"/>
        </w:rPr>
        <w:t>. zm.).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14:paraId="7DE86F44" w14:textId="0A1AB389" w:rsidR="00AD1149" w:rsidRDefault="0007625C">
      <w:pPr>
        <w:spacing w:after="0"/>
        <w:ind w:left="39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D66368F" w14:textId="1547DE64" w:rsidR="00956350" w:rsidRDefault="00956350">
      <w:pPr>
        <w:spacing w:after="0"/>
        <w:ind w:left="398"/>
        <w:rPr>
          <w:rFonts w:ascii="Times New Roman" w:eastAsia="Times New Roman" w:hAnsi="Times New Roman" w:cs="Times New Roman"/>
          <w:sz w:val="26"/>
        </w:rPr>
      </w:pPr>
    </w:p>
    <w:p w14:paraId="012B6CD0" w14:textId="79FA09CD" w:rsidR="00956350" w:rsidRDefault="00956350">
      <w:pPr>
        <w:spacing w:after="0"/>
        <w:ind w:left="398"/>
        <w:rPr>
          <w:rFonts w:ascii="Times New Roman" w:eastAsia="Times New Roman" w:hAnsi="Times New Roman" w:cs="Times New Roman"/>
          <w:sz w:val="26"/>
        </w:rPr>
      </w:pPr>
    </w:p>
    <w:p w14:paraId="0856FE0E" w14:textId="77777777" w:rsidR="00956350" w:rsidRDefault="00956350">
      <w:pPr>
        <w:spacing w:after="0"/>
        <w:ind w:left="398"/>
      </w:pPr>
    </w:p>
    <w:p w14:paraId="59017A9D" w14:textId="77777777" w:rsidR="00AD1149" w:rsidRDefault="0007625C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8C9BD11" w14:textId="4C498322" w:rsidR="00AD1149" w:rsidRDefault="0007625C">
      <w:pPr>
        <w:spacing w:after="3" w:line="253" w:lineRule="auto"/>
        <w:ind w:left="4601" w:right="685" w:hanging="10"/>
        <w:jc w:val="center"/>
      </w:pPr>
      <w:r>
        <w:rPr>
          <w:rFonts w:ascii="Times New Roman" w:eastAsia="Times New Roman" w:hAnsi="Times New Roman" w:cs="Times New Roman"/>
          <w:sz w:val="23"/>
        </w:rPr>
        <w:t>.......................................................................</w:t>
      </w:r>
      <w:r w:rsidR="00C422AC">
        <w:rPr>
          <w:rFonts w:ascii="Times New Roman" w:eastAsia="Times New Roman" w:hAnsi="Times New Roman" w:cs="Times New Roman"/>
          <w:sz w:val="23"/>
        </w:rPr>
        <w:t>...</w:t>
      </w:r>
    </w:p>
    <w:p w14:paraId="5E66FB75" w14:textId="77777777" w:rsidR="00AD1149" w:rsidRDefault="0007625C">
      <w:pPr>
        <w:spacing w:after="68" w:line="253" w:lineRule="auto"/>
        <w:ind w:left="4661" w:hanging="10"/>
      </w:pPr>
      <w:r>
        <w:rPr>
          <w:rFonts w:ascii="Times New Roman" w:eastAsia="Times New Roman" w:hAnsi="Times New Roman" w:cs="Times New Roman"/>
          <w:i/>
          <w:sz w:val="15"/>
        </w:rPr>
        <w:t xml:space="preserve">   (podpis przedsiębiorcy lub osoby uprawnionej do reprezentowania przedsiębiorcy ze wskazaniem imienia i nazwiska oraz pełnionej funkcji) </w:t>
      </w:r>
    </w:p>
    <w:p w14:paraId="2FC99FE1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507558D" w14:textId="77777777" w:rsidR="00AD1149" w:rsidRDefault="0007625C">
      <w:pPr>
        <w:spacing w:after="0"/>
        <w:ind w:left="39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AD1149" w:rsidSect="00956350">
      <w:footerReference w:type="even" r:id="rId7"/>
      <w:footerReference w:type="default" r:id="rId8"/>
      <w:footerReference w:type="first" r:id="rId9"/>
      <w:pgSz w:w="12240" w:h="15840"/>
      <w:pgMar w:top="1418" w:right="1491" w:bottom="1418" w:left="1208" w:header="709" w:footer="1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CCDA4" w14:textId="77777777" w:rsidR="00BA0626" w:rsidRDefault="00BA0626">
      <w:pPr>
        <w:spacing w:after="0" w:line="240" w:lineRule="auto"/>
      </w:pPr>
      <w:r>
        <w:separator/>
      </w:r>
    </w:p>
  </w:endnote>
  <w:endnote w:type="continuationSeparator" w:id="0">
    <w:p w14:paraId="1D3CA3B0" w14:textId="77777777" w:rsidR="00BA0626" w:rsidRDefault="00BA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E31F" w14:textId="77777777" w:rsidR="00AD1149" w:rsidRDefault="0007625C">
    <w:pPr>
      <w:spacing w:after="0"/>
      <w:ind w:left="-84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977E38" wp14:editId="7ED227D8">
              <wp:simplePos x="0" y="0"/>
              <wp:positionH relativeFrom="page">
                <wp:posOffset>271272</wp:posOffset>
              </wp:positionH>
              <wp:positionV relativeFrom="page">
                <wp:posOffset>9921240</wp:posOffset>
              </wp:positionV>
              <wp:extent cx="1" cy="12192"/>
              <wp:effectExtent l="0" t="0" r="0" b="0"/>
              <wp:wrapSquare wrapText="bothSides"/>
              <wp:docPr id="15286" name="Group 15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2192"/>
                        <a:chOff x="0" y="0"/>
                        <a:chExt cx="1" cy="12192"/>
                      </a:xfrm>
                    </wpg:grpSpPr>
                    <wps:wsp>
                      <wps:cNvPr id="15287" name="Shape 15287"/>
                      <wps:cNvSpPr/>
                      <wps:spPr>
                        <a:xfrm>
                          <a:off x="0" y="0"/>
                          <a:ext cx="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192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5286" style="width:7.87402e-05pt;height:0.959961pt;position:absolute;mso-position-horizontal-relative:page;mso-position-horizontal:absolute;margin-left:21.36pt;mso-position-vertical-relative:page;margin-top:781.2pt;" coordsize="0,121">
              <v:shape id="Shape 15287" style="position:absolute;width:0;height:121;left:0;top:0;" coordsize="0,12192" path="m0,12192l0,0x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29DE" w14:textId="77777777" w:rsidR="00AD1149" w:rsidRDefault="0007625C">
    <w:pPr>
      <w:spacing w:after="0"/>
      <w:ind w:left="-84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F9343" wp14:editId="0AD14CAE">
              <wp:simplePos x="0" y="0"/>
              <wp:positionH relativeFrom="page">
                <wp:posOffset>271272</wp:posOffset>
              </wp:positionH>
              <wp:positionV relativeFrom="page">
                <wp:posOffset>9921240</wp:posOffset>
              </wp:positionV>
              <wp:extent cx="1" cy="12192"/>
              <wp:effectExtent l="0" t="0" r="0" b="0"/>
              <wp:wrapSquare wrapText="bothSides"/>
              <wp:docPr id="15278" name="Group 15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2192"/>
                        <a:chOff x="0" y="0"/>
                        <a:chExt cx="1" cy="12192"/>
                      </a:xfrm>
                    </wpg:grpSpPr>
                    <wps:wsp>
                      <wps:cNvPr id="15279" name="Shape 15279"/>
                      <wps:cNvSpPr/>
                      <wps:spPr>
                        <a:xfrm>
                          <a:off x="0" y="0"/>
                          <a:ext cx="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192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5278" style="width:7.87402e-05pt;height:0.959961pt;position:absolute;mso-position-horizontal-relative:page;mso-position-horizontal:absolute;margin-left:21.36pt;mso-position-vertical-relative:page;margin-top:781.2pt;" coordsize="0,121">
              <v:shape id="Shape 15279" style="position:absolute;width:0;height:121;left:0;top:0;" coordsize="0,12192" path="m0,12192l0,0x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B9BBF" w14:textId="77777777" w:rsidR="00AD1149" w:rsidRDefault="0007625C">
    <w:pPr>
      <w:spacing w:after="0"/>
      <w:ind w:left="-84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7772CD" wp14:editId="737BCFCD">
              <wp:simplePos x="0" y="0"/>
              <wp:positionH relativeFrom="page">
                <wp:posOffset>271272</wp:posOffset>
              </wp:positionH>
              <wp:positionV relativeFrom="page">
                <wp:posOffset>9921240</wp:posOffset>
              </wp:positionV>
              <wp:extent cx="1" cy="12192"/>
              <wp:effectExtent l="0" t="0" r="0" b="0"/>
              <wp:wrapSquare wrapText="bothSides"/>
              <wp:docPr id="15270" name="Group 15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2192"/>
                        <a:chOff x="0" y="0"/>
                        <a:chExt cx="1" cy="12192"/>
                      </a:xfrm>
                    </wpg:grpSpPr>
                    <wps:wsp>
                      <wps:cNvPr id="15271" name="Shape 15271"/>
                      <wps:cNvSpPr/>
                      <wps:spPr>
                        <a:xfrm>
                          <a:off x="0" y="0"/>
                          <a:ext cx="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192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5270" style="width:7.87402e-05pt;height:0.959961pt;position:absolute;mso-position-horizontal-relative:page;mso-position-horizontal:absolute;margin-left:21.36pt;mso-position-vertical-relative:page;margin-top:781.2pt;" coordsize="0,121">
              <v:shape id="Shape 15271" style="position:absolute;width:0;height:121;left:0;top:0;" coordsize="0,12192" path="m0,12192l0,0x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B98AA" w14:textId="77777777" w:rsidR="00BA0626" w:rsidRDefault="00BA0626">
      <w:pPr>
        <w:spacing w:after="0"/>
        <w:ind w:left="398"/>
      </w:pPr>
      <w:r>
        <w:separator/>
      </w:r>
    </w:p>
  </w:footnote>
  <w:footnote w:type="continuationSeparator" w:id="0">
    <w:p w14:paraId="430E6FDC" w14:textId="77777777" w:rsidR="00BA0626" w:rsidRDefault="00BA0626">
      <w:pPr>
        <w:spacing w:after="0"/>
        <w:ind w:left="398"/>
      </w:pPr>
      <w:r>
        <w:continuationSeparator/>
      </w:r>
    </w:p>
  </w:footnote>
  <w:footnote w:id="1">
    <w:p w14:paraId="6FDFE78D" w14:textId="77777777" w:rsidR="00AD1149" w:rsidRDefault="0007625C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Wypełnić, jeśli wnioskodawca ustanowił pełnomocnika </w:t>
      </w:r>
    </w:p>
  </w:footnote>
  <w:footnote w:id="2">
    <w:p w14:paraId="7BC304A1" w14:textId="77777777" w:rsidR="00AD1149" w:rsidRDefault="0007625C">
      <w:pPr>
        <w:pStyle w:val="footnotedescription"/>
        <w:spacing w:line="331" w:lineRule="auto"/>
      </w:pPr>
      <w:r>
        <w:rPr>
          <w:rStyle w:val="footnotemark"/>
        </w:rPr>
        <w:footnoteRef/>
      </w:r>
      <w:r>
        <w:t xml:space="preserve"> Wnioskodawca jest zwolniony z opłaty skarbowej, jeśli posiada aktualne zezwolenie na odbiór odpadów komunalnych wydane do dnia 31.12.2011 r.</w:t>
      </w:r>
      <w:r>
        <w:rPr>
          <w:i w:val="0"/>
          <w:sz w:val="19"/>
        </w:rPr>
        <w:t xml:space="preserve"> </w:t>
      </w:r>
      <w:r>
        <w:rPr>
          <w:i w:val="0"/>
          <w:sz w:val="18"/>
          <w:vertAlign w:val="superscript"/>
        </w:rPr>
        <w:t>3</w:t>
      </w:r>
      <w:r>
        <w:rPr>
          <w:i w:val="0"/>
          <w:sz w:val="19"/>
        </w:rPr>
        <w:t xml:space="preserve"> </w:t>
      </w:r>
      <w:r>
        <w:t>Dołączyć, jeśli wnioskodawca ustanowił pełnomocnika.</w:t>
      </w:r>
      <w:r>
        <w:rPr>
          <w:i w:val="0"/>
          <w:sz w:val="19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B777A"/>
    <w:multiLevelType w:val="hybridMultilevel"/>
    <w:tmpl w:val="C90ED518"/>
    <w:lvl w:ilvl="0" w:tplc="70108510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64B28C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4C5A68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1A0CFE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5C757E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96BF60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C2354A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3A2DD4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DEC04A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49"/>
    <w:rsid w:val="00015105"/>
    <w:rsid w:val="0007625C"/>
    <w:rsid w:val="001102EF"/>
    <w:rsid w:val="00301CB9"/>
    <w:rsid w:val="00956350"/>
    <w:rsid w:val="009E3184"/>
    <w:rsid w:val="00A55410"/>
    <w:rsid w:val="00AD1149"/>
    <w:rsid w:val="00BA0626"/>
    <w:rsid w:val="00C422AC"/>
    <w:rsid w:val="00C451BF"/>
    <w:rsid w:val="00F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5668"/>
  <w15:docId w15:val="{F2615651-F696-40A0-BDA7-4AF8DA7F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50" w:lineRule="auto"/>
      <w:ind w:left="5741" w:right="957" w:hanging="10"/>
      <w:outlineLvl w:val="0"/>
    </w:pPr>
    <w:rPr>
      <w:rFonts w:ascii="Times New Roman" w:eastAsia="Times New Roman" w:hAnsi="Times New Roman" w:cs="Times New Roman"/>
      <w:b/>
      <w:i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5" w:lineRule="auto"/>
      <w:ind w:left="398"/>
    </w:pPr>
    <w:rPr>
      <w:rFonts w:ascii="Times New Roman" w:eastAsia="Times New Roman" w:hAnsi="Times New Roman" w:cs="Times New Roman"/>
      <w:i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5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cp:lastModifiedBy>Marcin</cp:lastModifiedBy>
  <cp:revision>2</cp:revision>
  <cp:lastPrinted>2020-03-18T10:55:00Z</cp:lastPrinted>
  <dcterms:created xsi:type="dcterms:W3CDTF">2020-03-18T10:55:00Z</dcterms:created>
  <dcterms:modified xsi:type="dcterms:W3CDTF">2020-03-18T10:55:00Z</dcterms:modified>
</cp:coreProperties>
</file>