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79A4" w14:textId="662BF860" w:rsidR="00C72DDB" w:rsidRDefault="00FE3327" w:rsidP="00FE3327">
      <w:pPr>
        <w:jc w:val="right"/>
        <w:rPr>
          <w:rFonts w:ascii="Arial" w:hAnsi="Arial" w:cs="Arial"/>
        </w:rPr>
      </w:pPr>
      <w:r w:rsidRPr="00FE3327">
        <w:rPr>
          <w:rFonts w:ascii="Arial" w:hAnsi="Arial" w:cs="Arial"/>
        </w:rPr>
        <w:t>Działdowo, dnia…………………………..</w:t>
      </w:r>
    </w:p>
    <w:p w14:paraId="3FE46127" w14:textId="77777777" w:rsidR="003F499A" w:rsidRPr="00FE3327" w:rsidRDefault="003F499A" w:rsidP="00FE3327">
      <w:pPr>
        <w:jc w:val="right"/>
        <w:rPr>
          <w:rFonts w:ascii="Arial" w:hAnsi="Arial" w:cs="Arial"/>
        </w:rPr>
      </w:pPr>
    </w:p>
    <w:p w14:paraId="6C066325" w14:textId="557162B4" w:rsidR="00FE3327" w:rsidRPr="00FE3327" w:rsidRDefault="00FE3327" w:rsidP="00FE3327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FE3327">
        <w:rPr>
          <w:rFonts w:ascii="Arial" w:hAnsi="Arial" w:cs="Arial"/>
          <w:b/>
          <w:bCs/>
        </w:rPr>
        <w:t xml:space="preserve">Urząd Gminy Działdowo </w:t>
      </w:r>
    </w:p>
    <w:p w14:paraId="5A9B3A50" w14:textId="49FD14BC" w:rsidR="00FE3327" w:rsidRPr="00FE3327" w:rsidRDefault="00FE3327" w:rsidP="00FE3327">
      <w:pPr>
        <w:ind w:left="637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29087E">
        <w:rPr>
          <w:rFonts w:ascii="Arial" w:hAnsi="Arial" w:cs="Arial"/>
          <w:b/>
          <w:bCs/>
        </w:rPr>
        <w:t xml:space="preserve"> </w:t>
      </w:r>
      <w:r w:rsidRPr="00FE3327">
        <w:rPr>
          <w:rFonts w:ascii="Arial" w:hAnsi="Arial" w:cs="Arial"/>
          <w:b/>
          <w:bCs/>
        </w:rPr>
        <w:t xml:space="preserve">ul. </w:t>
      </w:r>
      <w:proofErr w:type="spellStart"/>
      <w:r w:rsidRPr="00FE3327">
        <w:rPr>
          <w:rFonts w:ascii="Arial" w:hAnsi="Arial" w:cs="Arial"/>
          <w:b/>
          <w:bCs/>
        </w:rPr>
        <w:t>Księżodworska</w:t>
      </w:r>
      <w:proofErr w:type="spellEnd"/>
      <w:r w:rsidRPr="00FE3327">
        <w:rPr>
          <w:rFonts w:ascii="Arial" w:hAnsi="Arial" w:cs="Arial"/>
          <w:b/>
          <w:bCs/>
        </w:rPr>
        <w:t xml:space="preserve"> 10 </w:t>
      </w:r>
    </w:p>
    <w:p w14:paraId="1837216D" w14:textId="6EC6A33E" w:rsidR="00FE3327" w:rsidRPr="00FE3327" w:rsidRDefault="00FE3327" w:rsidP="00FE3327">
      <w:pPr>
        <w:jc w:val="center"/>
        <w:rPr>
          <w:rFonts w:ascii="Arial" w:hAnsi="Arial" w:cs="Arial"/>
          <w:b/>
          <w:bCs/>
        </w:rPr>
      </w:pPr>
      <w:r w:rsidRPr="00FE3327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</w:t>
      </w:r>
      <w:r w:rsidRPr="00FE3327">
        <w:rPr>
          <w:rFonts w:ascii="Arial" w:hAnsi="Arial" w:cs="Arial"/>
          <w:b/>
          <w:bCs/>
        </w:rPr>
        <w:t xml:space="preserve">13-200 Działdowo </w:t>
      </w:r>
    </w:p>
    <w:p w14:paraId="0E7EC05B" w14:textId="77777777" w:rsidR="003F499A" w:rsidRDefault="003F499A" w:rsidP="00FE3327">
      <w:pPr>
        <w:jc w:val="center"/>
        <w:rPr>
          <w:rStyle w:val="markedcontent"/>
          <w:rFonts w:ascii="Arial" w:hAnsi="Arial" w:cs="Arial"/>
          <w:b/>
          <w:bCs/>
          <w:sz w:val="30"/>
          <w:szCs w:val="30"/>
        </w:rPr>
      </w:pPr>
    </w:p>
    <w:p w14:paraId="5CA112FD" w14:textId="03DEE3AC" w:rsidR="00FE3327" w:rsidRDefault="00FE3327" w:rsidP="00D039F0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D039F0">
        <w:rPr>
          <w:rStyle w:val="markedcontent"/>
          <w:rFonts w:ascii="Arial" w:hAnsi="Arial" w:cs="Arial"/>
          <w:b/>
          <w:bCs/>
          <w:sz w:val="28"/>
          <w:szCs w:val="28"/>
        </w:rPr>
        <w:t>ZGŁOSZENIE DO EWIDENCJI ZBIORNIKÓW BEZODPŁYWOWYCH</w:t>
      </w:r>
      <w:r w:rsidRPr="00D039F0">
        <w:rPr>
          <w:rFonts w:ascii="Arial" w:hAnsi="Arial" w:cs="Arial"/>
          <w:b/>
          <w:bCs/>
          <w:sz w:val="28"/>
          <w:szCs w:val="28"/>
        </w:rPr>
        <w:br/>
      </w:r>
      <w:r w:rsidRPr="00D039F0">
        <w:rPr>
          <w:rStyle w:val="markedcontent"/>
          <w:rFonts w:ascii="Arial" w:hAnsi="Arial" w:cs="Arial"/>
          <w:b/>
          <w:bCs/>
          <w:sz w:val="28"/>
          <w:szCs w:val="28"/>
        </w:rPr>
        <w:t>I PRZYDOMOWYCH OCZYSZCZALNI ŚCIEKÓW</w:t>
      </w:r>
    </w:p>
    <w:p w14:paraId="18D0E918" w14:textId="77777777" w:rsidR="00D039F0" w:rsidRPr="00D039F0" w:rsidRDefault="00D039F0" w:rsidP="00D039F0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1"/>
        <w:gridCol w:w="534"/>
        <w:gridCol w:w="66"/>
        <w:gridCol w:w="1997"/>
        <w:gridCol w:w="268"/>
        <w:gridCol w:w="45"/>
        <w:gridCol w:w="2221"/>
      </w:tblGrid>
      <w:tr w:rsidR="00FE3327" w14:paraId="5562C00E" w14:textId="77777777" w:rsidTr="00847839">
        <w:trPr>
          <w:trHeight w:val="729"/>
        </w:trPr>
        <w:tc>
          <w:tcPr>
            <w:tcW w:w="3931" w:type="dxa"/>
          </w:tcPr>
          <w:p w14:paraId="201046A0" w14:textId="6854CA21" w:rsidR="00FE3327" w:rsidRPr="00847839" w:rsidRDefault="00FE3327" w:rsidP="008D6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839">
              <w:rPr>
                <w:rFonts w:ascii="Arial" w:hAnsi="Arial" w:cs="Arial"/>
                <w:sz w:val="24"/>
                <w:szCs w:val="24"/>
              </w:rPr>
              <w:t>Właściciel/użytkownik/inna forma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  <w:t>użytkowania*</w:t>
            </w:r>
          </w:p>
        </w:tc>
        <w:tc>
          <w:tcPr>
            <w:tcW w:w="5131" w:type="dxa"/>
            <w:gridSpan w:val="6"/>
          </w:tcPr>
          <w:p w14:paraId="6D847F2C" w14:textId="77777777" w:rsidR="00FE3327" w:rsidRDefault="00FE3327" w:rsidP="00FE332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9E00FF" w14:textId="77777777" w:rsidR="008D6654" w:rsidRDefault="008D6654" w:rsidP="00847839">
            <w:pPr>
              <w:rPr>
                <w:rFonts w:ascii="Arial" w:hAnsi="Arial" w:cs="Arial"/>
                <w:b/>
                <w:bCs/>
              </w:rPr>
            </w:pPr>
          </w:p>
          <w:p w14:paraId="2B722784" w14:textId="37679296" w:rsidR="00FE3327" w:rsidRPr="00FE3327" w:rsidRDefault="00FE3327" w:rsidP="00FE3327">
            <w:pPr>
              <w:jc w:val="center"/>
              <w:rPr>
                <w:rFonts w:ascii="Arial" w:hAnsi="Arial" w:cs="Arial"/>
              </w:rPr>
            </w:pPr>
            <w:r w:rsidRPr="00FE3327">
              <w:rPr>
                <w:rFonts w:ascii="Arial" w:hAnsi="Arial" w:cs="Arial"/>
              </w:rPr>
              <w:t>(imię i nazwisko)</w:t>
            </w:r>
          </w:p>
        </w:tc>
      </w:tr>
      <w:tr w:rsidR="00FE3327" w14:paraId="2B1B08CC" w14:textId="77777777" w:rsidTr="003F499A">
        <w:tc>
          <w:tcPr>
            <w:tcW w:w="3931" w:type="dxa"/>
          </w:tcPr>
          <w:p w14:paraId="7123C7B6" w14:textId="6603DD91" w:rsidR="00FE3327" w:rsidRPr="00847839" w:rsidRDefault="008D6654" w:rsidP="008D6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839">
              <w:rPr>
                <w:rFonts w:ascii="Arial" w:hAnsi="Arial" w:cs="Arial"/>
                <w:sz w:val="24"/>
                <w:szCs w:val="24"/>
              </w:rPr>
              <w:t>Adres lub nr ewidencyjny nieruchomości</w:t>
            </w:r>
          </w:p>
        </w:tc>
        <w:tc>
          <w:tcPr>
            <w:tcW w:w="5131" w:type="dxa"/>
            <w:gridSpan w:val="6"/>
          </w:tcPr>
          <w:p w14:paraId="04B1912C" w14:textId="77777777" w:rsidR="00FE3327" w:rsidRDefault="00FE3327" w:rsidP="00FE33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6654" w14:paraId="79C713F2" w14:textId="77777777" w:rsidTr="003F499A">
        <w:tc>
          <w:tcPr>
            <w:tcW w:w="3931" w:type="dxa"/>
          </w:tcPr>
          <w:p w14:paraId="2FDB9BEC" w14:textId="0B8078D8" w:rsidR="008D6654" w:rsidRPr="00847839" w:rsidRDefault="008D6654" w:rsidP="008D6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839">
              <w:rPr>
                <w:rFonts w:ascii="Arial" w:hAnsi="Arial" w:cs="Arial"/>
                <w:sz w:val="24"/>
                <w:szCs w:val="24"/>
              </w:rPr>
              <w:t>Liczba osób zamieszkujących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  <w:t>nieruchomość</w:t>
            </w:r>
          </w:p>
        </w:tc>
        <w:tc>
          <w:tcPr>
            <w:tcW w:w="5131" w:type="dxa"/>
            <w:gridSpan w:val="6"/>
          </w:tcPr>
          <w:p w14:paraId="16F96C93" w14:textId="77777777" w:rsidR="008D6654" w:rsidRDefault="008D6654" w:rsidP="00FE33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D6654" w14:paraId="6FA304D7" w14:textId="77777777" w:rsidTr="003F499A">
        <w:tc>
          <w:tcPr>
            <w:tcW w:w="3931" w:type="dxa"/>
          </w:tcPr>
          <w:p w14:paraId="3C6DE307" w14:textId="558BD738" w:rsidR="008D6654" w:rsidRPr="00847839" w:rsidRDefault="008D6654" w:rsidP="008D6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839">
              <w:rPr>
                <w:rFonts w:ascii="Arial" w:hAnsi="Arial" w:cs="Arial"/>
                <w:sz w:val="24"/>
                <w:szCs w:val="24"/>
              </w:rPr>
              <w:t>Budynek podłączony jest do sieci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  <w:t>kanalizacyjnej*</w:t>
            </w:r>
            <w:r w:rsidR="00077458" w:rsidRPr="00847839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597" w:type="dxa"/>
            <w:gridSpan w:val="3"/>
          </w:tcPr>
          <w:p w14:paraId="7193B45B" w14:textId="77777777" w:rsidR="00077458" w:rsidRDefault="00077458" w:rsidP="00FE332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0C79635" w14:textId="77777777" w:rsidR="008D6654" w:rsidRDefault="008D6654" w:rsidP="00077458">
            <w:pPr>
              <w:jc w:val="center"/>
              <w:rPr>
                <w:rFonts w:ascii="Arial" w:hAnsi="Arial" w:cs="Arial"/>
              </w:rPr>
            </w:pPr>
            <w:r w:rsidRPr="00847839">
              <w:rPr>
                <w:rFonts w:ascii="Arial" w:hAnsi="Arial" w:cs="Arial"/>
              </w:rPr>
              <w:t>TAK</w:t>
            </w:r>
          </w:p>
          <w:p w14:paraId="3A035615" w14:textId="677F7C11" w:rsidR="0029087E" w:rsidRPr="00847839" w:rsidRDefault="0029087E" w:rsidP="000774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gridSpan w:val="3"/>
          </w:tcPr>
          <w:p w14:paraId="7237C759" w14:textId="77777777" w:rsidR="00077458" w:rsidRDefault="00077458" w:rsidP="00FE332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AB6087" w14:textId="63FCBEFC" w:rsidR="008D6654" w:rsidRPr="00847839" w:rsidRDefault="008D6654" w:rsidP="00FE3327">
            <w:pPr>
              <w:jc w:val="center"/>
              <w:rPr>
                <w:rFonts w:ascii="Arial" w:hAnsi="Arial" w:cs="Arial"/>
              </w:rPr>
            </w:pPr>
            <w:r w:rsidRPr="00847839">
              <w:rPr>
                <w:rFonts w:ascii="Arial" w:hAnsi="Arial" w:cs="Arial"/>
              </w:rPr>
              <w:t xml:space="preserve">NIE </w:t>
            </w:r>
          </w:p>
        </w:tc>
      </w:tr>
      <w:tr w:rsidR="008D6654" w14:paraId="712EBF4E" w14:textId="77777777" w:rsidTr="00077458">
        <w:trPr>
          <w:trHeight w:val="670"/>
        </w:trPr>
        <w:tc>
          <w:tcPr>
            <w:tcW w:w="9062" w:type="dxa"/>
            <w:gridSpan w:val="7"/>
            <w:shd w:val="clear" w:color="auto" w:fill="BFBFBF" w:themeFill="background1" w:themeFillShade="BF"/>
          </w:tcPr>
          <w:p w14:paraId="3CFC0546" w14:textId="77777777" w:rsidR="008D6654" w:rsidRDefault="008D6654" w:rsidP="008D66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6654">
              <w:rPr>
                <w:rFonts w:ascii="Arial" w:hAnsi="Arial" w:cs="Arial"/>
                <w:b/>
                <w:sz w:val="24"/>
                <w:szCs w:val="24"/>
              </w:rPr>
              <w:t>Dane techniczne zbiornika bezodpływowego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F8234C1" w14:textId="5B3022FE" w:rsidR="00077458" w:rsidRPr="008D6654" w:rsidRDefault="00077458" w:rsidP="008D66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(Dotyczy wyłącznie nieruchomości niepodłączonych do sieci kanalizacji sanitarnej)</w:t>
            </w:r>
          </w:p>
        </w:tc>
      </w:tr>
      <w:tr w:rsidR="00077458" w14:paraId="0DF50044" w14:textId="77777777" w:rsidTr="00847839">
        <w:trPr>
          <w:trHeight w:val="858"/>
        </w:trPr>
        <w:tc>
          <w:tcPr>
            <w:tcW w:w="4465" w:type="dxa"/>
            <w:gridSpan w:val="2"/>
          </w:tcPr>
          <w:p w14:paraId="6BD10113" w14:textId="77777777" w:rsidR="00077458" w:rsidRPr="00847839" w:rsidRDefault="00077458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Pojemność (m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  <w:p w14:paraId="6BBBCA3D" w14:textId="4B559F0C" w:rsidR="00077458" w:rsidRPr="00847839" w:rsidRDefault="00077458" w:rsidP="008D6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78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4597" w:type="dxa"/>
            <w:gridSpan w:val="5"/>
          </w:tcPr>
          <w:p w14:paraId="7E697558" w14:textId="77777777" w:rsidR="00077458" w:rsidRPr="00847839" w:rsidRDefault="00077458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zbiorników</w:t>
            </w:r>
          </w:p>
          <w:p w14:paraId="47BBE2B4" w14:textId="3B767AE6" w:rsidR="0029087E" w:rsidRPr="00847839" w:rsidRDefault="00077458" w:rsidP="006D08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</w:tr>
      <w:tr w:rsidR="00077458" w14:paraId="230E8245" w14:textId="77777777" w:rsidTr="003F499A">
        <w:trPr>
          <w:trHeight w:val="991"/>
        </w:trPr>
        <w:tc>
          <w:tcPr>
            <w:tcW w:w="4465" w:type="dxa"/>
            <w:gridSpan w:val="2"/>
          </w:tcPr>
          <w:p w14:paraId="280BDD53" w14:textId="77777777" w:rsidR="00077458" w:rsidRPr="00847839" w:rsidRDefault="00077458" w:rsidP="008D6654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362E43C4" w14:textId="77777777" w:rsidR="00BF1830" w:rsidRDefault="00BF1830" w:rsidP="008D6654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14:paraId="57520BF3" w14:textId="060CDAB0" w:rsidR="00077458" w:rsidRPr="00847839" w:rsidRDefault="00077458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Technologia wykonania zbiornika (materiał)**</w:t>
            </w:r>
          </w:p>
        </w:tc>
        <w:tc>
          <w:tcPr>
            <w:tcW w:w="4597" w:type="dxa"/>
            <w:gridSpan w:val="5"/>
          </w:tcPr>
          <w:p w14:paraId="75796D3E" w14:textId="77777777" w:rsidR="00077458" w:rsidRDefault="00077458" w:rsidP="00077458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□ kręgi betonowe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</w: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□ metalowy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</w: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□ poliestrowy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</w: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□ zalewane betonem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</w: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□ inne </w:t>
            </w:r>
            <w:r w:rsidR="00847839">
              <w:rPr>
                <w:rStyle w:val="markedcontent"/>
                <w:rFonts w:ascii="Arial" w:hAnsi="Arial" w:cs="Arial"/>
                <w:sz w:val="24"/>
                <w:szCs w:val="24"/>
              </w:rPr>
              <w:t>..…</w:t>
            </w: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.........................................................</w:t>
            </w:r>
          </w:p>
          <w:p w14:paraId="01A14631" w14:textId="61A0EB8D" w:rsidR="0029087E" w:rsidRPr="00847839" w:rsidRDefault="0029087E" w:rsidP="0007745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F499A" w14:paraId="14101F34" w14:textId="77777777" w:rsidTr="003F499A">
        <w:trPr>
          <w:trHeight w:val="991"/>
        </w:trPr>
        <w:tc>
          <w:tcPr>
            <w:tcW w:w="4465" w:type="dxa"/>
            <w:gridSpan w:val="2"/>
          </w:tcPr>
          <w:p w14:paraId="326552F1" w14:textId="77777777" w:rsidR="003F499A" w:rsidRPr="00847839" w:rsidRDefault="003F499A" w:rsidP="008D6654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7EC32F3" w14:textId="2E161945" w:rsidR="003F499A" w:rsidRPr="00847839" w:rsidRDefault="003F499A" w:rsidP="00BF1830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Uszczelnienie dna zbiornika (rodzaj)**</w:t>
            </w:r>
          </w:p>
        </w:tc>
        <w:tc>
          <w:tcPr>
            <w:tcW w:w="4597" w:type="dxa"/>
            <w:gridSpan w:val="5"/>
          </w:tcPr>
          <w:p w14:paraId="6B6B7263" w14:textId="6305AC30" w:rsidR="003F499A" w:rsidRPr="00847839" w:rsidRDefault="003F499A" w:rsidP="00077458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□ beton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□ materiał ceramiczny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□ inne ……………………………………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□ brak uszczelnienia</w:t>
            </w:r>
          </w:p>
        </w:tc>
      </w:tr>
      <w:tr w:rsidR="003F499A" w14:paraId="02E4E7F7" w14:textId="77777777" w:rsidTr="003F499A">
        <w:trPr>
          <w:trHeight w:val="991"/>
        </w:trPr>
        <w:tc>
          <w:tcPr>
            <w:tcW w:w="4465" w:type="dxa"/>
            <w:gridSpan w:val="2"/>
          </w:tcPr>
          <w:p w14:paraId="7828D934" w14:textId="77777777" w:rsidR="003F499A" w:rsidRPr="00847839" w:rsidRDefault="003F499A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D16F73" w14:textId="77777777" w:rsidR="003F499A" w:rsidRPr="00847839" w:rsidRDefault="003F499A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9CCAA0" w14:textId="77777777" w:rsidR="00BF1830" w:rsidRDefault="00BF1830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B6A712" w14:textId="5089FF74" w:rsidR="003F499A" w:rsidRPr="00847839" w:rsidRDefault="003F499A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jest podpisana umowa z firmą na opróżnianie</w:t>
            </w:r>
            <w:r w:rsidR="00B82A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zbiorników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?*</w:t>
            </w:r>
            <w:r w:rsidR="002908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376" w:type="dxa"/>
            <w:gridSpan w:val="4"/>
          </w:tcPr>
          <w:p w14:paraId="308DEDCE" w14:textId="77777777" w:rsidR="003F499A" w:rsidRPr="00847839" w:rsidRDefault="003F499A" w:rsidP="0007745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C34A3A" w14:textId="77777777" w:rsidR="00EF6DBB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036D35" w14:textId="77777777" w:rsidR="00EF6DBB" w:rsidRPr="00847839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  <w:p w14:paraId="388177CD" w14:textId="77777777" w:rsidR="00EF6DBB" w:rsidRPr="00847839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DDBC60" w14:textId="77777777" w:rsidR="00EF6DBB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data 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umowy</w:t>
            </w:r>
          </w:p>
          <w:p w14:paraId="2A90A4F7" w14:textId="77777777" w:rsidR="00EF6DBB" w:rsidRPr="00847839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155566" w14:textId="77777777" w:rsidR="00EF6DBB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……………………</w:t>
            </w:r>
          </w:p>
          <w:p w14:paraId="6F79F056" w14:textId="77777777" w:rsidR="00EF6DBB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0AD0B0" w14:textId="122566AF" w:rsidR="0029087E" w:rsidRPr="00847839" w:rsidRDefault="0029087E" w:rsidP="003F49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21" w:type="dxa"/>
          </w:tcPr>
          <w:p w14:paraId="24E507C4" w14:textId="77777777" w:rsidR="003F499A" w:rsidRPr="00847839" w:rsidRDefault="003F499A" w:rsidP="0007745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5FE5730" w14:textId="77777777" w:rsidR="0029087E" w:rsidRDefault="0029087E" w:rsidP="003F49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341A61" w14:textId="2D6CE79E" w:rsidR="003F499A" w:rsidRPr="00847839" w:rsidRDefault="003F499A" w:rsidP="003F499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</w:tr>
      <w:tr w:rsidR="003F499A" w14:paraId="4BCA49D8" w14:textId="77777777" w:rsidTr="003F499A">
        <w:trPr>
          <w:trHeight w:val="991"/>
        </w:trPr>
        <w:tc>
          <w:tcPr>
            <w:tcW w:w="4465" w:type="dxa"/>
            <w:gridSpan w:val="2"/>
          </w:tcPr>
          <w:p w14:paraId="4FB3D2B0" w14:textId="79D97BD9" w:rsidR="003F499A" w:rsidRPr="00847839" w:rsidRDefault="003F499A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>Dane podmiotu upoważnionego do usuwania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</w: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nieczystości ciekłych</w:t>
            </w:r>
            <w:r w:rsidR="000C296B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97" w:type="dxa"/>
            <w:gridSpan w:val="5"/>
          </w:tcPr>
          <w:p w14:paraId="50E06688" w14:textId="77777777" w:rsidR="003F499A" w:rsidRPr="00847839" w:rsidRDefault="003F499A" w:rsidP="0007745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499A" w14:paraId="008081B2" w14:textId="77777777" w:rsidTr="003F499A">
        <w:trPr>
          <w:trHeight w:val="991"/>
        </w:trPr>
        <w:tc>
          <w:tcPr>
            <w:tcW w:w="4465" w:type="dxa"/>
            <w:gridSpan w:val="2"/>
          </w:tcPr>
          <w:p w14:paraId="1D9C641C" w14:textId="1BA2492C" w:rsidR="00393314" w:rsidRPr="00847839" w:rsidRDefault="0029087E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3F499A"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zęstotliwość opróżniania zbiornika </w:t>
            </w:r>
          </w:p>
          <w:p w14:paraId="3402ADE8" w14:textId="611102AB" w:rsidR="00633266" w:rsidRDefault="00393314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="00847839"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="00847839" w:rsidRPr="0084783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/tydzień, miesiąc lub rok)</w:t>
            </w:r>
            <w:r w:rsidR="003F499A"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  <w:p w14:paraId="64A03AB4" w14:textId="77777777" w:rsidR="00847839" w:rsidRPr="00847839" w:rsidRDefault="00847839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2EF0915" w14:textId="53559226" w:rsidR="0029087E" w:rsidRDefault="003F499A" w:rsidP="008D66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</w:p>
          <w:p w14:paraId="70CD966A" w14:textId="038791BF" w:rsidR="003F499A" w:rsidRPr="00847839" w:rsidRDefault="003F499A" w:rsidP="008D6654">
            <w:pPr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 </w:t>
            </w:r>
          </w:p>
        </w:tc>
        <w:tc>
          <w:tcPr>
            <w:tcW w:w="4597" w:type="dxa"/>
            <w:gridSpan w:val="5"/>
          </w:tcPr>
          <w:p w14:paraId="1A554BB1" w14:textId="77777777" w:rsidR="003F499A" w:rsidRDefault="00633266" w:rsidP="0063326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ostatniego wywozu nieczystości</w:t>
            </w:r>
          </w:p>
          <w:p w14:paraId="675F2322" w14:textId="77777777" w:rsidR="00847839" w:rsidRDefault="00847839" w:rsidP="0063326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025366C" w14:textId="77777777" w:rsidR="00847839" w:rsidRDefault="00847839" w:rsidP="0063326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105B05" w14:textId="14D4AEAC" w:rsidR="00847839" w:rsidRPr="00847839" w:rsidRDefault="00847839" w:rsidP="0063326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33266" w14:paraId="0892B88C" w14:textId="77777777" w:rsidTr="00633266">
        <w:trPr>
          <w:trHeight w:val="552"/>
        </w:trPr>
        <w:tc>
          <w:tcPr>
            <w:tcW w:w="9062" w:type="dxa"/>
            <w:gridSpan w:val="7"/>
            <w:shd w:val="clear" w:color="auto" w:fill="BFBFBF" w:themeFill="background1" w:themeFillShade="BF"/>
          </w:tcPr>
          <w:p w14:paraId="79FD36F4" w14:textId="77777777" w:rsidR="00633266" w:rsidRDefault="00633266" w:rsidP="0063326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techniczne przydomowej oczyszczalni ścieków</w:t>
            </w:r>
          </w:p>
          <w:p w14:paraId="570C2921" w14:textId="02323956" w:rsidR="003D1508" w:rsidRPr="00847839" w:rsidRDefault="003D1508" w:rsidP="0063326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(Dotyczy wyłącznie nieruchomości niepodłączonych do sieci kanalizacji sanitarnej)</w:t>
            </w:r>
          </w:p>
        </w:tc>
      </w:tr>
      <w:tr w:rsidR="00633266" w14:paraId="600A9604" w14:textId="77777777" w:rsidTr="006B21FE">
        <w:trPr>
          <w:trHeight w:val="552"/>
        </w:trPr>
        <w:tc>
          <w:tcPr>
            <w:tcW w:w="4531" w:type="dxa"/>
            <w:gridSpan w:val="3"/>
            <w:shd w:val="clear" w:color="auto" w:fill="FFFFFF" w:themeFill="background1"/>
          </w:tcPr>
          <w:p w14:paraId="29381C07" w14:textId="77777777" w:rsidR="00633266" w:rsidRPr="00847839" w:rsidRDefault="00633266" w:rsidP="0063326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8B07D32" w14:textId="77777777" w:rsidR="00633266" w:rsidRPr="00847839" w:rsidRDefault="00633266" w:rsidP="0063326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37393E" w14:textId="77777777" w:rsidR="00633266" w:rsidRPr="00847839" w:rsidRDefault="00633266" w:rsidP="0063326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6100FEC" w14:textId="77777777" w:rsidR="00633266" w:rsidRPr="00847839" w:rsidRDefault="00633266" w:rsidP="0063326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1444451" w14:textId="2A1FD95F" w:rsidR="00633266" w:rsidRPr="00847839" w:rsidRDefault="00633266" w:rsidP="0063326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Typ przydomowej oczyszczalni</w:t>
            </w:r>
            <w:r w:rsidR="002908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**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14:paraId="49197AF2" w14:textId="77777777" w:rsidR="00633266" w:rsidRDefault="00633266" w:rsidP="00633266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□ mechaniczno-biologiczna z drenażem rozsączającym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□ mechaniczno-biologiczna z odprowadzaniem do wód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□ mechaniczna (odstojnik) z drenażem rozsączającym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□ mechaniczna (odstojnik) z drenażem do wód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□ inna (jaka) …………………………………...</w:t>
            </w:r>
            <w:r w:rsidR="0029087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</w:t>
            </w:r>
          </w:p>
          <w:p w14:paraId="39933950" w14:textId="273C230D" w:rsidR="0029087E" w:rsidRPr="00847839" w:rsidRDefault="0029087E" w:rsidP="0063326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20188" w14:paraId="23EC2BF4" w14:textId="77777777" w:rsidTr="006B21FE">
        <w:trPr>
          <w:trHeight w:val="552"/>
        </w:trPr>
        <w:tc>
          <w:tcPr>
            <w:tcW w:w="4531" w:type="dxa"/>
            <w:gridSpan w:val="3"/>
            <w:shd w:val="clear" w:color="auto" w:fill="FFFFFF" w:themeFill="background1"/>
          </w:tcPr>
          <w:p w14:paraId="25717AA4" w14:textId="77777777" w:rsidR="00A20188" w:rsidRDefault="00A20188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Przepustowość oczyszczalni m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/dobę</w:t>
            </w:r>
          </w:p>
          <w:p w14:paraId="3373DE14" w14:textId="77777777" w:rsidR="0029087E" w:rsidRDefault="0029087E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A8F3B82" w14:textId="77777777" w:rsidR="0029087E" w:rsidRDefault="0029087E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1913A41" w14:textId="3E3DC16B" w:rsidR="0029087E" w:rsidRPr="00847839" w:rsidRDefault="0029087E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gridSpan w:val="4"/>
            <w:shd w:val="clear" w:color="auto" w:fill="FFFFFF" w:themeFill="background1"/>
          </w:tcPr>
          <w:p w14:paraId="047F5920" w14:textId="77777777" w:rsidR="00A20188" w:rsidRDefault="00A20188" w:rsidP="006D080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Częstotliwość opróżniania zbiornika) (m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 tydzień, miesiąc kwartał lub rok)</w:t>
            </w:r>
          </w:p>
          <w:p w14:paraId="7AC17497" w14:textId="77777777" w:rsidR="0029087E" w:rsidRDefault="0029087E" w:rsidP="00A2018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33F0FD0" w14:textId="623203E8" w:rsidR="0029087E" w:rsidRDefault="0029087E" w:rsidP="00A2018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749E5D" w14:textId="718E82DB" w:rsidR="0029087E" w:rsidRPr="00847839" w:rsidRDefault="0029087E" w:rsidP="00A20188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47839" w14:paraId="25CD3386" w14:textId="77777777" w:rsidTr="006B21FE">
        <w:trPr>
          <w:trHeight w:val="552"/>
        </w:trPr>
        <w:tc>
          <w:tcPr>
            <w:tcW w:w="4531" w:type="dxa"/>
            <w:gridSpan w:val="3"/>
            <w:shd w:val="clear" w:color="auto" w:fill="FFFFFF" w:themeFill="background1"/>
          </w:tcPr>
          <w:p w14:paraId="377C323C" w14:textId="77777777" w:rsidR="00847839" w:rsidRDefault="00847839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uruchomienia oczyszczalni (rok)</w:t>
            </w:r>
          </w:p>
          <w:p w14:paraId="3C41175C" w14:textId="77777777" w:rsidR="0029087E" w:rsidRDefault="0029087E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BBDBC6C" w14:textId="4F10DAA6" w:rsidR="0029087E" w:rsidRPr="00847839" w:rsidRDefault="0029087E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gridSpan w:val="4"/>
            <w:shd w:val="clear" w:color="auto" w:fill="FFFFFF" w:themeFill="background1"/>
          </w:tcPr>
          <w:p w14:paraId="4AD529F7" w14:textId="77777777" w:rsidR="00847839" w:rsidRDefault="00847839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 oczyszczalni, model</w:t>
            </w:r>
          </w:p>
          <w:p w14:paraId="1A3D31E3" w14:textId="77777777" w:rsidR="0029087E" w:rsidRDefault="0029087E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5DF5F3" w14:textId="33CCB38C" w:rsidR="0029087E" w:rsidRDefault="0029087E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8F26303" w14:textId="254E429B" w:rsidR="0029087E" w:rsidRPr="00847839" w:rsidRDefault="0029087E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F6DBB" w14:paraId="02070D78" w14:textId="77777777" w:rsidTr="00153C25">
        <w:trPr>
          <w:trHeight w:val="552"/>
        </w:trPr>
        <w:tc>
          <w:tcPr>
            <w:tcW w:w="4531" w:type="dxa"/>
            <w:gridSpan w:val="3"/>
            <w:shd w:val="clear" w:color="auto" w:fill="FFFFFF" w:themeFill="background1"/>
          </w:tcPr>
          <w:p w14:paraId="06009336" w14:textId="77777777" w:rsidR="00EF6DBB" w:rsidRDefault="00EF6DBB" w:rsidP="002908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73C1A14" w14:textId="77777777" w:rsidR="00EF6DBB" w:rsidRDefault="00EF6DBB" w:rsidP="002908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0157533" w14:textId="16C5F620" w:rsidR="00EF6DBB" w:rsidRPr="00847839" w:rsidRDefault="00EF6DBB" w:rsidP="002908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Czy jest podpisana umowa z firmą na opróżnianie</w:t>
            </w:r>
            <w:r w:rsidR="00B82A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zbiorników 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?*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75578A0E" w14:textId="77777777" w:rsidR="00EF6DBB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583692" w14:textId="77777777" w:rsidR="00EF6DBB" w:rsidRPr="00847839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</w:t>
            </w:r>
          </w:p>
          <w:p w14:paraId="65323FB3" w14:textId="77777777" w:rsidR="00EF6DBB" w:rsidRPr="00847839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C2ACDD" w14:textId="77777777" w:rsidR="00EF6DBB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data </w:t>
            </w: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umowy</w:t>
            </w:r>
          </w:p>
          <w:p w14:paraId="6E6E7745" w14:textId="77777777" w:rsidR="00EF6DBB" w:rsidRPr="00847839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E27BDE" w14:textId="77777777" w:rsidR="00EF6DBB" w:rsidRDefault="00EF6DBB" w:rsidP="00EF6D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……………………</w:t>
            </w:r>
          </w:p>
          <w:p w14:paraId="6275AAF1" w14:textId="77777777" w:rsidR="00EF6DBB" w:rsidRPr="00847839" w:rsidRDefault="00EF6DBB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gridSpan w:val="2"/>
            <w:shd w:val="clear" w:color="auto" w:fill="FFFFFF" w:themeFill="background1"/>
          </w:tcPr>
          <w:p w14:paraId="639D5278" w14:textId="77777777" w:rsidR="00EF6DBB" w:rsidRDefault="00EF6DBB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23E1060" w14:textId="2571B072" w:rsidR="00EF6DBB" w:rsidRPr="00847839" w:rsidRDefault="00EF6DBB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</w:t>
            </w:r>
          </w:p>
        </w:tc>
      </w:tr>
      <w:tr w:rsidR="00837FE9" w14:paraId="4B7B4D80" w14:textId="77777777" w:rsidTr="00FF7821">
        <w:trPr>
          <w:trHeight w:val="552"/>
        </w:trPr>
        <w:tc>
          <w:tcPr>
            <w:tcW w:w="4531" w:type="dxa"/>
            <w:gridSpan w:val="3"/>
            <w:shd w:val="clear" w:color="auto" w:fill="FFFFFF" w:themeFill="background1"/>
          </w:tcPr>
          <w:p w14:paraId="7740EF27" w14:textId="54590BFA" w:rsidR="00837FE9" w:rsidRDefault="00837FE9" w:rsidP="002908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Dane podmiotu upoważnionego do usuwania</w:t>
            </w:r>
            <w:r w:rsidRPr="00847839">
              <w:rPr>
                <w:rFonts w:ascii="Arial" w:hAnsi="Arial" w:cs="Arial"/>
                <w:sz w:val="24"/>
                <w:szCs w:val="24"/>
              </w:rPr>
              <w:br/>
            </w:r>
            <w:r w:rsidRPr="00847839">
              <w:rPr>
                <w:rStyle w:val="markedcontent"/>
                <w:rFonts w:ascii="Arial" w:hAnsi="Arial" w:cs="Arial"/>
                <w:sz w:val="24"/>
                <w:szCs w:val="24"/>
              </w:rPr>
              <w:t>nieczystości ciekłych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4"/>
            <w:shd w:val="clear" w:color="auto" w:fill="FFFFFF" w:themeFill="background1"/>
          </w:tcPr>
          <w:p w14:paraId="2035D00D" w14:textId="77777777" w:rsidR="00837FE9" w:rsidRDefault="00837FE9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47839" w14:paraId="14CD64A0" w14:textId="77777777" w:rsidTr="006B21FE">
        <w:trPr>
          <w:trHeight w:val="552"/>
        </w:trPr>
        <w:tc>
          <w:tcPr>
            <w:tcW w:w="4531" w:type="dxa"/>
            <w:gridSpan w:val="3"/>
            <w:shd w:val="clear" w:color="auto" w:fill="FFFFFF" w:themeFill="background1"/>
          </w:tcPr>
          <w:p w14:paraId="124E12EB" w14:textId="2567B246" w:rsidR="0029087E" w:rsidRPr="00847839" w:rsidRDefault="00847839" w:rsidP="0029087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ostatniego wywozu</w:t>
            </w:r>
          </w:p>
          <w:p w14:paraId="235612EC" w14:textId="77777777" w:rsidR="00847839" w:rsidRPr="00847839" w:rsidRDefault="00847839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8329A7" w14:textId="54A0F582" w:rsidR="00847839" w:rsidRPr="00847839" w:rsidRDefault="00847839" w:rsidP="00A201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gridSpan w:val="4"/>
            <w:shd w:val="clear" w:color="auto" w:fill="FFFFFF" w:themeFill="background1"/>
          </w:tcPr>
          <w:p w14:paraId="20EC6CCC" w14:textId="77777777" w:rsidR="00847839" w:rsidRDefault="00847839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478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 wywożonego osadu</w:t>
            </w:r>
          </w:p>
          <w:p w14:paraId="61EE8CB6" w14:textId="27EA8807" w:rsidR="0029087E" w:rsidRDefault="0029087E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B713581" w14:textId="77777777" w:rsidR="00BF1830" w:rsidRDefault="00BF1830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E1C19C" w14:textId="3DF768F3" w:rsidR="0029087E" w:rsidRPr="00847839" w:rsidRDefault="0029087E" w:rsidP="0084783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9CBFF5" w14:textId="77777777" w:rsidR="00837FE9" w:rsidRDefault="00837FE9" w:rsidP="00D039F0">
      <w:pPr>
        <w:spacing w:after="0"/>
        <w:rPr>
          <w:rFonts w:ascii="Arial" w:hAnsi="Arial" w:cs="Arial"/>
        </w:rPr>
      </w:pPr>
    </w:p>
    <w:p w14:paraId="7E3F86FC" w14:textId="07A92007" w:rsidR="00D039F0" w:rsidRDefault="00D039F0" w:rsidP="00837F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Potwierdzam zgodność powyższych danych:          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(czytelny podpis)</w:t>
      </w:r>
    </w:p>
    <w:p w14:paraId="53B87C25" w14:textId="662A7438" w:rsidR="0029087E" w:rsidRPr="0029087E" w:rsidRDefault="0029087E" w:rsidP="0029087E">
      <w:pPr>
        <w:rPr>
          <w:rFonts w:ascii="Arial" w:hAnsi="Arial" w:cs="Arial"/>
        </w:rPr>
      </w:pPr>
      <w:r w:rsidRPr="0029087E">
        <w:rPr>
          <w:rFonts w:ascii="Arial" w:hAnsi="Arial" w:cs="Arial"/>
        </w:rPr>
        <w:t xml:space="preserve">* niepotrzebne skreślić </w:t>
      </w:r>
    </w:p>
    <w:p w14:paraId="54539856" w14:textId="49184AE6" w:rsidR="0029087E" w:rsidRDefault="0029087E" w:rsidP="0029087E">
      <w:pPr>
        <w:rPr>
          <w:rFonts w:ascii="Arial" w:hAnsi="Arial" w:cs="Arial"/>
        </w:rPr>
      </w:pPr>
      <w:r w:rsidRPr="0029087E">
        <w:rPr>
          <w:rFonts w:ascii="Arial" w:hAnsi="Arial" w:cs="Arial"/>
        </w:rPr>
        <w:t xml:space="preserve">** odpowiednie zaznaczyć </w:t>
      </w:r>
    </w:p>
    <w:p w14:paraId="5EEB3BB8" w14:textId="77777777" w:rsidR="006F2181" w:rsidRDefault="006F2181" w:rsidP="006F2181"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KLAUZULA INFORMACYJNA</w:t>
      </w:r>
    </w:p>
    <w:p w14:paraId="015EF011" w14:textId="77777777" w:rsidR="006F2181" w:rsidRDefault="006F2181" w:rsidP="006F2181">
      <w:pPr>
        <w:pStyle w:val="Standard"/>
        <w:jc w:val="center"/>
        <w:rPr>
          <w:b/>
          <w:bCs/>
          <w:sz w:val="20"/>
          <w:szCs w:val="20"/>
        </w:rPr>
      </w:pPr>
    </w:p>
    <w:p w14:paraId="322C7712" w14:textId="77777777" w:rsidR="006F2181" w:rsidRDefault="006F2181" w:rsidP="006F2181">
      <w:pPr>
        <w:pStyle w:val="Standard"/>
        <w:jc w:val="both"/>
        <w:rPr>
          <w:sz w:val="20"/>
          <w:szCs w:val="20"/>
        </w:rPr>
      </w:pPr>
    </w:p>
    <w:p w14:paraId="6EE0BE89" w14:textId="77777777" w:rsidR="006F2181" w:rsidRDefault="006F2181" w:rsidP="006F2181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że:</w:t>
      </w:r>
    </w:p>
    <w:p w14:paraId="3EFA80AC" w14:textId="77777777" w:rsidR="006F2181" w:rsidRDefault="006F2181" w:rsidP="006F2181">
      <w:pPr>
        <w:pStyle w:val="Standard"/>
        <w:jc w:val="both"/>
        <w:rPr>
          <w:sz w:val="20"/>
          <w:szCs w:val="20"/>
        </w:rPr>
      </w:pPr>
    </w:p>
    <w:p w14:paraId="2B272220" w14:textId="77777777" w:rsidR="006F2181" w:rsidRDefault="006F2181" w:rsidP="006F2181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</w:rPr>
        <w:t xml:space="preserve">Administratorem Danych Osobowych przetwarzanych w celu realizacji niniejszej umowy jest </w:t>
      </w:r>
      <w:r>
        <w:rPr>
          <w:b/>
          <w:bCs/>
          <w:sz w:val="20"/>
          <w:szCs w:val="20"/>
        </w:rPr>
        <w:t xml:space="preserve">Gmina Działdowo, 13-200 Działdowo, ul. </w:t>
      </w:r>
      <w:proofErr w:type="spellStart"/>
      <w:r>
        <w:rPr>
          <w:b/>
          <w:bCs/>
          <w:sz w:val="20"/>
          <w:szCs w:val="20"/>
        </w:rPr>
        <w:t>Księżodworska</w:t>
      </w:r>
      <w:proofErr w:type="spellEnd"/>
      <w:r>
        <w:rPr>
          <w:b/>
          <w:bCs/>
          <w:sz w:val="20"/>
          <w:szCs w:val="20"/>
        </w:rPr>
        <w:t xml:space="preserve"> 10;</w:t>
      </w:r>
    </w:p>
    <w:p w14:paraId="1754DEB9" w14:textId="77777777" w:rsidR="006F2181" w:rsidRDefault="006F2181" w:rsidP="006F2181">
      <w:pPr>
        <w:pStyle w:val="Standard"/>
        <w:numPr>
          <w:ilvl w:val="0"/>
          <w:numId w:val="3"/>
        </w:numPr>
        <w:jc w:val="both"/>
      </w:pPr>
      <w:r>
        <w:rPr>
          <w:sz w:val="20"/>
          <w:szCs w:val="20"/>
        </w:rPr>
        <w:t xml:space="preserve">W sprawach dotyczących przetwarzania danych osobowych można kontaktować się z Inspektorem Ochrony Danych na adres email: </w:t>
      </w:r>
      <w:hyperlink r:id="rId5" w:history="1">
        <w:r>
          <w:rPr>
            <w:sz w:val="20"/>
            <w:szCs w:val="20"/>
          </w:rPr>
          <w:t>abi@ugdzialdowo.pl</w:t>
        </w:r>
      </w:hyperlink>
      <w:r>
        <w:rPr>
          <w:sz w:val="20"/>
          <w:szCs w:val="20"/>
        </w:rPr>
        <w:t xml:space="preserve">, telefonicznie pod numerem (23) 697 07 09 lub pisemnie na adres: Gmina Działdowo, 13-200 Działdowo, ul. </w:t>
      </w:r>
      <w:proofErr w:type="spellStart"/>
      <w:r>
        <w:rPr>
          <w:sz w:val="20"/>
          <w:szCs w:val="20"/>
        </w:rPr>
        <w:t>Księżodworska</w:t>
      </w:r>
      <w:proofErr w:type="spellEnd"/>
      <w:r>
        <w:rPr>
          <w:sz w:val="20"/>
          <w:szCs w:val="20"/>
        </w:rPr>
        <w:t xml:space="preserve"> 10;</w:t>
      </w:r>
    </w:p>
    <w:p w14:paraId="2DF1226B" w14:textId="77777777" w:rsidR="006F2181" w:rsidRDefault="006F2181" w:rsidP="006F2181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Pana/Pani przetwarzane będą w celu udzielenia informacji publicznej na podstawie przepisów ustawy z dnia 6 września 2001 r. o dostępie do informacji publicznej (Dz. U. z 2020 r., poz. 2176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 oraz art., 6 ust. 1 lit. C RODO.</w:t>
      </w:r>
    </w:p>
    <w:p w14:paraId="16C23A17" w14:textId="77777777" w:rsidR="006F2181" w:rsidRDefault="006F2181" w:rsidP="006F2181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Pana/Pani dane osobowe nie będą udostępnianie odbiorcom zewnętrznym z zastrzeżeniem, że w uzasadnionych przypadkach odbiorcami Pani/Pana danych osobowych mogą być podmioty uprawnione do ich uzyskania wyłącznie na podstawie przepisów prawa lub zawartych umów powierzenia przetwarzania danych osobowych. </w:t>
      </w:r>
    </w:p>
    <w:p w14:paraId="343B4851" w14:textId="77777777" w:rsidR="006F2181" w:rsidRDefault="006F2181" w:rsidP="006F2181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przechowywane przez czas określony na podstawie prawa, w szczególności zgodnie z Rozporządzaniem Prezesa Rady Ministrów z dnia 18 stycznia 2011 r. w sprawie instrukcji kancelaryjnej, jednolitych rzeczowych wykazów akt oraz instrukcji w prawie organizacji i zakresu działania archiwów zakładowych. Ze względu na inne przepisy prawa okres ten może ulec wydłużeniu. </w:t>
      </w:r>
    </w:p>
    <w:p w14:paraId="61521B99" w14:textId="77777777" w:rsidR="006F2181" w:rsidRDefault="006F2181" w:rsidP="006F2181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żądania dostępu do danych osobowych, prawo do ich sprostowania, ograniczenia przetwarzania.</w:t>
      </w:r>
    </w:p>
    <w:p w14:paraId="25F9A40F" w14:textId="77777777" w:rsidR="006F2181" w:rsidRDefault="006F2181" w:rsidP="006F2181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 Pani/Pan prawo wniesienia skargi do Prezesa Urzędu Ochrony Danych Osobowych, gdy uzna Pani/Pan, że przetwarzanie danych osobowych Pani/Pana dotyczące narusza przepisy ogólnego rozporządzenia o ochronie danych osobowych z dnia 27 kwietnia 2016 r. </w:t>
      </w:r>
    </w:p>
    <w:p w14:paraId="7517A75E" w14:textId="77777777" w:rsidR="006F2181" w:rsidRDefault="006F2181" w:rsidP="006F2181">
      <w:pPr>
        <w:pStyle w:val="Standard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Pani/Pana dane nie są przetwarzane w sposób zautomatyzowany, w tym również w formie profilowania.</w:t>
      </w:r>
    </w:p>
    <w:p w14:paraId="43FE242F" w14:textId="77777777" w:rsidR="006F2181" w:rsidRPr="00EF6DBB" w:rsidRDefault="006F2181" w:rsidP="0029087E">
      <w:pPr>
        <w:rPr>
          <w:rFonts w:ascii="Arial" w:hAnsi="Arial" w:cs="Arial"/>
        </w:rPr>
      </w:pPr>
    </w:p>
    <w:sectPr w:rsidR="006F2181" w:rsidRPr="00EF6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93FAE"/>
    <w:multiLevelType w:val="multilevel"/>
    <w:tmpl w:val="66809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DDA229D"/>
    <w:multiLevelType w:val="hybridMultilevel"/>
    <w:tmpl w:val="6C66E3D0"/>
    <w:lvl w:ilvl="0" w:tplc="375AE06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B7E2D"/>
    <w:multiLevelType w:val="hybridMultilevel"/>
    <w:tmpl w:val="6142A34E"/>
    <w:lvl w:ilvl="0" w:tplc="23EC58D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8915">
    <w:abstractNumId w:val="2"/>
  </w:num>
  <w:num w:numId="2" w16cid:durableId="101649101">
    <w:abstractNumId w:val="1"/>
  </w:num>
  <w:num w:numId="3" w16cid:durableId="6709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DC"/>
    <w:rsid w:val="00077458"/>
    <w:rsid w:val="000A007B"/>
    <w:rsid w:val="000C296B"/>
    <w:rsid w:val="001308DC"/>
    <w:rsid w:val="0029087E"/>
    <w:rsid w:val="00393314"/>
    <w:rsid w:val="003D1508"/>
    <w:rsid w:val="003F499A"/>
    <w:rsid w:val="005744A4"/>
    <w:rsid w:val="00633266"/>
    <w:rsid w:val="006D0800"/>
    <w:rsid w:val="006F2181"/>
    <w:rsid w:val="00837FE9"/>
    <w:rsid w:val="00847839"/>
    <w:rsid w:val="008D6654"/>
    <w:rsid w:val="00A20188"/>
    <w:rsid w:val="00B82A60"/>
    <w:rsid w:val="00BF1830"/>
    <w:rsid w:val="00C72DDB"/>
    <w:rsid w:val="00CE7A09"/>
    <w:rsid w:val="00D039F0"/>
    <w:rsid w:val="00EF6DBB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3FB9"/>
  <w15:chartTrackingRefBased/>
  <w15:docId w15:val="{9A2D68EB-79D3-45F5-943E-C3B3131B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E3327"/>
  </w:style>
  <w:style w:type="table" w:styleId="Tabela-Siatka">
    <w:name w:val="Table Grid"/>
    <w:basedOn w:val="Standardowy"/>
    <w:uiPriority w:val="39"/>
    <w:rsid w:val="00FE3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9087E"/>
    <w:pPr>
      <w:ind w:left="720"/>
      <w:contextualSpacing/>
    </w:pPr>
  </w:style>
  <w:style w:type="paragraph" w:customStyle="1" w:styleId="Standard">
    <w:name w:val="Standard"/>
    <w:rsid w:val="006F21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ugdziald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UGD</dc:creator>
  <cp:keywords/>
  <dc:description/>
  <cp:lastModifiedBy>UGD</cp:lastModifiedBy>
  <cp:revision>15</cp:revision>
  <cp:lastPrinted>2023-02-07T11:34:00Z</cp:lastPrinted>
  <dcterms:created xsi:type="dcterms:W3CDTF">2022-12-05T09:08:00Z</dcterms:created>
  <dcterms:modified xsi:type="dcterms:W3CDTF">2023-02-07T11:35:00Z</dcterms:modified>
</cp:coreProperties>
</file>