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AE" w:rsidRPr="00721C74" w:rsidRDefault="00B07449" w:rsidP="00BE01AE">
      <w:pPr>
        <w:autoSpaceDE w:val="0"/>
        <w:autoSpaceDN w:val="0"/>
        <w:adjustRightInd w:val="0"/>
        <w:spacing w:line="360" w:lineRule="auto"/>
        <w:jc w:val="right"/>
        <w:rPr>
          <w:b/>
          <w:color w:val="000000"/>
          <w:sz w:val="24"/>
          <w:szCs w:val="24"/>
        </w:rPr>
      </w:pPr>
      <w:r>
        <w:rPr>
          <w:b/>
          <w:noProof/>
          <w:color w:val="000000"/>
          <w:sz w:val="24"/>
          <w:szCs w:val="24"/>
          <w:lang w:eastAsia="pl-PL"/>
        </w:rPr>
        <w:drawing>
          <wp:inline distT="0" distB="0" distL="0" distR="0">
            <wp:extent cx="1057275" cy="790575"/>
            <wp:effectExtent l="19050" t="0" r="9525" b="0"/>
            <wp:docPr id="1"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mina Działdowo"/>
                    <pic:cNvPicPr>
                      <a:picLocks noChangeAspect="1" noChangeArrowheads="1"/>
                    </pic:cNvPicPr>
                  </pic:nvPicPr>
                  <pic:blipFill>
                    <a:blip r:embed="rId8"/>
                    <a:srcRect/>
                    <a:stretch>
                      <a:fillRect/>
                    </a:stretch>
                  </pic:blipFill>
                  <pic:spPr bwMode="auto">
                    <a:xfrm>
                      <a:off x="0" y="0"/>
                      <a:ext cx="1057275" cy="790575"/>
                    </a:xfrm>
                    <a:prstGeom prst="rect">
                      <a:avLst/>
                    </a:prstGeom>
                    <a:noFill/>
                    <a:ln w="9525">
                      <a:noFill/>
                      <a:miter lim="800000"/>
                      <a:headEnd/>
                      <a:tailEnd/>
                    </a:ln>
                  </pic:spPr>
                </pic:pic>
              </a:graphicData>
            </a:graphic>
          </wp:inline>
        </w:drawing>
      </w:r>
    </w:p>
    <w:p w:rsidR="00BE01AE" w:rsidRDefault="00BE01AE" w:rsidP="00BE01AE">
      <w:pPr>
        <w:autoSpaceDE w:val="0"/>
        <w:autoSpaceDN w:val="0"/>
        <w:adjustRightInd w:val="0"/>
        <w:spacing w:line="360" w:lineRule="auto"/>
        <w:rPr>
          <w:b/>
          <w:color w:val="000000"/>
          <w:sz w:val="24"/>
          <w:szCs w:val="24"/>
        </w:rPr>
      </w:pPr>
      <w:r>
        <w:rPr>
          <w:b/>
          <w:color w:val="000000"/>
          <w:sz w:val="24"/>
          <w:szCs w:val="24"/>
        </w:rPr>
        <w:t>GMINA DZIAŁDOWO</w:t>
      </w:r>
    </w:p>
    <w:p w:rsidR="00BE01AE" w:rsidRPr="00721C74" w:rsidRDefault="00BE01AE" w:rsidP="00BE01AE">
      <w:pPr>
        <w:autoSpaceDE w:val="0"/>
        <w:autoSpaceDN w:val="0"/>
        <w:adjustRightInd w:val="0"/>
        <w:spacing w:line="360" w:lineRule="auto"/>
        <w:rPr>
          <w:b/>
          <w:color w:val="000000"/>
          <w:sz w:val="24"/>
          <w:szCs w:val="24"/>
        </w:rPr>
      </w:pPr>
      <w:r w:rsidRPr="00721C74">
        <w:rPr>
          <w:b/>
          <w:color w:val="000000"/>
          <w:sz w:val="24"/>
          <w:szCs w:val="24"/>
        </w:rPr>
        <w:t>UL. KSIĘŻODWORSKA 10</w:t>
      </w:r>
    </w:p>
    <w:p w:rsidR="00BE01AE" w:rsidRPr="00721C74" w:rsidRDefault="00BE01AE" w:rsidP="00BE01AE">
      <w:pPr>
        <w:autoSpaceDE w:val="0"/>
        <w:autoSpaceDN w:val="0"/>
        <w:adjustRightInd w:val="0"/>
        <w:spacing w:line="360" w:lineRule="auto"/>
        <w:rPr>
          <w:b/>
          <w:color w:val="000000"/>
          <w:sz w:val="24"/>
          <w:szCs w:val="24"/>
        </w:rPr>
      </w:pPr>
      <w:r w:rsidRPr="00721C74">
        <w:rPr>
          <w:b/>
          <w:color w:val="000000"/>
          <w:sz w:val="24"/>
          <w:szCs w:val="24"/>
        </w:rPr>
        <w:t>13-200 DZIAŁDOWO</w:t>
      </w:r>
    </w:p>
    <w:p w:rsidR="00BE01AE" w:rsidRDefault="00BE01AE" w:rsidP="00BE01AE">
      <w:pPr>
        <w:autoSpaceDE w:val="0"/>
        <w:autoSpaceDN w:val="0"/>
        <w:adjustRightInd w:val="0"/>
        <w:spacing w:line="240" w:lineRule="auto"/>
        <w:rPr>
          <w:color w:val="000000"/>
          <w:sz w:val="24"/>
          <w:szCs w:val="24"/>
        </w:rPr>
      </w:pPr>
    </w:p>
    <w:p w:rsidR="00BE01AE" w:rsidRDefault="00BE01AE" w:rsidP="00BE01AE">
      <w:pPr>
        <w:autoSpaceDE w:val="0"/>
        <w:autoSpaceDN w:val="0"/>
        <w:adjustRightInd w:val="0"/>
        <w:spacing w:line="240" w:lineRule="auto"/>
        <w:rPr>
          <w:color w:val="000000"/>
          <w:sz w:val="24"/>
          <w:szCs w:val="24"/>
        </w:rPr>
      </w:pPr>
    </w:p>
    <w:p w:rsidR="00BE01AE" w:rsidRPr="00BF3AF6" w:rsidRDefault="00BE01AE" w:rsidP="00BE01AE">
      <w:pPr>
        <w:autoSpaceDE w:val="0"/>
        <w:autoSpaceDN w:val="0"/>
        <w:adjustRightInd w:val="0"/>
        <w:spacing w:line="240" w:lineRule="auto"/>
        <w:rPr>
          <w:color w:val="000000"/>
          <w:sz w:val="24"/>
          <w:szCs w:val="24"/>
        </w:rPr>
      </w:pPr>
      <w:r w:rsidRPr="00BF3AF6">
        <w:rPr>
          <w:color w:val="000000"/>
          <w:sz w:val="24"/>
          <w:szCs w:val="24"/>
        </w:rPr>
        <w:t xml:space="preserve">Znak sprawy: </w:t>
      </w:r>
      <w:r w:rsidRPr="00EF5314">
        <w:rPr>
          <w:b/>
          <w:color w:val="000000"/>
          <w:sz w:val="24"/>
          <w:szCs w:val="24"/>
        </w:rPr>
        <w:t>FZK.271.1</w:t>
      </w:r>
      <w:r w:rsidR="00744335">
        <w:rPr>
          <w:b/>
          <w:color w:val="000000"/>
          <w:sz w:val="24"/>
          <w:szCs w:val="24"/>
        </w:rPr>
        <w:t>3</w:t>
      </w:r>
      <w:r w:rsidRPr="00EF5314">
        <w:rPr>
          <w:b/>
          <w:color w:val="000000"/>
          <w:sz w:val="24"/>
          <w:szCs w:val="24"/>
        </w:rPr>
        <w:t>.202</w:t>
      </w:r>
      <w:r w:rsidR="00744335">
        <w:rPr>
          <w:b/>
          <w:color w:val="000000"/>
          <w:sz w:val="24"/>
          <w:szCs w:val="24"/>
        </w:rPr>
        <w:t>2</w:t>
      </w:r>
    </w:p>
    <w:p w:rsidR="00BE01AE" w:rsidRPr="00BF3AF6" w:rsidRDefault="00BE01AE" w:rsidP="00BE01AE">
      <w:pPr>
        <w:autoSpaceDE w:val="0"/>
        <w:autoSpaceDN w:val="0"/>
        <w:adjustRightInd w:val="0"/>
        <w:spacing w:line="240" w:lineRule="auto"/>
        <w:rPr>
          <w:b/>
          <w:bCs/>
          <w:color w:val="000000"/>
          <w:sz w:val="24"/>
          <w:szCs w:val="24"/>
        </w:rPr>
      </w:pPr>
    </w:p>
    <w:p w:rsidR="00BE01AE" w:rsidRPr="00BF3AF6" w:rsidRDefault="00BE01AE" w:rsidP="00BE01AE">
      <w:pPr>
        <w:autoSpaceDE w:val="0"/>
        <w:autoSpaceDN w:val="0"/>
        <w:adjustRightInd w:val="0"/>
        <w:spacing w:line="240" w:lineRule="auto"/>
        <w:rPr>
          <w:b/>
          <w:bCs/>
          <w:color w:val="000000"/>
          <w:sz w:val="24"/>
          <w:szCs w:val="24"/>
        </w:rPr>
      </w:pPr>
    </w:p>
    <w:p w:rsidR="00BE01AE" w:rsidRPr="00BF3AF6" w:rsidRDefault="00BE01AE" w:rsidP="00BE01AE">
      <w:pPr>
        <w:autoSpaceDE w:val="0"/>
        <w:autoSpaceDN w:val="0"/>
        <w:adjustRightInd w:val="0"/>
        <w:spacing w:line="240" w:lineRule="auto"/>
        <w:rPr>
          <w:b/>
          <w:bCs/>
          <w:color w:val="000000"/>
          <w:sz w:val="24"/>
          <w:szCs w:val="24"/>
        </w:rPr>
      </w:pPr>
    </w:p>
    <w:p w:rsidR="00BE01AE" w:rsidRDefault="00BE01AE" w:rsidP="00BE01AE">
      <w:pPr>
        <w:autoSpaceDE w:val="0"/>
        <w:autoSpaceDN w:val="0"/>
        <w:adjustRightInd w:val="0"/>
        <w:spacing w:line="240" w:lineRule="auto"/>
        <w:jc w:val="center"/>
        <w:rPr>
          <w:b/>
          <w:bCs/>
          <w:color w:val="000000"/>
          <w:sz w:val="40"/>
          <w:szCs w:val="40"/>
        </w:rPr>
      </w:pPr>
    </w:p>
    <w:p w:rsidR="00BE01AE" w:rsidRPr="00BF3AF6" w:rsidRDefault="00BE01AE" w:rsidP="00BE01AE">
      <w:pPr>
        <w:autoSpaceDE w:val="0"/>
        <w:autoSpaceDN w:val="0"/>
        <w:adjustRightInd w:val="0"/>
        <w:spacing w:line="240" w:lineRule="auto"/>
        <w:jc w:val="center"/>
        <w:rPr>
          <w:b/>
          <w:bCs/>
          <w:color w:val="000000"/>
          <w:sz w:val="40"/>
          <w:szCs w:val="40"/>
        </w:rPr>
      </w:pPr>
      <w:r w:rsidRPr="00BF3AF6">
        <w:rPr>
          <w:b/>
          <w:bCs/>
          <w:color w:val="000000"/>
          <w:sz w:val="40"/>
          <w:szCs w:val="40"/>
        </w:rPr>
        <w:t>SPECYFIKACJA WARUNKÓW ZAMÓWIENIA</w:t>
      </w:r>
    </w:p>
    <w:p w:rsidR="00BE01AE" w:rsidRDefault="00BE01AE" w:rsidP="00BE01AE">
      <w:pPr>
        <w:autoSpaceDE w:val="0"/>
        <w:autoSpaceDN w:val="0"/>
        <w:adjustRightInd w:val="0"/>
        <w:spacing w:line="240" w:lineRule="auto"/>
        <w:jc w:val="center"/>
        <w:rPr>
          <w:color w:val="000000"/>
          <w:sz w:val="24"/>
          <w:szCs w:val="24"/>
        </w:rPr>
      </w:pPr>
    </w:p>
    <w:p w:rsidR="00BE01AE" w:rsidRPr="00BF3AF6" w:rsidRDefault="00BE01AE" w:rsidP="00BE01AE">
      <w:pPr>
        <w:autoSpaceDE w:val="0"/>
        <w:autoSpaceDN w:val="0"/>
        <w:adjustRightInd w:val="0"/>
        <w:spacing w:line="240" w:lineRule="auto"/>
        <w:jc w:val="center"/>
        <w:rPr>
          <w:color w:val="000000"/>
          <w:sz w:val="24"/>
          <w:szCs w:val="24"/>
        </w:rPr>
      </w:pPr>
      <w:r w:rsidRPr="00BF3AF6">
        <w:rPr>
          <w:color w:val="000000"/>
          <w:sz w:val="24"/>
          <w:szCs w:val="24"/>
        </w:rPr>
        <w:t>w postępowaniu o udzielenie zamówienia publicznego pn.:</w:t>
      </w:r>
    </w:p>
    <w:p w:rsidR="00D43894" w:rsidRPr="00D43894" w:rsidRDefault="00D43894" w:rsidP="00D43894">
      <w:pPr>
        <w:pStyle w:val="Nagwek2"/>
        <w:tabs>
          <w:tab w:val="clear" w:pos="576"/>
          <w:tab w:val="num" w:pos="0"/>
        </w:tabs>
        <w:spacing w:line="360" w:lineRule="auto"/>
        <w:ind w:left="0" w:firstLine="0"/>
        <w:jc w:val="center"/>
        <w:rPr>
          <w:b/>
          <w:sz w:val="24"/>
          <w:szCs w:val="24"/>
        </w:rPr>
      </w:pPr>
      <w:r>
        <w:rPr>
          <w:b/>
          <w:sz w:val="24"/>
          <w:szCs w:val="24"/>
        </w:rPr>
        <w:t>„</w:t>
      </w:r>
      <w:r w:rsidRPr="00D43894">
        <w:rPr>
          <w:b/>
          <w:sz w:val="24"/>
          <w:szCs w:val="24"/>
        </w:rPr>
        <w:t xml:space="preserve">Zakup biletów miesięcznych dla dzieci i uczniów uczęszczających </w:t>
      </w:r>
      <w:r>
        <w:rPr>
          <w:b/>
          <w:sz w:val="24"/>
          <w:szCs w:val="24"/>
        </w:rPr>
        <w:t xml:space="preserve">                            </w:t>
      </w:r>
      <w:r w:rsidRPr="00D43894">
        <w:rPr>
          <w:b/>
          <w:sz w:val="24"/>
          <w:szCs w:val="24"/>
        </w:rPr>
        <w:t xml:space="preserve">do placówek oświatowych prowadzonych przez Gminę Działdowo </w:t>
      </w:r>
      <w:r w:rsidR="00744335">
        <w:rPr>
          <w:b/>
          <w:sz w:val="24"/>
          <w:szCs w:val="24"/>
        </w:rPr>
        <w:t xml:space="preserve">wraz </w:t>
      </w:r>
      <w:r w:rsidR="001847EE">
        <w:rPr>
          <w:b/>
          <w:sz w:val="24"/>
          <w:szCs w:val="24"/>
        </w:rPr>
        <w:t xml:space="preserve">                       </w:t>
      </w:r>
      <w:r w:rsidR="00744335">
        <w:rPr>
          <w:b/>
          <w:sz w:val="24"/>
          <w:szCs w:val="24"/>
        </w:rPr>
        <w:t xml:space="preserve">z zapewnieniem </w:t>
      </w:r>
      <w:r w:rsidRPr="00D43894">
        <w:rPr>
          <w:b/>
          <w:sz w:val="24"/>
          <w:szCs w:val="24"/>
        </w:rPr>
        <w:t>opiek</w:t>
      </w:r>
      <w:r w:rsidR="00744335">
        <w:rPr>
          <w:b/>
          <w:sz w:val="24"/>
          <w:szCs w:val="24"/>
        </w:rPr>
        <w:t>i</w:t>
      </w:r>
      <w:r w:rsidRPr="00D43894">
        <w:rPr>
          <w:b/>
          <w:sz w:val="24"/>
          <w:szCs w:val="24"/>
        </w:rPr>
        <w:t xml:space="preserve"> podczas dowozu</w:t>
      </w:r>
      <w:r w:rsidR="00744335">
        <w:rPr>
          <w:b/>
          <w:sz w:val="24"/>
          <w:szCs w:val="24"/>
        </w:rPr>
        <w:t xml:space="preserve"> w okresie 01.09.</w:t>
      </w:r>
      <w:r w:rsidRPr="00D43894">
        <w:rPr>
          <w:b/>
          <w:sz w:val="24"/>
          <w:szCs w:val="24"/>
        </w:rPr>
        <w:t xml:space="preserve">2022r. </w:t>
      </w:r>
      <w:r w:rsidR="001847EE">
        <w:rPr>
          <w:b/>
          <w:sz w:val="24"/>
          <w:szCs w:val="24"/>
        </w:rPr>
        <w:t>-</w:t>
      </w:r>
      <w:r w:rsidRPr="00D43894">
        <w:rPr>
          <w:b/>
          <w:sz w:val="24"/>
          <w:szCs w:val="24"/>
        </w:rPr>
        <w:t xml:space="preserve"> 2</w:t>
      </w:r>
      <w:r w:rsidR="00744335">
        <w:rPr>
          <w:b/>
          <w:sz w:val="24"/>
          <w:szCs w:val="24"/>
        </w:rPr>
        <w:t>3</w:t>
      </w:r>
      <w:r w:rsidRPr="00D43894">
        <w:rPr>
          <w:b/>
          <w:sz w:val="24"/>
          <w:szCs w:val="24"/>
        </w:rPr>
        <w:t>.06.202</w:t>
      </w:r>
      <w:r w:rsidR="00744335">
        <w:rPr>
          <w:b/>
          <w:sz w:val="24"/>
          <w:szCs w:val="24"/>
        </w:rPr>
        <w:t>3</w:t>
      </w:r>
      <w:r w:rsidRPr="00D43894">
        <w:rPr>
          <w:b/>
          <w:sz w:val="24"/>
          <w:szCs w:val="24"/>
        </w:rPr>
        <w:t>r.</w:t>
      </w:r>
      <w:r>
        <w:rPr>
          <w:b/>
          <w:sz w:val="24"/>
          <w:szCs w:val="24"/>
        </w:rPr>
        <w:t>”</w:t>
      </w:r>
    </w:p>
    <w:p w:rsidR="00BE01AE" w:rsidRDefault="00BE01AE" w:rsidP="00D43894">
      <w:pPr>
        <w:autoSpaceDE w:val="0"/>
        <w:autoSpaceDN w:val="0"/>
        <w:adjustRightInd w:val="0"/>
        <w:jc w:val="center"/>
        <w:rPr>
          <w:color w:val="000000"/>
          <w:sz w:val="24"/>
          <w:szCs w:val="24"/>
        </w:rPr>
      </w:pPr>
    </w:p>
    <w:p w:rsidR="00BE01AE" w:rsidRDefault="00BE01AE" w:rsidP="00BE01AE">
      <w:pPr>
        <w:autoSpaceDE w:val="0"/>
        <w:autoSpaceDN w:val="0"/>
        <w:adjustRightInd w:val="0"/>
        <w:spacing w:line="240" w:lineRule="auto"/>
        <w:jc w:val="center"/>
        <w:rPr>
          <w:color w:val="000000"/>
          <w:sz w:val="24"/>
          <w:szCs w:val="24"/>
        </w:rPr>
      </w:pPr>
    </w:p>
    <w:p w:rsidR="00BE01AE" w:rsidRDefault="00BE01AE" w:rsidP="00BE01AE">
      <w:pPr>
        <w:autoSpaceDE w:val="0"/>
        <w:autoSpaceDN w:val="0"/>
        <w:adjustRightInd w:val="0"/>
        <w:spacing w:line="240" w:lineRule="auto"/>
        <w:jc w:val="center"/>
        <w:rPr>
          <w:color w:val="000000"/>
          <w:sz w:val="24"/>
          <w:szCs w:val="24"/>
        </w:rPr>
      </w:pPr>
    </w:p>
    <w:p w:rsidR="00BE01AE" w:rsidRDefault="00BE01AE" w:rsidP="00BE01AE">
      <w:pPr>
        <w:autoSpaceDE w:val="0"/>
        <w:autoSpaceDN w:val="0"/>
        <w:adjustRightInd w:val="0"/>
        <w:spacing w:line="240" w:lineRule="auto"/>
        <w:jc w:val="center"/>
        <w:rPr>
          <w:color w:val="000000"/>
          <w:sz w:val="24"/>
          <w:szCs w:val="24"/>
        </w:rPr>
      </w:pPr>
    </w:p>
    <w:p w:rsidR="00BE01AE" w:rsidRPr="00BF3AF6" w:rsidRDefault="00BE01AE" w:rsidP="005747D4">
      <w:pPr>
        <w:autoSpaceDE w:val="0"/>
        <w:autoSpaceDN w:val="0"/>
        <w:adjustRightInd w:val="0"/>
        <w:spacing w:line="360" w:lineRule="auto"/>
        <w:jc w:val="center"/>
        <w:rPr>
          <w:color w:val="000000"/>
          <w:sz w:val="24"/>
          <w:szCs w:val="24"/>
        </w:rPr>
      </w:pPr>
      <w:r w:rsidRPr="00BF3AF6">
        <w:rPr>
          <w:color w:val="000000"/>
          <w:sz w:val="24"/>
          <w:szCs w:val="24"/>
        </w:rPr>
        <w:t>Wartość zamówienia nie przekracza progów unijnych w rozumieniu art. 3 ustawy Prawo zamówień publicznych</w:t>
      </w:r>
    </w:p>
    <w:p w:rsidR="00BE01AE" w:rsidRDefault="00BE01AE" w:rsidP="00BE01AE">
      <w:pPr>
        <w:autoSpaceDE w:val="0"/>
        <w:autoSpaceDN w:val="0"/>
        <w:adjustRightInd w:val="0"/>
        <w:spacing w:line="240" w:lineRule="auto"/>
        <w:jc w:val="center"/>
        <w:rPr>
          <w:color w:val="000000"/>
          <w:sz w:val="24"/>
          <w:szCs w:val="24"/>
        </w:rPr>
      </w:pPr>
    </w:p>
    <w:p w:rsidR="00BE01AE" w:rsidRDefault="00BE01AE" w:rsidP="00BE01AE">
      <w:pPr>
        <w:autoSpaceDE w:val="0"/>
        <w:autoSpaceDN w:val="0"/>
        <w:adjustRightInd w:val="0"/>
        <w:spacing w:line="240" w:lineRule="auto"/>
        <w:jc w:val="center"/>
        <w:rPr>
          <w:color w:val="000000"/>
          <w:sz w:val="24"/>
          <w:szCs w:val="24"/>
        </w:rPr>
      </w:pPr>
    </w:p>
    <w:p w:rsidR="00BE01AE" w:rsidRDefault="00BE01AE" w:rsidP="00BE01AE">
      <w:pPr>
        <w:autoSpaceDE w:val="0"/>
        <w:autoSpaceDN w:val="0"/>
        <w:adjustRightInd w:val="0"/>
        <w:spacing w:line="240" w:lineRule="auto"/>
        <w:jc w:val="center"/>
        <w:rPr>
          <w:color w:val="000000"/>
          <w:sz w:val="24"/>
          <w:szCs w:val="24"/>
        </w:rPr>
      </w:pPr>
    </w:p>
    <w:p w:rsidR="00BE01AE" w:rsidRDefault="00BE01AE" w:rsidP="00BE01AE">
      <w:pPr>
        <w:autoSpaceDE w:val="0"/>
        <w:autoSpaceDN w:val="0"/>
        <w:adjustRightInd w:val="0"/>
        <w:spacing w:line="240" w:lineRule="auto"/>
        <w:jc w:val="center"/>
        <w:rPr>
          <w:color w:val="000000"/>
          <w:sz w:val="24"/>
          <w:szCs w:val="24"/>
        </w:rPr>
      </w:pPr>
    </w:p>
    <w:p w:rsidR="00BE01AE" w:rsidRPr="00BE01AE" w:rsidRDefault="00BE01AE" w:rsidP="00BE01AE">
      <w:pPr>
        <w:ind w:left="720"/>
        <w:rPr>
          <w:color w:val="000000"/>
          <w:sz w:val="24"/>
          <w:szCs w:val="24"/>
        </w:rPr>
      </w:pPr>
      <w:r w:rsidRPr="00BE01AE">
        <w:rPr>
          <w:b/>
          <w:bCs/>
          <w:color w:val="000000"/>
          <w:sz w:val="24"/>
          <w:szCs w:val="24"/>
        </w:rPr>
        <w:t xml:space="preserve">CPV </w:t>
      </w:r>
      <w:r w:rsidRPr="00BE01AE">
        <w:rPr>
          <w:b/>
          <w:sz w:val="24"/>
          <w:szCs w:val="24"/>
        </w:rPr>
        <w:t>60112000-6</w:t>
      </w:r>
      <w:r w:rsidRPr="00BE01AE">
        <w:rPr>
          <w:sz w:val="24"/>
          <w:szCs w:val="24"/>
        </w:rPr>
        <w:t xml:space="preserve">  - U</w:t>
      </w:r>
      <w:r w:rsidRPr="00BE01AE">
        <w:rPr>
          <w:color w:val="000000"/>
          <w:sz w:val="24"/>
          <w:szCs w:val="24"/>
        </w:rPr>
        <w:t xml:space="preserve">sługi </w:t>
      </w:r>
      <w:r w:rsidRPr="00BE01AE">
        <w:rPr>
          <w:sz w:val="24"/>
          <w:szCs w:val="24"/>
        </w:rPr>
        <w:t>w zakresie publicznego transportu drogowego</w:t>
      </w:r>
    </w:p>
    <w:p w:rsidR="00BE01AE" w:rsidRDefault="00BE01AE" w:rsidP="00BE01AE">
      <w:pPr>
        <w:autoSpaceDE w:val="0"/>
        <w:autoSpaceDN w:val="0"/>
        <w:adjustRightInd w:val="0"/>
        <w:spacing w:line="240" w:lineRule="auto"/>
        <w:jc w:val="center"/>
        <w:rPr>
          <w:color w:val="000000"/>
          <w:sz w:val="24"/>
          <w:szCs w:val="24"/>
        </w:rPr>
      </w:pPr>
    </w:p>
    <w:p w:rsidR="00BE01AE" w:rsidRDefault="00BE01AE" w:rsidP="00BE01AE">
      <w:pPr>
        <w:autoSpaceDE w:val="0"/>
        <w:autoSpaceDN w:val="0"/>
        <w:adjustRightInd w:val="0"/>
        <w:spacing w:line="240" w:lineRule="auto"/>
        <w:jc w:val="right"/>
        <w:rPr>
          <w:color w:val="000000"/>
          <w:sz w:val="24"/>
          <w:szCs w:val="24"/>
        </w:rPr>
      </w:pPr>
    </w:p>
    <w:p w:rsidR="00BE01AE" w:rsidRDefault="00BE01AE" w:rsidP="00BE01AE">
      <w:pPr>
        <w:autoSpaceDE w:val="0"/>
        <w:autoSpaceDN w:val="0"/>
        <w:adjustRightInd w:val="0"/>
        <w:spacing w:line="240" w:lineRule="auto"/>
        <w:jc w:val="right"/>
        <w:rPr>
          <w:color w:val="000000"/>
          <w:sz w:val="24"/>
          <w:szCs w:val="24"/>
        </w:rPr>
      </w:pPr>
    </w:p>
    <w:p w:rsidR="00BE01AE" w:rsidRDefault="00BE01AE" w:rsidP="00BE01AE">
      <w:pPr>
        <w:autoSpaceDE w:val="0"/>
        <w:autoSpaceDN w:val="0"/>
        <w:adjustRightInd w:val="0"/>
        <w:spacing w:line="240" w:lineRule="auto"/>
        <w:jc w:val="right"/>
        <w:rPr>
          <w:color w:val="000000"/>
          <w:sz w:val="24"/>
          <w:szCs w:val="24"/>
        </w:rPr>
      </w:pPr>
    </w:p>
    <w:p w:rsidR="00BE01AE" w:rsidRDefault="00BE01AE" w:rsidP="00BE01AE">
      <w:pPr>
        <w:autoSpaceDE w:val="0"/>
        <w:autoSpaceDN w:val="0"/>
        <w:adjustRightInd w:val="0"/>
        <w:spacing w:line="240" w:lineRule="auto"/>
        <w:jc w:val="right"/>
        <w:rPr>
          <w:color w:val="000000"/>
          <w:sz w:val="24"/>
          <w:szCs w:val="24"/>
        </w:rPr>
      </w:pPr>
      <w:r w:rsidRPr="00BF3AF6">
        <w:rPr>
          <w:color w:val="000000"/>
          <w:sz w:val="24"/>
          <w:szCs w:val="24"/>
        </w:rPr>
        <w:t xml:space="preserve">Zatwierdził w dniu </w:t>
      </w:r>
      <w:r w:rsidR="006D47DD">
        <w:rPr>
          <w:color w:val="000000"/>
          <w:sz w:val="24"/>
          <w:szCs w:val="24"/>
        </w:rPr>
        <w:t>0</w:t>
      </w:r>
      <w:r w:rsidR="00744335">
        <w:rPr>
          <w:color w:val="000000"/>
          <w:sz w:val="24"/>
          <w:szCs w:val="24"/>
        </w:rPr>
        <w:t>3</w:t>
      </w:r>
      <w:r>
        <w:rPr>
          <w:color w:val="000000"/>
          <w:sz w:val="24"/>
          <w:szCs w:val="24"/>
        </w:rPr>
        <w:t>.</w:t>
      </w:r>
      <w:r w:rsidR="00744335">
        <w:rPr>
          <w:color w:val="000000"/>
          <w:sz w:val="24"/>
          <w:szCs w:val="24"/>
        </w:rPr>
        <w:t>08</w:t>
      </w:r>
      <w:r>
        <w:rPr>
          <w:color w:val="000000"/>
          <w:sz w:val="24"/>
          <w:szCs w:val="24"/>
        </w:rPr>
        <w:t>.</w:t>
      </w:r>
      <w:r w:rsidRPr="00BF3AF6">
        <w:rPr>
          <w:color w:val="000000"/>
          <w:sz w:val="24"/>
          <w:szCs w:val="24"/>
        </w:rPr>
        <w:t>202</w:t>
      </w:r>
      <w:r w:rsidR="00744335">
        <w:rPr>
          <w:color w:val="000000"/>
          <w:sz w:val="24"/>
          <w:szCs w:val="24"/>
        </w:rPr>
        <w:t>2</w:t>
      </w:r>
      <w:r w:rsidRPr="00BF3AF6">
        <w:rPr>
          <w:color w:val="000000"/>
          <w:sz w:val="24"/>
          <w:szCs w:val="24"/>
        </w:rPr>
        <w:t>r.</w:t>
      </w:r>
    </w:p>
    <w:p w:rsidR="00BE01AE" w:rsidRDefault="00BE01AE" w:rsidP="00BE01AE">
      <w:pPr>
        <w:autoSpaceDE w:val="0"/>
        <w:autoSpaceDN w:val="0"/>
        <w:adjustRightInd w:val="0"/>
        <w:spacing w:line="240" w:lineRule="auto"/>
        <w:jc w:val="right"/>
        <w:rPr>
          <w:color w:val="000000"/>
          <w:sz w:val="24"/>
          <w:szCs w:val="24"/>
        </w:rPr>
      </w:pPr>
    </w:p>
    <w:p w:rsidR="00BE01AE" w:rsidRDefault="0047708C" w:rsidP="0047708C">
      <w:pPr>
        <w:autoSpaceDE w:val="0"/>
        <w:autoSpaceDN w:val="0"/>
        <w:adjustRightInd w:val="0"/>
        <w:spacing w:line="240" w:lineRule="auto"/>
        <w:ind w:left="5760" w:firstLine="720"/>
        <w:jc w:val="both"/>
        <w:rPr>
          <w:color w:val="000000"/>
          <w:sz w:val="24"/>
          <w:szCs w:val="24"/>
        </w:rPr>
      </w:pPr>
      <w:r>
        <w:rPr>
          <w:color w:val="000000"/>
          <w:sz w:val="24"/>
          <w:szCs w:val="24"/>
        </w:rPr>
        <w:t xml:space="preserve">      </w:t>
      </w:r>
      <w:r w:rsidR="00BE01AE">
        <w:rPr>
          <w:color w:val="000000"/>
          <w:sz w:val="24"/>
          <w:szCs w:val="24"/>
        </w:rPr>
        <w:t>WÓJT</w:t>
      </w:r>
    </w:p>
    <w:p w:rsidR="00BE01AE" w:rsidRPr="00BF3AF6" w:rsidRDefault="00BE01AE" w:rsidP="00BE01AE">
      <w:pPr>
        <w:autoSpaceDE w:val="0"/>
        <w:autoSpaceDN w:val="0"/>
        <w:adjustRightInd w:val="0"/>
        <w:spacing w:line="240" w:lineRule="auto"/>
        <w:ind w:left="4956" w:firstLine="708"/>
        <w:jc w:val="center"/>
        <w:rPr>
          <w:color w:val="000000"/>
          <w:sz w:val="24"/>
          <w:szCs w:val="24"/>
        </w:rPr>
      </w:pPr>
      <w:r>
        <w:rPr>
          <w:color w:val="000000"/>
          <w:sz w:val="24"/>
          <w:szCs w:val="24"/>
        </w:rPr>
        <w:t>/-/ Mirosław Zieliński</w:t>
      </w:r>
    </w:p>
    <w:p w:rsidR="00BE01AE" w:rsidRPr="00BF3AF6" w:rsidRDefault="00BE01AE" w:rsidP="00BE01AE">
      <w:pPr>
        <w:autoSpaceDE w:val="0"/>
        <w:autoSpaceDN w:val="0"/>
        <w:adjustRightInd w:val="0"/>
        <w:spacing w:line="240" w:lineRule="auto"/>
        <w:jc w:val="right"/>
        <w:rPr>
          <w:color w:val="000000"/>
          <w:sz w:val="24"/>
          <w:szCs w:val="24"/>
        </w:rPr>
      </w:pPr>
      <w:r>
        <w:rPr>
          <w:color w:val="000000"/>
          <w:sz w:val="24"/>
          <w:szCs w:val="24"/>
        </w:rPr>
        <w:t xml:space="preserve">    </w:t>
      </w:r>
      <w:r w:rsidRPr="00BF3AF6">
        <w:rPr>
          <w:color w:val="000000"/>
          <w:sz w:val="24"/>
          <w:szCs w:val="24"/>
        </w:rPr>
        <w:t>….....................................................</w:t>
      </w:r>
    </w:p>
    <w:p w:rsidR="00BE01AE" w:rsidRPr="00BF3AF6" w:rsidRDefault="00BE01AE" w:rsidP="00BE01AE">
      <w:pPr>
        <w:autoSpaceDE w:val="0"/>
        <w:autoSpaceDN w:val="0"/>
        <w:adjustRightInd w:val="0"/>
        <w:spacing w:line="240" w:lineRule="auto"/>
        <w:ind w:left="4956"/>
        <w:jc w:val="center"/>
        <w:rPr>
          <w:color w:val="000000"/>
          <w:sz w:val="16"/>
          <w:szCs w:val="16"/>
        </w:rPr>
      </w:pPr>
      <w:r>
        <w:rPr>
          <w:color w:val="000000"/>
          <w:sz w:val="16"/>
          <w:szCs w:val="16"/>
        </w:rPr>
        <w:t xml:space="preserve">    </w:t>
      </w:r>
      <w:r w:rsidRPr="00BF3AF6">
        <w:rPr>
          <w:color w:val="000000"/>
          <w:sz w:val="16"/>
          <w:szCs w:val="16"/>
        </w:rPr>
        <w:t>(podpis kierownika zamawiającego</w:t>
      </w:r>
    </w:p>
    <w:p w:rsidR="00BE01AE" w:rsidRPr="00BF3AF6" w:rsidRDefault="00BE01AE" w:rsidP="00BE01AE">
      <w:pPr>
        <w:autoSpaceDE w:val="0"/>
        <w:autoSpaceDN w:val="0"/>
        <w:adjustRightInd w:val="0"/>
        <w:spacing w:line="240" w:lineRule="auto"/>
        <w:ind w:left="4248" w:firstLine="708"/>
        <w:jc w:val="center"/>
        <w:rPr>
          <w:color w:val="000000"/>
          <w:sz w:val="16"/>
          <w:szCs w:val="16"/>
        </w:rPr>
      </w:pPr>
      <w:r>
        <w:rPr>
          <w:color w:val="000000"/>
          <w:sz w:val="16"/>
          <w:szCs w:val="16"/>
        </w:rPr>
        <w:t xml:space="preserve">    </w:t>
      </w:r>
      <w:r w:rsidRPr="00BF3AF6">
        <w:rPr>
          <w:color w:val="000000"/>
          <w:sz w:val="16"/>
          <w:szCs w:val="16"/>
        </w:rPr>
        <w:t>lub osoby upoważnionej)</w:t>
      </w:r>
    </w:p>
    <w:p w:rsidR="00070FF4" w:rsidRPr="00A107AD" w:rsidRDefault="00070FF4" w:rsidP="005747D4">
      <w:pPr>
        <w:pageBreakBefore/>
        <w:spacing w:line="360" w:lineRule="auto"/>
        <w:jc w:val="center"/>
        <w:rPr>
          <w:sz w:val="24"/>
          <w:szCs w:val="24"/>
        </w:rPr>
      </w:pPr>
      <w:r w:rsidRPr="00A107AD">
        <w:rPr>
          <w:sz w:val="24"/>
          <w:szCs w:val="24"/>
        </w:rPr>
        <w:lastRenderedPageBreak/>
        <w:t>SPIS TREŚCI</w:t>
      </w:r>
    </w:p>
    <w:p w:rsidR="005747D4" w:rsidRPr="00A107AD" w:rsidRDefault="0000728D" w:rsidP="005747D4">
      <w:pPr>
        <w:pStyle w:val="Spistreci2"/>
        <w:spacing w:line="360" w:lineRule="auto"/>
        <w:rPr>
          <w:rFonts w:ascii="Calibri" w:eastAsia="Times New Roman" w:hAnsi="Calibri" w:cs="Times New Roman"/>
          <w:noProof/>
          <w:lang w:eastAsia="pl-PL"/>
        </w:rPr>
      </w:pPr>
      <w:r w:rsidRPr="00A107AD">
        <w:rPr>
          <w:sz w:val="24"/>
          <w:szCs w:val="24"/>
        </w:rPr>
        <w:fldChar w:fldCharType="begin"/>
      </w:r>
      <w:r w:rsidR="00070FF4" w:rsidRPr="00A107AD">
        <w:rPr>
          <w:sz w:val="24"/>
          <w:szCs w:val="24"/>
        </w:rPr>
        <w:instrText xml:space="preserve"> TOC </w:instrText>
      </w:r>
      <w:r w:rsidRPr="00A107AD">
        <w:rPr>
          <w:sz w:val="24"/>
          <w:szCs w:val="24"/>
        </w:rPr>
        <w:fldChar w:fldCharType="separate"/>
      </w:r>
      <w:r w:rsidR="005747D4" w:rsidRPr="00A107AD">
        <w:rPr>
          <w:noProof/>
        </w:rPr>
        <w:t>II. Tryb udzielania zamówienia</w:t>
      </w:r>
      <w:r w:rsidR="005747D4" w:rsidRPr="00A107AD">
        <w:rPr>
          <w:noProof/>
        </w:rPr>
        <w:tab/>
      </w:r>
      <w:r w:rsidRPr="00A107AD">
        <w:rPr>
          <w:noProof/>
        </w:rPr>
        <w:fldChar w:fldCharType="begin"/>
      </w:r>
      <w:r w:rsidR="005747D4" w:rsidRPr="00A107AD">
        <w:rPr>
          <w:noProof/>
        </w:rPr>
        <w:instrText xml:space="preserve"> PAGEREF _Toc88665484 \h </w:instrText>
      </w:r>
      <w:r w:rsidRPr="00A107AD">
        <w:rPr>
          <w:noProof/>
        </w:rPr>
      </w:r>
      <w:r w:rsidRPr="00A107AD">
        <w:rPr>
          <w:noProof/>
        </w:rPr>
        <w:fldChar w:fldCharType="separate"/>
      </w:r>
      <w:r w:rsidR="0013066D">
        <w:rPr>
          <w:noProof/>
        </w:rPr>
        <w:t>3</w:t>
      </w:r>
      <w:r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III. Opis przedmiotu zamówienia</w:t>
      </w:r>
      <w:r w:rsidRPr="00A107AD">
        <w:rPr>
          <w:noProof/>
        </w:rPr>
        <w:tab/>
      </w:r>
      <w:r w:rsidR="0000728D" w:rsidRPr="00A107AD">
        <w:rPr>
          <w:noProof/>
        </w:rPr>
        <w:fldChar w:fldCharType="begin"/>
      </w:r>
      <w:r w:rsidRPr="00A107AD">
        <w:rPr>
          <w:noProof/>
        </w:rPr>
        <w:instrText xml:space="preserve"> PAGEREF _Toc88665485 \h </w:instrText>
      </w:r>
      <w:r w:rsidR="0000728D" w:rsidRPr="00A107AD">
        <w:rPr>
          <w:noProof/>
        </w:rPr>
      </w:r>
      <w:r w:rsidR="0000728D" w:rsidRPr="00A107AD">
        <w:rPr>
          <w:noProof/>
        </w:rPr>
        <w:fldChar w:fldCharType="separate"/>
      </w:r>
      <w:r w:rsidR="0013066D">
        <w:rPr>
          <w:noProof/>
        </w:rPr>
        <w:t>4</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IV. Wizja lokalna</w:t>
      </w:r>
      <w:r w:rsidRPr="00A107AD">
        <w:rPr>
          <w:noProof/>
        </w:rPr>
        <w:tab/>
      </w:r>
      <w:r w:rsidR="0000728D" w:rsidRPr="00A107AD">
        <w:rPr>
          <w:noProof/>
        </w:rPr>
        <w:fldChar w:fldCharType="begin"/>
      </w:r>
      <w:r w:rsidRPr="00A107AD">
        <w:rPr>
          <w:noProof/>
        </w:rPr>
        <w:instrText xml:space="preserve"> PAGEREF _Toc88665486 \h </w:instrText>
      </w:r>
      <w:r w:rsidR="0000728D" w:rsidRPr="00A107AD">
        <w:rPr>
          <w:noProof/>
        </w:rPr>
      </w:r>
      <w:r w:rsidR="0000728D" w:rsidRPr="00A107AD">
        <w:rPr>
          <w:noProof/>
        </w:rPr>
        <w:fldChar w:fldCharType="separate"/>
      </w:r>
      <w:r w:rsidR="0013066D">
        <w:rPr>
          <w:noProof/>
        </w:rPr>
        <w:t>13</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V. Podwykonawstwo</w:t>
      </w:r>
      <w:r w:rsidRPr="00A107AD">
        <w:rPr>
          <w:noProof/>
        </w:rPr>
        <w:tab/>
      </w:r>
      <w:r w:rsidR="0000728D" w:rsidRPr="00A107AD">
        <w:rPr>
          <w:noProof/>
        </w:rPr>
        <w:fldChar w:fldCharType="begin"/>
      </w:r>
      <w:r w:rsidRPr="00A107AD">
        <w:rPr>
          <w:noProof/>
        </w:rPr>
        <w:instrText xml:space="preserve"> PAGEREF _Toc88665487 \h </w:instrText>
      </w:r>
      <w:r w:rsidR="0000728D" w:rsidRPr="00A107AD">
        <w:rPr>
          <w:noProof/>
        </w:rPr>
      </w:r>
      <w:r w:rsidR="0000728D" w:rsidRPr="00A107AD">
        <w:rPr>
          <w:noProof/>
        </w:rPr>
        <w:fldChar w:fldCharType="separate"/>
      </w:r>
      <w:r w:rsidR="0013066D">
        <w:rPr>
          <w:noProof/>
        </w:rPr>
        <w:t>13</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VI. Termin wykonania zamówienia</w:t>
      </w:r>
      <w:r w:rsidRPr="00A107AD">
        <w:rPr>
          <w:noProof/>
        </w:rPr>
        <w:tab/>
      </w:r>
      <w:r w:rsidR="0000728D" w:rsidRPr="00A107AD">
        <w:rPr>
          <w:noProof/>
        </w:rPr>
        <w:fldChar w:fldCharType="begin"/>
      </w:r>
      <w:r w:rsidRPr="00A107AD">
        <w:rPr>
          <w:noProof/>
        </w:rPr>
        <w:instrText xml:space="preserve"> PAGEREF _Toc88665488 \h </w:instrText>
      </w:r>
      <w:r w:rsidR="0000728D" w:rsidRPr="00A107AD">
        <w:rPr>
          <w:noProof/>
        </w:rPr>
      </w:r>
      <w:r w:rsidR="0000728D" w:rsidRPr="00A107AD">
        <w:rPr>
          <w:noProof/>
        </w:rPr>
        <w:fldChar w:fldCharType="separate"/>
      </w:r>
      <w:r w:rsidR="0013066D">
        <w:rPr>
          <w:noProof/>
        </w:rPr>
        <w:t>14</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VII. Warunki udziału w postępowaniu</w:t>
      </w:r>
      <w:r w:rsidRPr="00A107AD">
        <w:rPr>
          <w:noProof/>
        </w:rPr>
        <w:tab/>
      </w:r>
      <w:r w:rsidR="0000728D" w:rsidRPr="00A107AD">
        <w:rPr>
          <w:noProof/>
        </w:rPr>
        <w:fldChar w:fldCharType="begin"/>
      </w:r>
      <w:r w:rsidRPr="00A107AD">
        <w:rPr>
          <w:noProof/>
        </w:rPr>
        <w:instrText xml:space="preserve"> PAGEREF _Toc88665489 \h </w:instrText>
      </w:r>
      <w:r w:rsidR="0000728D" w:rsidRPr="00A107AD">
        <w:rPr>
          <w:noProof/>
        </w:rPr>
      </w:r>
      <w:r w:rsidR="0000728D" w:rsidRPr="00A107AD">
        <w:rPr>
          <w:noProof/>
        </w:rPr>
        <w:fldChar w:fldCharType="separate"/>
      </w:r>
      <w:r w:rsidR="0013066D">
        <w:rPr>
          <w:noProof/>
        </w:rPr>
        <w:t>14</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VIII. Podstawy wykluczenia z postępowania</w:t>
      </w:r>
      <w:r w:rsidRPr="00A107AD">
        <w:rPr>
          <w:noProof/>
        </w:rPr>
        <w:tab/>
      </w:r>
      <w:r w:rsidR="0000728D" w:rsidRPr="00A107AD">
        <w:rPr>
          <w:noProof/>
        </w:rPr>
        <w:fldChar w:fldCharType="begin"/>
      </w:r>
      <w:r w:rsidRPr="00A107AD">
        <w:rPr>
          <w:noProof/>
        </w:rPr>
        <w:instrText xml:space="preserve"> PAGEREF _Toc88665490 \h </w:instrText>
      </w:r>
      <w:r w:rsidR="0000728D" w:rsidRPr="00A107AD">
        <w:rPr>
          <w:noProof/>
        </w:rPr>
      </w:r>
      <w:r w:rsidR="0000728D" w:rsidRPr="00A107AD">
        <w:rPr>
          <w:noProof/>
        </w:rPr>
        <w:fldChar w:fldCharType="separate"/>
      </w:r>
      <w:r w:rsidR="0013066D">
        <w:rPr>
          <w:noProof/>
        </w:rPr>
        <w:t>16</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IX. Podmiotowe środki dowodowe. Oświadczenia i dokumenty, jakie zobowiązani są dostarczyć Wykonawcy w celu potwierdzenia spełniania warunków udziału  w postępowaniu oraz wykazania braku podstaw wykluczenia</w:t>
      </w:r>
      <w:r w:rsidRPr="00A107AD">
        <w:rPr>
          <w:noProof/>
        </w:rPr>
        <w:tab/>
      </w:r>
      <w:r w:rsidR="0000728D" w:rsidRPr="00A107AD">
        <w:rPr>
          <w:noProof/>
        </w:rPr>
        <w:fldChar w:fldCharType="begin"/>
      </w:r>
      <w:r w:rsidRPr="00A107AD">
        <w:rPr>
          <w:noProof/>
        </w:rPr>
        <w:instrText xml:space="preserve"> PAGEREF _Toc88665491 \h </w:instrText>
      </w:r>
      <w:r w:rsidR="0000728D" w:rsidRPr="00A107AD">
        <w:rPr>
          <w:noProof/>
        </w:rPr>
      </w:r>
      <w:r w:rsidR="0000728D" w:rsidRPr="00A107AD">
        <w:rPr>
          <w:noProof/>
        </w:rPr>
        <w:fldChar w:fldCharType="separate"/>
      </w:r>
      <w:r w:rsidR="0013066D">
        <w:rPr>
          <w:noProof/>
        </w:rPr>
        <w:t>19</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rFonts w:ascii="Times New Roman" w:hAnsi="Times New Roman" w:cs="Times New Roman"/>
          <w:noProof/>
        </w:rPr>
        <w:t>X</w:t>
      </w:r>
      <w:r w:rsidRPr="00A107AD">
        <w:rPr>
          <w:noProof/>
        </w:rPr>
        <w:t>. Poleganie na zasobach innych podmiotów</w:t>
      </w:r>
      <w:r w:rsidRPr="00A107AD">
        <w:rPr>
          <w:noProof/>
        </w:rPr>
        <w:tab/>
      </w:r>
      <w:r w:rsidR="0000728D" w:rsidRPr="00A107AD">
        <w:rPr>
          <w:noProof/>
        </w:rPr>
        <w:fldChar w:fldCharType="begin"/>
      </w:r>
      <w:r w:rsidRPr="00A107AD">
        <w:rPr>
          <w:noProof/>
        </w:rPr>
        <w:instrText xml:space="preserve"> PAGEREF _Toc88665492 \h </w:instrText>
      </w:r>
      <w:r w:rsidR="0000728D" w:rsidRPr="00A107AD">
        <w:rPr>
          <w:noProof/>
        </w:rPr>
      </w:r>
      <w:r w:rsidR="0000728D" w:rsidRPr="00A107AD">
        <w:rPr>
          <w:noProof/>
        </w:rPr>
        <w:fldChar w:fldCharType="separate"/>
      </w:r>
      <w:r w:rsidR="0013066D">
        <w:rPr>
          <w:noProof/>
        </w:rPr>
        <w:t>21</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XI. Informacja dla Wykonawców wspólnie ubiegających się o udzielenie zamówienia</w:t>
      </w:r>
      <w:r w:rsidRPr="00A107AD">
        <w:rPr>
          <w:noProof/>
        </w:rPr>
        <w:tab/>
      </w:r>
      <w:r w:rsidR="0000728D" w:rsidRPr="00A107AD">
        <w:rPr>
          <w:noProof/>
        </w:rPr>
        <w:fldChar w:fldCharType="begin"/>
      </w:r>
      <w:r w:rsidRPr="00A107AD">
        <w:rPr>
          <w:noProof/>
        </w:rPr>
        <w:instrText xml:space="preserve"> PAGEREF _Toc88665493 \h </w:instrText>
      </w:r>
      <w:r w:rsidR="0000728D" w:rsidRPr="00A107AD">
        <w:rPr>
          <w:noProof/>
        </w:rPr>
      </w:r>
      <w:r w:rsidR="0000728D" w:rsidRPr="00A107AD">
        <w:rPr>
          <w:noProof/>
        </w:rPr>
        <w:fldChar w:fldCharType="separate"/>
      </w:r>
      <w:r w:rsidR="0013066D">
        <w:rPr>
          <w:noProof/>
        </w:rPr>
        <w:t>22</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XII. Informacje o środkach komunikacji elektronicznej przy użyciu których Zamawiający będzie komunikował się z Wykonawcami, informacje o wymaganiach technicznych i organizacyjnych sporządzania, wysyłania i odbierania korespondencji elektronicznej oraz przekazywania oświadczeń lub dokumentów</w:t>
      </w:r>
      <w:r w:rsidRPr="00A107AD">
        <w:rPr>
          <w:noProof/>
        </w:rPr>
        <w:tab/>
      </w:r>
      <w:r w:rsidR="0000728D" w:rsidRPr="00A107AD">
        <w:rPr>
          <w:noProof/>
        </w:rPr>
        <w:fldChar w:fldCharType="begin"/>
      </w:r>
      <w:r w:rsidRPr="00A107AD">
        <w:rPr>
          <w:noProof/>
        </w:rPr>
        <w:instrText xml:space="preserve"> PAGEREF _Toc88665494 \h </w:instrText>
      </w:r>
      <w:r w:rsidR="0000728D" w:rsidRPr="00A107AD">
        <w:rPr>
          <w:noProof/>
        </w:rPr>
      </w:r>
      <w:r w:rsidR="0000728D" w:rsidRPr="00A107AD">
        <w:rPr>
          <w:noProof/>
        </w:rPr>
        <w:fldChar w:fldCharType="separate"/>
      </w:r>
      <w:r w:rsidR="0013066D">
        <w:rPr>
          <w:noProof/>
        </w:rPr>
        <w:t>22</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XIII. Opis sposobu przygotowania ofert oraz dokumentów wymaganych przez Zamawiającego w SWZ</w:t>
      </w:r>
      <w:r w:rsidRPr="00A107AD">
        <w:rPr>
          <w:noProof/>
        </w:rPr>
        <w:tab/>
      </w:r>
      <w:r w:rsidR="0000728D" w:rsidRPr="00A107AD">
        <w:rPr>
          <w:noProof/>
        </w:rPr>
        <w:fldChar w:fldCharType="begin"/>
      </w:r>
      <w:r w:rsidRPr="00A107AD">
        <w:rPr>
          <w:noProof/>
        </w:rPr>
        <w:instrText xml:space="preserve"> PAGEREF _Toc88665495 \h </w:instrText>
      </w:r>
      <w:r w:rsidR="0000728D" w:rsidRPr="00A107AD">
        <w:rPr>
          <w:noProof/>
        </w:rPr>
      </w:r>
      <w:r w:rsidR="0000728D" w:rsidRPr="00A107AD">
        <w:rPr>
          <w:noProof/>
        </w:rPr>
        <w:fldChar w:fldCharType="separate"/>
      </w:r>
      <w:r w:rsidR="0013066D">
        <w:rPr>
          <w:noProof/>
        </w:rPr>
        <w:t>26</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XIV. Sposób obliczania ceny oferty</w:t>
      </w:r>
      <w:r w:rsidRPr="00A107AD">
        <w:rPr>
          <w:noProof/>
        </w:rPr>
        <w:tab/>
      </w:r>
      <w:r w:rsidR="0000728D" w:rsidRPr="00A107AD">
        <w:rPr>
          <w:noProof/>
        </w:rPr>
        <w:fldChar w:fldCharType="begin"/>
      </w:r>
      <w:r w:rsidRPr="00A107AD">
        <w:rPr>
          <w:noProof/>
        </w:rPr>
        <w:instrText xml:space="preserve"> PAGEREF _Toc88665496 \h </w:instrText>
      </w:r>
      <w:r w:rsidR="0000728D" w:rsidRPr="00A107AD">
        <w:rPr>
          <w:noProof/>
        </w:rPr>
      </w:r>
      <w:r w:rsidR="0000728D" w:rsidRPr="00A107AD">
        <w:rPr>
          <w:noProof/>
        </w:rPr>
        <w:fldChar w:fldCharType="separate"/>
      </w:r>
      <w:r w:rsidR="0013066D">
        <w:rPr>
          <w:noProof/>
        </w:rPr>
        <w:t>27</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XV. Wymagania dotyczące wadium</w:t>
      </w:r>
      <w:r w:rsidRPr="00A107AD">
        <w:rPr>
          <w:noProof/>
        </w:rPr>
        <w:tab/>
      </w:r>
      <w:r w:rsidR="0000728D" w:rsidRPr="00A107AD">
        <w:rPr>
          <w:noProof/>
        </w:rPr>
        <w:fldChar w:fldCharType="begin"/>
      </w:r>
      <w:r w:rsidRPr="00A107AD">
        <w:rPr>
          <w:noProof/>
        </w:rPr>
        <w:instrText xml:space="preserve"> PAGEREF _Toc88665497 \h </w:instrText>
      </w:r>
      <w:r w:rsidR="0000728D" w:rsidRPr="00A107AD">
        <w:rPr>
          <w:noProof/>
        </w:rPr>
      </w:r>
      <w:r w:rsidR="0000728D" w:rsidRPr="00A107AD">
        <w:rPr>
          <w:noProof/>
        </w:rPr>
        <w:fldChar w:fldCharType="separate"/>
      </w:r>
      <w:r w:rsidR="0013066D">
        <w:rPr>
          <w:noProof/>
        </w:rPr>
        <w:t>28</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XVI. Termin związania ofertą</w:t>
      </w:r>
      <w:r w:rsidRPr="00A107AD">
        <w:rPr>
          <w:noProof/>
        </w:rPr>
        <w:tab/>
      </w:r>
      <w:r w:rsidR="0000728D" w:rsidRPr="00A107AD">
        <w:rPr>
          <w:noProof/>
        </w:rPr>
        <w:fldChar w:fldCharType="begin"/>
      </w:r>
      <w:r w:rsidRPr="00A107AD">
        <w:rPr>
          <w:noProof/>
        </w:rPr>
        <w:instrText xml:space="preserve"> PAGEREF _Toc88665498 \h </w:instrText>
      </w:r>
      <w:r w:rsidR="0000728D" w:rsidRPr="00A107AD">
        <w:rPr>
          <w:noProof/>
        </w:rPr>
      </w:r>
      <w:r w:rsidR="0000728D" w:rsidRPr="00A107AD">
        <w:rPr>
          <w:noProof/>
        </w:rPr>
        <w:fldChar w:fldCharType="separate"/>
      </w:r>
      <w:r w:rsidR="0013066D">
        <w:rPr>
          <w:noProof/>
        </w:rPr>
        <w:t>28</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XVII. Sposób oraz termin składania ofert</w:t>
      </w:r>
      <w:r w:rsidRPr="00A107AD">
        <w:rPr>
          <w:noProof/>
        </w:rPr>
        <w:tab/>
      </w:r>
      <w:r w:rsidR="0000728D" w:rsidRPr="00A107AD">
        <w:rPr>
          <w:noProof/>
        </w:rPr>
        <w:fldChar w:fldCharType="begin"/>
      </w:r>
      <w:r w:rsidRPr="00A107AD">
        <w:rPr>
          <w:noProof/>
        </w:rPr>
        <w:instrText xml:space="preserve"> PAGEREF _Toc88665499 \h </w:instrText>
      </w:r>
      <w:r w:rsidR="0000728D" w:rsidRPr="00A107AD">
        <w:rPr>
          <w:noProof/>
        </w:rPr>
      </w:r>
      <w:r w:rsidR="0000728D" w:rsidRPr="00A107AD">
        <w:rPr>
          <w:noProof/>
        </w:rPr>
        <w:fldChar w:fldCharType="separate"/>
      </w:r>
      <w:r w:rsidR="0013066D">
        <w:rPr>
          <w:noProof/>
        </w:rPr>
        <w:t>29</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XVIII. Otwarcie ofert</w:t>
      </w:r>
      <w:r w:rsidRPr="00A107AD">
        <w:rPr>
          <w:noProof/>
        </w:rPr>
        <w:tab/>
      </w:r>
      <w:r w:rsidR="0000728D" w:rsidRPr="00A107AD">
        <w:rPr>
          <w:noProof/>
        </w:rPr>
        <w:fldChar w:fldCharType="begin"/>
      </w:r>
      <w:r w:rsidRPr="00A107AD">
        <w:rPr>
          <w:noProof/>
        </w:rPr>
        <w:instrText xml:space="preserve"> PAGEREF _Toc88665500 \h </w:instrText>
      </w:r>
      <w:r w:rsidR="0000728D" w:rsidRPr="00A107AD">
        <w:rPr>
          <w:noProof/>
        </w:rPr>
      </w:r>
      <w:r w:rsidR="0000728D" w:rsidRPr="00A107AD">
        <w:rPr>
          <w:noProof/>
        </w:rPr>
        <w:fldChar w:fldCharType="separate"/>
      </w:r>
      <w:r w:rsidR="0013066D">
        <w:rPr>
          <w:noProof/>
        </w:rPr>
        <w:t>30</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XX. Wybór oferty, informacje o formalnościach, jakie powinny zostać dopełnione po wyborze  oferty w celu zawarcia umowy w sprawie zamówienia publicznego oraz wymagania niezbędne do zawarcia umowy</w:t>
      </w:r>
      <w:r w:rsidRPr="00A107AD">
        <w:rPr>
          <w:noProof/>
        </w:rPr>
        <w:tab/>
      </w:r>
      <w:r w:rsidR="0000728D" w:rsidRPr="00A107AD">
        <w:rPr>
          <w:noProof/>
        </w:rPr>
        <w:fldChar w:fldCharType="begin"/>
      </w:r>
      <w:r w:rsidRPr="00A107AD">
        <w:rPr>
          <w:noProof/>
        </w:rPr>
        <w:instrText xml:space="preserve"> PAGEREF _Toc88665501 \h </w:instrText>
      </w:r>
      <w:r w:rsidR="0000728D" w:rsidRPr="00A107AD">
        <w:rPr>
          <w:noProof/>
        </w:rPr>
      </w:r>
      <w:r w:rsidR="0000728D" w:rsidRPr="00A107AD">
        <w:rPr>
          <w:noProof/>
        </w:rPr>
        <w:fldChar w:fldCharType="separate"/>
      </w:r>
      <w:r w:rsidR="0013066D">
        <w:rPr>
          <w:noProof/>
        </w:rPr>
        <w:t>32</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XXII. Informacje o treści zawieranej umowy oraz możliwości jej zmiany</w:t>
      </w:r>
      <w:r w:rsidRPr="00A107AD">
        <w:rPr>
          <w:noProof/>
        </w:rPr>
        <w:tab/>
      </w:r>
      <w:r w:rsidR="0000728D" w:rsidRPr="00A107AD">
        <w:rPr>
          <w:noProof/>
        </w:rPr>
        <w:fldChar w:fldCharType="begin"/>
      </w:r>
      <w:r w:rsidRPr="00A107AD">
        <w:rPr>
          <w:noProof/>
        </w:rPr>
        <w:instrText xml:space="preserve"> PAGEREF _Toc88665502 \h </w:instrText>
      </w:r>
      <w:r w:rsidR="0000728D" w:rsidRPr="00A107AD">
        <w:rPr>
          <w:noProof/>
        </w:rPr>
      </w:r>
      <w:r w:rsidR="0000728D" w:rsidRPr="00A107AD">
        <w:rPr>
          <w:noProof/>
        </w:rPr>
        <w:fldChar w:fldCharType="separate"/>
      </w:r>
      <w:r w:rsidR="0013066D">
        <w:rPr>
          <w:noProof/>
        </w:rPr>
        <w:t>33</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XXIII. Pouczenie o środkach ochrony prawnej przysługujących Wykonawcy</w:t>
      </w:r>
      <w:r w:rsidRPr="00A107AD">
        <w:rPr>
          <w:noProof/>
        </w:rPr>
        <w:tab/>
      </w:r>
      <w:r w:rsidR="0000728D" w:rsidRPr="00A107AD">
        <w:rPr>
          <w:noProof/>
        </w:rPr>
        <w:fldChar w:fldCharType="begin"/>
      </w:r>
      <w:r w:rsidRPr="00A107AD">
        <w:rPr>
          <w:noProof/>
        </w:rPr>
        <w:instrText xml:space="preserve"> PAGEREF _Toc88665503 \h </w:instrText>
      </w:r>
      <w:r w:rsidR="0000728D" w:rsidRPr="00A107AD">
        <w:rPr>
          <w:noProof/>
        </w:rPr>
      </w:r>
      <w:r w:rsidR="0000728D" w:rsidRPr="00A107AD">
        <w:rPr>
          <w:noProof/>
        </w:rPr>
        <w:fldChar w:fldCharType="separate"/>
      </w:r>
      <w:r w:rsidR="0013066D">
        <w:rPr>
          <w:noProof/>
        </w:rPr>
        <w:t>33</w:t>
      </w:r>
      <w:r w:rsidR="0000728D" w:rsidRPr="00A107AD">
        <w:rPr>
          <w:noProof/>
        </w:rPr>
        <w:fldChar w:fldCharType="end"/>
      </w:r>
    </w:p>
    <w:p w:rsidR="005747D4" w:rsidRPr="00A107AD" w:rsidRDefault="005747D4" w:rsidP="005747D4">
      <w:pPr>
        <w:pStyle w:val="Spistreci2"/>
        <w:spacing w:line="360" w:lineRule="auto"/>
        <w:rPr>
          <w:rFonts w:ascii="Calibri" w:eastAsia="Times New Roman" w:hAnsi="Calibri" w:cs="Times New Roman"/>
          <w:noProof/>
          <w:lang w:eastAsia="pl-PL"/>
        </w:rPr>
      </w:pPr>
      <w:r w:rsidRPr="00A107AD">
        <w:rPr>
          <w:noProof/>
        </w:rPr>
        <w:t>XXV. Spis Załączników</w:t>
      </w:r>
      <w:r w:rsidRPr="00A107AD">
        <w:rPr>
          <w:noProof/>
        </w:rPr>
        <w:tab/>
      </w:r>
      <w:r w:rsidR="0000728D" w:rsidRPr="00A107AD">
        <w:rPr>
          <w:noProof/>
        </w:rPr>
        <w:fldChar w:fldCharType="begin"/>
      </w:r>
      <w:r w:rsidRPr="00A107AD">
        <w:rPr>
          <w:noProof/>
        </w:rPr>
        <w:instrText xml:space="preserve"> PAGEREF _Toc88665504 \h </w:instrText>
      </w:r>
      <w:r w:rsidR="0000728D" w:rsidRPr="00A107AD">
        <w:rPr>
          <w:noProof/>
        </w:rPr>
      </w:r>
      <w:r w:rsidR="0000728D" w:rsidRPr="00A107AD">
        <w:rPr>
          <w:noProof/>
        </w:rPr>
        <w:fldChar w:fldCharType="separate"/>
      </w:r>
      <w:r w:rsidR="0013066D">
        <w:rPr>
          <w:noProof/>
        </w:rPr>
        <w:t>37</w:t>
      </w:r>
      <w:r w:rsidR="0000728D" w:rsidRPr="00A107AD">
        <w:rPr>
          <w:noProof/>
        </w:rPr>
        <w:fldChar w:fldCharType="end"/>
      </w:r>
    </w:p>
    <w:p w:rsidR="00070FF4" w:rsidRDefault="0000728D" w:rsidP="005747D4">
      <w:pPr>
        <w:tabs>
          <w:tab w:val="right" w:pos="9025"/>
        </w:tabs>
        <w:spacing w:before="200" w:after="80" w:line="360" w:lineRule="auto"/>
      </w:pPr>
      <w:r w:rsidRPr="00A107AD">
        <w:rPr>
          <w:sz w:val="24"/>
          <w:szCs w:val="24"/>
        </w:rPr>
        <w:fldChar w:fldCharType="end"/>
      </w:r>
      <w:hyperlink w:anchor="_Toc67402194" w:history="1"/>
    </w:p>
    <w:p w:rsidR="00BE01AE" w:rsidRPr="0089522C" w:rsidRDefault="00042B09" w:rsidP="00BE01AE">
      <w:pPr>
        <w:numPr>
          <w:ilvl w:val="0"/>
          <w:numId w:val="1"/>
        </w:numPr>
        <w:tabs>
          <w:tab w:val="clear" w:pos="432"/>
        </w:tabs>
        <w:autoSpaceDE w:val="0"/>
        <w:autoSpaceDN w:val="0"/>
        <w:adjustRightInd w:val="0"/>
        <w:spacing w:line="360" w:lineRule="auto"/>
        <w:ind w:left="0" w:firstLine="0"/>
        <w:jc w:val="both"/>
        <w:rPr>
          <w:b/>
          <w:bCs/>
          <w:color w:val="000000"/>
          <w:u w:val="single"/>
        </w:rPr>
      </w:pPr>
      <w:bookmarkStart w:id="0" w:name="_Toc67402194"/>
      <w:r>
        <w:rPr>
          <w:b/>
          <w:bCs/>
          <w:color w:val="000000"/>
          <w:u w:val="single"/>
        </w:rPr>
        <w:lastRenderedPageBreak/>
        <w:t>I</w:t>
      </w:r>
      <w:r w:rsidR="00BE01AE" w:rsidRPr="0089522C">
        <w:rPr>
          <w:b/>
          <w:bCs/>
          <w:color w:val="000000"/>
          <w:u w:val="single"/>
        </w:rPr>
        <w:t>. Nazwa i adres Zamawiającego</w:t>
      </w:r>
    </w:p>
    <w:p w:rsidR="00BE01AE" w:rsidRPr="0089522C" w:rsidRDefault="00BE01AE" w:rsidP="00BE01AE">
      <w:pPr>
        <w:pStyle w:val="p"/>
        <w:numPr>
          <w:ilvl w:val="0"/>
          <w:numId w:val="1"/>
        </w:numPr>
        <w:tabs>
          <w:tab w:val="clear" w:pos="432"/>
        </w:tabs>
        <w:spacing w:line="360" w:lineRule="auto"/>
        <w:ind w:left="0" w:firstLine="0"/>
        <w:rPr>
          <w:rFonts w:ascii="Arial" w:hAnsi="Arial" w:cs="Arial"/>
          <w:b/>
        </w:rPr>
      </w:pPr>
      <w:r w:rsidRPr="0089522C">
        <w:rPr>
          <w:rFonts w:ascii="Arial" w:hAnsi="Arial" w:cs="Arial"/>
          <w:b/>
        </w:rPr>
        <w:t>Gmina Działdowo</w:t>
      </w:r>
    </w:p>
    <w:p w:rsidR="00BE01AE" w:rsidRPr="0089522C" w:rsidRDefault="00BE01AE" w:rsidP="00BE01AE">
      <w:pPr>
        <w:pStyle w:val="p"/>
        <w:numPr>
          <w:ilvl w:val="0"/>
          <w:numId w:val="1"/>
        </w:numPr>
        <w:tabs>
          <w:tab w:val="clear" w:pos="432"/>
        </w:tabs>
        <w:spacing w:line="360" w:lineRule="auto"/>
        <w:ind w:left="0" w:firstLine="0"/>
        <w:rPr>
          <w:rFonts w:ascii="Arial" w:hAnsi="Arial" w:cs="Arial"/>
          <w:b/>
        </w:rPr>
      </w:pPr>
      <w:r w:rsidRPr="0089522C">
        <w:rPr>
          <w:rFonts w:ascii="Arial" w:hAnsi="Arial" w:cs="Arial"/>
          <w:b/>
        </w:rPr>
        <w:t>ul. Księżodworska 10</w:t>
      </w:r>
    </w:p>
    <w:p w:rsidR="00BE01AE" w:rsidRDefault="00BE01AE" w:rsidP="00BE01AE">
      <w:pPr>
        <w:pStyle w:val="p"/>
        <w:numPr>
          <w:ilvl w:val="0"/>
          <w:numId w:val="1"/>
        </w:numPr>
        <w:tabs>
          <w:tab w:val="clear" w:pos="432"/>
        </w:tabs>
        <w:spacing w:line="360" w:lineRule="auto"/>
        <w:ind w:left="0" w:firstLine="0"/>
        <w:rPr>
          <w:rFonts w:ascii="Arial" w:hAnsi="Arial" w:cs="Arial"/>
          <w:b/>
        </w:rPr>
      </w:pPr>
      <w:r w:rsidRPr="0089522C">
        <w:rPr>
          <w:rFonts w:ascii="Arial" w:hAnsi="Arial" w:cs="Arial"/>
          <w:b/>
        </w:rPr>
        <w:t>13-200 Działdowo</w:t>
      </w:r>
    </w:p>
    <w:p w:rsidR="0089522C" w:rsidRPr="0089522C" w:rsidRDefault="0089522C" w:rsidP="00BE01AE">
      <w:pPr>
        <w:pStyle w:val="p"/>
        <w:numPr>
          <w:ilvl w:val="0"/>
          <w:numId w:val="1"/>
        </w:numPr>
        <w:tabs>
          <w:tab w:val="clear" w:pos="432"/>
        </w:tabs>
        <w:spacing w:line="360" w:lineRule="auto"/>
        <w:ind w:left="0" w:firstLine="0"/>
        <w:rPr>
          <w:rFonts w:ascii="Arial" w:hAnsi="Arial" w:cs="Arial"/>
          <w:b/>
        </w:rPr>
      </w:pPr>
      <w:r>
        <w:rPr>
          <w:rFonts w:ascii="Arial" w:hAnsi="Arial" w:cs="Arial"/>
          <w:b/>
        </w:rPr>
        <w:t>NIP 571 16 02 084</w:t>
      </w:r>
    </w:p>
    <w:p w:rsidR="00BE01AE" w:rsidRPr="0089522C" w:rsidRDefault="00BE01AE" w:rsidP="00BE01AE">
      <w:pPr>
        <w:pStyle w:val="p"/>
        <w:numPr>
          <w:ilvl w:val="0"/>
          <w:numId w:val="1"/>
        </w:numPr>
        <w:tabs>
          <w:tab w:val="clear" w:pos="432"/>
        </w:tabs>
        <w:spacing w:line="360" w:lineRule="auto"/>
        <w:ind w:left="0" w:firstLine="0"/>
        <w:rPr>
          <w:rFonts w:ascii="Arial" w:hAnsi="Arial" w:cs="Arial"/>
          <w:b/>
        </w:rPr>
      </w:pPr>
      <w:r w:rsidRPr="0089522C">
        <w:rPr>
          <w:rFonts w:ascii="Arial" w:hAnsi="Arial" w:cs="Arial"/>
          <w:b/>
        </w:rPr>
        <w:t>Tel.: 23 697 07 00</w:t>
      </w:r>
    </w:p>
    <w:p w:rsidR="00BE01AE" w:rsidRPr="0089522C" w:rsidRDefault="00BE01AE" w:rsidP="00BE01AE">
      <w:pPr>
        <w:pStyle w:val="p"/>
        <w:numPr>
          <w:ilvl w:val="0"/>
          <w:numId w:val="1"/>
        </w:numPr>
        <w:tabs>
          <w:tab w:val="clear" w:pos="432"/>
        </w:tabs>
        <w:spacing w:line="360" w:lineRule="auto"/>
        <w:ind w:left="0" w:firstLine="0"/>
        <w:rPr>
          <w:rFonts w:ascii="Arial" w:hAnsi="Arial" w:cs="Arial"/>
          <w:b/>
        </w:rPr>
      </w:pPr>
      <w:r w:rsidRPr="0089522C">
        <w:rPr>
          <w:rFonts w:ascii="Arial" w:hAnsi="Arial" w:cs="Arial"/>
          <w:b/>
        </w:rPr>
        <w:t>Fax: 23 697 07 01</w:t>
      </w:r>
    </w:p>
    <w:p w:rsidR="00BE01AE" w:rsidRPr="0089522C" w:rsidRDefault="00BE01AE" w:rsidP="00BE01AE">
      <w:pPr>
        <w:pStyle w:val="p"/>
        <w:numPr>
          <w:ilvl w:val="0"/>
          <w:numId w:val="1"/>
        </w:numPr>
        <w:tabs>
          <w:tab w:val="clear" w:pos="432"/>
        </w:tabs>
        <w:spacing w:line="360" w:lineRule="auto"/>
        <w:ind w:left="0" w:firstLine="0"/>
        <w:jc w:val="both"/>
        <w:rPr>
          <w:rFonts w:ascii="Arial" w:hAnsi="Arial" w:cs="Arial"/>
          <w:b/>
        </w:rPr>
      </w:pPr>
      <w:r w:rsidRPr="0089522C">
        <w:rPr>
          <w:rFonts w:ascii="Arial" w:hAnsi="Arial" w:cs="Arial"/>
        </w:rPr>
        <w:t>e-mail:</w:t>
      </w:r>
      <w:r w:rsidRPr="0089522C">
        <w:rPr>
          <w:rFonts w:ascii="Arial" w:hAnsi="Arial" w:cs="Arial"/>
          <w:color w:val="FF0000"/>
        </w:rPr>
        <w:t xml:space="preserve"> </w:t>
      </w:r>
      <w:r w:rsidRPr="0089522C">
        <w:rPr>
          <w:rFonts w:ascii="Arial" w:hAnsi="Arial" w:cs="Arial"/>
          <w:b/>
        </w:rPr>
        <w:t>zamowienia@ugdzialdowo.pl</w:t>
      </w:r>
    </w:p>
    <w:p w:rsidR="00BE01AE" w:rsidRPr="0089522C" w:rsidRDefault="00BE01AE" w:rsidP="00BE01AE">
      <w:pPr>
        <w:pStyle w:val="p"/>
        <w:numPr>
          <w:ilvl w:val="0"/>
          <w:numId w:val="1"/>
        </w:numPr>
        <w:tabs>
          <w:tab w:val="clear" w:pos="432"/>
        </w:tabs>
        <w:spacing w:line="360" w:lineRule="auto"/>
        <w:ind w:left="0" w:firstLine="0"/>
        <w:jc w:val="both"/>
        <w:rPr>
          <w:rFonts w:ascii="Arial" w:hAnsi="Arial" w:cs="Arial"/>
        </w:rPr>
      </w:pPr>
      <w:r w:rsidRPr="0089522C">
        <w:rPr>
          <w:rFonts w:ascii="Arial" w:hAnsi="Arial" w:cs="Arial"/>
        </w:rPr>
        <w:t xml:space="preserve">Adres strony internetowej prowadzonego postępowania: </w:t>
      </w:r>
      <w:hyperlink r:id="rId9" w:history="1">
        <w:r w:rsidRPr="0089522C">
          <w:rPr>
            <w:rStyle w:val="Hipercze"/>
            <w:rFonts w:ascii="Arial" w:hAnsi="Arial" w:cs="Arial"/>
          </w:rPr>
          <w:t>https://miniportal.uzp.gov.pl</w:t>
        </w:r>
      </w:hyperlink>
    </w:p>
    <w:p w:rsidR="00BE01AE" w:rsidRPr="0089522C" w:rsidRDefault="00BE01AE" w:rsidP="00BE01AE">
      <w:pPr>
        <w:pStyle w:val="p"/>
        <w:numPr>
          <w:ilvl w:val="0"/>
          <w:numId w:val="1"/>
        </w:numPr>
        <w:tabs>
          <w:tab w:val="clear" w:pos="432"/>
        </w:tabs>
        <w:spacing w:line="360" w:lineRule="auto"/>
        <w:ind w:left="0" w:firstLine="0"/>
        <w:jc w:val="both"/>
        <w:rPr>
          <w:rFonts w:ascii="Arial" w:hAnsi="Arial" w:cs="Arial"/>
        </w:rPr>
      </w:pPr>
      <w:r w:rsidRPr="0089522C">
        <w:rPr>
          <w:rFonts w:ascii="Arial" w:hAnsi="Arial" w:cs="Arial"/>
        </w:rPr>
        <w:t xml:space="preserve">Zmiany i wyjaśnienia treści SWZ oraz inne dokumenty zamówienia bezpośrednio związane </w:t>
      </w:r>
      <w:r w:rsidR="0089522C">
        <w:rPr>
          <w:rFonts w:ascii="Arial" w:hAnsi="Arial" w:cs="Arial"/>
        </w:rPr>
        <w:t xml:space="preserve">     </w:t>
      </w:r>
      <w:r w:rsidRPr="0089522C">
        <w:rPr>
          <w:rFonts w:ascii="Arial" w:hAnsi="Arial" w:cs="Arial"/>
        </w:rPr>
        <w:t xml:space="preserve">z postępowania będą udostępnione na stronie internetowej </w:t>
      </w:r>
      <w:r w:rsidRPr="0089522C">
        <w:rPr>
          <w:rFonts w:ascii="Arial" w:hAnsi="Arial" w:cs="Arial"/>
          <w:i/>
          <w:u w:val="single"/>
        </w:rPr>
        <w:t>https://miniportal.uzp.gov.pl</w:t>
      </w:r>
    </w:p>
    <w:p w:rsidR="00BE01AE" w:rsidRPr="0089522C" w:rsidRDefault="00BE01AE" w:rsidP="00BE01AE">
      <w:pPr>
        <w:pStyle w:val="p"/>
        <w:numPr>
          <w:ilvl w:val="0"/>
          <w:numId w:val="1"/>
        </w:numPr>
        <w:tabs>
          <w:tab w:val="clear" w:pos="432"/>
        </w:tabs>
        <w:spacing w:line="360" w:lineRule="auto"/>
        <w:ind w:left="0" w:firstLine="0"/>
        <w:jc w:val="both"/>
        <w:rPr>
          <w:rFonts w:ascii="Arial" w:hAnsi="Arial" w:cs="Arial"/>
        </w:rPr>
      </w:pPr>
      <w:r w:rsidRPr="0089522C">
        <w:rPr>
          <w:rFonts w:ascii="Arial" w:hAnsi="Arial" w:cs="Arial"/>
        </w:rPr>
        <w:t xml:space="preserve">Dodatkowo SWZ, zmiany i wyjaśnienia treści SWZ oraz inne dokumenty zamówienia bezpośrednio związane z postępowaniem o udzielenie zamówienia będą udostępniane </w:t>
      </w:r>
      <w:r w:rsidR="0089522C">
        <w:rPr>
          <w:rFonts w:ascii="Arial" w:hAnsi="Arial" w:cs="Arial"/>
        </w:rPr>
        <w:t xml:space="preserve">                   </w:t>
      </w:r>
      <w:r w:rsidRPr="0089522C">
        <w:rPr>
          <w:rFonts w:ascii="Arial" w:hAnsi="Arial" w:cs="Arial"/>
        </w:rPr>
        <w:t xml:space="preserve">na stronie internetowej: </w:t>
      </w:r>
      <w:r w:rsidRPr="0089522C">
        <w:rPr>
          <w:rFonts w:ascii="Arial" w:hAnsi="Arial" w:cs="Arial"/>
          <w:i/>
        </w:rPr>
        <w:t>https://dzialdowo.ug.gov.pl</w:t>
      </w:r>
    </w:p>
    <w:p w:rsidR="00070FF4" w:rsidRPr="0089522C" w:rsidRDefault="00070FF4" w:rsidP="0089522C">
      <w:pPr>
        <w:pStyle w:val="Nagwek2"/>
        <w:spacing w:before="240" w:after="240" w:line="360" w:lineRule="auto"/>
        <w:rPr>
          <w:sz w:val="22"/>
          <w:szCs w:val="22"/>
        </w:rPr>
      </w:pPr>
      <w:bookmarkStart w:id="1" w:name="_Toc67402195"/>
      <w:bookmarkStart w:id="2" w:name="_Toc88665484"/>
      <w:bookmarkEnd w:id="0"/>
      <w:r w:rsidRPr="0089522C">
        <w:rPr>
          <w:b/>
          <w:sz w:val="22"/>
          <w:szCs w:val="22"/>
        </w:rPr>
        <w:t>II. Tryb udzielania zamówienia</w:t>
      </w:r>
      <w:bookmarkEnd w:id="1"/>
      <w:bookmarkEnd w:id="2"/>
    </w:p>
    <w:p w:rsidR="00070FF4" w:rsidRPr="0089522C" w:rsidRDefault="00070FF4" w:rsidP="002F7516">
      <w:pPr>
        <w:numPr>
          <w:ilvl w:val="0"/>
          <w:numId w:val="18"/>
        </w:numPr>
        <w:spacing w:line="360" w:lineRule="auto"/>
        <w:ind w:left="426" w:firstLine="0"/>
        <w:jc w:val="both"/>
      </w:pPr>
      <w:r w:rsidRPr="0089522C">
        <w:t>Niniejsze postępowanie prowadzone jest w trybie podstawow</w:t>
      </w:r>
      <w:r w:rsidR="0089522C">
        <w:t>ym o jakim stanowi art. 275 pkt.</w:t>
      </w:r>
      <w:r w:rsidRPr="0089522C">
        <w:t xml:space="preserve">1 PZP oraz niniejszej Specyfikacji Warunków Zamówienia, zwaną dalej „SWZ”. </w:t>
      </w:r>
    </w:p>
    <w:p w:rsidR="00070FF4" w:rsidRPr="0089522C" w:rsidRDefault="00070FF4" w:rsidP="002F7516">
      <w:pPr>
        <w:numPr>
          <w:ilvl w:val="0"/>
          <w:numId w:val="18"/>
        </w:numPr>
        <w:spacing w:line="360" w:lineRule="auto"/>
        <w:ind w:left="426" w:firstLine="0"/>
        <w:jc w:val="both"/>
      </w:pPr>
      <w:r w:rsidRPr="0089522C">
        <w:t xml:space="preserve">Zamawiający nie przewiduje prowadzenia negocjacji. </w:t>
      </w:r>
    </w:p>
    <w:p w:rsidR="00070FF4" w:rsidRPr="0089522C" w:rsidRDefault="00070FF4" w:rsidP="002F7516">
      <w:pPr>
        <w:numPr>
          <w:ilvl w:val="0"/>
          <w:numId w:val="18"/>
        </w:numPr>
        <w:spacing w:line="360" w:lineRule="auto"/>
        <w:ind w:left="426" w:firstLine="0"/>
        <w:jc w:val="both"/>
      </w:pPr>
      <w:r w:rsidRPr="0089522C">
        <w:t xml:space="preserve">Szacunkowa wartość przedmiotowego zamówienia nie przekracza progów unijnych </w:t>
      </w:r>
      <w:r w:rsidRPr="0089522C">
        <w:br/>
        <w:t xml:space="preserve">o jakich mowa w art. 3 ustawy PZP.  </w:t>
      </w:r>
    </w:p>
    <w:p w:rsidR="00070FF4" w:rsidRPr="0089522C" w:rsidRDefault="00070FF4" w:rsidP="002F7516">
      <w:pPr>
        <w:numPr>
          <w:ilvl w:val="0"/>
          <w:numId w:val="18"/>
        </w:numPr>
        <w:spacing w:line="360" w:lineRule="auto"/>
        <w:ind w:left="426" w:firstLine="0"/>
        <w:jc w:val="both"/>
      </w:pPr>
      <w:r w:rsidRPr="0089522C">
        <w:t>Zamawiający nie przewiduje aukcji elektronicznej.</w:t>
      </w:r>
    </w:p>
    <w:p w:rsidR="00070FF4" w:rsidRPr="0089522C" w:rsidRDefault="00070FF4" w:rsidP="002F7516">
      <w:pPr>
        <w:numPr>
          <w:ilvl w:val="0"/>
          <w:numId w:val="18"/>
        </w:numPr>
        <w:spacing w:line="360" w:lineRule="auto"/>
        <w:ind w:left="426" w:firstLine="0"/>
        <w:jc w:val="both"/>
      </w:pPr>
      <w:r w:rsidRPr="0089522C">
        <w:t>Zamawiający nie przewiduje złożenia oferty w postaci katalogów elektronicznych.</w:t>
      </w:r>
    </w:p>
    <w:p w:rsidR="00070FF4" w:rsidRPr="0089522C" w:rsidRDefault="00070FF4" w:rsidP="002F7516">
      <w:pPr>
        <w:numPr>
          <w:ilvl w:val="0"/>
          <w:numId w:val="18"/>
        </w:numPr>
        <w:spacing w:line="360" w:lineRule="auto"/>
        <w:ind w:left="426" w:firstLine="0"/>
        <w:jc w:val="both"/>
      </w:pPr>
      <w:r w:rsidRPr="0089522C">
        <w:t>Zamawiający nie prowadzi postępowania w celu zawarcia umowy ramowej.</w:t>
      </w:r>
    </w:p>
    <w:p w:rsidR="00070FF4" w:rsidRPr="0089522C" w:rsidRDefault="00070FF4" w:rsidP="002F7516">
      <w:pPr>
        <w:numPr>
          <w:ilvl w:val="0"/>
          <w:numId w:val="18"/>
        </w:numPr>
        <w:spacing w:line="360" w:lineRule="auto"/>
        <w:ind w:left="426" w:firstLine="0"/>
        <w:jc w:val="both"/>
      </w:pPr>
      <w:r w:rsidRPr="0089522C">
        <w:t xml:space="preserve">Zamawiający nie zastrzega możliwości ubiegania się o udzielenie zamówienia wyłącznie przez Wykonawców, o których mowa w art. 94 PZP </w:t>
      </w:r>
    </w:p>
    <w:p w:rsidR="00070FF4" w:rsidRPr="0089522C" w:rsidRDefault="00070FF4" w:rsidP="002F7516">
      <w:pPr>
        <w:numPr>
          <w:ilvl w:val="0"/>
          <w:numId w:val="18"/>
        </w:numPr>
        <w:spacing w:line="360" w:lineRule="auto"/>
        <w:ind w:left="426" w:firstLine="0"/>
        <w:jc w:val="both"/>
      </w:pPr>
      <w:r w:rsidRPr="0089522C">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w:t>
      </w:r>
      <w:r w:rsidRPr="003701D6">
        <w:t>pracy (Dz. U. z 20</w:t>
      </w:r>
      <w:r w:rsidR="00860166" w:rsidRPr="003701D6">
        <w:t xml:space="preserve">22 </w:t>
      </w:r>
      <w:r w:rsidRPr="003701D6">
        <w:t>r. poz. 1</w:t>
      </w:r>
      <w:r w:rsidR="003701D6" w:rsidRPr="003701D6">
        <w:t>510)</w:t>
      </w:r>
      <w:r w:rsidRPr="0047708C">
        <w:rPr>
          <w:color w:val="FF0000"/>
        </w:rPr>
        <w:t xml:space="preserve"> </w:t>
      </w:r>
      <w:r w:rsidRPr="0089522C">
        <w:t xml:space="preserve">obejmują następujące rodzaje czynności: </w:t>
      </w:r>
    </w:p>
    <w:p w:rsidR="00070FF4" w:rsidRPr="0089522C" w:rsidRDefault="00070FF4" w:rsidP="002F7516">
      <w:pPr>
        <w:numPr>
          <w:ilvl w:val="0"/>
          <w:numId w:val="7"/>
        </w:numPr>
        <w:spacing w:line="360" w:lineRule="auto"/>
        <w:ind w:left="852" w:hanging="418"/>
        <w:jc w:val="both"/>
      </w:pPr>
      <w:r w:rsidRPr="0089522C">
        <w:t>kierowanie autobusem.</w:t>
      </w:r>
    </w:p>
    <w:p w:rsidR="00070FF4" w:rsidRPr="0089522C" w:rsidRDefault="00070FF4" w:rsidP="002F7516">
      <w:pPr>
        <w:pStyle w:val="Akapitzlist1"/>
        <w:numPr>
          <w:ilvl w:val="0"/>
          <w:numId w:val="18"/>
        </w:numPr>
        <w:spacing w:line="360" w:lineRule="auto"/>
        <w:ind w:left="426" w:firstLine="0"/>
        <w:jc w:val="both"/>
        <w:rPr>
          <w:u w:val="single"/>
        </w:rPr>
      </w:pPr>
      <w:r w:rsidRPr="0089522C">
        <w:rPr>
          <w:u w:val="single"/>
        </w:rPr>
        <w:t xml:space="preserve">Sposób  dokumentowania  zatrudnienia  osób,  o  których  mowa  w  pkt.  8:  Zamawiający wymaga przekazania w terminie 7 dni od dnia zawarcia Umowy </w:t>
      </w:r>
      <w:r w:rsidRPr="0089522C">
        <w:rPr>
          <w:u w:val="single"/>
        </w:rPr>
        <w:lastRenderedPageBreak/>
        <w:t>oświadczenia Wykonawcy o zatrudnieniu na podstawie umowy o pracę osób wykonujących czynności, o których mowa w pkt. 8</w:t>
      </w:r>
    </w:p>
    <w:p w:rsidR="00070FF4" w:rsidRPr="0089522C" w:rsidRDefault="0089522C" w:rsidP="0089522C">
      <w:pPr>
        <w:spacing w:line="360" w:lineRule="auto"/>
        <w:ind w:left="426"/>
        <w:jc w:val="both"/>
        <w:rPr>
          <w:b/>
        </w:rPr>
      </w:pPr>
      <w:r w:rsidRPr="003701D6">
        <w:t>10.</w:t>
      </w:r>
      <w:r>
        <w:t xml:space="preserve"> </w:t>
      </w:r>
      <w:r w:rsidR="00070FF4" w:rsidRPr="0089522C">
        <w:t xml:space="preserve">Zamawiający nie określa dodatkowych wymagań związanych z zatrudnianiem osób, </w:t>
      </w:r>
      <w:r w:rsidR="00070FF4" w:rsidRPr="0089522C">
        <w:br/>
        <w:t>o których mowa w art. 96 ust. 2 pkt</w:t>
      </w:r>
      <w:r>
        <w:t>.</w:t>
      </w:r>
      <w:r w:rsidR="00070FF4" w:rsidRPr="0089522C">
        <w:t xml:space="preserve"> 2 PZP </w:t>
      </w:r>
    </w:p>
    <w:p w:rsidR="00070FF4" w:rsidRPr="0089522C" w:rsidRDefault="00070FF4" w:rsidP="0089522C">
      <w:pPr>
        <w:pStyle w:val="Nagwek2"/>
        <w:spacing w:before="240" w:after="240" w:line="360" w:lineRule="auto"/>
        <w:rPr>
          <w:sz w:val="22"/>
          <w:szCs w:val="22"/>
        </w:rPr>
      </w:pPr>
      <w:bookmarkStart w:id="3" w:name="_Toc67402196"/>
      <w:bookmarkStart w:id="4" w:name="_Toc88665485"/>
      <w:r w:rsidRPr="0089522C">
        <w:rPr>
          <w:b/>
          <w:sz w:val="22"/>
          <w:szCs w:val="22"/>
        </w:rPr>
        <w:t>III. Opis przedmiotu zamówienia</w:t>
      </w:r>
      <w:bookmarkEnd w:id="3"/>
      <w:bookmarkEnd w:id="4"/>
    </w:p>
    <w:p w:rsidR="00C10E5A" w:rsidRPr="00C10E5A" w:rsidRDefault="00C10E5A" w:rsidP="00C10E5A">
      <w:pPr>
        <w:spacing w:before="120" w:after="120" w:line="360" w:lineRule="auto"/>
        <w:jc w:val="both"/>
      </w:pPr>
      <w:r w:rsidRPr="00C10E5A">
        <w:t>1. Opis przedmiotu zamówienia</w:t>
      </w:r>
    </w:p>
    <w:p w:rsidR="00C10E5A" w:rsidRPr="00744335" w:rsidRDefault="00C10E5A" w:rsidP="00744335">
      <w:pPr>
        <w:spacing w:before="120" w:after="120" w:line="360" w:lineRule="auto"/>
        <w:jc w:val="both"/>
      </w:pPr>
      <w:r w:rsidRPr="00C10E5A">
        <w:t>1</w:t>
      </w:r>
      <w:r w:rsidRPr="00744335">
        <w:t xml:space="preserve">.1 Zakres rzeczowy zamówienia obejmuje: </w:t>
      </w:r>
    </w:p>
    <w:p w:rsidR="0047708C" w:rsidRDefault="00744335" w:rsidP="00744335">
      <w:pPr>
        <w:spacing w:before="120" w:after="120" w:line="360" w:lineRule="auto"/>
        <w:jc w:val="both"/>
      </w:pPr>
      <w:r w:rsidRPr="00744335">
        <w:t xml:space="preserve">Przedmiotem zamówienia jest zakup biletów miesięcznych, szkolnych, ulgowych dla dzieci </w:t>
      </w:r>
      <w:r w:rsidRPr="00744335">
        <w:br/>
        <w:t xml:space="preserve">i uczniów uczęszczających do oddziałów przedszkolnych i szkół podstawowych prowadzonych przez Gminę Działdowo wraz z zapewnieniem opieki podczas dowozu                    w okresie od dnia </w:t>
      </w:r>
      <w:r w:rsidRPr="00744335">
        <w:rPr>
          <w:color w:val="000000"/>
        </w:rPr>
        <w:t xml:space="preserve">01.09.2022 r. do </w:t>
      </w:r>
      <w:r w:rsidRPr="00744335">
        <w:t>dnia 23.06.2023 r.</w:t>
      </w:r>
      <w:r w:rsidR="0047708C">
        <w:t xml:space="preserve"> </w:t>
      </w:r>
      <w:r w:rsidRPr="00744335">
        <w:rPr>
          <w:color w:val="000000"/>
        </w:rPr>
        <w:t>z wyłączeniem dni wolnych od zajęć dydaktycznych</w:t>
      </w:r>
      <w:r w:rsidRPr="00744335">
        <w:t xml:space="preserve">. Zakup biletów jest podstawą do świadczenia na rzecz Zamawiającego usługi dowożenia i odwożenia oraz opiekę nad tymi uczniami w czasie ich przewozu do Szkół Podstawowych w: Uzdowie, Ruszkowie, Sławkowie, Burkacie, Petrykozach i Księżym Dworze. </w:t>
      </w:r>
    </w:p>
    <w:p w:rsidR="00744335" w:rsidRPr="00744335" w:rsidRDefault="00744335" w:rsidP="00744335">
      <w:pPr>
        <w:spacing w:before="120" w:after="120" w:line="360" w:lineRule="auto"/>
        <w:jc w:val="both"/>
      </w:pPr>
      <w:r w:rsidRPr="00744335">
        <w:t>Szacunkowa liczba uczniów objętych dowozem i odwozem wynosić będzie 389</w:t>
      </w:r>
      <w:r w:rsidRPr="00744335">
        <w:rPr>
          <w:color w:val="FF0000"/>
        </w:rPr>
        <w:t xml:space="preserve"> </w:t>
      </w:r>
      <w:r w:rsidRPr="00744335">
        <w:t>osób (384 biletów w 2 strony i 5 biletów w 1 stronę)</w:t>
      </w:r>
    </w:p>
    <w:p w:rsidR="00744335" w:rsidRPr="00744335" w:rsidRDefault="00744335" w:rsidP="00744335">
      <w:pPr>
        <w:pStyle w:val="Akapitzlist"/>
        <w:numPr>
          <w:ilvl w:val="0"/>
          <w:numId w:val="31"/>
        </w:numPr>
        <w:spacing w:before="120" w:after="120" w:line="360" w:lineRule="auto"/>
        <w:jc w:val="both"/>
        <w:rPr>
          <w:rFonts w:ascii="Arial" w:hAnsi="Arial" w:cs="Arial"/>
          <w:color w:val="000000"/>
        </w:rPr>
      </w:pPr>
      <w:r w:rsidRPr="00744335">
        <w:rPr>
          <w:rFonts w:ascii="Arial" w:hAnsi="Arial" w:cs="Arial"/>
        </w:rPr>
        <w:t xml:space="preserve">- liczba dzieci i uczniów w ilości 389 jest wielkością prognozowaną i może ulec zmianie w trakcie realizacji zamówienia, jednak cena zaoferowana za jeden bilet miesięczny jest niezmienna przez cały okres realizacji zadania. </w:t>
      </w:r>
      <w:r w:rsidRPr="00744335">
        <w:rPr>
          <w:rFonts w:ascii="Arial" w:hAnsi="Arial" w:cs="Arial"/>
          <w:color w:val="000000"/>
        </w:rPr>
        <w:t>Liczba biletów jest prognozowaną i może ulec zmianie. Zmiana ilości biletów w trakcie roku szkolnego nie będzie stanowić podstawy do wnoszenia roszczeń przez Wykonawcę co do ilości faktycznie zamówionych przez zamawiającego biletów w toku realizacji umowy. Zmiana liczby dowożonych uczniów (zakupionych biletów) nie wymaga aneksu do umowy. Szczegółowy plan odwozów opisany jest w punkcie 1.8</w:t>
      </w:r>
    </w:p>
    <w:p w:rsidR="00744335" w:rsidRPr="00744335" w:rsidRDefault="00744335" w:rsidP="00744335">
      <w:pPr>
        <w:jc w:val="both"/>
        <w:rPr>
          <w:color w:val="000000"/>
        </w:rPr>
      </w:pPr>
    </w:p>
    <w:p w:rsidR="00744335" w:rsidRPr="00744335" w:rsidRDefault="00744335" w:rsidP="00744335">
      <w:pPr>
        <w:jc w:val="both"/>
        <w:rPr>
          <w:b/>
          <w:color w:val="000000"/>
        </w:rPr>
      </w:pPr>
      <w:r w:rsidRPr="00744335">
        <w:rPr>
          <w:b/>
          <w:color w:val="000000"/>
        </w:rPr>
        <w:t>1.2 Szacunkowa liczba biletów na poszczególnych trasach:</w:t>
      </w:r>
    </w:p>
    <w:p w:rsidR="00744335" w:rsidRPr="007C50C9" w:rsidRDefault="00744335" w:rsidP="00744335">
      <w:pPr>
        <w:jc w:val="both"/>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4527"/>
        <w:gridCol w:w="4142"/>
      </w:tblGrid>
      <w:tr w:rsidR="00744335" w:rsidRPr="007C50C9" w:rsidTr="00744335">
        <w:tc>
          <w:tcPr>
            <w:tcW w:w="9212" w:type="dxa"/>
            <w:gridSpan w:val="3"/>
          </w:tcPr>
          <w:p w:rsidR="00744335" w:rsidRPr="00744335" w:rsidRDefault="00744335" w:rsidP="00744335">
            <w:pPr>
              <w:jc w:val="center"/>
              <w:rPr>
                <w:b/>
              </w:rPr>
            </w:pPr>
            <w:r w:rsidRPr="00744335">
              <w:rPr>
                <w:b/>
              </w:rPr>
              <w:t>Szkoła Podstawowa im. Adama Mickiewicza w Uzdowie</w:t>
            </w:r>
          </w:p>
        </w:tc>
      </w:tr>
      <w:tr w:rsidR="00744335" w:rsidRPr="007C50C9" w:rsidTr="00744335">
        <w:trPr>
          <w:trHeight w:val="592"/>
        </w:trPr>
        <w:tc>
          <w:tcPr>
            <w:tcW w:w="543" w:type="dxa"/>
            <w:vAlign w:val="center"/>
          </w:tcPr>
          <w:p w:rsidR="00744335" w:rsidRPr="00744335" w:rsidRDefault="00744335" w:rsidP="00744335">
            <w:pPr>
              <w:jc w:val="center"/>
            </w:pPr>
            <w:r w:rsidRPr="00744335">
              <w:t>Lp.</w:t>
            </w:r>
          </w:p>
        </w:tc>
        <w:tc>
          <w:tcPr>
            <w:tcW w:w="4527" w:type="dxa"/>
            <w:vAlign w:val="center"/>
          </w:tcPr>
          <w:p w:rsidR="00744335" w:rsidRPr="00744335" w:rsidRDefault="00744335" w:rsidP="00744335">
            <w:pPr>
              <w:jc w:val="center"/>
            </w:pPr>
            <w:r w:rsidRPr="00744335">
              <w:t xml:space="preserve">Bilety ulgowe dla uczniów </w:t>
            </w:r>
            <w:r w:rsidRPr="00744335">
              <w:br/>
              <w:t>(bilet w obie strony na trasie)</w:t>
            </w:r>
          </w:p>
        </w:tc>
        <w:tc>
          <w:tcPr>
            <w:tcW w:w="4142" w:type="dxa"/>
            <w:vAlign w:val="center"/>
          </w:tcPr>
          <w:p w:rsidR="00744335" w:rsidRPr="00744335" w:rsidRDefault="00744335" w:rsidP="00744335">
            <w:pPr>
              <w:jc w:val="center"/>
            </w:pPr>
            <w:r w:rsidRPr="00744335">
              <w:t>Dzieci i uczniowie objęci dowozem</w:t>
            </w:r>
          </w:p>
        </w:tc>
      </w:tr>
      <w:tr w:rsidR="00744335" w:rsidRPr="007C50C9" w:rsidTr="00744335">
        <w:tc>
          <w:tcPr>
            <w:tcW w:w="543" w:type="dxa"/>
          </w:tcPr>
          <w:p w:rsidR="00744335" w:rsidRPr="00744335" w:rsidRDefault="00744335" w:rsidP="00744335">
            <w:pPr>
              <w:jc w:val="center"/>
            </w:pPr>
            <w:r w:rsidRPr="00744335">
              <w:t>1</w:t>
            </w:r>
          </w:p>
        </w:tc>
        <w:tc>
          <w:tcPr>
            <w:tcW w:w="4527" w:type="dxa"/>
          </w:tcPr>
          <w:p w:rsidR="00744335" w:rsidRPr="00744335" w:rsidRDefault="00744335" w:rsidP="00744335">
            <w:pPr>
              <w:jc w:val="center"/>
            </w:pPr>
            <w:r w:rsidRPr="00744335">
              <w:t>Grzybiny – Uzdowo</w:t>
            </w:r>
          </w:p>
        </w:tc>
        <w:tc>
          <w:tcPr>
            <w:tcW w:w="4142" w:type="dxa"/>
          </w:tcPr>
          <w:p w:rsidR="00744335" w:rsidRPr="00744335" w:rsidRDefault="00744335" w:rsidP="00744335">
            <w:pPr>
              <w:jc w:val="center"/>
            </w:pPr>
            <w:r w:rsidRPr="00744335">
              <w:t>16</w:t>
            </w:r>
          </w:p>
        </w:tc>
      </w:tr>
      <w:tr w:rsidR="00744335" w:rsidRPr="007C50C9" w:rsidTr="00744335">
        <w:tc>
          <w:tcPr>
            <w:tcW w:w="543" w:type="dxa"/>
          </w:tcPr>
          <w:p w:rsidR="00744335" w:rsidRPr="00744335" w:rsidRDefault="00744335" w:rsidP="00744335">
            <w:pPr>
              <w:jc w:val="center"/>
            </w:pPr>
            <w:r w:rsidRPr="00744335">
              <w:t>2</w:t>
            </w:r>
          </w:p>
        </w:tc>
        <w:tc>
          <w:tcPr>
            <w:tcW w:w="4527" w:type="dxa"/>
          </w:tcPr>
          <w:p w:rsidR="00744335" w:rsidRPr="00744335" w:rsidRDefault="00744335" w:rsidP="00744335">
            <w:pPr>
              <w:jc w:val="center"/>
            </w:pPr>
            <w:r w:rsidRPr="00744335">
              <w:t>Myślęta – Uzdowo</w:t>
            </w:r>
          </w:p>
        </w:tc>
        <w:tc>
          <w:tcPr>
            <w:tcW w:w="4142" w:type="dxa"/>
          </w:tcPr>
          <w:p w:rsidR="00744335" w:rsidRPr="00744335" w:rsidRDefault="00744335" w:rsidP="00744335">
            <w:pPr>
              <w:jc w:val="center"/>
            </w:pPr>
            <w:r w:rsidRPr="00744335">
              <w:t>14</w:t>
            </w:r>
          </w:p>
        </w:tc>
      </w:tr>
      <w:tr w:rsidR="00744335" w:rsidRPr="007C50C9" w:rsidTr="00744335">
        <w:tc>
          <w:tcPr>
            <w:tcW w:w="543" w:type="dxa"/>
          </w:tcPr>
          <w:p w:rsidR="00744335" w:rsidRPr="00744335" w:rsidRDefault="00744335" w:rsidP="00744335">
            <w:pPr>
              <w:jc w:val="center"/>
            </w:pPr>
            <w:r w:rsidRPr="00744335">
              <w:t>3</w:t>
            </w:r>
          </w:p>
        </w:tc>
        <w:tc>
          <w:tcPr>
            <w:tcW w:w="4527" w:type="dxa"/>
          </w:tcPr>
          <w:p w:rsidR="00744335" w:rsidRPr="00744335" w:rsidRDefault="00744335" w:rsidP="00744335">
            <w:pPr>
              <w:jc w:val="center"/>
            </w:pPr>
            <w:r w:rsidRPr="00744335">
              <w:t>Sękowo – Uzdowo</w:t>
            </w:r>
          </w:p>
        </w:tc>
        <w:tc>
          <w:tcPr>
            <w:tcW w:w="4142" w:type="dxa"/>
          </w:tcPr>
          <w:p w:rsidR="00744335" w:rsidRPr="00744335" w:rsidRDefault="00744335" w:rsidP="00744335">
            <w:pPr>
              <w:jc w:val="center"/>
            </w:pPr>
            <w:r w:rsidRPr="00744335">
              <w:t>2</w:t>
            </w:r>
          </w:p>
        </w:tc>
      </w:tr>
      <w:tr w:rsidR="00744335" w:rsidRPr="007C50C9" w:rsidTr="00744335">
        <w:tc>
          <w:tcPr>
            <w:tcW w:w="543" w:type="dxa"/>
          </w:tcPr>
          <w:p w:rsidR="00744335" w:rsidRPr="00744335" w:rsidRDefault="00744335" w:rsidP="00744335">
            <w:pPr>
              <w:jc w:val="center"/>
            </w:pPr>
            <w:r w:rsidRPr="00744335">
              <w:t>4</w:t>
            </w:r>
          </w:p>
        </w:tc>
        <w:tc>
          <w:tcPr>
            <w:tcW w:w="4527" w:type="dxa"/>
          </w:tcPr>
          <w:p w:rsidR="00744335" w:rsidRPr="00744335" w:rsidRDefault="00744335" w:rsidP="00744335">
            <w:pPr>
              <w:jc w:val="center"/>
            </w:pPr>
            <w:r w:rsidRPr="00744335">
              <w:t>Kramarzewo - Uzdowo</w:t>
            </w:r>
          </w:p>
        </w:tc>
        <w:tc>
          <w:tcPr>
            <w:tcW w:w="4142" w:type="dxa"/>
          </w:tcPr>
          <w:p w:rsidR="00744335" w:rsidRPr="00744335" w:rsidRDefault="00744335" w:rsidP="00744335">
            <w:pPr>
              <w:jc w:val="center"/>
            </w:pPr>
            <w:r w:rsidRPr="00744335">
              <w:t>7</w:t>
            </w:r>
          </w:p>
        </w:tc>
      </w:tr>
      <w:tr w:rsidR="00744335" w:rsidRPr="007C50C9" w:rsidTr="00744335">
        <w:tc>
          <w:tcPr>
            <w:tcW w:w="543" w:type="dxa"/>
          </w:tcPr>
          <w:p w:rsidR="00744335" w:rsidRPr="00744335" w:rsidRDefault="00744335" w:rsidP="00744335">
            <w:pPr>
              <w:jc w:val="center"/>
            </w:pPr>
          </w:p>
        </w:tc>
        <w:tc>
          <w:tcPr>
            <w:tcW w:w="4527" w:type="dxa"/>
          </w:tcPr>
          <w:p w:rsidR="00744335" w:rsidRPr="00744335" w:rsidRDefault="00744335" w:rsidP="00744335">
            <w:pPr>
              <w:jc w:val="center"/>
            </w:pPr>
            <w:r w:rsidRPr="00744335">
              <w:rPr>
                <w:b/>
              </w:rPr>
              <w:t>Razem:</w:t>
            </w:r>
          </w:p>
        </w:tc>
        <w:tc>
          <w:tcPr>
            <w:tcW w:w="4142" w:type="dxa"/>
          </w:tcPr>
          <w:p w:rsidR="00744335" w:rsidRPr="00744335" w:rsidRDefault="00744335" w:rsidP="00744335">
            <w:pPr>
              <w:jc w:val="center"/>
            </w:pPr>
            <w:r w:rsidRPr="00744335">
              <w:rPr>
                <w:b/>
              </w:rPr>
              <w:t>39</w:t>
            </w:r>
          </w:p>
        </w:tc>
      </w:tr>
      <w:tr w:rsidR="00744335" w:rsidRPr="00744335" w:rsidTr="00744335">
        <w:tc>
          <w:tcPr>
            <w:tcW w:w="543" w:type="dxa"/>
          </w:tcPr>
          <w:p w:rsidR="00744335" w:rsidRPr="00744335" w:rsidRDefault="00744335" w:rsidP="00744335">
            <w:pPr>
              <w:jc w:val="center"/>
            </w:pPr>
            <w:r w:rsidRPr="00744335">
              <w:lastRenderedPageBreak/>
              <w:t>Lp.</w:t>
            </w:r>
          </w:p>
        </w:tc>
        <w:tc>
          <w:tcPr>
            <w:tcW w:w="4527" w:type="dxa"/>
          </w:tcPr>
          <w:p w:rsidR="00744335" w:rsidRPr="00744335" w:rsidRDefault="00744335" w:rsidP="00744335">
            <w:pPr>
              <w:jc w:val="center"/>
            </w:pPr>
            <w:r w:rsidRPr="00744335">
              <w:t>Bilety ulgowe dla uczniów</w:t>
            </w:r>
          </w:p>
          <w:p w:rsidR="00744335" w:rsidRPr="00744335" w:rsidRDefault="00744335" w:rsidP="00744335">
            <w:pPr>
              <w:jc w:val="center"/>
            </w:pPr>
            <w:r w:rsidRPr="00744335">
              <w:t>(bilet w jedną stronę na trasie)</w:t>
            </w:r>
          </w:p>
        </w:tc>
        <w:tc>
          <w:tcPr>
            <w:tcW w:w="4142" w:type="dxa"/>
            <w:vAlign w:val="center"/>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527" w:type="dxa"/>
          </w:tcPr>
          <w:p w:rsidR="00744335" w:rsidRPr="00744335" w:rsidRDefault="00744335" w:rsidP="00744335">
            <w:pPr>
              <w:jc w:val="center"/>
            </w:pPr>
            <w:r w:rsidRPr="00744335">
              <w:t>Sękowo - Uzdowo</w:t>
            </w:r>
          </w:p>
        </w:tc>
        <w:tc>
          <w:tcPr>
            <w:tcW w:w="4142" w:type="dxa"/>
          </w:tcPr>
          <w:p w:rsidR="00744335" w:rsidRPr="00744335" w:rsidRDefault="00744335" w:rsidP="00744335">
            <w:pPr>
              <w:jc w:val="center"/>
            </w:pPr>
            <w:r w:rsidRPr="00744335">
              <w:t>2</w:t>
            </w:r>
          </w:p>
        </w:tc>
      </w:tr>
      <w:tr w:rsidR="00744335" w:rsidRPr="00744335" w:rsidTr="00744335">
        <w:tc>
          <w:tcPr>
            <w:tcW w:w="5070" w:type="dxa"/>
            <w:gridSpan w:val="2"/>
          </w:tcPr>
          <w:p w:rsidR="00744335" w:rsidRPr="00744335" w:rsidRDefault="00744335" w:rsidP="00744335">
            <w:pPr>
              <w:jc w:val="right"/>
              <w:rPr>
                <w:b/>
              </w:rPr>
            </w:pPr>
            <w:r w:rsidRPr="00744335">
              <w:rPr>
                <w:b/>
              </w:rPr>
              <w:t>Razem:</w:t>
            </w:r>
          </w:p>
        </w:tc>
        <w:tc>
          <w:tcPr>
            <w:tcW w:w="4142" w:type="dxa"/>
          </w:tcPr>
          <w:p w:rsidR="00744335" w:rsidRPr="00744335" w:rsidRDefault="00744335" w:rsidP="00744335">
            <w:pPr>
              <w:jc w:val="center"/>
              <w:rPr>
                <w:b/>
              </w:rPr>
            </w:pPr>
            <w:r w:rsidRPr="00744335">
              <w:rPr>
                <w:b/>
              </w:rPr>
              <w:t>2</w:t>
            </w:r>
          </w:p>
        </w:tc>
      </w:tr>
    </w:tbl>
    <w:p w:rsidR="00744335" w:rsidRPr="00744335" w:rsidRDefault="00744335" w:rsidP="00744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4527"/>
        <w:gridCol w:w="4142"/>
      </w:tblGrid>
      <w:tr w:rsidR="00744335" w:rsidRPr="00744335" w:rsidTr="00744335">
        <w:tc>
          <w:tcPr>
            <w:tcW w:w="9212" w:type="dxa"/>
            <w:gridSpan w:val="3"/>
          </w:tcPr>
          <w:p w:rsidR="00744335" w:rsidRPr="00744335" w:rsidRDefault="00744335" w:rsidP="00744335">
            <w:pPr>
              <w:jc w:val="center"/>
              <w:rPr>
                <w:b/>
              </w:rPr>
            </w:pPr>
            <w:r w:rsidRPr="00744335">
              <w:rPr>
                <w:b/>
              </w:rPr>
              <w:t>Szkoła Podstawowa w  Ruszkowie</w:t>
            </w:r>
          </w:p>
        </w:tc>
      </w:tr>
      <w:tr w:rsidR="00744335" w:rsidRPr="00744335" w:rsidTr="00744335">
        <w:trPr>
          <w:trHeight w:val="592"/>
        </w:trPr>
        <w:tc>
          <w:tcPr>
            <w:tcW w:w="543" w:type="dxa"/>
            <w:vAlign w:val="center"/>
          </w:tcPr>
          <w:p w:rsidR="00744335" w:rsidRPr="00744335" w:rsidRDefault="00744335" w:rsidP="00744335">
            <w:pPr>
              <w:jc w:val="center"/>
            </w:pPr>
            <w:r w:rsidRPr="00744335">
              <w:t>Lp.</w:t>
            </w:r>
          </w:p>
        </w:tc>
        <w:tc>
          <w:tcPr>
            <w:tcW w:w="4527" w:type="dxa"/>
            <w:vAlign w:val="center"/>
          </w:tcPr>
          <w:p w:rsidR="00744335" w:rsidRPr="00744335" w:rsidRDefault="00744335" w:rsidP="00744335">
            <w:pPr>
              <w:jc w:val="center"/>
            </w:pPr>
            <w:r w:rsidRPr="00744335">
              <w:t xml:space="preserve">Bilety ulgowe dla uczniów </w:t>
            </w:r>
            <w:r w:rsidRPr="00744335">
              <w:br/>
              <w:t>(bilet w obie strony na trasie)</w:t>
            </w:r>
          </w:p>
        </w:tc>
        <w:tc>
          <w:tcPr>
            <w:tcW w:w="4142" w:type="dxa"/>
            <w:vAlign w:val="center"/>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527" w:type="dxa"/>
          </w:tcPr>
          <w:p w:rsidR="00744335" w:rsidRPr="00744335" w:rsidRDefault="00744335" w:rsidP="00744335">
            <w:pPr>
              <w:jc w:val="center"/>
            </w:pPr>
            <w:r w:rsidRPr="00744335">
              <w:t>Lipówka – Ruszkowo</w:t>
            </w:r>
          </w:p>
        </w:tc>
        <w:tc>
          <w:tcPr>
            <w:tcW w:w="4142" w:type="dxa"/>
          </w:tcPr>
          <w:p w:rsidR="00744335" w:rsidRPr="00744335" w:rsidRDefault="00744335" w:rsidP="00744335">
            <w:pPr>
              <w:jc w:val="center"/>
            </w:pPr>
            <w:r w:rsidRPr="00744335">
              <w:t>8</w:t>
            </w:r>
          </w:p>
        </w:tc>
      </w:tr>
      <w:tr w:rsidR="00744335" w:rsidRPr="00744335" w:rsidTr="00744335">
        <w:tc>
          <w:tcPr>
            <w:tcW w:w="543" w:type="dxa"/>
          </w:tcPr>
          <w:p w:rsidR="00744335" w:rsidRPr="00744335" w:rsidRDefault="00744335" w:rsidP="00744335">
            <w:pPr>
              <w:jc w:val="center"/>
            </w:pPr>
            <w:r w:rsidRPr="00744335">
              <w:t>2</w:t>
            </w:r>
          </w:p>
        </w:tc>
        <w:tc>
          <w:tcPr>
            <w:tcW w:w="4527" w:type="dxa"/>
          </w:tcPr>
          <w:p w:rsidR="00744335" w:rsidRPr="00744335" w:rsidRDefault="00744335" w:rsidP="00744335">
            <w:pPr>
              <w:jc w:val="center"/>
            </w:pPr>
            <w:r w:rsidRPr="00744335">
              <w:t>Jankowice - Ruszkowo</w:t>
            </w:r>
          </w:p>
        </w:tc>
        <w:tc>
          <w:tcPr>
            <w:tcW w:w="4142" w:type="dxa"/>
          </w:tcPr>
          <w:p w:rsidR="00744335" w:rsidRPr="00744335" w:rsidRDefault="00744335" w:rsidP="00744335">
            <w:pPr>
              <w:jc w:val="center"/>
            </w:pPr>
            <w:r w:rsidRPr="00744335">
              <w:t>17</w:t>
            </w:r>
          </w:p>
        </w:tc>
      </w:tr>
      <w:tr w:rsidR="00744335" w:rsidRPr="00744335" w:rsidTr="00744335">
        <w:tc>
          <w:tcPr>
            <w:tcW w:w="543" w:type="dxa"/>
          </w:tcPr>
          <w:p w:rsidR="00744335" w:rsidRPr="00744335" w:rsidRDefault="00744335" w:rsidP="00744335">
            <w:pPr>
              <w:jc w:val="center"/>
            </w:pPr>
            <w:r w:rsidRPr="00744335">
              <w:t>3</w:t>
            </w:r>
          </w:p>
        </w:tc>
        <w:tc>
          <w:tcPr>
            <w:tcW w:w="4527" w:type="dxa"/>
          </w:tcPr>
          <w:p w:rsidR="00744335" w:rsidRPr="00744335" w:rsidRDefault="00744335" w:rsidP="00744335">
            <w:pPr>
              <w:jc w:val="center"/>
            </w:pPr>
            <w:r w:rsidRPr="00744335">
              <w:t>Mosznica - Ruszkowo</w:t>
            </w:r>
          </w:p>
        </w:tc>
        <w:tc>
          <w:tcPr>
            <w:tcW w:w="4142" w:type="dxa"/>
          </w:tcPr>
          <w:p w:rsidR="00744335" w:rsidRPr="00744335" w:rsidRDefault="00744335" w:rsidP="00744335">
            <w:pPr>
              <w:jc w:val="center"/>
            </w:pPr>
            <w:r w:rsidRPr="00744335">
              <w:t>3</w:t>
            </w:r>
          </w:p>
        </w:tc>
      </w:tr>
      <w:tr w:rsidR="00744335" w:rsidRPr="00744335" w:rsidTr="00744335">
        <w:tc>
          <w:tcPr>
            <w:tcW w:w="5070" w:type="dxa"/>
            <w:gridSpan w:val="2"/>
          </w:tcPr>
          <w:p w:rsidR="00744335" w:rsidRPr="00744335" w:rsidRDefault="00744335" w:rsidP="00744335">
            <w:pPr>
              <w:jc w:val="right"/>
              <w:rPr>
                <w:b/>
              </w:rPr>
            </w:pPr>
            <w:r w:rsidRPr="00744335">
              <w:rPr>
                <w:b/>
              </w:rPr>
              <w:t>Razem:</w:t>
            </w:r>
          </w:p>
        </w:tc>
        <w:tc>
          <w:tcPr>
            <w:tcW w:w="4142" w:type="dxa"/>
          </w:tcPr>
          <w:p w:rsidR="00744335" w:rsidRPr="00744335" w:rsidRDefault="00744335" w:rsidP="00744335">
            <w:pPr>
              <w:jc w:val="center"/>
              <w:rPr>
                <w:b/>
              </w:rPr>
            </w:pPr>
            <w:r w:rsidRPr="00744335">
              <w:rPr>
                <w:b/>
              </w:rPr>
              <w:t>28</w:t>
            </w:r>
          </w:p>
        </w:tc>
      </w:tr>
    </w:tbl>
    <w:p w:rsidR="00744335" w:rsidRPr="00744335" w:rsidRDefault="00744335" w:rsidP="00744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4527"/>
        <w:gridCol w:w="4142"/>
      </w:tblGrid>
      <w:tr w:rsidR="00744335" w:rsidRPr="00744335" w:rsidTr="00744335">
        <w:tc>
          <w:tcPr>
            <w:tcW w:w="9212" w:type="dxa"/>
            <w:gridSpan w:val="3"/>
          </w:tcPr>
          <w:p w:rsidR="00744335" w:rsidRPr="00744335" w:rsidRDefault="00744335" w:rsidP="00744335">
            <w:pPr>
              <w:jc w:val="center"/>
              <w:rPr>
                <w:b/>
              </w:rPr>
            </w:pPr>
            <w:r w:rsidRPr="00744335">
              <w:rPr>
                <w:b/>
              </w:rPr>
              <w:t>Szkoła Podstawowa im. Andrzeja Grubby w Sławkowie</w:t>
            </w:r>
          </w:p>
        </w:tc>
      </w:tr>
      <w:tr w:rsidR="00744335" w:rsidRPr="00744335" w:rsidTr="00744335">
        <w:trPr>
          <w:trHeight w:val="592"/>
        </w:trPr>
        <w:tc>
          <w:tcPr>
            <w:tcW w:w="543" w:type="dxa"/>
            <w:vAlign w:val="center"/>
          </w:tcPr>
          <w:p w:rsidR="00744335" w:rsidRPr="00744335" w:rsidRDefault="00744335" w:rsidP="00744335">
            <w:pPr>
              <w:jc w:val="center"/>
            </w:pPr>
            <w:r w:rsidRPr="00744335">
              <w:t>Lp.</w:t>
            </w:r>
          </w:p>
        </w:tc>
        <w:tc>
          <w:tcPr>
            <w:tcW w:w="4527" w:type="dxa"/>
            <w:vAlign w:val="center"/>
          </w:tcPr>
          <w:p w:rsidR="00744335" w:rsidRPr="00744335" w:rsidRDefault="00744335" w:rsidP="00744335">
            <w:pPr>
              <w:jc w:val="center"/>
            </w:pPr>
            <w:r w:rsidRPr="00744335">
              <w:t xml:space="preserve">Bilety ulgowe dla uczniów </w:t>
            </w:r>
            <w:r w:rsidRPr="00744335">
              <w:br/>
              <w:t>(bilet w obie strony na trasie)</w:t>
            </w:r>
          </w:p>
        </w:tc>
        <w:tc>
          <w:tcPr>
            <w:tcW w:w="4142" w:type="dxa"/>
            <w:vAlign w:val="center"/>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527" w:type="dxa"/>
          </w:tcPr>
          <w:p w:rsidR="00744335" w:rsidRPr="00744335" w:rsidRDefault="00744335" w:rsidP="00744335">
            <w:pPr>
              <w:jc w:val="center"/>
            </w:pPr>
            <w:r w:rsidRPr="00744335">
              <w:t>Lipówka – Sławkowo</w:t>
            </w:r>
          </w:p>
        </w:tc>
        <w:tc>
          <w:tcPr>
            <w:tcW w:w="4142" w:type="dxa"/>
          </w:tcPr>
          <w:p w:rsidR="00744335" w:rsidRPr="00744335" w:rsidRDefault="00744335" w:rsidP="00744335">
            <w:pPr>
              <w:jc w:val="center"/>
            </w:pPr>
            <w:r w:rsidRPr="00744335">
              <w:t>15</w:t>
            </w:r>
          </w:p>
        </w:tc>
      </w:tr>
      <w:tr w:rsidR="00744335" w:rsidRPr="00744335" w:rsidTr="00744335">
        <w:tc>
          <w:tcPr>
            <w:tcW w:w="543" w:type="dxa"/>
          </w:tcPr>
          <w:p w:rsidR="00744335" w:rsidRPr="00744335" w:rsidRDefault="00744335" w:rsidP="00744335">
            <w:pPr>
              <w:jc w:val="center"/>
            </w:pPr>
            <w:r w:rsidRPr="00744335">
              <w:t>2</w:t>
            </w:r>
          </w:p>
        </w:tc>
        <w:tc>
          <w:tcPr>
            <w:tcW w:w="4527" w:type="dxa"/>
          </w:tcPr>
          <w:p w:rsidR="00744335" w:rsidRPr="00744335" w:rsidRDefault="00744335" w:rsidP="00744335">
            <w:pPr>
              <w:jc w:val="center"/>
            </w:pPr>
            <w:r w:rsidRPr="00744335">
              <w:t>Gąsiorowo - Sławkowo</w:t>
            </w:r>
          </w:p>
        </w:tc>
        <w:tc>
          <w:tcPr>
            <w:tcW w:w="4142" w:type="dxa"/>
          </w:tcPr>
          <w:p w:rsidR="00744335" w:rsidRPr="00744335" w:rsidRDefault="00744335" w:rsidP="00744335">
            <w:pPr>
              <w:jc w:val="center"/>
            </w:pPr>
            <w:r w:rsidRPr="00744335">
              <w:t>19</w:t>
            </w:r>
          </w:p>
        </w:tc>
      </w:tr>
      <w:tr w:rsidR="00744335" w:rsidRPr="00744335" w:rsidTr="00744335">
        <w:tc>
          <w:tcPr>
            <w:tcW w:w="543" w:type="dxa"/>
          </w:tcPr>
          <w:p w:rsidR="00744335" w:rsidRPr="00744335" w:rsidRDefault="00744335" w:rsidP="00744335">
            <w:pPr>
              <w:jc w:val="center"/>
            </w:pPr>
            <w:r w:rsidRPr="00744335">
              <w:t>3</w:t>
            </w:r>
          </w:p>
        </w:tc>
        <w:tc>
          <w:tcPr>
            <w:tcW w:w="4527" w:type="dxa"/>
          </w:tcPr>
          <w:p w:rsidR="00744335" w:rsidRPr="00744335" w:rsidRDefault="00744335" w:rsidP="00744335">
            <w:pPr>
              <w:jc w:val="center"/>
            </w:pPr>
            <w:r w:rsidRPr="00744335">
              <w:t>Kramarzewo - Sławkowo</w:t>
            </w:r>
          </w:p>
        </w:tc>
        <w:tc>
          <w:tcPr>
            <w:tcW w:w="4142" w:type="dxa"/>
          </w:tcPr>
          <w:p w:rsidR="00744335" w:rsidRPr="00744335" w:rsidRDefault="00744335" w:rsidP="00744335">
            <w:pPr>
              <w:jc w:val="center"/>
            </w:pPr>
            <w:r w:rsidRPr="00744335">
              <w:t>17</w:t>
            </w:r>
          </w:p>
        </w:tc>
      </w:tr>
      <w:tr w:rsidR="00744335" w:rsidRPr="00744335" w:rsidTr="00744335">
        <w:tc>
          <w:tcPr>
            <w:tcW w:w="5070" w:type="dxa"/>
            <w:gridSpan w:val="2"/>
          </w:tcPr>
          <w:p w:rsidR="00744335" w:rsidRPr="00744335" w:rsidRDefault="00744335" w:rsidP="00744335">
            <w:pPr>
              <w:jc w:val="right"/>
              <w:rPr>
                <w:b/>
              </w:rPr>
            </w:pPr>
            <w:r w:rsidRPr="00744335">
              <w:rPr>
                <w:b/>
              </w:rPr>
              <w:t>Razem:</w:t>
            </w:r>
          </w:p>
        </w:tc>
        <w:tc>
          <w:tcPr>
            <w:tcW w:w="4142" w:type="dxa"/>
          </w:tcPr>
          <w:p w:rsidR="00744335" w:rsidRPr="00744335" w:rsidRDefault="00744335" w:rsidP="00744335">
            <w:pPr>
              <w:jc w:val="center"/>
              <w:rPr>
                <w:b/>
              </w:rPr>
            </w:pPr>
            <w:r w:rsidRPr="00744335">
              <w:rPr>
                <w:b/>
              </w:rPr>
              <w:t>51</w:t>
            </w:r>
          </w:p>
        </w:tc>
      </w:tr>
    </w:tbl>
    <w:p w:rsidR="00744335" w:rsidRPr="00744335" w:rsidRDefault="00744335" w:rsidP="00744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4810"/>
        <w:gridCol w:w="3859"/>
      </w:tblGrid>
      <w:tr w:rsidR="00744335" w:rsidRPr="00744335" w:rsidTr="00744335">
        <w:tc>
          <w:tcPr>
            <w:tcW w:w="9212" w:type="dxa"/>
            <w:gridSpan w:val="3"/>
          </w:tcPr>
          <w:p w:rsidR="00744335" w:rsidRPr="00744335" w:rsidRDefault="00744335" w:rsidP="00744335">
            <w:pPr>
              <w:jc w:val="center"/>
              <w:rPr>
                <w:b/>
              </w:rPr>
            </w:pPr>
            <w:r w:rsidRPr="00744335">
              <w:rPr>
                <w:b/>
              </w:rPr>
              <w:t>Szkoła Podstawowa im. Kazimierza Górskiego w Burkacie</w:t>
            </w:r>
          </w:p>
        </w:tc>
      </w:tr>
      <w:tr w:rsidR="00744335" w:rsidRPr="00744335" w:rsidTr="00744335">
        <w:trPr>
          <w:trHeight w:val="592"/>
        </w:trPr>
        <w:tc>
          <w:tcPr>
            <w:tcW w:w="543" w:type="dxa"/>
            <w:vAlign w:val="center"/>
          </w:tcPr>
          <w:p w:rsidR="00744335" w:rsidRPr="00744335" w:rsidRDefault="00744335" w:rsidP="00744335">
            <w:pPr>
              <w:jc w:val="center"/>
            </w:pPr>
            <w:r w:rsidRPr="00744335">
              <w:t>Lp.</w:t>
            </w:r>
          </w:p>
        </w:tc>
        <w:tc>
          <w:tcPr>
            <w:tcW w:w="4810" w:type="dxa"/>
            <w:vAlign w:val="center"/>
          </w:tcPr>
          <w:p w:rsidR="00744335" w:rsidRPr="00744335" w:rsidRDefault="00744335" w:rsidP="00744335">
            <w:pPr>
              <w:jc w:val="center"/>
            </w:pPr>
            <w:r w:rsidRPr="00744335">
              <w:t>Bilety ulgowe dla uczniów (bilet w obie strony na trasie)</w:t>
            </w:r>
          </w:p>
        </w:tc>
        <w:tc>
          <w:tcPr>
            <w:tcW w:w="3859" w:type="dxa"/>
            <w:vAlign w:val="center"/>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810" w:type="dxa"/>
          </w:tcPr>
          <w:p w:rsidR="00744335" w:rsidRPr="00744335" w:rsidRDefault="00744335" w:rsidP="00744335">
            <w:pPr>
              <w:jc w:val="center"/>
            </w:pPr>
            <w:r w:rsidRPr="00744335">
              <w:t>Skurpie – Burkat</w:t>
            </w:r>
          </w:p>
        </w:tc>
        <w:tc>
          <w:tcPr>
            <w:tcW w:w="3859" w:type="dxa"/>
          </w:tcPr>
          <w:p w:rsidR="00744335" w:rsidRPr="00744335" w:rsidRDefault="00744335" w:rsidP="00744335">
            <w:pPr>
              <w:jc w:val="center"/>
            </w:pPr>
            <w:r w:rsidRPr="00744335">
              <w:t>7</w:t>
            </w:r>
          </w:p>
        </w:tc>
      </w:tr>
      <w:tr w:rsidR="00744335" w:rsidRPr="00744335" w:rsidTr="00744335">
        <w:tc>
          <w:tcPr>
            <w:tcW w:w="543" w:type="dxa"/>
          </w:tcPr>
          <w:p w:rsidR="00744335" w:rsidRPr="00744335" w:rsidRDefault="00744335" w:rsidP="00744335">
            <w:pPr>
              <w:jc w:val="center"/>
            </w:pPr>
            <w:r w:rsidRPr="00744335">
              <w:t>2</w:t>
            </w:r>
          </w:p>
        </w:tc>
        <w:tc>
          <w:tcPr>
            <w:tcW w:w="4810" w:type="dxa"/>
          </w:tcPr>
          <w:p w:rsidR="00744335" w:rsidRPr="00744335" w:rsidRDefault="00744335" w:rsidP="00744335">
            <w:pPr>
              <w:jc w:val="center"/>
            </w:pPr>
            <w:r w:rsidRPr="00744335">
              <w:t>Filice - Burkat</w:t>
            </w:r>
          </w:p>
        </w:tc>
        <w:tc>
          <w:tcPr>
            <w:tcW w:w="3859" w:type="dxa"/>
          </w:tcPr>
          <w:p w:rsidR="00744335" w:rsidRPr="00744335" w:rsidRDefault="00744335" w:rsidP="00744335">
            <w:pPr>
              <w:jc w:val="center"/>
            </w:pPr>
            <w:r w:rsidRPr="00744335">
              <w:t>28</w:t>
            </w:r>
          </w:p>
        </w:tc>
      </w:tr>
      <w:tr w:rsidR="00744335" w:rsidRPr="00744335" w:rsidTr="00744335">
        <w:tc>
          <w:tcPr>
            <w:tcW w:w="543" w:type="dxa"/>
          </w:tcPr>
          <w:p w:rsidR="00744335" w:rsidRPr="00744335" w:rsidRDefault="00744335" w:rsidP="00744335">
            <w:pPr>
              <w:jc w:val="center"/>
            </w:pPr>
            <w:r w:rsidRPr="00744335">
              <w:t>3</w:t>
            </w:r>
          </w:p>
        </w:tc>
        <w:tc>
          <w:tcPr>
            <w:tcW w:w="4810" w:type="dxa"/>
          </w:tcPr>
          <w:p w:rsidR="00744335" w:rsidRPr="00744335" w:rsidRDefault="00744335" w:rsidP="00744335">
            <w:pPr>
              <w:jc w:val="center"/>
            </w:pPr>
            <w:r w:rsidRPr="00744335">
              <w:t>Niestoja - Burkat</w:t>
            </w:r>
          </w:p>
        </w:tc>
        <w:tc>
          <w:tcPr>
            <w:tcW w:w="3859" w:type="dxa"/>
          </w:tcPr>
          <w:p w:rsidR="00744335" w:rsidRPr="00744335" w:rsidRDefault="00744335" w:rsidP="00744335">
            <w:pPr>
              <w:jc w:val="center"/>
            </w:pPr>
            <w:r w:rsidRPr="00744335">
              <w:t>14</w:t>
            </w:r>
          </w:p>
        </w:tc>
      </w:tr>
      <w:tr w:rsidR="00744335" w:rsidRPr="00744335" w:rsidTr="00744335">
        <w:tc>
          <w:tcPr>
            <w:tcW w:w="543" w:type="dxa"/>
          </w:tcPr>
          <w:p w:rsidR="00744335" w:rsidRPr="00744335" w:rsidRDefault="00744335" w:rsidP="00744335">
            <w:pPr>
              <w:jc w:val="center"/>
            </w:pPr>
            <w:r w:rsidRPr="00744335">
              <w:t>4</w:t>
            </w:r>
          </w:p>
        </w:tc>
        <w:tc>
          <w:tcPr>
            <w:tcW w:w="4810" w:type="dxa"/>
          </w:tcPr>
          <w:p w:rsidR="00744335" w:rsidRPr="00744335" w:rsidRDefault="00744335" w:rsidP="00744335">
            <w:pPr>
              <w:jc w:val="center"/>
            </w:pPr>
            <w:r w:rsidRPr="00744335">
              <w:t>Turza Wielka - Burkat</w:t>
            </w:r>
          </w:p>
        </w:tc>
        <w:tc>
          <w:tcPr>
            <w:tcW w:w="3859" w:type="dxa"/>
          </w:tcPr>
          <w:p w:rsidR="00744335" w:rsidRPr="00744335" w:rsidRDefault="00744335" w:rsidP="00744335">
            <w:pPr>
              <w:jc w:val="center"/>
            </w:pPr>
            <w:r w:rsidRPr="00744335">
              <w:t>11</w:t>
            </w:r>
          </w:p>
        </w:tc>
      </w:tr>
      <w:tr w:rsidR="00744335" w:rsidRPr="00744335" w:rsidTr="00744335">
        <w:tc>
          <w:tcPr>
            <w:tcW w:w="543" w:type="dxa"/>
          </w:tcPr>
          <w:p w:rsidR="00744335" w:rsidRPr="00744335" w:rsidRDefault="00744335" w:rsidP="00744335">
            <w:pPr>
              <w:jc w:val="center"/>
            </w:pPr>
            <w:r w:rsidRPr="00744335">
              <w:t>5</w:t>
            </w:r>
          </w:p>
        </w:tc>
        <w:tc>
          <w:tcPr>
            <w:tcW w:w="4810" w:type="dxa"/>
          </w:tcPr>
          <w:p w:rsidR="00744335" w:rsidRPr="00744335" w:rsidRDefault="00744335" w:rsidP="00744335">
            <w:pPr>
              <w:jc w:val="center"/>
            </w:pPr>
            <w:r w:rsidRPr="00744335">
              <w:t>Klęczkowo – Burkat</w:t>
            </w:r>
          </w:p>
        </w:tc>
        <w:tc>
          <w:tcPr>
            <w:tcW w:w="3859" w:type="dxa"/>
          </w:tcPr>
          <w:p w:rsidR="00744335" w:rsidRPr="00744335" w:rsidRDefault="00744335" w:rsidP="00744335">
            <w:pPr>
              <w:jc w:val="center"/>
            </w:pPr>
            <w:r w:rsidRPr="00744335">
              <w:t>10</w:t>
            </w:r>
          </w:p>
        </w:tc>
      </w:tr>
      <w:tr w:rsidR="00744335" w:rsidRPr="00744335" w:rsidTr="00744335">
        <w:tc>
          <w:tcPr>
            <w:tcW w:w="543" w:type="dxa"/>
          </w:tcPr>
          <w:p w:rsidR="00744335" w:rsidRPr="00744335" w:rsidRDefault="00744335" w:rsidP="00744335">
            <w:pPr>
              <w:jc w:val="center"/>
            </w:pPr>
            <w:r w:rsidRPr="00744335">
              <w:t>6</w:t>
            </w:r>
          </w:p>
        </w:tc>
        <w:tc>
          <w:tcPr>
            <w:tcW w:w="4810" w:type="dxa"/>
          </w:tcPr>
          <w:p w:rsidR="00744335" w:rsidRPr="00744335" w:rsidRDefault="00744335" w:rsidP="00744335">
            <w:pPr>
              <w:jc w:val="center"/>
            </w:pPr>
            <w:r w:rsidRPr="00744335">
              <w:t>Wilamowo – Burkat</w:t>
            </w:r>
          </w:p>
        </w:tc>
        <w:tc>
          <w:tcPr>
            <w:tcW w:w="3859" w:type="dxa"/>
          </w:tcPr>
          <w:p w:rsidR="00744335" w:rsidRPr="00744335" w:rsidRDefault="00744335" w:rsidP="00744335">
            <w:pPr>
              <w:jc w:val="center"/>
            </w:pPr>
            <w:r w:rsidRPr="00744335">
              <w:t>4</w:t>
            </w:r>
          </w:p>
        </w:tc>
      </w:tr>
      <w:tr w:rsidR="00744335" w:rsidRPr="00744335" w:rsidTr="00744335">
        <w:tc>
          <w:tcPr>
            <w:tcW w:w="543" w:type="dxa"/>
          </w:tcPr>
          <w:p w:rsidR="00744335" w:rsidRPr="00744335" w:rsidRDefault="00744335" w:rsidP="00744335">
            <w:pPr>
              <w:jc w:val="center"/>
            </w:pPr>
            <w:r w:rsidRPr="00744335">
              <w:t>7</w:t>
            </w:r>
          </w:p>
        </w:tc>
        <w:tc>
          <w:tcPr>
            <w:tcW w:w="4810" w:type="dxa"/>
          </w:tcPr>
          <w:p w:rsidR="00744335" w:rsidRPr="00744335" w:rsidRDefault="00744335" w:rsidP="00744335">
            <w:pPr>
              <w:jc w:val="center"/>
            </w:pPr>
            <w:r w:rsidRPr="00744335">
              <w:t>Pożary - Burkat</w:t>
            </w:r>
          </w:p>
        </w:tc>
        <w:tc>
          <w:tcPr>
            <w:tcW w:w="3859" w:type="dxa"/>
          </w:tcPr>
          <w:p w:rsidR="00744335" w:rsidRPr="00744335" w:rsidRDefault="00744335" w:rsidP="00744335">
            <w:pPr>
              <w:jc w:val="center"/>
            </w:pPr>
            <w:r w:rsidRPr="00744335">
              <w:t>19</w:t>
            </w:r>
          </w:p>
        </w:tc>
      </w:tr>
      <w:tr w:rsidR="00744335" w:rsidRPr="00744335" w:rsidTr="00744335">
        <w:tc>
          <w:tcPr>
            <w:tcW w:w="543" w:type="dxa"/>
          </w:tcPr>
          <w:p w:rsidR="00744335" w:rsidRPr="00744335" w:rsidRDefault="00744335" w:rsidP="00744335">
            <w:pPr>
              <w:jc w:val="center"/>
            </w:pPr>
            <w:r w:rsidRPr="00744335">
              <w:t>8</w:t>
            </w:r>
          </w:p>
        </w:tc>
        <w:tc>
          <w:tcPr>
            <w:tcW w:w="4810" w:type="dxa"/>
          </w:tcPr>
          <w:p w:rsidR="00744335" w:rsidRPr="00744335" w:rsidRDefault="00744335" w:rsidP="00744335">
            <w:pPr>
              <w:jc w:val="center"/>
            </w:pPr>
            <w:r w:rsidRPr="00744335">
              <w:t>Krasnołąka - Burkat</w:t>
            </w:r>
          </w:p>
        </w:tc>
        <w:tc>
          <w:tcPr>
            <w:tcW w:w="3859" w:type="dxa"/>
          </w:tcPr>
          <w:p w:rsidR="00744335" w:rsidRPr="00744335" w:rsidRDefault="00744335" w:rsidP="00744335">
            <w:pPr>
              <w:jc w:val="center"/>
            </w:pPr>
            <w:r w:rsidRPr="00744335">
              <w:t>22</w:t>
            </w:r>
          </w:p>
        </w:tc>
      </w:tr>
      <w:tr w:rsidR="00744335" w:rsidRPr="00744335" w:rsidTr="00744335">
        <w:tc>
          <w:tcPr>
            <w:tcW w:w="543" w:type="dxa"/>
          </w:tcPr>
          <w:p w:rsidR="00744335" w:rsidRPr="00744335" w:rsidRDefault="00744335" w:rsidP="00744335">
            <w:pPr>
              <w:jc w:val="center"/>
            </w:pPr>
            <w:r w:rsidRPr="00744335">
              <w:t>9</w:t>
            </w:r>
          </w:p>
        </w:tc>
        <w:tc>
          <w:tcPr>
            <w:tcW w:w="4810" w:type="dxa"/>
          </w:tcPr>
          <w:p w:rsidR="00744335" w:rsidRPr="00744335" w:rsidRDefault="00744335" w:rsidP="00744335">
            <w:pPr>
              <w:jc w:val="center"/>
            </w:pPr>
            <w:r w:rsidRPr="00744335">
              <w:t>Burkat (przystanek na żądanie) - Burkat</w:t>
            </w:r>
          </w:p>
        </w:tc>
        <w:tc>
          <w:tcPr>
            <w:tcW w:w="3859" w:type="dxa"/>
          </w:tcPr>
          <w:p w:rsidR="00744335" w:rsidRPr="00744335" w:rsidRDefault="00744335" w:rsidP="00744335">
            <w:pPr>
              <w:jc w:val="center"/>
            </w:pPr>
            <w:r w:rsidRPr="00744335">
              <w:t>1</w:t>
            </w:r>
          </w:p>
        </w:tc>
      </w:tr>
      <w:tr w:rsidR="00744335" w:rsidRPr="00744335" w:rsidTr="00744335">
        <w:tc>
          <w:tcPr>
            <w:tcW w:w="5353" w:type="dxa"/>
            <w:gridSpan w:val="2"/>
          </w:tcPr>
          <w:p w:rsidR="00744335" w:rsidRPr="00744335" w:rsidRDefault="00744335" w:rsidP="00744335">
            <w:pPr>
              <w:jc w:val="right"/>
            </w:pPr>
            <w:r w:rsidRPr="00744335">
              <w:rPr>
                <w:b/>
              </w:rPr>
              <w:t>Razem:</w:t>
            </w:r>
          </w:p>
        </w:tc>
        <w:tc>
          <w:tcPr>
            <w:tcW w:w="3859" w:type="dxa"/>
          </w:tcPr>
          <w:p w:rsidR="00744335" w:rsidRPr="00744335" w:rsidRDefault="00744335" w:rsidP="00744335">
            <w:pPr>
              <w:jc w:val="center"/>
              <w:rPr>
                <w:b/>
                <w:bCs/>
              </w:rPr>
            </w:pPr>
            <w:r w:rsidRPr="00744335">
              <w:rPr>
                <w:b/>
                <w:bCs/>
              </w:rPr>
              <w:t>116</w:t>
            </w:r>
          </w:p>
        </w:tc>
      </w:tr>
      <w:tr w:rsidR="00744335" w:rsidRPr="00744335" w:rsidTr="00744335">
        <w:tc>
          <w:tcPr>
            <w:tcW w:w="543" w:type="dxa"/>
          </w:tcPr>
          <w:p w:rsidR="00744335" w:rsidRPr="00744335" w:rsidRDefault="00744335" w:rsidP="00744335">
            <w:pPr>
              <w:jc w:val="center"/>
            </w:pPr>
            <w:r w:rsidRPr="00744335">
              <w:t>Lp.</w:t>
            </w:r>
          </w:p>
        </w:tc>
        <w:tc>
          <w:tcPr>
            <w:tcW w:w="4810" w:type="dxa"/>
          </w:tcPr>
          <w:p w:rsidR="00744335" w:rsidRPr="00744335" w:rsidRDefault="00744335" w:rsidP="00744335">
            <w:pPr>
              <w:jc w:val="center"/>
            </w:pPr>
            <w:r w:rsidRPr="00744335">
              <w:t>Bilety ulgowe dla uczniów</w:t>
            </w:r>
          </w:p>
          <w:p w:rsidR="00744335" w:rsidRPr="00744335" w:rsidRDefault="00744335" w:rsidP="00744335">
            <w:pPr>
              <w:jc w:val="center"/>
            </w:pPr>
            <w:r w:rsidRPr="00744335">
              <w:t>(bilet w jedną stronę na trasie)</w:t>
            </w:r>
          </w:p>
        </w:tc>
        <w:tc>
          <w:tcPr>
            <w:tcW w:w="3859" w:type="dxa"/>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810" w:type="dxa"/>
          </w:tcPr>
          <w:p w:rsidR="00744335" w:rsidRPr="00744335" w:rsidRDefault="00744335" w:rsidP="00744335">
            <w:pPr>
              <w:jc w:val="center"/>
            </w:pPr>
            <w:r w:rsidRPr="00744335">
              <w:t>Burkat – Skurpie</w:t>
            </w:r>
          </w:p>
        </w:tc>
        <w:tc>
          <w:tcPr>
            <w:tcW w:w="3859" w:type="dxa"/>
          </w:tcPr>
          <w:p w:rsidR="00744335" w:rsidRPr="00744335" w:rsidRDefault="00744335" w:rsidP="00744335">
            <w:pPr>
              <w:jc w:val="center"/>
            </w:pPr>
            <w:r w:rsidRPr="00744335">
              <w:t>2</w:t>
            </w:r>
          </w:p>
        </w:tc>
      </w:tr>
      <w:tr w:rsidR="00744335" w:rsidRPr="00744335" w:rsidTr="00744335">
        <w:tc>
          <w:tcPr>
            <w:tcW w:w="543" w:type="dxa"/>
          </w:tcPr>
          <w:p w:rsidR="00744335" w:rsidRPr="00744335" w:rsidRDefault="00744335" w:rsidP="00744335">
            <w:pPr>
              <w:jc w:val="center"/>
            </w:pPr>
            <w:r w:rsidRPr="00744335">
              <w:t>2</w:t>
            </w:r>
          </w:p>
        </w:tc>
        <w:tc>
          <w:tcPr>
            <w:tcW w:w="4810" w:type="dxa"/>
          </w:tcPr>
          <w:p w:rsidR="00744335" w:rsidRPr="00744335" w:rsidRDefault="00744335" w:rsidP="00744335">
            <w:pPr>
              <w:jc w:val="center"/>
            </w:pPr>
            <w:r w:rsidRPr="00744335">
              <w:t>Burkat – Turza Wielka</w:t>
            </w:r>
          </w:p>
        </w:tc>
        <w:tc>
          <w:tcPr>
            <w:tcW w:w="3859" w:type="dxa"/>
          </w:tcPr>
          <w:p w:rsidR="00744335" w:rsidRPr="00744335" w:rsidRDefault="00744335" w:rsidP="00744335">
            <w:pPr>
              <w:jc w:val="center"/>
            </w:pPr>
            <w:r w:rsidRPr="00744335">
              <w:t>1</w:t>
            </w:r>
          </w:p>
        </w:tc>
      </w:tr>
      <w:tr w:rsidR="00744335" w:rsidRPr="00744335" w:rsidTr="00744335">
        <w:tc>
          <w:tcPr>
            <w:tcW w:w="5353" w:type="dxa"/>
            <w:gridSpan w:val="2"/>
          </w:tcPr>
          <w:p w:rsidR="00744335" w:rsidRPr="00744335" w:rsidRDefault="00744335" w:rsidP="00744335">
            <w:pPr>
              <w:jc w:val="right"/>
              <w:rPr>
                <w:b/>
              </w:rPr>
            </w:pPr>
            <w:r w:rsidRPr="00744335">
              <w:rPr>
                <w:b/>
              </w:rPr>
              <w:t>Razem:</w:t>
            </w:r>
          </w:p>
        </w:tc>
        <w:tc>
          <w:tcPr>
            <w:tcW w:w="3859" w:type="dxa"/>
          </w:tcPr>
          <w:p w:rsidR="00744335" w:rsidRPr="00744335" w:rsidRDefault="00744335" w:rsidP="00744335">
            <w:pPr>
              <w:jc w:val="center"/>
              <w:rPr>
                <w:b/>
              </w:rPr>
            </w:pPr>
            <w:r w:rsidRPr="00744335">
              <w:rPr>
                <w:b/>
              </w:rPr>
              <w:t>3</w:t>
            </w:r>
          </w:p>
        </w:tc>
      </w:tr>
    </w:tbl>
    <w:p w:rsidR="00744335" w:rsidRPr="00744335" w:rsidRDefault="00744335" w:rsidP="00744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4810"/>
        <w:gridCol w:w="3859"/>
      </w:tblGrid>
      <w:tr w:rsidR="00744335" w:rsidRPr="00744335" w:rsidTr="00744335">
        <w:tc>
          <w:tcPr>
            <w:tcW w:w="9212" w:type="dxa"/>
            <w:gridSpan w:val="3"/>
          </w:tcPr>
          <w:p w:rsidR="00744335" w:rsidRPr="00744335" w:rsidRDefault="00744335" w:rsidP="00744335">
            <w:pPr>
              <w:jc w:val="center"/>
              <w:rPr>
                <w:b/>
              </w:rPr>
            </w:pPr>
            <w:r w:rsidRPr="00744335">
              <w:rPr>
                <w:b/>
              </w:rPr>
              <w:t>Szkoła Podstawowa w Petrykozach</w:t>
            </w:r>
          </w:p>
        </w:tc>
      </w:tr>
      <w:tr w:rsidR="00744335" w:rsidRPr="00744335" w:rsidTr="00744335">
        <w:trPr>
          <w:trHeight w:val="592"/>
        </w:trPr>
        <w:tc>
          <w:tcPr>
            <w:tcW w:w="543" w:type="dxa"/>
            <w:vAlign w:val="center"/>
          </w:tcPr>
          <w:p w:rsidR="00744335" w:rsidRPr="00744335" w:rsidRDefault="00744335" w:rsidP="00744335">
            <w:pPr>
              <w:jc w:val="center"/>
            </w:pPr>
            <w:r w:rsidRPr="00744335">
              <w:t>Lp.</w:t>
            </w:r>
          </w:p>
        </w:tc>
        <w:tc>
          <w:tcPr>
            <w:tcW w:w="4810" w:type="dxa"/>
            <w:vAlign w:val="center"/>
          </w:tcPr>
          <w:p w:rsidR="00744335" w:rsidRPr="00744335" w:rsidRDefault="00744335" w:rsidP="00744335">
            <w:pPr>
              <w:jc w:val="center"/>
            </w:pPr>
            <w:r w:rsidRPr="00744335">
              <w:t xml:space="preserve">Bilety ulgowe dla uczniów </w:t>
            </w:r>
            <w:r w:rsidRPr="00744335">
              <w:br/>
              <w:t>(bilet w obie strony na trasie)</w:t>
            </w:r>
          </w:p>
        </w:tc>
        <w:tc>
          <w:tcPr>
            <w:tcW w:w="3859" w:type="dxa"/>
            <w:vAlign w:val="center"/>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810" w:type="dxa"/>
          </w:tcPr>
          <w:p w:rsidR="00744335" w:rsidRPr="00744335" w:rsidRDefault="00744335" w:rsidP="00744335">
            <w:pPr>
              <w:jc w:val="center"/>
            </w:pPr>
            <w:r w:rsidRPr="00744335">
              <w:t>Zakrzewo – Petrykozy</w:t>
            </w:r>
          </w:p>
        </w:tc>
        <w:tc>
          <w:tcPr>
            <w:tcW w:w="3859" w:type="dxa"/>
          </w:tcPr>
          <w:p w:rsidR="00744335" w:rsidRPr="00744335" w:rsidRDefault="00744335" w:rsidP="00744335">
            <w:pPr>
              <w:jc w:val="center"/>
            </w:pPr>
            <w:r w:rsidRPr="00744335">
              <w:t>24</w:t>
            </w:r>
          </w:p>
        </w:tc>
      </w:tr>
      <w:tr w:rsidR="00744335" w:rsidRPr="00744335" w:rsidTr="00744335">
        <w:tc>
          <w:tcPr>
            <w:tcW w:w="543" w:type="dxa"/>
          </w:tcPr>
          <w:p w:rsidR="00744335" w:rsidRPr="00744335" w:rsidRDefault="00744335" w:rsidP="00744335">
            <w:pPr>
              <w:jc w:val="center"/>
            </w:pPr>
            <w:r w:rsidRPr="00744335">
              <w:t>2</w:t>
            </w:r>
          </w:p>
        </w:tc>
        <w:tc>
          <w:tcPr>
            <w:tcW w:w="4810" w:type="dxa"/>
          </w:tcPr>
          <w:p w:rsidR="00744335" w:rsidRPr="00744335" w:rsidRDefault="00744335" w:rsidP="00744335">
            <w:pPr>
              <w:jc w:val="center"/>
            </w:pPr>
            <w:r w:rsidRPr="00744335">
              <w:t>Bursz - Petrykozy</w:t>
            </w:r>
          </w:p>
        </w:tc>
        <w:tc>
          <w:tcPr>
            <w:tcW w:w="3859" w:type="dxa"/>
          </w:tcPr>
          <w:p w:rsidR="00744335" w:rsidRPr="00744335" w:rsidRDefault="00744335" w:rsidP="00744335">
            <w:pPr>
              <w:jc w:val="center"/>
            </w:pPr>
            <w:r w:rsidRPr="00744335">
              <w:t>1</w:t>
            </w:r>
          </w:p>
        </w:tc>
      </w:tr>
      <w:tr w:rsidR="00744335" w:rsidRPr="00744335" w:rsidTr="00744335">
        <w:tc>
          <w:tcPr>
            <w:tcW w:w="543" w:type="dxa"/>
          </w:tcPr>
          <w:p w:rsidR="00744335" w:rsidRPr="00744335" w:rsidRDefault="00744335" w:rsidP="00744335">
            <w:pPr>
              <w:jc w:val="center"/>
            </w:pPr>
            <w:r w:rsidRPr="00744335">
              <w:t>3</w:t>
            </w:r>
          </w:p>
        </w:tc>
        <w:tc>
          <w:tcPr>
            <w:tcW w:w="4810" w:type="dxa"/>
          </w:tcPr>
          <w:p w:rsidR="00744335" w:rsidRPr="00744335" w:rsidRDefault="00744335" w:rsidP="00744335">
            <w:pPr>
              <w:jc w:val="center"/>
            </w:pPr>
            <w:r w:rsidRPr="00744335">
              <w:t>Rywociny – Petrykozy</w:t>
            </w:r>
          </w:p>
        </w:tc>
        <w:tc>
          <w:tcPr>
            <w:tcW w:w="3859" w:type="dxa"/>
          </w:tcPr>
          <w:p w:rsidR="00744335" w:rsidRPr="00744335" w:rsidRDefault="00744335" w:rsidP="00744335">
            <w:pPr>
              <w:jc w:val="center"/>
            </w:pPr>
            <w:r w:rsidRPr="00744335">
              <w:t>6</w:t>
            </w:r>
          </w:p>
        </w:tc>
      </w:tr>
      <w:tr w:rsidR="00744335" w:rsidRPr="00744335" w:rsidTr="00744335">
        <w:tc>
          <w:tcPr>
            <w:tcW w:w="543" w:type="dxa"/>
          </w:tcPr>
          <w:p w:rsidR="00744335" w:rsidRPr="00744335" w:rsidRDefault="00744335" w:rsidP="00744335">
            <w:pPr>
              <w:jc w:val="center"/>
            </w:pPr>
            <w:r w:rsidRPr="00744335">
              <w:lastRenderedPageBreak/>
              <w:t>4</w:t>
            </w:r>
          </w:p>
        </w:tc>
        <w:tc>
          <w:tcPr>
            <w:tcW w:w="4810" w:type="dxa"/>
          </w:tcPr>
          <w:p w:rsidR="00744335" w:rsidRPr="00744335" w:rsidRDefault="00744335" w:rsidP="00744335">
            <w:pPr>
              <w:jc w:val="center"/>
            </w:pPr>
            <w:r w:rsidRPr="00744335">
              <w:t>Gnojenko – Petrykozy</w:t>
            </w:r>
          </w:p>
        </w:tc>
        <w:tc>
          <w:tcPr>
            <w:tcW w:w="3859" w:type="dxa"/>
          </w:tcPr>
          <w:p w:rsidR="00744335" w:rsidRPr="00744335" w:rsidRDefault="00744335" w:rsidP="00744335">
            <w:pPr>
              <w:jc w:val="center"/>
            </w:pPr>
            <w:r w:rsidRPr="00744335">
              <w:t>3</w:t>
            </w:r>
          </w:p>
        </w:tc>
      </w:tr>
      <w:tr w:rsidR="00744335" w:rsidRPr="00744335" w:rsidTr="00744335">
        <w:tc>
          <w:tcPr>
            <w:tcW w:w="543" w:type="dxa"/>
          </w:tcPr>
          <w:p w:rsidR="00744335" w:rsidRPr="00744335" w:rsidRDefault="00744335" w:rsidP="00744335">
            <w:pPr>
              <w:jc w:val="center"/>
            </w:pPr>
            <w:r w:rsidRPr="00744335">
              <w:t>5</w:t>
            </w:r>
          </w:p>
        </w:tc>
        <w:tc>
          <w:tcPr>
            <w:tcW w:w="4810" w:type="dxa"/>
          </w:tcPr>
          <w:p w:rsidR="00744335" w:rsidRPr="00744335" w:rsidRDefault="00744335" w:rsidP="00744335">
            <w:pPr>
              <w:jc w:val="center"/>
            </w:pPr>
            <w:r w:rsidRPr="00744335">
              <w:t>Gnojno - Petrykozy</w:t>
            </w:r>
          </w:p>
        </w:tc>
        <w:tc>
          <w:tcPr>
            <w:tcW w:w="3859" w:type="dxa"/>
          </w:tcPr>
          <w:p w:rsidR="00744335" w:rsidRPr="00744335" w:rsidRDefault="00744335" w:rsidP="00744335">
            <w:pPr>
              <w:jc w:val="center"/>
            </w:pPr>
            <w:r w:rsidRPr="00744335">
              <w:t>13</w:t>
            </w:r>
          </w:p>
        </w:tc>
      </w:tr>
      <w:tr w:rsidR="00744335" w:rsidRPr="00744335" w:rsidTr="00744335">
        <w:tc>
          <w:tcPr>
            <w:tcW w:w="5353" w:type="dxa"/>
            <w:gridSpan w:val="2"/>
          </w:tcPr>
          <w:p w:rsidR="00744335" w:rsidRPr="00744335" w:rsidRDefault="00744335" w:rsidP="00744335">
            <w:pPr>
              <w:jc w:val="right"/>
              <w:rPr>
                <w:b/>
              </w:rPr>
            </w:pPr>
            <w:r w:rsidRPr="00744335">
              <w:rPr>
                <w:b/>
              </w:rPr>
              <w:t>Razem:</w:t>
            </w:r>
          </w:p>
        </w:tc>
        <w:tc>
          <w:tcPr>
            <w:tcW w:w="3859" w:type="dxa"/>
          </w:tcPr>
          <w:p w:rsidR="00744335" w:rsidRPr="00744335" w:rsidRDefault="00744335" w:rsidP="00744335">
            <w:pPr>
              <w:jc w:val="center"/>
              <w:rPr>
                <w:b/>
              </w:rPr>
            </w:pPr>
            <w:r w:rsidRPr="00744335">
              <w:rPr>
                <w:b/>
              </w:rPr>
              <w:t>47</w:t>
            </w:r>
          </w:p>
        </w:tc>
      </w:tr>
    </w:tbl>
    <w:p w:rsidR="00744335" w:rsidRPr="00744335" w:rsidRDefault="00744335" w:rsidP="00744335">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3"/>
        <w:gridCol w:w="4810"/>
        <w:gridCol w:w="3859"/>
      </w:tblGrid>
      <w:tr w:rsidR="00744335" w:rsidRPr="00744335" w:rsidTr="00744335">
        <w:tc>
          <w:tcPr>
            <w:tcW w:w="9212" w:type="dxa"/>
            <w:gridSpan w:val="3"/>
          </w:tcPr>
          <w:p w:rsidR="00744335" w:rsidRPr="00744335" w:rsidRDefault="00744335" w:rsidP="00744335">
            <w:pPr>
              <w:jc w:val="center"/>
              <w:rPr>
                <w:b/>
              </w:rPr>
            </w:pPr>
            <w:r w:rsidRPr="00744335">
              <w:rPr>
                <w:b/>
              </w:rPr>
              <w:t>Szkoła Podstawowa im. Janusza Korczaka w Księżym Dworze</w:t>
            </w:r>
          </w:p>
        </w:tc>
      </w:tr>
      <w:tr w:rsidR="00744335" w:rsidRPr="00744335" w:rsidTr="00744335">
        <w:trPr>
          <w:trHeight w:val="592"/>
        </w:trPr>
        <w:tc>
          <w:tcPr>
            <w:tcW w:w="543" w:type="dxa"/>
            <w:vAlign w:val="center"/>
          </w:tcPr>
          <w:p w:rsidR="00744335" w:rsidRPr="00744335" w:rsidRDefault="00744335" w:rsidP="00744335">
            <w:pPr>
              <w:jc w:val="center"/>
            </w:pPr>
            <w:r w:rsidRPr="00744335">
              <w:t>Lp.</w:t>
            </w:r>
          </w:p>
        </w:tc>
        <w:tc>
          <w:tcPr>
            <w:tcW w:w="4810" w:type="dxa"/>
            <w:vAlign w:val="center"/>
          </w:tcPr>
          <w:p w:rsidR="00744335" w:rsidRPr="00744335" w:rsidRDefault="00744335" w:rsidP="00744335">
            <w:pPr>
              <w:jc w:val="center"/>
            </w:pPr>
            <w:r w:rsidRPr="00744335">
              <w:t xml:space="preserve">Bilety ulgowe dla uczniów </w:t>
            </w:r>
            <w:r w:rsidRPr="00744335">
              <w:br/>
              <w:t>(bilet w obie strony na trasie)</w:t>
            </w:r>
          </w:p>
        </w:tc>
        <w:tc>
          <w:tcPr>
            <w:tcW w:w="3859" w:type="dxa"/>
            <w:vAlign w:val="center"/>
          </w:tcPr>
          <w:p w:rsidR="00744335" w:rsidRPr="00744335" w:rsidRDefault="00744335" w:rsidP="00744335">
            <w:pPr>
              <w:jc w:val="center"/>
            </w:pPr>
            <w:r w:rsidRPr="00744335">
              <w:t>Dzieci i uczniowie objęci dowozem</w:t>
            </w:r>
          </w:p>
        </w:tc>
      </w:tr>
      <w:tr w:rsidR="00744335" w:rsidRPr="00744335" w:rsidTr="00744335">
        <w:tc>
          <w:tcPr>
            <w:tcW w:w="543" w:type="dxa"/>
          </w:tcPr>
          <w:p w:rsidR="00744335" w:rsidRPr="00744335" w:rsidRDefault="00744335" w:rsidP="00744335">
            <w:pPr>
              <w:jc w:val="center"/>
            </w:pPr>
            <w:r w:rsidRPr="00744335">
              <w:t>1</w:t>
            </w:r>
          </w:p>
        </w:tc>
        <w:tc>
          <w:tcPr>
            <w:tcW w:w="4810" w:type="dxa"/>
          </w:tcPr>
          <w:p w:rsidR="00744335" w:rsidRPr="00744335" w:rsidRDefault="00744335" w:rsidP="00744335">
            <w:pPr>
              <w:jc w:val="center"/>
            </w:pPr>
            <w:r w:rsidRPr="00744335">
              <w:t>Kisiny – Księży Dwór</w:t>
            </w:r>
          </w:p>
        </w:tc>
        <w:tc>
          <w:tcPr>
            <w:tcW w:w="3859" w:type="dxa"/>
          </w:tcPr>
          <w:p w:rsidR="00744335" w:rsidRPr="00744335" w:rsidRDefault="00744335" w:rsidP="00744335">
            <w:pPr>
              <w:jc w:val="center"/>
            </w:pPr>
            <w:r w:rsidRPr="00744335">
              <w:t>30</w:t>
            </w:r>
          </w:p>
        </w:tc>
      </w:tr>
      <w:tr w:rsidR="00744335" w:rsidRPr="00744335" w:rsidTr="00744335">
        <w:tc>
          <w:tcPr>
            <w:tcW w:w="543" w:type="dxa"/>
          </w:tcPr>
          <w:p w:rsidR="00744335" w:rsidRPr="00744335" w:rsidRDefault="00744335" w:rsidP="00744335">
            <w:pPr>
              <w:jc w:val="center"/>
            </w:pPr>
            <w:r w:rsidRPr="00744335">
              <w:t>2</w:t>
            </w:r>
          </w:p>
        </w:tc>
        <w:tc>
          <w:tcPr>
            <w:tcW w:w="4810" w:type="dxa"/>
          </w:tcPr>
          <w:p w:rsidR="00744335" w:rsidRPr="00744335" w:rsidRDefault="00744335" w:rsidP="00744335">
            <w:pPr>
              <w:jc w:val="center"/>
            </w:pPr>
            <w:r w:rsidRPr="00744335">
              <w:t>Kurki – Księży Dwór</w:t>
            </w:r>
          </w:p>
        </w:tc>
        <w:tc>
          <w:tcPr>
            <w:tcW w:w="3859" w:type="dxa"/>
          </w:tcPr>
          <w:p w:rsidR="00744335" w:rsidRPr="00744335" w:rsidRDefault="00744335" w:rsidP="00744335">
            <w:pPr>
              <w:jc w:val="center"/>
            </w:pPr>
            <w:r w:rsidRPr="00744335">
              <w:t>27</w:t>
            </w:r>
          </w:p>
        </w:tc>
      </w:tr>
      <w:tr w:rsidR="00744335" w:rsidRPr="00744335" w:rsidTr="00744335">
        <w:tc>
          <w:tcPr>
            <w:tcW w:w="543" w:type="dxa"/>
          </w:tcPr>
          <w:p w:rsidR="00744335" w:rsidRPr="00744335" w:rsidRDefault="00744335" w:rsidP="00744335">
            <w:pPr>
              <w:jc w:val="center"/>
            </w:pPr>
            <w:r w:rsidRPr="00744335">
              <w:t>3</w:t>
            </w:r>
          </w:p>
        </w:tc>
        <w:tc>
          <w:tcPr>
            <w:tcW w:w="4810" w:type="dxa"/>
          </w:tcPr>
          <w:p w:rsidR="00744335" w:rsidRPr="00744335" w:rsidRDefault="00744335" w:rsidP="00744335">
            <w:pPr>
              <w:jc w:val="center"/>
            </w:pPr>
            <w:r w:rsidRPr="00744335">
              <w:t>Wysoka – Księży Dwór</w:t>
            </w:r>
          </w:p>
        </w:tc>
        <w:tc>
          <w:tcPr>
            <w:tcW w:w="3859" w:type="dxa"/>
          </w:tcPr>
          <w:p w:rsidR="00744335" w:rsidRPr="00744335" w:rsidRDefault="00744335" w:rsidP="00744335">
            <w:pPr>
              <w:jc w:val="center"/>
            </w:pPr>
            <w:r w:rsidRPr="00744335">
              <w:t>25</w:t>
            </w:r>
          </w:p>
        </w:tc>
      </w:tr>
      <w:tr w:rsidR="00744335" w:rsidRPr="00744335" w:rsidTr="00744335">
        <w:tc>
          <w:tcPr>
            <w:tcW w:w="543" w:type="dxa"/>
          </w:tcPr>
          <w:p w:rsidR="00744335" w:rsidRPr="00744335" w:rsidRDefault="00744335" w:rsidP="00744335">
            <w:pPr>
              <w:jc w:val="center"/>
            </w:pPr>
            <w:r w:rsidRPr="00744335">
              <w:t>4</w:t>
            </w:r>
          </w:p>
        </w:tc>
        <w:tc>
          <w:tcPr>
            <w:tcW w:w="4810" w:type="dxa"/>
          </w:tcPr>
          <w:p w:rsidR="00744335" w:rsidRPr="00744335" w:rsidRDefault="00744335" w:rsidP="00744335">
            <w:pPr>
              <w:jc w:val="center"/>
            </w:pPr>
            <w:r w:rsidRPr="00744335">
              <w:t>Pierławki – Księży Dwór</w:t>
            </w:r>
          </w:p>
        </w:tc>
        <w:tc>
          <w:tcPr>
            <w:tcW w:w="3859" w:type="dxa"/>
          </w:tcPr>
          <w:p w:rsidR="00744335" w:rsidRPr="00744335" w:rsidRDefault="00744335" w:rsidP="00744335">
            <w:pPr>
              <w:jc w:val="center"/>
            </w:pPr>
            <w:r w:rsidRPr="00744335">
              <w:t>19</w:t>
            </w:r>
          </w:p>
        </w:tc>
      </w:tr>
      <w:tr w:rsidR="00744335" w:rsidRPr="00744335" w:rsidTr="00744335">
        <w:tc>
          <w:tcPr>
            <w:tcW w:w="543" w:type="dxa"/>
          </w:tcPr>
          <w:p w:rsidR="00744335" w:rsidRPr="00744335" w:rsidRDefault="00744335" w:rsidP="00744335">
            <w:pPr>
              <w:jc w:val="center"/>
            </w:pPr>
            <w:r w:rsidRPr="00744335">
              <w:t>5</w:t>
            </w:r>
          </w:p>
        </w:tc>
        <w:tc>
          <w:tcPr>
            <w:tcW w:w="4810" w:type="dxa"/>
          </w:tcPr>
          <w:p w:rsidR="00744335" w:rsidRPr="00744335" w:rsidRDefault="00744335" w:rsidP="00744335">
            <w:pPr>
              <w:jc w:val="center"/>
            </w:pPr>
            <w:r w:rsidRPr="00744335">
              <w:t>Rudolfowo – Księży Dwór</w:t>
            </w:r>
          </w:p>
        </w:tc>
        <w:tc>
          <w:tcPr>
            <w:tcW w:w="3859" w:type="dxa"/>
          </w:tcPr>
          <w:p w:rsidR="00744335" w:rsidRPr="00744335" w:rsidRDefault="00744335" w:rsidP="00744335">
            <w:pPr>
              <w:jc w:val="center"/>
            </w:pPr>
            <w:r w:rsidRPr="00744335">
              <w:t>2</w:t>
            </w:r>
          </w:p>
        </w:tc>
      </w:tr>
      <w:tr w:rsidR="00744335" w:rsidRPr="00744335" w:rsidTr="00744335">
        <w:tc>
          <w:tcPr>
            <w:tcW w:w="5353" w:type="dxa"/>
            <w:gridSpan w:val="2"/>
          </w:tcPr>
          <w:p w:rsidR="00744335" w:rsidRPr="00744335" w:rsidRDefault="00744335" w:rsidP="00744335">
            <w:pPr>
              <w:jc w:val="right"/>
              <w:rPr>
                <w:b/>
              </w:rPr>
            </w:pPr>
            <w:r w:rsidRPr="00744335">
              <w:rPr>
                <w:b/>
              </w:rPr>
              <w:t>Razem:</w:t>
            </w:r>
          </w:p>
        </w:tc>
        <w:tc>
          <w:tcPr>
            <w:tcW w:w="3859" w:type="dxa"/>
          </w:tcPr>
          <w:p w:rsidR="00744335" w:rsidRPr="00744335" w:rsidRDefault="00744335" w:rsidP="00744335">
            <w:pPr>
              <w:jc w:val="center"/>
              <w:rPr>
                <w:b/>
              </w:rPr>
            </w:pPr>
            <w:r w:rsidRPr="00744335">
              <w:rPr>
                <w:b/>
              </w:rPr>
              <w:t>103</w:t>
            </w:r>
          </w:p>
        </w:tc>
      </w:tr>
    </w:tbl>
    <w:p w:rsidR="00744335" w:rsidRPr="00744335" w:rsidRDefault="00744335" w:rsidP="0035448C">
      <w:pPr>
        <w:pStyle w:val="Akapitzlist"/>
        <w:numPr>
          <w:ilvl w:val="0"/>
          <w:numId w:val="32"/>
        </w:numPr>
        <w:spacing w:before="120" w:after="120" w:line="360" w:lineRule="auto"/>
        <w:jc w:val="both"/>
        <w:rPr>
          <w:rFonts w:ascii="Arial" w:hAnsi="Arial" w:cs="Arial"/>
        </w:rPr>
      </w:pPr>
      <w:r w:rsidRPr="00744335">
        <w:rPr>
          <w:rFonts w:ascii="Arial" w:hAnsi="Arial" w:cs="Arial"/>
        </w:rPr>
        <w:t>godziny przejazdów oraz liczba uczniów mogą ulec zmianie ze względu na zmiany organizacyjne, które mogą wystąpić w szkołach</w:t>
      </w:r>
    </w:p>
    <w:p w:rsidR="00744335" w:rsidRPr="00744335" w:rsidRDefault="00744335" w:rsidP="00744335">
      <w:pPr>
        <w:spacing w:before="120" w:after="120" w:line="360" w:lineRule="auto"/>
        <w:jc w:val="both"/>
        <w:rPr>
          <w:b/>
        </w:rPr>
      </w:pPr>
      <w:r w:rsidRPr="00744335">
        <w:rPr>
          <w:b/>
        </w:rPr>
        <w:t>1.3 Wymagania dotyczące sposobu realizacji przedmiotu zamówienia:</w:t>
      </w:r>
    </w:p>
    <w:p w:rsidR="00744335" w:rsidRPr="00744335" w:rsidRDefault="00744335" w:rsidP="00744335">
      <w:pPr>
        <w:spacing w:before="120" w:after="120" w:line="360" w:lineRule="auto"/>
        <w:jc w:val="both"/>
      </w:pPr>
      <w:r w:rsidRPr="00744335">
        <w:t>- Zamawiający wymaga, aby zaplanowane środki transportowe na poszczególne kursy zabezpieczały odpowiednią liczbę wolnych miejsc siedzących dla uczniów,</w:t>
      </w:r>
    </w:p>
    <w:p w:rsidR="00744335" w:rsidRPr="00744335" w:rsidRDefault="00744335" w:rsidP="00744335">
      <w:pPr>
        <w:spacing w:before="120" w:after="120" w:line="360" w:lineRule="auto"/>
        <w:jc w:val="both"/>
      </w:pPr>
      <w:r w:rsidRPr="00744335">
        <w:t>- Zamawiający wymaga, aby w ramach kursów regularnych przewozy dzieci i młodzieży szkolnej realizowane były na trasach komunikacyjnych wg rozkładu skorelowanego z godzinami rozpoczynania i zakończenia zajęć lekcyjnych wynikających z planów lekcji obowiązujących w roku szkolnym 2022/2023,</w:t>
      </w:r>
    </w:p>
    <w:p w:rsidR="00744335" w:rsidRPr="00744335" w:rsidRDefault="00744335" w:rsidP="00744335">
      <w:pPr>
        <w:spacing w:before="120" w:after="120" w:line="360" w:lineRule="auto"/>
        <w:jc w:val="both"/>
      </w:pPr>
      <w:r w:rsidRPr="00744335">
        <w:t>- w ramach realizacji zadania Wykonawca zapewni wyjazd z miejscowości zamieszkania ucznia nie wcześniej niż o godz. 7ºº oraz przyjazd ucznia do szkoły nie później niż 5-10 min. przed godziną rozpoczęcia zajęć w szkole tj.:</w:t>
      </w:r>
    </w:p>
    <w:p w:rsidR="00744335" w:rsidRPr="00744335" w:rsidRDefault="00744335" w:rsidP="00744335">
      <w:pPr>
        <w:numPr>
          <w:ilvl w:val="0"/>
          <w:numId w:val="25"/>
        </w:numPr>
        <w:suppressAutoHyphens w:val="0"/>
        <w:spacing w:before="120" w:after="120" w:line="360" w:lineRule="auto"/>
        <w:jc w:val="both"/>
      </w:pPr>
      <w:r w:rsidRPr="00744335">
        <w:t>SP w Uzdowie - rozpoczęcie zajęć od poniedziałku do piątku godz. 8:00</w:t>
      </w:r>
    </w:p>
    <w:p w:rsidR="00744335" w:rsidRPr="00744335" w:rsidRDefault="00744335" w:rsidP="00744335">
      <w:pPr>
        <w:numPr>
          <w:ilvl w:val="0"/>
          <w:numId w:val="25"/>
        </w:numPr>
        <w:suppressAutoHyphens w:val="0"/>
        <w:spacing w:before="120" w:after="120" w:line="360" w:lineRule="auto"/>
        <w:jc w:val="both"/>
      </w:pPr>
      <w:r w:rsidRPr="00744335">
        <w:t>SP w Ruszkowie  - rozpoczęcie zajęć od poniedziałku do piątku godz. 8:00</w:t>
      </w:r>
    </w:p>
    <w:p w:rsidR="00744335" w:rsidRPr="00744335" w:rsidRDefault="00744335" w:rsidP="00744335">
      <w:pPr>
        <w:numPr>
          <w:ilvl w:val="0"/>
          <w:numId w:val="25"/>
        </w:numPr>
        <w:suppressAutoHyphens w:val="0"/>
        <w:spacing w:before="120" w:after="120" w:line="360" w:lineRule="auto"/>
        <w:jc w:val="both"/>
      </w:pPr>
      <w:r w:rsidRPr="00744335">
        <w:t>SP w Sławkowie – rozpoczęcie zajęć od poniedziałku do piątku godz. 8:00</w:t>
      </w:r>
    </w:p>
    <w:p w:rsidR="00744335" w:rsidRPr="00744335" w:rsidRDefault="00744335" w:rsidP="00744335">
      <w:pPr>
        <w:numPr>
          <w:ilvl w:val="0"/>
          <w:numId w:val="25"/>
        </w:numPr>
        <w:suppressAutoHyphens w:val="0"/>
        <w:spacing w:before="120" w:after="120" w:line="360" w:lineRule="auto"/>
        <w:jc w:val="both"/>
      </w:pPr>
      <w:r w:rsidRPr="00744335">
        <w:t>SP w Burkacie – rozpoczęcie zajęć od poniedziałku do piątku godz. 8:00</w:t>
      </w:r>
    </w:p>
    <w:p w:rsidR="00744335" w:rsidRPr="00744335" w:rsidRDefault="00744335" w:rsidP="00744335">
      <w:pPr>
        <w:numPr>
          <w:ilvl w:val="0"/>
          <w:numId w:val="25"/>
        </w:numPr>
        <w:suppressAutoHyphens w:val="0"/>
        <w:spacing w:before="120" w:after="120" w:line="360" w:lineRule="auto"/>
        <w:jc w:val="both"/>
      </w:pPr>
      <w:r w:rsidRPr="00744335">
        <w:t>SP w Petrykozach – rozpoczęcie zajęć od poniedziałku do piątku godz. 8:00</w:t>
      </w:r>
    </w:p>
    <w:p w:rsidR="00744335" w:rsidRPr="00744335" w:rsidRDefault="00744335" w:rsidP="00744335">
      <w:pPr>
        <w:numPr>
          <w:ilvl w:val="0"/>
          <w:numId w:val="25"/>
        </w:numPr>
        <w:suppressAutoHyphens w:val="0"/>
        <w:spacing w:before="120" w:after="120" w:line="360" w:lineRule="auto"/>
        <w:jc w:val="both"/>
      </w:pPr>
      <w:r w:rsidRPr="00744335">
        <w:t>SP w Księżym Dworze - rozpoczęcie zajęć od poniedziałku do piątku godz. 8:00</w:t>
      </w:r>
      <w:r w:rsidRPr="00744335">
        <w:rPr>
          <w:color w:val="FF0000"/>
        </w:rPr>
        <w:t xml:space="preserve">  </w:t>
      </w:r>
    </w:p>
    <w:p w:rsidR="00744335" w:rsidRPr="00744335" w:rsidRDefault="00744335" w:rsidP="00744335">
      <w:pPr>
        <w:spacing w:before="120" w:after="120" w:line="360" w:lineRule="auto"/>
        <w:jc w:val="both"/>
      </w:pPr>
      <w:r w:rsidRPr="00744335">
        <w:t>- w ramach złożonej oferty Wykonawca może łączyć kursy wykazane w poszczególnych placówkach oświatowych, za zgodą Zamawiającego,</w:t>
      </w:r>
    </w:p>
    <w:p w:rsidR="00744335" w:rsidRPr="00744335" w:rsidRDefault="00744335" w:rsidP="00744335">
      <w:pPr>
        <w:spacing w:before="120" w:after="120" w:line="360" w:lineRule="auto"/>
        <w:jc w:val="both"/>
      </w:pPr>
      <w:r w:rsidRPr="00744335">
        <w:lastRenderedPageBreak/>
        <w:t>- dowóz dzieci i uczniów odbywać się będzie na podstawie imiennych biletów miesięcznych. Zamawiający przekaże, co miesiąc Wykonawcy wykaz uprawnionych do przejazdu dzieci</w:t>
      </w:r>
      <w:r>
        <w:t xml:space="preserve">                  </w:t>
      </w:r>
      <w:r w:rsidRPr="00744335">
        <w:t xml:space="preserve"> i uczniów,</w:t>
      </w:r>
    </w:p>
    <w:p w:rsidR="00744335" w:rsidRPr="00744335" w:rsidRDefault="00744335" w:rsidP="00744335">
      <w:pPr>
        <w:spacing w:before="120" w:after="120" w:line="360" w:lineRule="auto"/>
        <w:jc w:val="both"/>
      </w:pPr>
      <w:r w:rsidRPr="00744335">
        <w:t xml:space="preserve">- dowożenie dzieci i uczniów będzie się odbywać środkami transportu w pełni sprawnymi </w:t>
      </w:r>
      <w:r w:rsidRPr="00744335">
        <w:br/>
        <w:t xml:space="preserve">i posiadającymi aktualne badania techniczne, dopuszczonymi do ruchu według przepisów </w:t>
      </w:r>
      <w:r>
        <w:t xml:space="preserve">                  </w:t>
      </w:r>
      <w:r w:rsidRPr="00744335">
        <w:t xml:space="preserve">o ruchu pasażerskim, oznakowanymi stosownie do charakteru świadczonych przewozów. </w:t>
      </w:r>
      <w:r>
        <w:t xml:space="preserve">           </w:t>
      </w:r>
      <w:r w:rsidRPr="00744335">
        <w:t>W okresach zimowych pojazdy dowożące dzieci muszą być ogrzewane,</w:t>
      </w:r>
    </w:p>
    <w:p w:rsidR="00744335" w:rsidRPr="00744335" w:rsidRDefault="00744335" w:rsidP="00744335">
      <w:pPr>
        <w:spacing w:before="120" w:after="120" w:line="360" w:lineRule="auto"/>
        <w:jc w:val="both"/>
      </w:pPr>
      <w:r w:rsidRPr="00744335">
        <w:t>- w przypadku awarii autobusu Wykonawca zobowiązany będzie do podstawienia na własny koszt pojazdu zastępczego nie później niż w ciągu 30 minut i o nie gorszym standardzie,</w:t>
      </w:r>
    </w:p>
    <w:p w:rsidR="00744335" w:rsidRPr="00744335" w:rsidRDefault="00744335" w:rsidP="00744335">
      <w:pPr>
        <w:spacing w:before="120" w:after="120" w:line="360" w:lineRule="auto"/>
        <w:jc w:val="both"/>
        <w:rPr>
          <w:color w:val="000000"/>
          <w:lang w:eastAsia="pl-PL"/>
        </w:rPr>
      </w:pPr>
      <w:r w:rsidRPr="00744335">
        <w:t xml:space="preserve">- przewozy uczniów odbywać się mogą wyłącznie środkami transportu spełniającymi wymagania techniczne określone w przepisach ustawy – Prawo o ruchu drogowym (Dz. U.  z 2022 r. poz. 988 ze zm.) i innych przepisach związanych z przewozem osób takich jak ustawa z dnia 6 września 2001 r. o transporcie drogowym </w:t>
      </w:r>
      <w:r w:rsidRPr="00744335">
        <w:rPr>
          <w:color w:val="000000"/>
          <w:lang w:eastAsia="pl-PL"/>
        </w:rPr>
        <w:t>(Dz. U. z 2022 r. poz. 180 ze zm.) oraz ustawy z dnia 16 grudnia 2010 r. o publicznym transporcie zbiorowym (Dz. U. z 2021 r. poz. 1371 ze zm.).</w:t>
      </w:r>
    </w:p>
    <w:p w:rsidR="00744335" w:rsidRPr="00744335" w:rsidRDefault="00744335" w:rsidP="00744335">
      <w:pPr>
        <w:tabs>
          <w:tab w:val="left" w:pos="360"/>
        </w:tabs>
        <w:spacing w:before="120" w:after="120" w:line="360" w:lineRule="auto"/>
        <w:jc w:val="both"/>
        <w:rPr>
          <w:b/>
        </w:rPr>
      </w:pPr>
      <w:r w:rsidRPr="00744335">
        <w:rPr>
          <w:b/>
        </w:rPr>
        <w:t>1.4 Wymagania dotyczące opieki w czasie przewozu:</w:t>
      </w:r>
    </w:p>
    <w:p w:rsidR="00744335" w:rsidRPr="00744335" w:rsidRDefault="00744335" w:rsidP="00744335">
      <w:pPr>
        <w:tabs>
          <w:tab w:val="left" w:pos="360"/>
        </w:tabs>
        <w:spacing w:before="120" w:after="120" w:line="360" w:lineRule="auto"/>
        <w:jc w:val="both"/>
      </w:pPr>
      <w:r w:rsidRPr="00744335">
        <w:t xml:space="preserve">- w czasie przewozu oprócz kierowcy w autobusie będzie znajdowała się co najmniej jedna osoba – opiekun, </w:t>
      </w:r>
    </w:p>
    <w:p w:rsidR="00744335" w:rsidRPr="00744335" w:rsidRDefault="00744335" w:rsidP="00744335">
      <w:pPr>
        <w:tabs>
          <w:tab w:val="left" w:pos="360"/>
        </w:tabs>
        <w:spacing w:before="120" w:after="120" w:line="360" w:lineRule="auto"/>
        <w:jc w:val="both"/>
      </w:pPr>
      <w:r w:rsidRPr="00744335">
        <w:t xml:space="preserve">- opieka obejmuje sprawowanie nadzoru nad powierzonymi dziećmi i uczniami w autobusie, </w:t>
      </w:r>
      <w:r w:rsidRPr="00744335">
        <w:br/>
        <w:t>w czasie wsiadania do autobusu i wysiadania, a także na zewnątrz autobusu – w tym przy przechodzeniu przez jezdnię,</w:t>
      </w:r>
    </w:p>
    <w:p w:rsidR="00744335" w:rsidRPr="00744335" w:rsidRDefault="00744335" w:rsidP="00744335">
      <w:pPr>
        <w:spacing w:before="120" w:after="120" w:line="360" w:lineRule="auto"/>
        <w:jc w:val="both"/>
        <w:rPr>
          <w:color w:val="000000"/>
        </w:rPr>
      </w:pPr>
      <w:r w:rsidRPr="00744335">
        <w:rPr>
          <w:color w:val="000000"/>
          <w:lang w:eastAsia="pl-PL"/>
        </w:rPr>
        <w:t xml:space="preserve">1.5 </w:t>
      </w:r>
      <w:r w:rsidRPr="00744335">
        <w:rPr>
          <w:color w:val="000000"/>
        </w:rPr>
        <w:t>Zamawiający zastrzega sobie możliwość zmiany kolejności tras ich przebiegu i godzin przywozów, w przypadku zmian w planach lekcji  oraz liczby osób przewożonych. Zamawiający zastrzega sobie możliwość odpracowania dni nauki szkolnej w soboty. Wykonawca zostanie powiadomiony o wystąpieniu soboty pracującej nie później niż 5 dni przed daną sobotą.</w:t>
      </w:r>
    </w:p>
    <w:p w:rsidR="00744335" w:rsidRPr="00744335" w:rsidRDefault="00744335" w:rsidP="00744335">
      <w:pPr>
        <w:spacing w:before="120" w:after="120" w:line="360" w:lineRule="auto"/>
        <w:jc w:val="both"/>
        <w:rPr>
          <w:color w:val="000000"/>
        </w:rPr>
      </w:pPr>
      <w:r w:rsidRPr="00744335">
        <w:rPr>
          <w:color w:val="000000"/>
        </w:rPr>
        <w:t xml:space="preserve">1.6 Zamawiający obliguje Wykonawcę do świadczenia usług na rzecz mieszkańców gminy na trasach dowozu uczniów poprzez sprzedaż biletów, o ile nie utrudniać to będzie przewozu dzieci do szkoły. </w:t>
      </w:r>
    </w:p>
    <w:p w:rsidR="00744335" w:rsidRPr="00744335" w:rsidRDefault="00744335" w:rsidP="00744335">
      <w:pPr>
        <w:spacing w:before="120" w:after="120" w:line="360" w:lineRule="auto"/>
        <w:jc w:val="both"/>
        <w:rPr>
          <w:color w:val="000000"/>
        </w:rPr>
      </w:pPr>
      <w:r w:rsidRPr="00744335">
        <w:rPr>
          <w:color w:val="000000"/>
        </w:rPr>
        <w:t xml:space="preserve">1.7 Zamawiający zastrzega, że zgodnie z art. 52 pkt. 2 ustawy z dnia 19 lipca 2019 r. </w:t>
      </w:r>
      <w:r w:rsidRPr="00744335">
        <w:rPr>
          <w:color w:val="000000"/>
        </w:rPr>
        <w:br/>
        <w:t xml:space="preserve">o zapewnieniu dostępności osobom ze szczególnymi potrzebami  pojazdy muszą mieć zapewnione rozwiązania techniczne służące zapewnieniu ich dostępności dla osób niepełnosprawnych i osób o ograniczonej zdolności ruchowej. </w:t>
      </w:r>
    </w:p>
    <w:p w:rsidR="00744335" w:rsidRPr="00744335" w:rsidRDefault="00744335" w:rsidP="00744335">
      <w:pPr>
        <w:pStyle w:val="Default"/>
        <w:spacing w:before="120" w:after="120" w:line="360" w:lineRule="auto"/>
        <w:jc w:val="both"/>
        <w:rPr>
          <w:sz w:val="22"/>
          <w:szCs w:val="22"/>
        </w:rPr>
      </w:pPr>
      <w:r w:rsidRPr="00744335">
        <w:rPr>
          <w:sz w:val="22"/>
          <w:szCs w:val="22"/>
        </w:rPr>
        <w:lastRenderedPageBreak/>
        <w:t xml:space="preserve">1.8 Zamawiający informuje, iż odwóz dzieci i uczniów po lekcjach będzie odbywał się </w:t>
      </w:r>
      <w:r w:rsidR="00F1784B">
        <w:rPr>
          <w:sz w:val="22"/>
          <w:szCs w:val="22"/>
        </w:rPr>
        <w:t xml:space="preserve">                         </w:t>
      </w:r>
      <w:r w:rsidRPr="00744335">
        <w:rPr>
          <w:sz w:val="22"/>
          <w:szCs w:val="22"/>
        </w:rPr>
        <w:t>w następujący sposób, na następujących trasach:</w:t>
      </w:r>
    </w:p>
    <w:p w:rsidR="00744335" w:rsidRPr="00744335" w:rsidRDefault="00744335" w:rsidP="00744335">
      <w:pPr>
        <w:spacing w:line="360" w:lineRule="auto"/>
        <w:ind w:right="-284"/>
        <w:jc w:val="both"/>
        <w:rPr>
          <w:b/>
        </w:rPr>
      </w:pPr>
      <w:r w:rsidRPr="00744335">
        <w:rPr>
          <w:b/>
        </w:rPr>
        <w:t>I -  Szkoła Podstawowa im. A. Mickiewicza w Uzdowie:</w:t>
      </w:r>
    </w:p>
    <w:p w:rsidR="00744335" w:rsidRPr="00744335" w:rsidRDefault="00744335" w:rsidP="00744335">
      <w:pPr>
        <w:ind w:firstLine="360"/>
      </w:pPr>
    </w:p>
    <w:p w:rsidR="00744335" w:rsidRPr="00744335" w:rsidRDefault="00744335" w:rsidP="00744335">
      <w:pPr>
        <w:rPr>
          <w:b/>
        </w:rPr>
      </w:pPr>
      <w:r w:rsidRPr="00744335">
        <w:rPr>
          <w:b/>
        </w:rPr>
        <w:t>Poniedziałek</w:t>
      </w:r>
    </w:p>
    <w:p w:rsidR="00744335" w:rsidRPr="00744335" w:rsidRDefault="00744335" w:rsidP="00744335">
      <w:pPr>
        <w:rPr>
          <w:b/>
        </w:rPr>
      </w:pPr>
      <w:r w:rsidRPr="00744335">
        <w:rPr>
          <w:b/>
        </w:rPr>
        <w:t xml:space="preserve">Kurs I – godz. 12:50 – </w:t>
      </w:r>
      <w:r w:rsidRPr="00744335">
        <w:t>łącznie 23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9</w:t>
            </w:r>
          </w:p>
        </w:tc>
        <w:tc>
          <w:tcPr>
            <w:tcW w:w="2303" w:type="dxa"/>
            <w:vAlign w:val="center"/>
          </w:tcPr>
          <w:p w:rsidR="00744335" w:rsidRPr="00744335" w:rsidRDefault="00744335" w:rsidP="00744335">
            <w:pPr>
              <w:jc w:val="center"/>
            </w:pPr>
            <w:r w:rsidRPr="00744335">
              <w:t>8</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4</w:t>
            </w:r>
          </w:p>
        </w:tc>
      </w:tr>
    </w:tbl>
    <w:p w:rsidR="00744335" w:rsidRPr="00744335" w:rsidRDefault="00744335" w:rsidP="00744335">
      <w:pPr>
        <w:rPr>
          <w:b/>
        </w:rPr>
      </w:pPr>
    </w:p>
    <w:p w:rsidR="00744335" w:rsidRPr="00744335" w:rsidRDefault="00744335" w:rsidP="00744335">
      <w:pPr>
        <w:rPr>
          <w:b/>
        </w:rPr>
      </w:pPr>
      <w:r w:rsidRPr="00744335">
        <w:rPr>
          <w:b/>
        </w:rPr>
        <w:t xml:space="preserve">Kurs II – godz. 14:30 – </w:t>
      </w:r>
      <w:r w:rsidRPr="00744335">
        <w:t>łącznie 18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7</w:t>
            </w:r>
          </w:p>
        </w:tc>
        <w:tc>
          <w:tcPr>
            <w:tcW w:w="2303" w:type="dxa"/>
            <w:vAlign w:val="center"/>
          </w:tcPr>
          <w:p w:rsidR="00744335" w:rsidRPr="00744335" w:rsidRDefault="00744335" w:rsidP="00744335">
            <w:pPr>
              <w:jc w:val="center"/>
            </w:pPr>
            <w:r w:rsidRPr="00744335">
              <w:t>6</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3</w:t>
            </w:r>
          </w:p>
        </w:tc>
      </w:tr>
    </w:tbl>
    <w:p w:rsidR="00744335" w:rsidRPr="00744335" w:rsidRDefault="00744335" w:rsidP="00744335">
      <w:pPr>
        <w:rPr>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Wtorek</w:t>
      </w:r>
    </w:p>
    <w:p w:rsidR="00744335" w:rsidRPr="00744335" w:rsidRDefault="00744335" w:rsidP="00744335">
      <w:pPr>
        <w:pStyle w:val="Akapitzlist"/>
        <w:spacing w:after="0"/>
        <w:ind w:left="0"/>
        <w:rPr>
          <w:rFonts w:ascii="Arial" w:hAnsi="Arial" w:cs="Arial"/>
        </w:rPr>
      </w:pPr>
      <w:r w:rsidRPr="00744335">
        <w:rPr>
          <w:rFonts w:ascii="Arial" w:hAnsi="Arial" w:cs="Arial"/>
          <w:b/>
        </w:rPr>
        <w:t xml:space="preserve">Kurs I – godz.  13:30 – </w:t>
      </w:r>
      <w:r w:rsidRPr="00744335">
        <w:rPr>
          <w:rFonts w:ascii="Arial" w:hAnsi="Arial" w:cs="Arial"/>
        </w:rPr>
        <w:t>łącznie 23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9</w:t>
            </w:r>
          </w:p>
        </w:tc>
        <w:tc>
          <w:tcPr>
            <w:tcW w:w="2303" w:type="dxa"/>
            <w:vAlign w:val="center"/>
          </w:tcPr>
          <w:p w:rsidR="00744335" w:rsidRPr="00744335" w:rsidRDefault="00744335" w:rsidP="00744335">
            <w:pPr>
              <w:jc w:val="center"/>
            </w:pPr>
            <w:r w:rsidRPr="00744335">
              <w:t>8</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4</w:t>
            </w:r>
          </w:p>
        </w:tc>
      </w:tr>
    </w:tbl>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rPr>
      </w:pPr>
      <w:r w:rsidRPr="00744335">
        <w:rPr>
          <w:rFonts w:ascii="Arial" w:hAnsi="Arial" w:cs="Arial"/>
          <w:b/>
        </w:rPr>
        <w:t>Kurs II – godz. 15:20</w:t>
      </w:r>
      <w:r w:rsidRPr="00744335">
        <w:rPr>
          <w:rFonts w:ascii="Arial" w:hAnsi="Arial" w:cs="Arial"/>
        </w:rPr>
        <w:t xml:space="preserve"> – łącznie 18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7</w:t>
            </w:r>
          </w:p>
        </w:tc>
        <w:tc>
          <w:tcPr>
            <w:tcW w:w="2303" w:type="dxa"/>
            <w:vAlign w:val="center"/>
          </w:tcPr>
          <w:p w:rsidR="00744335" w:rsidRPr="00744335" w:rsidRDefault="00744335" w:rsidP="00744335">
            <w:pPr>
              <w:jc w:val="center"/>
            </w:pPr>
            <w:r w:rsidRPr="00744335">
              <w:t>6</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rPr>
        <w:t>Środa</w:t>
      </w:r>
    </w:p>
    <w:p w:rsidR="00744335" w:rsidRPr="00744335" w:rsidRDefault="00744335" w:rsidP="00744335">
      <w:pPr>
        <w:pStyle w:val="Akapitzlist"/>
        <w:spacing w:after="0"/>
        <w:ind w:left="0"/>
        <w:rPr>
          <w:rFonts w:ascii="Arial" w:hAnsi="Arial" w:cs="Arial"/>
        </w:rPr>
      </w:pPr>
      <w:r w:rsidRPr="00744335">
        <w:rPr>
          <w:rFonts w:ascii="Arial" w:hAnsi="Arial" w:cs="Arial"/>
          <w:b/>
        </w:rPr>
        <w:t>Kurs I – godz. 12:50</w:t>
      </w:r>
      <w:r w:rsidRPr="00744335">
        <w:rPr>
          <w:rFonts w:ascii="Arial" w:hAnsi="Arial" w:cs="Arial"/>
        </w:rPr>
        <w:t xml:space="preserve"> – łącznie 23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9</w:t>
            </w:r>
          </w:p>
        </w:tc>
        <w:tc>
          <w:tcPr>
            <w:tcW w:w="2303" w:type="dxa"/>
            <w:vAlign w:val="center"/>
          </w:tcPr>
          <w:p w:rsidR="00744335" w:rsidRPr="00744335" w:rsidRDefault="00744335" w:rsidP="00744335">
            <w:pPr>
              <w:jc w:val="center"/>
            </w:pPr>
            <w:r w:rsidRPr="00744335">
              <w:t>8</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4</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rPr>
      </w:pPr>
      <w:r w:rsidRPr="00744335">
        <w:rPr>
          <w:rFonts w:ascii="Arial" w:hAnsi="Arial" w:cs="Arial"/>
          <w:b/>
        </w:rPr>
        <w:t>Kurs II – godz. 14:30</w:t>
      </w:r>
      <w:r w:rsidRPr="00744335">
        <w:rPr>
          <w:rFonts w:ascii="Arial" w:hAnsi="Arial" w:cs="Arial"/>
        </w:rPr>
        <w:t xml:space="preserve"> – łącznie 18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7</w:t>
            </w:r>
          </w:p>
        </w:tc>
        <w:tc>
          <w:tcPr>
            <w:tcW w:w="2303" w:type="dxa"/>
            <w:vAlign w:val="center"/>
          </w:tcPr>
          <w:p w:rsidR="00744335" w:rsidRPr="00744335" w:rsidRDefault="00744335" w:rsidP="00744335">
            <w:pPr>
              <w:jc w:val="center"/>
            </w:pPr>
            <w:r w:rsidRPr="00744335">
              <w:t>6</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rPr>
        <w:t>Czwartek</w:t>
      </w:r>
    </w:p>
    <w:p w:rsidR="00744335" w:rsidRPr="00744335" w:rsidRDefault="00744335" w:rsidP="00744335">
      <w:pPr>
        <w:pStyle w:val="Akapitzlist"/>
        <w:spacing w:after="0"/>
        <w:ind w:left="0"/>
        <w:rPr>
          <w:rFonts w:ascii="Arial" w:hAnsi="Arial" w:cs="Arial"/>
        </w:rPr>
      </w:pPr>
      <w:r w:rsidRPr="00744335">
        <w:rPr>
          <w:rFonts w:ascii="Arial" w:hAnsi="Arial" w:cs="Arial"/>
          <w:b/>
        </w:rPr>
        <w:t>Kurs I – godz. 12:50</w:t>
      </w:r>
      <w:r w:rsidRPr="00744335">
        <w:rPr>
          <w:rFonts w:ascii="Arial" w:hAnsi="Arial" w:cs="Arial"/>
        </w:rPr>
        <w:t xml:space="preserve"> – łącznie 23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9</w:t>
            </w:r>
          </w:p>
        </w:tc>
        <w:tc>
          <w:tcPr>
            <w:tcW w:w="2303" w:type="dxa"/>
            <w:vAlign w:val="center"/>
          </w:tcPr>
          <w:p w:rsidR="00744335" w:rsidRPr="00744335" w:rsidRDefault="00744335" w:rsidP="00744335">
            <w:pPr>
              <w:jc w:val="center"/>
            </w:pPr>
            <w:r w:rsidRPr="00744335">
              <w:t>8</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4</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rPr>
      </w:pPr>
      <w:r w:rsidRPr="00744335">
        <w:rPr>
          <w:rFonts w:ascii="Arial" w:hAnsi="Arial" w:cs="Arial"/>
          <w:b/>
        </w:rPr>
        <w:t>Kurs II – godz. 15:20</w:t>
      </w:r>
      <w:r w:rsidRPr="00744335">
        <w:rPr>
          <w:rFonts w:ascii="Arial" w:hAnsi="Arial" w:cs="Arial"/>
        </w:rPr>
        <w:t xml:space="preserve"> – łącznie 18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7</w:t>
            </w:r>
          </w:p>
        </w:tc>
        <w:tc>
          <w:tcPr>
            <w:tcW w:w="2303" w:type="dxa"/>
            <w:vAlign w:val="center"/>
          </w:tcPr>
          <w:p w:rsidR="00744335" w:rsidRPr="00744335" w:rsidRDefault="00744335" w:rsidP="00744335">
            <w:pPr>
              <w:jc w:val="center"/>
            </w:pPr>
            <w:r w:rsidRPr="00744335">
              <w:t>6</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rPr>
        <w:t>Piątek</w:t>
      </w:r>
    </w:p>
    <w:p w:rsidR="00744335" w:rsidRPr="00744335" w:rsidRDefault="00744335" w:rsidP="00744335">
      <w:pPr>
        <w:pStyle w:val="Akapitzlist"/>
        <w:spacing w:after="0"/>
        <w:ind w:left="0"/>
        <w:rPr>
          <w:rFonts w:ascii="Arial" w:hAnsi="Arial" w:cs="Arial"/>
        </w:rPr>
      </w:pPr>
      <w:r w:rsidRPr="00744335">
        <w:rPr>
          <w:rFonts w:ascii="Arial" w:hAnsi="Arial" w:cs="Arial"/>
          <w:b/>
        </w:rPr>
        <w:t>Kurs I – godz. 12:50</w:t>
      </w:r>
      <w:r w:rsidRPr="00744335">
        <w:rPr>
          <w:rFonts w:ascii="Arial" w:hAnsi="Arial" w:cs="Arial"/>
        </w:rPr>
        <w:t xml:space="preserve"> – łącznie 23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9</w:t>
            </w:r>
          </w:p>
        </w:tc>
        <w:tc>
          <w:tcPr>
            <w:tcW w:w="2303" w:type="dxa"/>
            <w:vAlign w:val="center"/>
          </w:tcPr>
          <w:p w:rsidR="00744335" w:rsidRPr="00744335" w:rsidRDefault="00744335" w:rsidP="00744335">
            <w:pPr>
              <w:jc w:val="center"/>
            </w:pPr>
            <w:r w:rsidRPr="00744335">
              <w:t>8</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4</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rPr>
      </w:pPr>
      <w:r w:rsidRPr="00744335">
        <w:rPr>
          <w:rFonts w:ascii="Arial" w:hAnsi="Arial" w:cs="Arial"/>
          <w:b/>
        </w:rPr>
        <w:lastRenderedPageBreak/>
        <w:t>Kurs II – godz. 14:30</w:t>
      </w:r>
      <w:r w:rsidRPr="00744335">
        <w:rPr>
          <w:rFonts w:ascii="Arial" w:hAnsi="Arial" w:cs="Arial"/>
        </w:rPr>
        <w:t xml:space="preserve"> – łącznie 18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44335" w:rsidRPr="00744335" w:rsidTr="00744335">
        <w:tc>
          <w:tcPr>
            <w:tcW w:w="2303" w:type="dxa"/>
            <w:vAlign w:val="center"/>
          </w:tcPr>
          <w:p w:rsidR="00744335" w:rsidRPr="00744335" w:rsidRDefault="00744335" w:rsidP="00744335">
            <w:pPr>
              <w:jc w:val="center"/>
            </w:pPr>
            <w:r w:rsidRPr="00744335">
              <w:t>Grzybiny</w:t>
            </w:r>
          </w:p>
        </w:tc>
        <w:tc>
          <w:tcPr>
            <w:tcW w:w="2303" w:type="dxa"/>
            <w:vAlign w:val="center"/>
          </w:tcPr>
          <w:p w:rsidR="00744335" w:rsidRPr="00744335" w:rsidRDefault="00744335" w:rsidP="00744335">
            <w:pPr>
              <w:jc w:val="center"/>
            </w:pPr>
            <w:r w:rsidRPr="00744335">
              <w:t>Myślęta</w:t>
            </w:r>
          </w:p>
        </w:tc>
        <w:tc>
          <w:tcPr>
            <w:tcW w:w="2303" w:type="dxa"/>
            <w:vAlign w:val="center"/>
          </w:tcPr>
          <w:p w:rsidR="00744335" w:rsidRPr="00744335" w:rsidRDefault="00744335" w:rsidP="00744335">
            <w:pPr>
              <w:jc w:val="center"/>
            </w:pPr>
            <w:r w:rsidRPr="00744335">
              <w:t>Sękowo</w:t>
            </w:r>
          </w:p>
        </w:tc>
        <w:tc>
          <w:tcPr>
            <w:tcW w:w="2303" w:type="dxa"/>
            <w:vAlign w:val="center"/>
          </w:tcPr>
          <w:p w:rsidR="00744335" w:rsidRPr="00744335" w:rsidRDefault="00744335" w:rsidP="00744335">
            <w:pPr>
              <w:jc w:val="center"/>
            </w:pPr>
            <w:r w:rsidRPr="00744335">
              <w:t>Kramarzewo</w:t>
            </w:r>
          </w:p>
        </w:tc>
      </w:tr>
      <w:tr w:rsidR="00744335" w:rsidRPr="00744335" w:rsidTr="00744335">
        <w:tc>
          <w:tcPr>
            <w:tcW w:w="2303" w:type="dxa"/>
            <w:vAlign w:val="center"/>
          </w:tcPr>
          <w:p w:rsidR="00744335" w:rsidRPr="00744335" w:rsidRDefault="00744335" w:rsidP="00744335">
            <w:pPr>
              <w:jc w:val="center"/>
            </w:pPr>
            <w:r w:rsidRPr="00744335">
              <w:t>7</w:t>
            </w:r>
          </w:p>
        </w:tc>
        <w:tc>
          <w:tcPr>
            <w:tcW w:w="2303" w:type="dxa"/>
            <w:vAlign w:val="center"/>
          </w:tcPr>
          <w:p w:rsidR="00744335" w:rsidRPr="00744335" w:rsidRDefault="00744335" w:rsidP="00744335">
            <w:pPr>
              <w:jc w:val="center"/>
            </w:pPr>
            <w:r w:rsidRPr="00744335">
              <w:t>6</w:t>
            </w:r>
          </w:p>
        </w:tc>
        <w:tc>
          <w:tcPr>
            <w:tcW w:w="2303" w:type="dxa"/>
            <w:vAlign w:val="center"/>
          </w:tcPr>
          <w:p w:rsidR="00744335" w:rsidRPr="00744335" w:rsidRDefault="00744335" w:rsidP="00744335">
            <w:pPr>
              <w:jc w:val="center"/>
            </w:pPr>
            <w:r w:rsidRPr="00744335">
              <w:t>2</w:t>
            </w:r>
          </w:p>
        </w:tc>
        <w:tc>
          <w:tcPr>
            <w:tcW w:w="2303" w:type="dxa"/>
            <w:vAlign w:val="center"/>
          </w:tcPr>
          <w:p w:rsidR="00744335" w:rsidRPr="00744335" w:rsidRDefault="00744335" w:rsidP="00744335">
            <w:pPr>
              <w:jc w:val="center"/>
            </w:pPr>
            <w:r w:rsidRPr="00744335">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bCs/>
        </w:rPr>
        <w:t xml:space="preserve">II </w:t>
      </w:r>
      <w:r w:rsidRPr="00744335">
        <w:rPr>
          <w:rFonts w:ascii="Arial" w:hAnsi="Arial" w:cs="Arial"/>
        </w:rPr>
        <w:t>–</w:t>
      </w:r>
      <w:r w:rsidRPr="00744335">
        <w:rPr>
          <w:rFonts w:ascii="Arial" w:hAnsi="Arial" w:cs="Arial"/>
          <w:b/>
        </w:rPr>
        <w:t>Szkoła Podstawowej w Ruszkowie:</w:t>
      </w:r>
    </w:p>
    <w:p w:rsidR="00744335" w:rsidRPr="00744335" w:rsidRDefault="00744335" w:rsidP="00744335">
      <w:pPr>
        <w:pStyle w:val="Akapitzlist"/>
        <w:spacing w:after="0"/>
        <w:ind w:left="0"/>
        <w:rPr>
          <w:rFonts w:ascii="Arial" w:hAnsi="Arial" w:cs="Arial"/>
        </w:rPr>
      </w:pPr>
    </w:p>
    <w:p w:rsidR="00744335" w:rsidRPr="00744335" w:rsidRDefault="00744335" w:rsidP="00744335">
      <w:pPr>
        <w:rPr>
          <w:b/>
        </w:rPr>
      </w:pPr>
      <w:r w:rsidRPr="00744335">
        <w:rPr>
          <w:b/>
        </w:rPr>
        <w:t>Poniedziałek</w:t>
      </w:r>
    </w:p>
    <w:p w:rsidR="00744335" w:rsidRPr="00744335" w:rsidRDefault="00744335" w:rsidP="00744335">
      <w:r w:rsidRPr="00744335">
        <w:rPr>
          <w:b/>
        </w:rPr>
        <w:t xml:space="preserve">Kurs I – godz. 13:00 – </w:t>
      </w:r>
      <w:r w:rsidRPr="00744335">
        <w:t>łącznie 9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Jankowice</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Mosznica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6</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t>
            </w:r>
          </w:p>
        </w:tc>
      </w:tr>
    </w:tbl>
    <w:p w:rsidR="00744335" w:rsidRPr="00744335" w:rsidRDefault="00744335" w:rsidP="00744335">
      <w:pPr>
        <w:rPr>
          <w:b/>
        </w:rPr>
      </w:pPr>
    </w:p>
    <w:p w:rsidR="00744335" w:rsidRPr="00744335" w:rsidRDefault="00744335" w:rsidP="00744335">
      <w:r w:rsidRPr="00744335">
        <w:rPr>
          <w:b/>
        </w:rPr>
        <w:t xml:space="preserve">Kurs II – godz. 14:35– </w:t>
      </w:r>
      <w:r w:rsidRPr="00744335">
        <w:t>łącznie 19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Jankowice</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Mosznica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r>
    </w:tbl>
    <w:p w:rsidR="00744335" w:rsidRPr="00744335" w:rsidRDefault="00744335" w:rsidP="00744335">
      <w:pPr>
        <w:rPr>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Wtorek i Czwartek</w:t>
      </w:r>
    </w:p>
    <w:p w:rsidR="00744335" w:rsidRPr="00744335" w:rsidRDefault="00744335" w:rsidP="00744335">
      <w:r w:rsidRPr="00744335">
        <w:rPr>
          <w:b/>
        </w:rPr>
        <w:t xml:space="preserve">Kurs I – godz. 13:00 – </w:t>
      </w:r>
      <w:r w:rsidRPr="00744335">
        <w:t>łącznie 14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Jankowice</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Mosznica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t>
            </w:r>
          </w:p>
        </w:tc>
      </w:tr>
    </w:tbl>
    <w:p w:rsidR="00744335" w:rsidRPr="00744335" w:rsidRDefault="00744335" w:rsidP="00744335">
      <w:pPr>
        <w:rPr>
          <w:b/>
        </w:rPr>
      </w:pPr>
    </w:p>
    <w:p w:rsidR="00744335" w:rsidRPr="00744335" w:rsidRDefault="00744335" w:rsidP="00744335">
      <w:r w:rsidRPr="00744335">
        <w:rPr>
          <w:b/>
        </w:rPr>
        <w:t xml:space="preserve">Kurs II – godz. 15:30 – </w:t>
      </w:r>
      <w:r w:rsidRPr="00744335">
        <w:t>łącznie 14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Jankowice</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Mosznica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rPr>
        <w:t>Środa i Piątek</w:t>
      </w:r>
    </w:p>
    <w:p w:rsidR="00744335" w:rsidRPr="00744335" w:rsidRDefault="00744335" w:rsidP="00744335">
      <w:r w:rsidRPr="00744335">
        <w:rPr>
          <w:b/>
        </w:rPr>
        <w:t xml:space="preserve">Kurs I – godz. 13:00 – </w:t>
      </w:r>
      <w:r w:rsidRPr="00744335">
        <w:t>łącznie 14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Jankowice</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Mosznica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t>
            </w:r>
          </w:p>
        </w:tc>
      </w:tr>
    </w:tbl>
    <w:p w:rsidR="00744335" w:rsidRPr="00744335" w:rsidRDefault="00744335" w:rsidP="00744335">
      <w:pPr>
        <w:rPr>
          <w:b/>
        </w:rPr>
      </w:pPr>
    </w:p>
    <w:p w:rsidR="00744335" w:rsidRPr="00744335" w:rsidRDefault="00744335" w:rsidP="00744335">
      <w:r w:rsidRPr="00744335">
        <w:rPr>
          <w:b/>
        </w:rPr>
        <w:t xml:space="preserve">Kurs II – godz. 14:35 – </w:t>
      </w:r>
      <w:r w:rsidRPr="00744335">
        <w:t>łącznie 14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Jankowice</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Mosznica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bCs/>
        </w:rPr>
        <w:t xml:space="preserve">III </w:t>
      </w:r>
      <w:r w:rsidRPr="00744335">
        <w:rPr>
          <w:rFonts w:ascii="Arial" w:hAnsi="Arial" w:cs="Arial"/>
          <w:b/>
        </w:rPr>
        <w:t>–Szkoła Podstawowa im. A. Grubby w Sławkowie:</w:t>
      </w:r>
    </w:p>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Poniedziałek</w:t>
      </w:r>
    </w:p>
    <w:p w:rsidR="00744335" w:rsidRPr="00744335" w:rsidRDefault="00744335" w:rsidP="00744335">
      <w:r w:rsidRPr="00744335">
        <w:rPr>
          <w:b/>
        </w:rPr>
        <w:t xml:space="preserve">Kurs I – godz. 12:45 – </w:t>
      </w:r>
      <w:r w:rsidRPr="00744335">
        <w:t>łącznie 20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r>
    </w:tbl>
    <w:p w:rsidR="00744335" w:rsidRPr="00744335" w:rsidRDefault="00744335" w:rsidP="00744335">
      <w:pPr>
        <w:rPr>
          <w:b/>
        </w:rPr>
      </w:pPr>
    </w:p>
    <w:p w:rsidR="00744335" w:rsidRPr="00744335" w:rsidRDefault="00744335" w:rsidP="00744335">
      <w:r w:rsidRPr="00744335">
        <w:rPr>
          <w:b/>
        </w:rPr>
        <w:t xml:space="preserve">Kurs II – godz. 14:30 – </w:t>
      </w:r>
      <w:r w:rsidRPr="00744335">
        <w:t>łącznie 31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r>
    </w:tbl>
    <w:p w:rsidR="00744335" w:rsidRDefault="00744335" w:rsidP="00744335">
      <w:pPr>
        <w:rPr>
          <w:b/>
        </w:rPr>
      </w:pPr>
    </w:p>
    <w:p w:rsidR="0035448C" w:rsidRDefault="0035448C" w:rsidP="00744335">
      <w:pPr>
        <w:rPr>
          <w:b/>
        </w:rPr>
      </w:pPr>
    </w:p>
    <w:p w:rsidR="0035448C" w:rsidRDefault="0035448C" w:rsidP="00744335">
      <w:pPr>
        <w:rPr>
          <w:b/>
        </w:rPr>
      </w:pPr>
    </w:p>
    <w:p w:rsidR="0035448C" w:rsidRPr="00744335" w:rsidRDefault="0035448C" w:rsidP="00744335">
      <w:pPr>
        <w:rPr>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lastRenderedPageBreak/>
        <w:t>Wtorek</w:t>
      </w:r>
    </w:p>
    <w:p w:rsidR="00744335" w:rsidRPr="00744335" w:rsidRDefault="00744335" w:rsidP="00744335">
      <w:r w:rsidRPr="00744335">
        <w:rPr>
          <w:b/>
        </w:rPr>
        <w:t xml:space="preserve">Kurs I – godz. 12:45 – </w:t>
      </w:r>
      <w:r w:rsidRPr="00744335">
        <w:t>łącznie 41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16</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14</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r>
    </w:tbl>
    <w:p w:rsidR="00744335" w:rsidRPr="00744335" w:rsidRDefault="00744335" w:rsidP="00744335">
      <w:pPr>
        <w:rPr>
          <w:b/>
        </w:rPr>
      </w:pPr>
    </w:p>
    <w:p w:rsidR="00744335" w:rsidRPr="00744335" w:rsidRDefault="00744335" w:rsidP="00744335">
      <w:r w:rsidRPr="00744335">
        <w:rPr>
          <w:b/>
        </w:rPr>
        <w:t xml:space="preserve">Kurs II – godz. 15:20 – </w:t>
      </w:r>
      <w:r w:rsidRPr="00744335">
        <w:t>łącznie 10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r>
    </w:tbl>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Środa</w:t>
      </w:r>
    </w:p>
    <w:p w:rsidR="00744335" w:rsidRPr="00744335" w:rsidRDefault="00744335" w:rsidP="00744335">
      <w:r w:rsidRPr="00744335">
        <w:rPr>
          <w:b/>
        </w:rPr>
        <w:t xml:space="preserve">Kurs I – godz. 12:45 – </w:t>
      </w:r>
      <w:r w:rsidRPr="00744335">
        <w:t>łącznie 8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r>
    </w:tbl>
    <w:p w:rsidR="00744335" w:rsidRPr="00744335" w:rsidRDefault="00744335" w:rsidP="00744335">
      <w:pPr>
        <w:rPr>
          <w:b/>
        </w:rPr>
      </w:pPr>
    </w:p>
    <w:p w:rsidR="00744335" w:rsidRPr="00744335" w:rsidRDefault="00744335" w:rsidP="00744335">
      <w:r w:rsidRPr="00744335">
        <w:rPr>
          <w:b/>
        </w:rPr>
        <w:t xml:space="preserve">Kurs II – godz. 14:30 – </w:t>
      </w:r>
      <w:r w:rsidRPr="00744335">
        <w:t>łącznie 43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13</w:t>
            </w:r>
          </w:p>
        </w:tc>
      </w:tr>
    </w:tbl>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 xml:space="preserve">Czwartek </w:t>
      </w:r>
    </w:p>
    <w:p w:rsidR="00744335" w:rsidRPr="00744335" w:rsidRDefault="00744335" w:rsidP="00744335">
      <w:r w:rsidRPr="00744335">
        <w:rPr>
          <w:b/>
        </w:rPr>
        <w:t xml:space="preserve">Kurs I – godz. 12:45 – </w:t>
      </w:r>
      <w:r w:rsidRPr="00744335">
        <w:t>łącznie 41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16</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14</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r>
    </w:tbl>
    <w:p w:rsidR="00744335" w:rsidRPr="00744335" w:rsidRDefault="00744335" w:rsidP="00744335">
      <w:pPr>
        <w:rPr>
          <w:b/>
        </w:rPr>
      </w:pPr>
    </w:p>
    <w:p w:rsidR="00744335" w:rsidRPr="00744335" w:rsidRDefault="00744335" w:rsidP="00744335">
      <w:r w:rsidRPr="00744335">
        <w:rPr>
          <w:b/>
        </w:rPr>
        <w:t xml:space="preserve">Kurs II – godz. 15:20 – </w:t>
      </w:r>
      <w:r w:rsidRPr="00744335">
        <w:t>łącznie 10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r>
    </w:tbl>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Piątek</w:t>
      </w:r>
    </w:p>
    <w:p w:rsidR="00744335" w:rsidRPr="00744335" w:rsidRDefault="00744335" w:rsidP="00744335">
      <w:r w:rsidRPr="00744335">
        <w:rPr>
          <w:b/>
        </w:rPr>
        <w:t xml:space="preserve">Kurs I – godz. 12:45 – </w:t>
      </w:r>
      <w:r w:rsidRPr="00744335">
        <w:t>łącznie 41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13</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r>
    </w:tbl>
    <w:p w:rsidR="00744335" w:rsidRPr="00744335" w:rsidRDefault="00744335" w:rsidP="00744335">
      <w:pPr>
        <w:rPr>
          <w:b/>
        </w:rPr>
      </w:pPr>
    </w:p>
    <w:p w:rsidR="00744335" w:rsidRPr="00744335" w:rsidRDefault="00744335" w:rsidP="00744335">
      <w:r w:rsidRPr="00744335">
        <w:rPr>
          <w:b/>
        </w:rPr>
        <w:t xml:space="preserve">Kurs II – godz. 14:30 – </w:t>
      </w:r>
      <w:r w:rsidRPr="00744335">
        <w:t>łącznie 10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Kramarzewo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Gąsiorowo</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Lipówka</w:t>
            </w:r>
          </w:p>
        </w:tc>
      </w:tr>
      <w:tr w:rsidR="00744335" w:rsidRPr="00744335" w:rsidTr="00744335">
        <w:tc>
          <w:tcPr>
            <w:tcW w:w="3070"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307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r>
    </w:tbl>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bCs/>
        </w:rPr>
        <w:t xml:space="preserve">IV </w:t>
      </w:r>
      <w:r w:rsidRPr="00744335">
        <w:rPr>
          <w:rFonts w:ascii="Arial" w:hAnsi="Arial" w:cs="Arial"/>
        </w:rPr>
        <w:t xml:space="preserve">- </w:t>
      </w:r>
      <w:r w:rsidRPr="00744335">
        <w:rPr>
          <w:rFonts w:ascii="Arial" w:hAnsi="Arial" w:cs="Arial"/>
          <w:b/>
        </w:rPr>
        <w:t>Szkoła Podstawowa im. K. Górskiego w Burkacie:</w:t>
      </w:r>
    </w:p>
    <w:p w:rsidR="00744335" w:rsidRPr="00744335" w:rsidRDefault="00744335" w:rsidP="00744335">
      <w:pPr>
        <w:ind w:firstLine="360"/>
      </w:pPr>
    </w:p>
    <w:p w:rsidR="00744335" w:rsidRPr="00744335" w:rsidRDefault="00744335" w:rsidP="00744335">
      <w:pPr>
        <w:ind w:firstLine="360"/>
      </w:pPr>
      <w:r w:rsidRPr="00744335">
        <w:t>*odwóz realizowany min. 2 autobusami</w:t>
      </w:r>
    </w:p>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Poniedziałek</w:t>
      </w:r>
    </w:p>
    <w:p w:rsidR="00744335" w:rsidRPr="00744335" w:rsidRDefault="00744335" w:rsidP="00744335">
      <w:r w:rsidRPr="00744335">
        <w:rPr>
          <w:b/>
        </w:rPr>
        <w:t xml:space="preserve">Kurs I – godz. 12:50 – </w:t>
      </w:r>
      <w:r w:rsidRPr="00744335">
        <w:t>łącznie 49 dzieci – 2 autobusy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764"/>
        <w:gridCol w:w="1012"/>
        <w:gridCol w:w="894"/>
        <w:gridCol w:w="1317"/>
        <w:gridCol w:w="1268"/>
        <w:gridCol w:w="915"/>
        <w:gridCol w:w="1231"/>
        <w:gridCol w:w="872"/>
      </w:tblGrid>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Pożary </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Burkat </w:t>
            </w:r>
            <w:r w:rsidRPr="00744335">
              <w:rPr>
                <w:rFonts w:ascii="Arial" w:hAnsi="Arial" w:cs="Arial"/>
                <w:sz w:val="16"/>
                <w:szCs w:val="16"/>
              </w:rPr>
              <w:t>na żądanie</w:t>
            </w:r>
          </w:p>
        </w:tc>
      </w:tr>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r>
    </w:tbl>
    <w:p w:rsidR="00744335" w:rsidRDefault="00744335" w:rsidP="00744335"/>
    <w:p w:rsidR="00744335" w:rsidRPr="00744335" w:rsidRDefault="00744335" w:rsidP="00744335">
      <w:r w:rsidRPr="00744335">
        <w:rPr>
          <w:b/>
        </w:rPr>
        <w:lastRenderedPageBreak/>
        <w:t xml:space="preserve">Kurs II – godz. 14:40 – </w:t>
      </w:r>
      <w:r w:rsidRPr="00744335">
        <w:t>łącznie 70 dzieci – 2 autobusy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923"/>
        <w:gridCol w:w="1011"/>
        <w:gridCol w:w="1407"/>
        <w:gridCol w:w="1412"/>
        <w:gridCol w:w="1276"/>
        <w:gridCol w:w="901"/>
        <w:gridCol w:w="1407"/>
      </w:tblGrid>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Pożary</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r>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16</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6</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r>
    </w:tbl>
    <w:p w:rsidR="00744335" w:rsidRPr="00744335" w:rsidRDefault="00744335" w:rsidP="00744335"/>
    <w:p w:rsidR="00744335" w:rsidRPr="00744335" w:rsidRDefault="00744335" w:rsidP="00744335">
      <w:pPr>
        <w:rPr>
          <w:b/>
        </w:rPr>
      </w:pPr>
      <w:r w:rsidRPr="00744335">
        <w:rPr>
          <w:b/>
        </w:rPr>
        <w:t>Wtorek</w:t>
      </w:r>
    </w:p>
    <w:p w:rsidR="00744335" w:rsidRPr="00744335" w:rsidRDefault="00744335" w:rsidP="00744335">
      <w:pPr>
        <w:rPr>
          <w:b/>
        </w:rPr>
      </w:pPr>
      <w:r w:rsidRPr="00744335">
        <w:rPr>
          <w:b/>
        </w:rPr>
        <w:t xml:space="preserve">Kurs I – godz. 12:50 – łącznie </w:t>
      </w:r>
      <w:r w:rsidRPr="00744335">
        <w:t>74 dzieci – 2 autobusy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764"/>
        <w:gridCol w:w="1012"/>
        <w:gridCol w:w="894"/>
        <w:gridCol w:w="1317"/>
        <w:gridCol w:w="1268"/>
        <w:gridCol w:w="915"/>
        <w:gridCol w:w="1231"/>
        <w:gridCol w:w="872"/>
      </w:tblGrid>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Pożary </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Burkat </w:t>
            </w:r>
            <w:r w:rsidRPr="00744335">
              <w:rPr>
                <w:rFonts w:ascii="Arial" w:hAnsi="Arial" w:cs="Arial"/>
                <w:sz w:val="16"/>
                <w:szCs w:val="16"/>
              </w:rPr>
              <w:t>na żądanie</w:t>
            </w:r>
          </w:p>
        </w:tc>
      </w:tr>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19</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6</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15</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r>
    </w:tbl>
    <w:p w:rsidR="00744335" w:rsidRPr="00744335" w:rsidRDefault="00744335" w:rsidP="00744335"/>
    <w:p w:rsidR="00744335" w:rsidRPr="00744335" w:rsidRDefault="00744335" w:rsidP="00744335">
      <w:pPr>
        <w:pStyle w:val="Akapitzlist"/>
        <w:spacing w:after="0"/>
        <w:ind w:left="0"/>
        <w:rPr>
          <w:rFonts w:ascii="Arial" w:hAnsi="Arial" w:cs="Arial"/>
        </w:rPr>
      </w:pPr>
      <w:r w:rsidRPr="00744335">
        <w:rPr>
          <w:rFonts w:ascii="Arial" w:hAnsi="Arial" w:cs="Arial"/>
          <w:b/>
        </w:rPr>
        <w:t>Kurs II – godz. 15:35</w:t>
      </w:r>
      <w:r w:rsidRPr="00744335">
        <w:rPr>
          <w:rFonts w:ascii="Arial" w:hAnsi="Arial" w:cs="Arial"/>
        </w:rPr>
        <w:t xml:space="preserve"> – łącznie 45 dzieci – 2 autobusy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923"/>
        <w:gridCol w:w="1011"/>
        <w:gridCol w:w="1407"/>
        <w:gridCol w:w="1412"/>
        <w:gridCol w:w="1276"/>
        <w:gridCol w:w="901"/>
        <w:gridCol w:w="1407"/>
      </w:tblGrid>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Pożary</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r>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rPr>
        <w:t>Środa</w:t>
      </w:r>
    </w:p>
    <w:p w:rsidR="00744335" w:rsidRPr="00744335" w:rsidRDefault="00744335" w:rsidP="00744335">
      <w:pPr>
        <w:pStyle w:val="Akapitzlist"/>
        <w:spacing w:after="0"/>
        <w:ind w:left="0"/>
        <w:rPr>
          <w:rFonts w:ascii="Arial" w:hAnsi="Arial" w:cs="Arial"/>
        </w:rPr>
      </w:pPr>
      <w:r w:rsidRPr="00744335">
        <w:rPr>
          <w:rFonts w:ascii="Arial" w:hAnsi="Arial" w:cs="Arial"/>
          <w:b/>
        </w:rPr>
        <w:t>Kurs I- godz. 12:50</w:t>
      </w:r>
      <w:r w:rsidRPr="00744335">
        <w:rPr>
          <w:rFonts w:ascii="Arial" w:hAnsi="Arial" w:cs="Arial"/>
        </w:rPr>
        <w:t xml:space="preserve"> – łącznie 86 dzieci – 2 autobusy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764"/>
        <w:gridCol w:w="1012"/>
        <w:gridCol w:w="894"/>
        <w:gridCol w:w="1317"/>
        <w:gridCol w:w="1268"/>
        <w:gridCol w:w="915"/>
        <w:gridCol w:w="1231"/>
        <w:gridCol w:w="872"/>
      </w:tblGrid>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Pożary </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Burkat </w:t>
            </w:r>
            <w:r w:rsidRPr="00744335">
              <w:rPr>
                <w:rFonts w:ascii="Arial" w:hAnsi="Arial" w:cs="Arial"/>
                <w:sz w:val="16"/>
                <w:szCs w:val="16"/>
              </w:rPr>
              <w:t>na żądanie</w:t>
            </w:r>
          </w:p>
        </w:tc>
      </w:tr>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20</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17</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14</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r>
    </w:tbl>
    <w:p w:rsidR="00744335" w:rsidRPr="00744335" w:rsidRDefault="00744335" w:rsidP="00744335">
      <w:pPr>
        <w:pStyle w:val="Akapitzlist"/>
        <w:spacing w:after="0"/>
        <w:ind w:left="0"/>
        <w:rPr>
          <w:rFonts w:ascii="Arial" w:hAnsi="Arial" w:cs="Arial"/>
        </w:rPr>
      </w:pPr>
      <w:r w:rsidRPr="00744335">
        <w:rPr>
          <w:rFonts w:ascii="Arial" w:hAnsi="Arial" w:cs="Arial"/>
          <w:b/>
        </w:rPr>
        <w:t>Kurs II – godz. 14:40</w:t>
      </w:r>
      <w:r w:rsidRPr="00744335">
        <w:rPr>
          <w:rFonts w:ascii="Arial" w:hAnsi="Arial" w:cs="Arial"/>
        </w:rPr>
        <w:t xml:space="preserve"> – łącznie 33 dzieci – 2 autobusy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923"/>
        <w:gridCol w:w="1011"/>
        <w:gridCol w:w="1407"/>
        <w:gridCol w:w="1412"/>
        <w:gridCol w:w="1276"/>
        <w:gridCol w:w="901"/>
        <w:gridCol w:w="1407"/>
      </w:tblGrid>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Pożary</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r>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6</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r>
    </w:tbl>
    <w:p w:rsidR="00744335" w:rsidRPr="00744335" w:rsidRDefault="00744335" w:rsidP="00744335">
      <w:pPr>
        <w:pStyle w:val="Akapitzlist"/>
        <w:spacing w:after="0"/>
        <w:ind w:left="0"/>
        <w:rPr>
          <w:rFonts w:ascii="Arial" w:hAnsi="Arial" w:cs="Arial"/>
          <w:b/>
        </w:rPr>
      </w:pPr>
    </w:p>
    <w:p w:rsidR="00744335" w:rsidRPr="00744335" w:rsidRDefault="00744335" w:rsidP="00744335">
      <w:pPr>
        <w:pStyle w:val="Akapitzlist"/>
        <w:spacing w:after="0"/>
        <w:ind w:left="0"/>
        <w:rPr>
          <w:rFonts w:ascii="Arial" w:hAnsi="Arial" w:cs="Arial"/>
          <w:b/>
        </w:rPr>
      </w:pPr>
      <w:r w:rsidRPr="00744335">
        <w:rPr>
          <w:rFonts w:ascii="Arial" w:hAnsi="Arial" w:cs="Arial"/>
          <w:b/>
        </w:rPr>
        <w:t>Czwartek</w:t>
      </w:r>
    </w:p>
    <w:p w:rsidR="00744335" w:rsidRPr="00744335" w:rsidRDefault="00744335" w:rsidP="00744335">
      <w:pPr>
        <w:pStyle w:val="Akapitzlist"/>
        <w:spacing w:after="0"/>
        <w:ind w:left="0"/>
        <w:rPr>
          <w:rFonts w:ascii="Arial" w:hAnsi="Arial" w:cs="Arial"/>
        </w:rPr>
      </w:pPr>
      <w:r w:rsidRPr="00744335">
        <w:rPr>
          <w:rFonts w:ascii="Arial" w:hAnsi="Arial" w:cs="Arial"/>
          <w:b/>
        </w:rPr>
        <w:t>Kurs I – godz. 12:50</w:t>
      </w:r>
      <w:r w:rsidRPr="00744335">
        <w:rPr>
          <w:rFonts w:ascii="Arial" w:hAnsi="Arial" w:cs="Arial"/>
        </w:rPr>
        <w:t xml:space="preserve"> – łącznie 49 dzieci – 2 autobusy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764"/>
        <w:gridCol w:w="1012"/>
        <w:gridCol w:w="894"/>
        <w:gridCol w:w="1317"/>
        <w:gridCol w:w="1268"/>
        <w:gridCol w:w="915"/>
        <w:gridCol w:w="1231"/>
        <w:gridCol w:w="872"/>
      </w:tblGrid>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Pożary </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Burkat </w:t>
            </w:r>
            <w:r w:rsidRPr="00744335">
              <w:rPr>
                <w:rFonts w:ascii="Arial" w:hAnsi="Arial" w:cs="Arial"/>
                <w:sz w:val="16"/>
                <w:szCs w:val="16"/>
              </w:rPr>
              <w:t>na żądanie</w:t>
            </w:r>
          </w:p>
        </w:tc>
      </w:tr>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rPr>
      </w:pPr>
      <w:r w:rsidRPr="00744335">
        <w:rPr>
          <w:rFonts w:ascii="Arial" w:hAnsi="Arial" w:cs="Arial"/>
          <w:b/>
        </w:rPr>
        <w:t>Kurs II – godz. 15:35</w:t>
      </w:r>
      <w:r w:rsidRPr="00744335">
        <w:rPr>
          <w:rFonts w:ascii="Arial" w:hAnsi="Arial" w:cs="Arial"/>
        </w:rPr>
        <w:t xml:space="preserve"> – łącznie 70 dzieci –  2 autobusy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923"/>
        <w:gridCol w:w="1011"/>
        <w:gridCol w:w="1407"/>
        <w:gridCol w:w="1412"/>
        <w:gridCol w:w="1276"/>
        <w:gridCol w:w="901"/>
        <w:gridCol w:w="1407"/>
      </w:tblGrid>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Pożary</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r>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16</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6</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3</w:t>
            </w:r>
          </w:p>
        </w:tc>
      </w:tr>
    </w:tbl>
    <w:p w:rsidR="00744335" w:rsidRPr="00744335" w:rsidRDefault="00744335"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b/>
        </w:rPr>
      </w:pPr>
      <w:r w:rsidRPr="00744335">
        <w:rPr>
          <w:rFonts w:ascii="Arial" w:hAnsi="Arial" w:cs="Arial"/>
          <w:b/>
        </w:rPr>
        <w:t>Piątek</w:t>
      </w:r>
    </w:p>
    <w:p w:rsidR="00744335" w:rsidRPr="00744335" w:rsidRDefault="00744335" w:rsidP="00744335">
      <w:pPr>
        <w:pStyle w:val="Akapitzlist"/>
        <w:spacing w:after="0"/>
        <w:ind w:left="0"/>
        <w:rPr>
          <w:rFonts w:ascii="Arial" w:hAnsi="Arial" w:cs="Arial"/>
        </w:rPr>
      </w:pPr>
      <w:r w:rsidRPr="00744335">
        <w:rPr>
          <w:rFonts w:ascii="Arial" w:hAnsi="Arial" w:cs="Arial"/>
          <w:b/>
        </w:rPr>
        <w:t>Kurs I – godz. 12:50</w:t>
      </w:r>
      <w:r w:rsidRPr="00744335">
        <w:rPr>
          <w:rFonts w:ascii="Arial" w:hAnsi="Arial" w:cs="Arial"/>
        </w:rPr>
        <w:t xml:space="preserve"> – łącznie  86 dzieci –  2 autobusy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9"/>
        <w:gridCol w:w="764"/>
        <w:gridCol w:w="1012"/>
        <w:gridCol w:w="894"/>
        <w:gridCol w:w="1317"/>
        <w:gridCol w:w="1268"/>
        <w:gridCol w:w="915"/>
        <w:gridCol w:w="1231"/>
        <w:gridCol w:w="872"/>
      </w:tblGrid>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Pożary </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 xml:space="preserve">Burkat </w:t>
            </w:r>
            <w:r w:rsidRPr="00744335">
              <w:rPr>
                <w:rFonts w:ascii="Arial" w:hAnsi="Arial" w:cs="Arial"/>
                <w:sz w:val="16"/>
                <w:szCs w:val="16"/>
              </w:rPr>
              <w:t>na żądanie</w:t>
            </w:r>
          </w:p>
        </w:tc>
      </w:tr>
      <w:tr w:rsidR="00744335" w:rsidRPr="00744335" w:rsidTr="00744335">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7</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20</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023"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17</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9</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14</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c>
          <w:tcPr>
            <w:tcW w:w="1024"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r>
    </w:tbl>
    <w:p w:rsidR="00744335" w:rsidRDefault="00744335" w:rsidP="00744335">
      <w:pPr>
        <w:pStyle w:val="Akapitzlist"/>
        <w:spacing w:after="0"/>
        <w:ind w:left="0"/>
        <w:rPr>
          <w:rFonts w:ascii="Arial" w:hAnsi="Arial" w:cs="Arial"/>
        </w:rPr>
      </w:pPr>
    </w:p>
    <w:p w:rsidR="008D65FC" w:rsidRDefault="008D65FC" w:rsidP="00744335">
      <w:pPr>
        <w:pStyle w:val="Akapitzlist"/>
        <w:spacing w:after="0"/>
        <w:ind w:left="0"/>
        <w:rPr>
          <w:rFonts w:ascii="Arial" w:hAnsi="Arial" w:cs="Arial"/>
        </w:rPr>
      </w:pPr>
    </w:p>
    <w:p w:rsidR="008D65FC" w:rsidRPr="00744335" w:rsidRDefault="008D65FC" w:rsidP="00744335">
      <w:pPr>
        <w:pStyle w:val="Akapitzlist"/>
        <w:spacing w:after="0"/>
        <w:ind w:left="0"/>
        <w:rPr>
          <w:rFonts w:ascii="Arial" w:hAnsi="Arial" w:cs="Arial"/>
        </w:rPr>
      </w:pPr>
    </w:p>
    <w:p w:rsidR="00744335" w:rsidRPr="00744335" w:rsidRDefault="00744335" w:rsidP="00744335">
      <w:pPr>
        <w:pStyle w:val="Akapitzlist"/>
        <w:spacing w:after="0"/>
        <w:ind w:left="0"/>
        <w:rPr>
          <w:rFonts w:ascii="Arial" w:hAnsi="Arial" w:cs="Arial"/>
        </w:rPr>
      </w:pPr>
      <w:r w:rsidRPr="00744335">
        <w:rPr>
          <w:rFonts w:ascii="Arial" w:hAnsi="Arial" w:cs="Arial"/>
          <w:b/>
        </w:rPr>
        <w:lastRenderedPageBreak/>
        <w:t>Kurs II – godz. 14:40</w:t>
      </w:r>
      <w:r w:rsidRPr="00744335">
        <w:rPr>
          <w:rFonts w:ascii="Arial" w:hAnsi="Arial" w:cs="Arial"/>
        </w:rPr>
        <w:t xml:space="preserve"> – łącznie 33 dzieci – 2 autobusy</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
        <w:gridCol w:w="923"/>
        <w:gridCol w:w="1011"/>
        <w:gridCol w:w="1407"/>
        <w:gridCol w:w="1412"/>
        <w:gridCol w:w="1276"/>
        <w:gridCol w:w="901"/>
        <w:gridCol w:w="1407"/>
      </w:tblGrid>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Skurpie</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Filice</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Niestoja</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Turza Wielka</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Krasnołąka</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Klęczkowo</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Pożary</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Wilamowo</w:t>
            </w:r>
          </w:p>
        </w:tc>
      </w:tr>
      <w:tr w:rsidR="00744335" w:rsidRPr="00744335" w:rsidTr="00744335">
        <w:tc>
          <w:tcPr>
            <w:tcW w:w="98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c>
          <w:tcPr>
            <w:tcW w:w="935"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8</w:t>
            </w:r>
          </w:p>
        </w:tc>
        <w:tc>
          <w:tcPr>
            <w:tcW w:w="1002"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6</w:t>
            </w:r>
          </w:p>
        </w:tc>
        <w:tc>
          <w:tcPr>
            <w:tcW w:w="143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4</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276"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w:t>
            </w:r>
          </w:p>
        </w:tc>
        <w:tc>
          <w:tcPr>
            <w:tcW w:w="851"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417" w:type="dxa"/>
            <w:vAlign w:val="center"/>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r>
    </w:tbl>
    <w:p w:rsidR="0035448C" w:rsidRDefault="0035448C" w:rsidP="00744335">
      <w:pPr>
        <w:pStyle w:val="Akapitzlist"/>
        <w:spacing w:after="0"/>
        <w:ind w:left="0"/>
        <w:rPr>
          <w:rFonts w:ascii="Arial" w:hAnsi="Arial" w:cs="Arial"/>
          <w:b/>
          <w:bCs/>
        </w:rPr>
      </w:pPr>
    </w:p>
    <w:p w:rsidR="00744335" w:rsidRPr="00744335" w:rsidRDefault="00744335" w:rsidP="00744335">
      <w:pPr>
        <w:pStyle w:val="Akapitzlist"/>
        <w:spacing w:after="0"/>
        <w:ind w:left="0"/>
        <w:rPr>
          <w:rFonts w:ascii="Arial" w:hAnsi="Arial" w:cs="Arial"/>
        </w:rPr>
      </w:pPr>
      <w:r w:rsidRPr="00744335">
        <w:rPr>
          <w:rFonts w:ascii="Arial" w:hAnsi="Arial" w:cs="Arial"/>
          <w:b/>
          <w:bCs/>
        </w:rPr>
        <w:t>V</w:t>
      </w:r>
      <w:r w:rsidRPr="00744335">
        <w:rPr>
          <w:rFonts w:ascii="Arial" w:hAnsi="Arial" w:cs="Arial"/>
        </w:rPr>
        <w:t xml:space="preserve"> </w:t>
      </w:r>
      <w:r w:rsidRPr="00744335">
        <w:rPr>
          <w:rFonts w:ascii="Arial" w:hAnsi="Arial" w:cs="Arial"/>
          <w:b/>
        </w:rPr>
        <w:t>- Szkoła Podstawowa w Petrykozach:</w:t>
      </w:r>
      <w:r w:rsidRPr="00744335">
        <w:rPr>
          <w:rFonts w:ascii="Arial" w:hAnsi="Arial" w:cs="Arial"/>
        </w:rPr>
        <w:t xml:space="preserve"> </w:t>
      </w:r>
    </w:p>
    <w:p w:rsidR="00744335" w:rsidRPr="00744335" w:rsidRDefault="00744335" w:rsidP="00744335">
      <w:pPr>
        <w:rPr>
          <w:b/>
        </w:rPr>
      </w:pPr>
    </w:p>
    <w:p w:rsidR="00744335" w:rsidRPr="00744335" w:rsidRDefault="00744335" w:rsidP="00744335">
      <w:pPr>
        <w:rPr>
          <w:b/>
        </w:rPr>
      </w:pPr>
      <w:r w:rsidRPr="00744335">
        <w:rPr>
          <w:b/>
        </w:rPr>
        <w:t>Poniedziałek i Piątek</w:t>
      </w:r>
    </w:p>
    <w:p w:rsidR="00744335" w:rsidRPr="00744335" w:rsidRDefault="00744335" w:rsidP="00744335">
      <w:r w:rsidRPr="00744335">
        <w:rPr>
          <w:b/>
        </w:rPr>
        <w:t>Kurs I – godz. 12:45</w:t>
      </w:r>
      <w:r w:rsidRPr="00744335">
        <w:t xml:space="preserve"> – łącznie 27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11</w:t>
            </w:r>
          </w:p>
        </w:tc>
        <w:tc>
          <w:tcPr>
            <w:tcW w:w="1842" w:type="dxa"/>
          </w:tcPr>
          <w:p w:rsidR="00744335" w:rsidRPr="00744335" w:rsidRDefault="00744335" w:rsidP="00744335">
            <w:pPr>
              <w:jc w:val="center"/>
            </w:pPr>
            <w:r w:rsidRPr="00744335">
              <w:t>1</w:t>
            </w:r>
          </w:p>
        </w:tc>
        <w:tc>
          <w:tcPr>
            <w:tcW w:w="1842" w:type="dxa"/>
          </w:tcPr>
          <w:p w:rsidR="00744335" w:rsidRPr="00744335" w:rsidRDefault="00744335" w:rsidP="00744335">
            <w:pPr>
              <w:jc w:val="center"/>
            </w:pPr>
            <w:r w:rsidRPr="00744335">
              <w:t>4</w:t>
            </w:r>
          </w:p>
        </w:tc>
        <w:tc>
          <w:tcPr>
            <w:tcW w:w="1843" w:type="dxa"/>
          </w:tcPr>
          <w:p w:rsidR="00744335" w:rsidRPr="00744335" w:rsidRDefault="00744335" w:rsidP="00744335">
            <w:pPr>
              <w:jc w:val="center"/>
            </w:pPr>
            <w:r w:rsidRPr="00744335">
              <w:t>-</w:t>
            </w:r>
          </w:p>
        </w:tc>
        <w:tc>
          <w:tcPr>
            <w:tcW w:w="1843" w:type="dxa"/>
          </w:tcPr>
          <w:p w:rsidR="00744335" w:rsidRPr="00744335" w:rsidRDefault="00744335" w:rsidP="00744335">
            <w:pPr>
              <w:jc w:val="center"/>
            </w:pPr>
            <w:r w:rsidRPr="00744335">
              <w:t>11</w:t>
            </w:r>
          </w:p>
        </w:tc>
      </w:tr>
    </w:tbl>
    <w:p w:rsidR="00744335" w:rsidRPr="00744335" w:rsidRDefault="00744335" w:rsidP="00744335"/>
    <w:p w:rsidR="00744335" w:rsidRPr="00744335" w:rsidRDefault="00744335" w:rsidP="00744335">
      <w:r w:rsidRPr="00744335">
        <w:rPr>
          <w:b/>
        </w:rPr>
        <w:t>Kurs II – godz. 14:35</w:t>
      </w:r>
      <w:r w:rsidRPr="00744335">
        <w:t xml:space="preserve"> – łącznie 20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13</w:t>
            </w:r>
          </w:p>
        </w:tc>
        <w:tc>
          <w:tcPr>
            <w:tcW w:w="1842" w:type="dxa"/>
          </w:tcPr>
          <w:p w:rsidR="00744335" w:rsidRPr="00744335" w:rsidRDefault="00744335" w:rsidP="00744335">
            <w:pPr>
              <w:jc w:val="center"/>
            </w:pPr>
            <w:r w:rsidRPr="00744335">
              <w:t>-</w:t>
            </w:r>
          </w:p>
        </w:tc>
        <w:tc>
          <w:tcPr>
            <w:tcW w:w="1842" w:type="dxa"/>
          </w:tcPr>
          <w:p w:rsidR="00744335" w:rsidRPr="00744335" w:rsidRDefault="00744335" w:rsidP="00744335">
            <w:pPr>
              <w:jc w:val="center"/>
            </w:pPr>
            <w:r w:rsidRPr="00744335">
              <w:t>2</w:t>
            </w:r>
          </w:p>
        </w:tc>
        <w:tc>
          <w:tcPr>
            <w:tcW w:w="1843" w:type="dxa"/>
          </w:tcPr>
          <w:p w:rsidR="00744335" w:rsidRPr="00744335" w:rsidRDefault="00744335" w:rsidP="00744335">
            <w:pPr>
              <w:jc w:val="center"/>
            </w:pPr>
            <w:r w:rsidRPr="00744335">
              <w:t>3</w:t>
            </w:r>
          </w:p>
        </w:tc>
        <w:tc>
          <w:tcPr>
            <w:tcW w:w="1843" w:type="dxa"/>
          </w:tcPr>
          <w:p w:rsidR="00744335" w:rsidRPr="00744335" w:rsidRDefault="00744335" w:rsidP="00744335">
            <w:pPr>
              <w:jc w:val="center"/>
            </w:pPr>
            <w:r w:rsidRPr="00744335">
              <w:t>2</w:t>
            </w:r>
          </w:p>
        </w:tc>
      </w:tr>
    </w:tbl>
    <w:p w:rsidR="00744335" w:rsidRPr="00744335" w:rsidRDefault="00744335" w:rsidP="00744335">
      <w:pPr>
        <w:rPr>
          <w:color w:val="FF0000"/>
        </w:rPr>
      </w:pPr>
    </w:p>
    <w:p w:rsidR="00744335" w:rsidRPr="00744335" w:rsidRDefault="00744335" w:rsidP="00744335">
      <w:pPr>
        <w:rPr>
          <w:b/>
        </w:rPr>
      </w:pPr>
      <w:r w:rsidRPr="00744335">
        <w:rPr>
          <w:b/>
        </w:rPr>
        <w:t>Wtorek</w:t>
      </w:r>
    </w:p>
    <w:p w:rsidR="00744335" w:rsidRPr="00744335" w:rsidRDefault="00744335" w:rsidP="00744335">
      <w:r w:rsidRPr="00744335">
        <w:rPr>
          <w:b/>
        </w:rPr>
        <w:t>Kurs I – godz. 12:45</w:t>
      </w:r>
      <w:r w:rsidRPr="00744335">
        <w:t xml:space="preserve"> – łącznie 40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19</w:t>
            </w:r>
          </w:p>
        </w:tc>
        <w:tc>
          <w:tcPr>
            <w:tcW w:w="1842" w:type="dxa"/>
          </w:tcPr>
          <w:p w:rsidR="00744335" w:rsidRPr="00744335" w:rsidRDefault="00744335" w:rsidP="00744335">
            <w:pPr>
              <w:jc w:val="center"/>
            </w:pPr>
            <w:r w:rsidRPr="00744335">
              <w:t>1</w:t>
            </w:r>
          </w:p>
        </w:tc>
        <w:tc>
          <w:tcPr>
            <w:tcW w:w="1842" w:type="dxa"/>
          </w:tcPr>
          <w:p w:rsidR="00744335" w:rsidRPr="00744335" w:rsidRDefault="00744335" w:rsidP="00744335">
            <w:pPr>
              <w:jc w:val="center"/>
            </w:pPr>
            <w:r w:rsidRPr="00744335">
              <w:t>6</w:t>
            </w:r>
          </w:p>
        </w:tc>
        <w:tc>
          <w:tcPr>
            <w:tcW w:w="1843" w:type="dxa"/>
          </w:tcPr>
          <w:p w:rsidR="00744335" w:rsidRPr="00744335" w:rsidRDefault="00744335" w:rsidP="00744335">
            <w:pPr>
              <w:jc w:val="center"/>
            </w:pPr>
            <w:r w:rsidRPr="00744335">
              <w:t>3</w:t>
            </w:r>
          </w:p>
        </w:tc>
        <w:tc>
          <w:tcPr>
            <w:tcW w:w="1843" w:type="dxa"/>
          </w:tcPr>
          <w:p w:rsidR="00744335" w:rsidRPr="00744335" w:rsidRDefault="00744335" w:rsidP="00744335">
            <w:pPr>
              <w:jc w:val="center"/>
            </w:pPr>
            <w:r w:rsidRPr="00744335">
              <w:t>11</w:t>
            </w:r>
          </w:p>
        </w:tc>
      </w:tr>
    </w:tbl>
    <w:p w:rsidR="00744335" w:rsidRPr="00744335" w:rsidRDefault="00744335" w:rsidP="00744335"/>
    <w:p w:rsidR="00744335" w:rsidRPr="00744335" w:rsidRDefault="00744335" w:rsidP="00744335">
      <w:r w:rsidRPr="00744335">
        <w:rPr>
          <w:b/>
        </w:rPr>
        <w:t>Kurs II – godz. 15:20</w:t>
      </w:r>
      <w:r w:rsidRPr="00744335">
        <w:t xml:space="preserve"> – łącznie 7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5</w:t>
            </w:r>
          </w:p>
        </w:tc>
        <w:tc>
          <w:tcPr>
            <w:tcW w:w="1842" w:type="dxa"/>
          </w:tcPr>
          <w:p w:rsidR="00744335" w:rsidRPr="00744335" w:rsidRDefault="00744335" w:rsidP="00744335">
            <w:pPr>
              <w:jc w:val="center"/>
            </w:pPr>
            <w:r w:rsidRPr="00744335">
              <w:t>-</w:t>
            </w:r>
          </w:p>
        </w:tc>
        <w:tc>
          <w:tcPr>
            <w:tcW w:w="1842" w:type="dxa"/>
          </w:tcPr>
          <w:p w:rsidR="00744335" w:rsidRPr="00744335" w:rsidRDefault="00744335" w:rsidP="00744335">
            <w:pPr>
              <w:jc w:val="center"/>
            </w:pPr>
            <w:r w:rsidRPr="00744335">
              <w:t>-</w:t>
            </w:r>
          </w:p>
        </w:tc>
        <w:tc>
          <w:tcPr>
            <w:tcW w:w="1843" w:type="dxa"/>
          </w:tcPr>
          <w:p w:rsidR="00744335" w:rsidRPr="00744335" w:rsidRDefault="00744335" w:rsidP="00744335">
            <w:pPr>
              <w:jc w:val="center"/>
            </w:pPr>
            <w:r w:rsidRPr="00744335">
              <w:t>-</w:t>
            </w:r>
          </w:p>
        </w:tc>
        <w:tc>
          <w:tcPr>
            <w:tcW w:w="1843" w:type="dxa"/>
          </w:tcPr>
          <w:p w:rsidR="00744335" w:rsidRPr="00744335" w:rsidRDefault="00744335" w:rsidP="00744335">
            <w:pPr>
              <w:jc w:val="center"/>
            </w:pPr>
            <w:r w:rsidRPr="00744335">
              <w:t>2</w:t>
            </w:r>
          </w:p>
        </w:tc>
      </w:tr>
    </w:tbl>
    <w:p w:rsidR="00744335" w:rsidRPr="00744335" w:rsidRDefault="00744335" w:rsidP="00744335">
      <w:pPr>
        <w:rPr>
          <w:b/>
          <w:color w:val="FF0000"/>
        </w:rPr>
      </w:pPr>
    </w:p>
    <w:p w:rsidR="00744335" w:rsidRPr="00744335" w:rsidRDefault="00744335" w:rsidP="00744335">
      <w:pPr>
        <w:rPr>
          <w:b/>
        </w:rPr>
      </w:pPr>
      <w:r w:rsidRPr="00744335">
        <w:rPr>
          <w:b/>
        </w:rPr>
        <w:t>Środa</w:t>
      </w:r>
    </w:p>
    <w:p w:rsidR="00744335" w:rsidRPr="00744335" w:rsidRDefault="00744335" w:rsidP="00744335">
      <w:r w:rsidRPr="00744335">
        <w:rPr>
          <w:b/>
        </w:rPr>
        <w:t>Kurs I – godz. 12:45</w:t>
      </w:r>
      <w:r w:rsidRPr="00744335">
        <w:t xml:space="preserve"> – łącznie 21dzieci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11</w:t>
            </w:r>
          </w:p>
        </w:tc>
        <w:tc>
          <w:tcPr>
            <w:tcW w:w="1842" w:type="dxa"/>
          </w:tcPr>
          <w:p w:rsidR="00744335" w:rsidRPr="00744335" w:rsidRDefault="00744335" w:rsidP="00744335">
            <w:pPr>
              <w:jc w:val="center"/>
            </w:pPr>
            <w:r w:rsidRPr="00744335">
              <w:t>1</w:t>
            </w:r>
          </w:p>
        </w:tc>
        <w:tc>
          <w:tcPr>
            <w:tcW w:w="1842" w:type="dxa"/>
          </w:tcPr>
          <w:p w:rsidR="00744335" w:rsidRPr="00744335" w:rsidRDefault="00744335" w:rsidP="00744335">
            <w:pPr>
              <w:jc w:val="center"/>
            </w:pPr>
            <w:r w:rsidRPr="00744335">
              <w:t>4</w:t>
            </w:r>
          </w:p>
        </w:tc>
        <w:tc>
          <w:tcPr>
            <w:tcW w:w="1843" w:type="dxa"/>
          </w:tcPr>
          <w:p w:rsidR="00744335" w:rsidRPr="00744335" w:rsidRDefault="00744335" w:rsidP="00744335">
            <w:pPr>
              <w:jc w:val="center"/>
            </w:pPr>
            <w:r w:rsidRPr="00744335">
              <w:t>-</w:t>
            </w:r>
          </w:p>
        </w:tc>
        <w:tc>
          <w:tcPr>
            <w:tcW w:w="1843" w:type="dxa"/>
          </w:tcPr>
          <w:p w:rsidR="00744335" w:rsidRPr="00744335" w:rsidRDefault="00744335" w:rsidP="00744335">
            <w:pPr>
              <w:jc w:val="center"/>
            </w:pPr>
            <w:r w:rsidRPr="00744335">
              <w:t>11</w:t>
            </w:r>
          </w:p>
        </w:tc>
      </w:tr>
    </w:tbl>
    <w:p w:rsidR="00744335" w:rsidRPr="00744335" w:rsidRDefault="00744335" w:rsidP="00744335"/>
    <w:p w:rsidR="00744335" w:rsidRPr="00744335" w:rsidRDefault="00744335" w:rsidP="00744335">
      <w:r w:rsidRPr="00744335">
        <w:rPr>
          <w:b/>
        </w:rPr>
        <w:t>Kurs II – godz. 14:35</w:t>
      </w:r>
      <w:r w:rsidRPr="00744335">
        <w:t xml:space="preserve"> – łącznie 26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13</w:t>
            </w:r>
          </w:p>
        </w:tc>
        <w:tc>
          <w:tcPr>
            <w:tcW w:w="1842" w:type="dxa"/>
          </w:tcPr>
          <w:p w:rsidR="00744335" w:rsidRPr="00744335" w:rsidRDefault="00744335" w:rsidP="00744335">
            <w:pPr>
              <w:jc w:val="center"/>
            </w:pPr>
            <w:r w:rsidRPr="00744335">
              <w:t>-</w:t>
            </w:r>
          </w:p>
        </w:tc>
        <w:tc>
          <w:tcPr>
            <w:tcW w:w="1842" w:type="dxa"/>
          </w:tcPr>
          <w:p w:rsidR="00744335" w:rsidRPr="00744335" w:rsidRDefault="00744335" w:rsidP="00744335">
            <w:pPr>
              <w:jc w:val="center"/>
            </w:pPr>
            <w:r w:rsidRPr="00744335">
              <w:t>2</w:t>
            </w:r>
          </w:p>
        </w:tc>
        <w:tc>
          <w:tcPr>
            <w:tcW w:w="1843" w:type="dxa"/>
          </w:tcPr>
          <w:p w:rsidR="00744335" w:rsidRPr="00744335" w:rsidRDefault="00744335" w:rsidP="00744335">
            <w:pPr>
              <w:jc w:val="center"/>
            </w:pPr>
            <w:r w:rsidRPr="00744335">
              <w:t>3</w:t>
            </w:r>
          </w:p>
        </w:tc>
        <w:tc>
          <w:tcPr>
            <w:tcW w:w="1843" w:type="dxa"/>
          </w:tcPr>
          <w:p w:rsidR="00744335" w:rsidRPr="00744335" w:rsidRDefault="00744335" w:rsidP="00744335">
            <w:pPr>
              <w:jc w:val="center"/>
            </w:pPr>
            <w:r w:rsidRPr="00744335">
              <w:t>2</w:t>
            </w:r>
          </w:p>
        </w:tc>
      </w:tr>
    </w:tbl>
    <w:p w:rsidR="00744335" w:rsidRPr="00744335" w:rsidRDefault="00744335" w:rsidP="00744335">
      <w:pPr>
        <w:rPr>
          <w:color w:val="FF0000"/>
        </w:rPr>
      </w:pPr>
    </w:p>
    <w:p w:rsidR="00744335" w:rsidRPr="00744335" w:rsidRDefault="00744335" w:rsidP="00744335">
      <w:pPr>
        <w:rPr>
          <w:b/>
        </w:rPr>
      </w:pPr>
      <w:r w:rsidRPr="00744335">
        <w:rPr>
          <w:b/>
        </w:rPr>
        <w:t>Czwartek</w:t>
      </w:r>
    </w:p>
    <w:p w:rsidR="00744335" w:rsidRPr="00744335" w:rsidRDefault="00744335" w:rsidP="00744335">
      <w:r w:rsidRPr="00744335">
        <w:rPr>
          <w:b/>
        </w:rPr>
        <w:t>Kurs I – godz. 12:45</w:t>
      </w:r>
      <w:r w:rsidRPr="00744335">
        <w:t xml:space="preserve"> – łącznie 35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16</w:t>
            </w:r>
          </w:p>
        </w:tc>
        <w:tc>
          <w:tcPr>
            <w:tcW w:w="1842" w:type="dxa"/>
          </w:tcPr>
          <w:p w:rsidR="00744335" w:rsidRPr="00744335" w:rsidRDefault="00744335" w:rsidP="00744335">
            <w:pPr>
              <w:jc w:val="center"/>
            </w:pPr>
            <w:r w:rsidRPr="00744335">
              <w:t>1</w:t>
            </w:r>
          </w:p>
        </w:tc>
        <w:tc>
          <w:tcPr>
            <w:tcW w:w="1842" w:type="dxa"/>
          </w:tcPr>
          <w:p w:rsidR="00744335" w:rsidRPr="00744335" w:rsidRDefault="00744335" w:rsidP="00744335">
            <w:pPr>
              <w:jc w:val="center"/>
            </w:pPr>
            <w:r w:rsidRPr="00744335">
              <w:t>5</w:t>
            </w:r>
          </w:p>
        </w:tc>
        <w:tc>
          <w:tcPr>
            <w:tcW w:w="1843" w:type="dxa"/>
          </w:tcPr>
          <w:p w:rsidR="00744335" w:rsidRPr="00744335" w:rsidRDefault="00744335" w:rsidP="00744335">
            <w:pPr>
              <w:jc w:val="center"/>
            </w:pPr>
            <w:r w:rsidRPr="00744335">
              <w:t>2</w:t>
            </w:r>
          </w:p>
        </w:tc>
        <w:tc>
          <w:tcPr>
            <w:tcW w:w="1843" w:type="dxa"/>
          </w:tcPr>
          <w:p w:rsidR="00744335" w:rsidRPr="00744335" w:rsidRDefault="00744335" w:rsidP="00744335">
            <w:pPr>
              <w:jc w:val="center"/>
            </w:pPr>
            <w:r w:rsidRPr="00744335">
              <w:t>11</w:t>
            </w:r>
          </w:p>
        </w:tc>
      </w:tr>
    </w:tbl>
    <w:p w:rsidR="00744335" w:rsidRPr="00744335" w:rsidRDefault="00744335" w:rsidP="00744335"/>
    <w:p w:rsidR="00744335" w:rsidRPr="00744335" w:rsidRDefault="00744335" w:rsidP="00744335">
      <w:r w:rsidRPr="00744335">
        <w:rPr>
          <w:b/>
        </w:rPr>
        <w:t>Kurs II – godz. 15:20</w:t>
      </w:r>
      <w:r w:rsidRPr="00744335">
        <w:t xml:space="preserve"> – łącznie 12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jc w:val="center"/>
            </w:pPr>
            <w:r w:rsidRPr="00744335">
              <w:t>Zakrzewo</w:t>
            </w:r>
          </w:p>
        </w:tc>
        <w:tc>
          <w:tcPr>
            <w:tcW w:w="1842" w:type="dxa"/>
          </w:tcPr>
          <w:p w:rsidR="00744335" w:rsidRPr="00744335" w:rsidRDefault="00744335" w:rsidP="00744335">
            <w:pPr>
              <w:jc w:val="center"/>
            </w:pPr>
            <w:r w:rsidRPr="00744335">
              <w:t>Bursz</w:t>
            </w:r>
          </w:p>
        </w:tc>
        <w:tc>
          <w:tcPr>
            <w:tcW w:w="1842" w:type="dxa"/>
          </w:tcPr>
          <w:p w:rsidR="00744335" w:rsidRPr="00744335" w:rsidRDefault="00744335" w:rsidP="00744335">
            <w:pPr>
              <w:jc w:val="center"/>
            </w:pPr>
            <w:r w:rsidRPr="00744335">
              <w:t>Rywociny</w:t>
            </w:r>
          </w:p>
        </w:tc>
        <w:tc>
          <w:tcPr>
            <w:tcW w:w="1843" w:type="dxa"/>
          </w:tcPr>
          <w:p w:rsidR="00744335" w:rsidRPr="00744335" w:rsidRDefault="00744335" w:rsidP="00744335">
            <w:pPr>
              <w:jc w:val="center"/>
            </w:pPr>
            <w:r w:rsidRPr="00744335">
              <w:t>Gnojenko</w:t>
            </w:r>
          </w:p>
        </w:tc>
        <w:tc>
          <w:tcPr>
            <w:tcW w:w="1843" w:type="dxa"/>
          </w:tcPr>
          <w:p w:rsidR="00744335" w:rsidRPr="00744335" w:rsidRDefault="00744335" w:rsidP="00744335">
            <w:pPr>
              <w:jc w:val="center"/>
            </w:pPr>
            <w:r w:rsidRPr="00744335">
              <w:t>Gnojno</w:t>
            </w:r>
          </w:p>
        </w:tc>
      </w:tr>
      <w:tr w:rsidR="00744335" w:rsidRPr="00744335" w:rsidTr="00744335">
        <w:tc>
          <w:tcPr>
            <w:tcW w:w="1842" w:type="dxa"/>
          </w:tcPr>
          <w:p w:rsidR="00744335" w:rsidRPr="00744335" w:rsidRDefault="00744335" w:rsidP="00744335">
            <w:pPr>
              <w:jc w:val="center"/>
            </w:pPr>
            <w:r w:rsidRPr="00744335">
              <w:t>8</w:t>
            </w:r>
          </w:p>
        </w:tc>
        <w:tc>
          <w:tcPr>
            <w:tcW w:w="1842" w:type="dxa"/>
          </w:tcPr>
          <w:p w:rsidR="00744335" w:rsidRPr="00744335" w:rsidRDefault="00744335" w:rsidP="00744335">
            <w:pPr>
              <w:jc w:val="center"/>
            </w:pPr>
            <w:r w:rsidRPr="00744335">
              <w:t>-</w:t>
            </w:r>
          </w:p>
        </w:tc>
        <w:tc>
          <w:tcPr>
            <w:tcW w:w="1842" w:type="dxa"/>
          </w:tcPr>
          <w:p w:rsidR="00744335" w:rsidRPr="00744335" w:rsidRDefault="00744335" w:rsidP="00744335">
            <w:pPr>
              <w:jc w:val="center"/>
            </w:pPr>
            <w:r w:rsidRPr="00744335">
              <w:t>1</w:t>
            </w:r>
          </w:p>
        </w:tc>
        <w:tc>
          <w:tcPr>
            <w:tcW w:w="1843" w:type="dxa"/>
          </w:tcPr>
          <w:p w:rsidR="00744335" w:rsidRPr="00744335" w:rsidRDefault="00744335" w:rsidP="00744335">
            <w:pPr>
              <w:jc w:val="center"/>
            </w:pPr>
            <w:r w:rsidRPr="00744335">
              <w:t>1</w:t>
            </w:r>
          </w:p>
        </w:tc>
        <w:tc>
          <w:tcPr>
            <w:tcW w:w="1843" w:type="dxa"/>
          </w:tcPr>
          <w:p w:rsidR="00744335" w:rsidRPr="00744335" w:rsidRDefault="00744335" w:rsidP="00744335">
            <w:pPr>
              <w:jc w:val="center"/>
            </w:pPr>
            <w:r w:rsidRPr="00744335">
              <w:t>2</w:t>
            </w:r>
          </w:p>
        </w:tc>
      </w:tr>
    </w:tbl>
    <w:p w:rsidR="00744335" w:rsidRPr="00744335" w:rsidRDefault="00744335" w:rsidP="00744335"/>
    <w:p w:rsidR="00744335" w:rsidRPr="00744335" w:rsidRDefault="00744335" w:rsidP="00744335">
      <w:pPr>
        <w:pStyle w:val="Akapitzlist"/>
        <w:spacing w:after="0"/>
        <w:ind w:left="0"/>
        <w:rPr>
          <w:rFonts w:ascii="Arial" w:hAnsi="Arial" w:cs="Arial"/>
          <w:b/>
        </w:rPr>
      </w:pPr>
      <w:r w:rsidRPr="00744335">
        <w:rPr>
          <w:rFonts w:ascii="Arial" w:hAnsi="Arial" w:cs="Arial"/>
          <w:b/>
          <w:bCs/>
        </w:rPr>
        <w:t>VI</w:t>
      </w:r>
      <w:r w:rsidRPr="00744335">
        <w:rPr>
          <w:rFonts w:ascii="Arial" w:hAnsi="Arial" w:cs="Arial"/>
        </w:rPr>
        <w:t xml:space="preserve"> - </w:t>
      </w:r>
      <w:r w:rsidRPr="00744335">
        <w:rPr>
          <w:rFonts w:ascii="Arial" w:hAnsi="Arial" w:cs="Arial"/>
          <w:b/>
        </w:rPr>
        <w:t>Szkoła Podstawowa im. J. Korczaka w Księżym Dworze:</w:t>
      </w:r>
    </w:p>
    <w:p w:rsidR="00744335" w:rsidRPr="00744335" w:rsidRDefault="00744335" w:rsidP="00744335">
      <w:pPr>
        <w:pStyle w:val="Akapitzlist"/>
        <w:spacing w:after="0"/>
        <w:ind w:left="0"/>
        <w:rPr>
          <w:rFonts w:ascii="Arial" w:hAnsi="Arial" w:cs="Arial"/>
        </w:rPr>
      </w:pPr>
      <w:r w:rsidRPr="00744335">
        <w:rPr>
          <w:rFonts w:ascii="Arial" w:hAnsi="Arial" w:cs="Arial"/>
        </w:rPr>
        <w:t>*odwóz realizowany min. 2 autobusami</w:t>
      </w:r>
    </w:p>
    <w:p w:rsidR="00744335" w:rsidRPr="00744335" w:rsidRDefault="00744335" w:rsidP="00744335">
      <w:pPr>
        <w:pStyle w:val="Akapitzlist"/>
        <w:spacing w:after="0"/>
        <w:ind w:left="0"/>
        <w:rPr>
          <w:rFonts w:ascii="Arial" w:hAnsi="Arial" w:cs="Arial"/>
        </w:rPr>
      </w:pPr>
    </w:p>
    <w:p w:rsidR="0035448C" w:rsidRDefault="0035448C" w:rsidP="00744335">
      <w:pPr>
        <w:rPr>
          <w:b/>
        </w:rPr>
      </w:pPr>
    </w:p>
    <w:p w:rsidR="00744335" w:rsidRPr="00744335" w:rsidRDefault="00744335" w:rsidP="00744335">
      <w:pPr>
        <w:rPr>
          <w:b/>
        </w:rPr>
      </w:pPr>
      <w:r w:rsidRPr="00744335">
        <w:rPr>
          <w:b/>
        </w:rPr>
        <w:lastRenderedPageBreak/>
        <w:t>Poniedziałek, Środa, Piątek</w:t>
      </w:r>
    </w:p>
    <w:p w:rsidR="00744335" w:rsidRPr="00744335" w:rsidRDefault="00744335" w:rsidP="00744335">
      <w:r w:rsidRPr="00744335">
        <w:rPr>
          <w:b/>
        </w:rPr>
        <w:t>Kurs I – godz. 12:45</w:t>
      </w:r>
      <w:r w:rsidRPr="00744335">
        <w:t xml:space="preserve"> – łącznie 40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Kisiny</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Kurki</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Wysoka</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Pierławki</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Rudolfowo</w:t>
            </w:r>
          </w:p>
        </w:tc>
      </w:tr>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r>
    </w:tbl>
    <w:p w:rsidR="00744335" w:rsidRPr="00744335" w:rsidRDefault="00744335" w:rsidP="00744335"/>
    <w:p w:rsidR="00744335" w:rsidRPr="00744335" w:rsidRDefault="00744335" w:rsidP="00744335">
      <w:r w:rsidRPr="00744335">
        <w:rPr>
          <w:b/>
        </w:rPr>
        <w:t>Kurs II – godz. 14:35</w:t>
      </w:r>
      <w:r w:rsidRPr="00744335">
        <w:t xml:space="preserve"> – łącznie 63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Kisiny</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Kurki</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Wysoka</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Pierławki</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Rudolfowo</w:t>
            </w:r>
          </w:p>
        </w:tc>
      </w:tr>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18</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16</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15</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14</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t>
            </w:r>
          </w:p>
        </w:tc>
      </w:tr>
    </w:tbl>
    <w:p w:rsidR="00744335" w:rsidRPr="00744335" w:rsidRDefault="00744335" w:rsidP="00744335"/>
    <w:p w:rsidR="00744335" w:rsidRPr="00744335" w:rsidRDefault="00744335" w:rsidP="00744335">
      <w:pPr>
        <w:rPr>
          <w:b/>
          <w:bCs/>
        </w:rPr>
      </w:pPr>
      <w:r w:rsidRPr="00744335">
        <w:rPr>
          <w:b/>
          <w:bCs/>
        </w:rPr>
        <w:t>Wtorek, Czwartek</w:t>
      </w:r>
    </w:p>
    <w:p w:rsidR="00744335" w:rsidRPr="00744335" w:rsidRDefault="00744335" w:rsidP="00744335">
      <w:r w:rsidRPr="00744335">
        <w:rPr>
          <w:b/>
        </w:rPr>
        <w:t>Kurs I – godz. 12:45</w:t>
      </w:r>
      <w:r w:rsidRPr="00744335">
        <w:t xml:space="preserve"> – łącznie 40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Kisiny</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Kurki</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Wysoka</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Pierławki</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Rudolfowo</w:t>
            </w:r>
          </w:p>
        </w:tc>
      </w:tr>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12</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11</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10</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5</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2</w:t>
            </w:r>
          </w:p>
        </w:tc>
      </w:tr>
    </w:tbl>
    <w:p w:rsidR="00744335" w:rsidRPr="00744335" w:rsidRDefault="00744335" w:rsidP="00744335"/>
    <w:p w:rsidR="00744335" w:rsidRPr="00744335" w:rsidRDefault="00744335" w:rsidP="00744335">
      <w:r w:rsidRPr="00744335">
        <w:rPr>
          <w:b/>
        </w:rPr>
        <w:t>Kurs II – godz. 15:20</w:t>
      </w:r>
      <w:r w:rsidRPr="00744335">
        <w:t xml:space="preserve"> – łącznie 63 dzieci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Kisiny</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Kurki</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Wysoka</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Pierławki</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Rudolfowo</w:t>
            </w:r>
          </w:p>
        </w:tc>
      </w:tr>
      <w:tr w:rsidR="00744335" w:rsidRPr="00744335" w:rsidTr="00744335">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18</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16</w:t>
            </w:r>
          </w:p>
        </w:tc>
        <w:tc>
          <w:tcPr>
            <w:tcW w:w="1842"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15</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14</w:t>
            </w:r>
          </w:p>
        </w:tc>
        <w:tc>
          <w:tcPr>
            <w:tcW w:w="1843" w:type="dxa"/>
          </w:tcPr>
          <w:p w:rsidR="00744335" w:rsidRPr="00744335" w:rsidRDefault="00744335" w:rsidP="00744335">
            <w:pPr>
              <w:pStyle w:val="Akapitzlist"/>
              <w:spacing w:after="0"/>
              <w:ind w:left="0"/>
              <w:jc w:val="center"/>
              <w:rPr>
                <w:rFonts w:ascii="Arial" w:hAnsi="Arial" w:cs="Arial"/>
              </w:rPr>
            </w:pPr>
            <w:r w:rsidRPr="00744335">
              <w:rPr>
                <w:rFonts w:ascii="Arial" w:hAnsi="Arial" w:cs="Arial"/>
              </w:rPr>
              <w:t>-</w:t>
            </w:r>
          </w:p>
        </w:tc>
      </w:tr>
    </w:tbl>
    <w:p w:rsidR="00070FF4" w:rsidRPr="0089522C" w:rsidRDefault="00070FF4" w:rsidP="002F7516">
      <w:pPr>
        <w:numPr>
          <w:ilvl w:val="0"/>
          <w:numId w:val="27"/>
        </w:numPr>
        <w:spacing w:before="120" w:after="120" w:line="360" w:lineRule="auto"/>
        <w:jc w:val="both"/>
      </w:pPr>
      <w:r w:rsidRPr="0089522C">
        <w:t xml:space="preserve">Wspólny Słownik Zamówień CPV: </w:t>
      </w:r>
    </w:p>
    <w:p w:rsidR="0089522C" w:rsidRPr="0089522C" w:rsidRDefault="0089522C" w:rsidP="0089522C">
      <w:pPr>
        <w:ind w:left="720"/>
        <w:rPr>
          <w:color w:val="000000"/>
        </w:rPr>
      </w:pPr>
      <w:r w:rsidRPr="0089522C">
        <w:t>K</w:t>
      </w:r>
      <w:r w:rsidR="00070FF4" w:rsidRPr="0089522C">
        <w:t xml:space="preserve">od CPV: </w:t>
      </w:r>
      <w:r w:rsidR="00070FF4" w:rsidRPr="0089522C">
        <w:rPr>
          <w:b/>
        </w:rPr>
        <w:t>60112000-6</w:t>
      </w:r>
      <w:r w:rsidRPr="0089522C">
        <w:t xml:space="preserve"> U</w:t>
      </w:r>
      <w:r w:rsidRPr="0089522C">
        <w:rPr>
          <w:color w:val="000000"/>
        </w:rPr>
        <w:t xml:space="preserve">sługi </w:t>
      </w:r>
      <w:r w:rsidRPr="0089522C">
        <w:t>w zakresie publicznego transportu drogowego</w:t>
      </w:r>
    </w:p>
    <w:p w:rsidR="00070FF4" w:rsidRDefault="00070FF4" w:rsidP="002F7516">
      <w:pPr>
        <w:numPr>
          <w:ilvl w:val="0"/>
          <w:numId w:val="27"/>
        </w:numPr>
        <w:spacing w:before="120" w:after="120" w:line="360" w:lineRule="auto"/>
        <w:jc w:val="both"/>
      </w:pPr>
      <w:r w:rsidRPr="0089522C">
        <w:t>Zamawiający nie dopuszcza składania ofert częściowych.</w:t>
      </w:r>
    </w:p>
    <w:p w:rsidR="00551E63" w:rsidRPr="00D84E16" w:rsidRDefault="00551E63" w:rsidP="00D84E16">
      <w:pPr>
        <w:pStyle w:val="Akapitzlist"/>
        <w:spacing w:line="360" w:lineRule="auto"/>
        <w:ind w:left="797"/>
        <w:jc w:val="both"/>
        <w:rPr>
          <w:rFonts w:ascii="Arial" w:hAnsi="Arial" w:cs="Arial"/>
          <w:b/>
          <w:sz w:val="20"/>
          <w:szCs w:val="20"/>
          <w:u w:val="single"/>
        </w:rPr>
      </w:pPr>
      <w:r w:rsidRPr="00D84E16">
        <w:rPr>
          <w:rFonts w:ascii="Arial" w:hAnsi="Arial" w:cs="Arial"/>
          <w:b/>
          <w:sz w:val="20"/>
          <w:szCs w:val="20"/>
          <w:u w:val="single"/>
        </w:rPr>
        <w:t>Powody niedokonania podziału zamówienia na części:</w:t>
      </w:r>
    </w:p>
    <w:p w:rsidR="00551E63" w:rsidRPr="00D84E16" w:rsidRDefault="00551E63" w:rsidP="00D84E16">
      <w:pPr>
        <w:pStyle w:val="Akapitzlist"/>
        <w:spacing w:line="360" w:lineRule="auto"/>
        <w:ind w:left="797"/>
        <w:jc w:val="both"/>
        <w:rPr>
          <w:rFonts w:ascii="Arial" w:hAnsi="Arial" w:cs="Arial"/>
          <w:sz w:val="20"/>
          <w:szCs w:val="20"/>
        </w:rPr>
      </w:pPr>
      <w:r w:rsidRPr="00D84E16">
        <w:rPr>
          <w:rFonts w:ascii="Arial" w:hAnsi="Arial" w:cs="Arial"/>
          <w:sz w:val="20"/>
          <w:szCs w:val="20"/>
        </w:rPr>
        <w:t xml:space="preserve">Dokonanie podziału skutkowałoby potrzebą skoordynowania działań różnych </w:t>
      </w:r>
      <w:r w:rsidR="00D84E16">
        <w:rPr>
          <w:rFonts w:ascii="Arial" w:hAnsi="Arial" w:cs="Arial"/>
          <w:sz w:val="20"/>
          <w:szCs w:val="20"/>
        </w:rPr>
        <w:t>W</w:t>
      </w:r>
      <w:r w:rsidRPr="00D84E16">
        <w:rPr>
          <w:rFonts w:ascii="Arial" w:hAnsi="Arial" w:cs="Arial"/>
          <w:sz w:val="20"/>
          <w:szCs w:val="20"/>
        </w:rPr>
        <w:t>ykonawców realizujących poszczególne części zamówienia i mogłoby poważnie zagrozić właściwemu wykonaniu zamówienia. W przypadku podziału zamówienia na części występuje duże prawdopodobieństwo generowania dodatkowych kosztów wykonania zamówienia oraz nadmiernych trudności technicznych</w:t>
      </w:r>
      <w:r w:rsidR="00D84E16">
        <w:rPr>
          <w:rFonts w:ascii="Arial" w:hAnsi="Arial" w:cs="Arial"/>
          <w:sz w:val="20"/>
          <w:szCs w:val="20"/>
        </w:rPr>
        <w:t xml:space="preserve">. </w:t>
      </w:r>
    </w:p>
    <w:p w:rsidR="00070FF4" w:rsidRPr="0089522C" w:rsidRDefault="00070FF4" w:rsidP="002F7516">
      <w:pPr>
        <w:numPr>
          <w:ilvl w:val="0"/>
          <w:numId w:val="27"/>
        </w:numPr>
        <w:spacing w:before="120" w:after="120" w:line="360" w:lineRule="auto"/>
        <w:ind w:left="434" w:firstLine="0"/>
        <w:jc w:val="both"/>
      </w:pPr>
      <w:r w:rsidRPr="0089522C">
        <w:t>Zamawiający nie dopuszcza składania ofert wariantowych oraz w postaci katalogów elektronicznych.</w:t>
      </w:r>
    </w:p>
    <w:p w:rsidR="00070FF4" w:rsidRPr="0089522C" w:rsidRDefault="00070FF4" w:rsidP="002F7516">
      <w:pPr>
        <w:numPr>
          <w:ilvl w:val="0"/>
          <w:numId w:val="27"/>
        </w:numPr>
        <w:spacing w:before="120" w:after="120" w:line="360" w:lineRule="auto"/>
        <w:ind w:left="462" w:firstLine="0"/>
        <w:jc w:val="both"/>
        <w:rPr>
          <w:b/>
        </w:rPr>
      </w:pPr>
      <w:r w:rsidRPr="0089522C">
        <w:t>Zamawiający nie przewiduje udzielania zamówień, o których mowa w art. 214 ust. 1 pkt</w:t>
      </w:r>
      <w:r w:rsidR="0089522C">
        <w:t>.</w:t>
      </w:r>
      <w:r w:rsidRPr="0089522C">
        <w:t xml:space="preserve"> 7 i 8.</w:t>
      </w:r>
    </w:p>
    <w:p w:rsidR="00070FF4" w:rsidRPr="00BD5D9D" w:rsidRDefault="00070FF4" w:rsidP="00BD5D9D">
      <w:pPr>
        <w:pStyle w:val="Nagwek2"/>
        <w:spacing w:line="360" w:lineRule="auto"/>
        <w:rPr>
          <w:sz w:val="22"/>
          <w:szCs w:val="22"/>
        </w:rPr>
      </w:pPr>
      <w:bookmarkStart w:id="5" w:name="_Toc67402197"/>
      <w:bookmarkStart w:id="6" w:name="_Toc88665486"/>
      <w:r w:rsidRPr="00BD5D9D">
        <w:rPr>
          <w:b/>
          <w:sz w:val="22"/>
          <w:szCs w:val="22"/>
        </w:rPr>
        <w:t>IV. Wizja lokalna</w:t>
      </w:r>
      <w:bookmarkEnd w:id="5"/>
      <w:bookmarkEnd w:id="6"/>
    </w:p>
    <w:p w:rsidR="00070FF4" w:rsidRPr="00BD5D9D" w:rsidRDefault="00070FF4" w:rsidP="00BD5D9D">
      <w:pPr>
        <w:spacing w:before="40" w:after="40" w:line="360" w:lineRule="auto"/>
        <w:ind w:left="426"/>
        <w:jc w:val="both"/>
        <w:rPr>
          <w:b/>
        </w:rPr>
      </w:pPr>
      <w:r w:rsidRPr="00BD5D9D">
        <w:t>Nie dotyczy.</w:t>
      </w:r>
    </w:p>
    <w:p w:rsidR="00070FF4" w:rsidRPr="00BD5D9D" w:rsidRDefault="00070FF4" w:rsidP="00BD5D9D">
      <w:pPr>
        <w:pStyle w:val="Nagwek2"/>
        <w:spacing w:line="360" w:lineRule="auto"/>
        <w:rPr>
          <w:sz w:val="22"/>
          <w:szCs w:val="22"/>
        </w:rPr>
      </w:pPr>
      <w:bookmarkStart w:id="7" w:name="_Toc67402198"/>
      <w:bookmarkStart w:id="8" w:name="_Toc88665487"/>
      <w:r w:rsidRPr="00BD5D9D">
        <w:rPr>
          <w:b/>
          <w:sz w:val="22"/>
          <w:szCs w:val="22"/>
        </w:rPr>
        <w:t>V. Podwykonawstwo</w:t>
      </w:r>
      <w:bookmarkEnd w:id="7"/>
      <w:bookmarkEnd w:id="8"/>
    </w:p>
    <w:p w:rsidR="00070FF4" w:rsidRPr="00BD5D9D" w:rsidRDefault="00070FF4" w:rsidP="002F7516">
      <w:pPr>
        <w:numPr>
          <w:ilvl w:val="0"/>
          <w:numId w:val="6"/>
        </w:numPr>
        <w:spacing w:line="360" w:lineRule="auto"/>
        <w:ind w:left="454" w:hanging="454"/>
        <w:jc w:val="both"/>
      </w:pPr>
      <w:r w:rsidRPr="00BD5D9D">
        <w:t xml:space="preserve">Wykonawca może powierzyć wykonanie części zamówienia podwykonawcy (podwykonawcom). </w:t>
      </w:r>
    </w:p>
    <w:p w:rsidR="00070FF4" w:rsidRPr="00BD5D9D" w:rsidRDefault="00070FF4" w:rsidP="002F7516">
      <w:pPr>
        <w:numPr>
          <w:ilvl w:val="0"/>
          <w:numId w:val="6"/>
        </w:numPr>
        <w:spacing w:line="360" w:lineRule="auto"/>
        <w:ind w:left="454" w:hanging="454"/>
        <w:jc w:val="both"/>
      </w:pPr>
      <w:r w:rsidRPr="00F0150C">
        <w:lastRenderedPageBreak/>
        <w:t xml:space="preserve">Zamawiający </w:t>
      </w:r>
      <w:r w:rsidRPr="00F43E1E">
        <w:t>nie zastrzega</w:t>
      </w:r>
      <w:r w:rsidRPr="00BD5D9D">
        <w:t xml:space="preserve"> obowiązku osobistego wykonania przez Wykonawcę kluczowych części zamówienia.</w:t>
      </w:r>
    </w:p>
    <w:p w:rsidR="00070FF4" w:rsidRPr="00BD5D9D" w:rsidRDefault="00070FF4" w:rsidP="002F7516">
      <w:pPr>
        <w:numPr>
          <w:ilvl w:val="0"/>
          <w:numId w:val="6"/>
        </w:numPr>
        <w:spacing w:line="360" w:lineRule="auto"/>
        <w:ind w:left="454" w:hanging="454"/>
        <w:jc w:val="both"/>
        <w:rPr>
          <w:b/>
        </w:rPr>
      </w:pPr>
      <w:r w:rsidRPr="00BD5D9D">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BD5D9D" w:rsidRPr="00BD5D9D" w:rsidRDefault="004D71BF" w:rsidP="002F7516">
      <w:pPr>
        <w:numPr>
          <w:ilvl w:val="0"/>
          <w:numId w:val="6"/>
        </w:numPr>
        <w:spacing w:line="360" w:lineRule="auto"/>
        <w:ind w:left="454" w:hanging="454"/>
        <w:jc w:val="both"/>
        <w:rPr>
          <w:b/>
        </w:rPr>
      </w:pPr>
      <w:r w:rsidRPr="004D71BF">
        <w:rPr>
          <w:color w:val="000000"/>
        </w:rPr>
        <w:t>Wykonawca będzie zobowiązany do zawiadamiania zamawiającego o wszelkich zmianach w odniesieniu do informacji, o których mowa po wyżej, w trakcie realizacji zamówienia, a także przekaże wymagane informacje na temat nowych podwykonawców, którym w późniejszym okresie zamierza powierzyć realizację usług. Zamawiający nie wymaga, aby Wykonawca składał dokumenty lub oświadczenia o</w:t>
      </w:r>
      <w:r>
        <w:rPr>
          <w:color w:val="000000"/>
          <w:sz w:val="24"/>
          <w:szCs w:val="24"/>
        </w:rPr>
        <w:t xml:space="preserve"> </w:t>
      </w:r>
      <w:r w:rsidRPr="004D71BF">
        <w:rPr>
          <w:color w:val="000000"/>
        </w:rPr>
        <w:t>braku podstaw do wykluczenia odnoszące się do podwykonawcy, który nie udostępnił swoich zasobów.</w:t>
      </w:r>
    </w:p>
    <w:p w:rsidR="00070FF4" w:rsidRPr="0089522C" w:rsidRDefault="00070FF4" w:rsidP="0089522C">
      <w:pPr>
        <w:pStyle w:val="Nagwek2"/>
        <w:spacing w:line="360" w:lineRule="auto"/>
        <w:rPr>
          <w:sz w:val="22"/>
          <w:szCs w:val="22"/>
        </w:rPr>
      </w:pPr>
      <w:bookmarkStart w:id="9" w:name="_Toc67402199"/>
      <w:bookmarkStart w:id="10" w:name="_Toc88665488"/>
      <w:r w:rsidRPr="0089522C">
        <w:rPr>
          <w:b/>
          <w:sz w:val="22"/>
          <w:szCs w:val="22"/>
        </w:rPr>
        <w:t>VI. Termin wykonania zamówienia</w:t>
      </w:r>
      <w:bookmarkEnd w:id="9"/>
      <w:bookmarkEnd w:id="10"/>
    </w:p>
    <w:p w:rsidR="00070FF4" w:rsidRPr="0089522C" w:rsidRDefault="00070FF4" w:rsidP="00977858">
      <w:pPr>
        <w:spacing w:line="360" w:lineRule="auto"/>
        <w:ind w:left="425"/>
        <w:jc w:val="both"/>
        <w:rPr>
          <w:b/>
        </w:rPr>
      </w:pPr>
      <w:r w:rsidRPr="0089522C">
        <w:t>Termin realizacji zamówienia wy</w:t>
      </w:r>
      <w:r w:rsidR="00714725">
        <w:t xml:space="preserve">nosi: </w:t>
      </w:r>
      <w:r w:rsidR="001847EE">
        <w:t>10</w:t>
      </w:r>
      <w:r w:rsidR="00714725">
        <w:t xml:space="preserve"> miesięcy – od 0</w:t>
      </w:r>
      <w:r w:rsidR="001847EE">
        <w:t>1</w:t>
      </w:r>
      <w:r w:rsidR="00714725">
        <w:t>.0</w:t>
      </w:r>
      <w:r w:rsidR="001847EE">
        <w:t>9</w:t>
      </w:r>
      <w:r w:rsidR="00714725">
        <w:t>.2022</w:t>
      </w:r>
      <w:r w:rsidRPr="0089522C">
        <w:t xml:space="preserve"> r. do 2</w:t>
      </w:r>
      <w:r w:rsidR="001847EE">
        <w:t>3</w:t>
      </w:r>
      <w:r w:rsidRPr="0089522C">
        <w:t>.06.202</w:t>
      </w:r>
      <w:r w:rsidR="001847EE">
        <w:t>3</w:t>
      </w:r>
      <w:r w:rsidRPr="0089522C">
        <w:t xml:space="preserve"> r. – w dni nauki szkolnej.</w:t>
      </w:r>
    </w:p>
    <w:p w:rsidR="00070FF4" w:rsidRPr="00352735" w:rsidRDefault="00070FF4" w:rsidP="00352735">
      <w:pPr>
        <w:pStyle w:val="Nagwek2"/>
        <w:tabs>
          <w:tab w:val="left" w:pos="0"/>
        </w:tabs>
        <w:spacing w:line="360" w:lineRule="auto"/>
        <w:rPr>
          <w:sz w:val="22"/>
          <w:szCs w:val="22"/>
        </w:rPr>
      </w:pPr>
      <w:bookmarkStart w:id="11" w:name="_Toc67402200"/>
      <w:bookmarkStart w:id="12" w:name="_Toc88665489"/>
      <w:r w:rsidRPr="00352735">
        <w:rPr>
          <w:b/>
          <w:sz w:val="22"/>
          <w:szCs w:val="22"/>
        </w:rPr>
        <w:t>VII. Warunki udziału w postępowaniu</w:t>
      </w:r>
      <w:bookmarkEnd w:id="11"/>
      <w:bookmarkEnd w:id="12"/>
    </w:p>
    <w:p w:rsidR="00070FF4" w:rsidRPr="00352735" w:rsidRDefault="00070FF4" w:rsidP="002F7516">
      <w:pPr>
        <w:numPr>
          <w:ilvl w:val="0"/>
          <w:numId w:val="12"/>
        </w:numPr>
        <w:spacing w:line="360" w:lineRule="auto"/>
        <w:ind w:left="426" w:right="20" w:firstLine="0"/>
        <w:jc w:val="both"/>
      </w:pPr>
      <w:r w:rsidRPr="00352735">
        <w:t xml:space="preserve">O udzielenie zamówienia mogą ubiegać się Wykonawcy, którzy nie podlegają wykluczeniu na zasadach określonych w Rozdziale VIII SWZ, oraz spełniają określone przez Zamawiającego warunki </w:t>
      </w:r>
      <w:r w:rsidRPr="00352735">
        <w:rPr>
          <w:shd w:val="clear" w:color="auto" w:fill="FFFFFF"/>
        </w:rPr>
        <w:t>udziału w postępowaniu.</w:t>
      </w:r>
    </w:p>
    <w:p w:rsidR="00070FF4" w:rsidRPr="00352735" w:rsidRDefault="00070FF4" w:rsidP="002F7516">
      <w:pPr>
        <w:numPr>
          <w:ilvl w:val="0"/>
          <w:numId w:val="12"/>
        </w:numPr>
        <w:spacing w:line="360" w:lineRule="auto"/>
        <w:ind w:left="426" w:right="20" w:firstLine="0"/>
        <w:jc w:val="both"/>
        <w:rPr>
          <w:b/>
        </w:rPr>
      </w:pPr>
      <w:r w:rsidRPr="00352735">
        <w:t>O udzielenie zamówienia mogą ubiegać się Wykonawcy, którzy spełniają warunki dotyczące:</w:t>
      </w:r>
    </w:p>
    <w:p w:rsidR="00070FF4" w:rsidRPr="00352735" w:rsidRDefault="00070FF4" w:rsidP="002F7516">
      <w:pPr>
        <w:numPr>
          <w:ilvl w:val="0"/>
          <w:numId w:val="3"/>
        </w:numPr>
        <w:spacing w:line="360" w:lineRule="auto"/>
        <w:ind w:left="852" w:right="20" w:hanging="426"/>
        <w:jc w:val="both"/>
      </w:pPr>
      <w:r w:rsidRPr="00352735">
        <w:rPr>
          <w:b/>
        </w:rPr>
        <w:t>zdolności do występowania w obrocie gospodarczym:</w:t>
      </w:r>
    </w:p>
    <w:p w:rsidR="00070FF4" w:rsidRPr="00352735" w:rsidRDefault="00070FF4" w:rsidP="00352735">
      <w:pPr>
        <w:spacing w:line="360" w:lineRule="auto"/>
        <w:ind w:left="868" w:right="20"/>
        <w:jc w:val="both"/>
        <w:rPr>
          <w:b/>
        </w:rPr>
      </w:pPr>
      <w:r w:rsidRPr="00352735">
        <w:t>Zamawiający nie określa warunku w powyższym zakresie.</w:t>
      </w:r>
    </w:p>
    <w:p w:rsidR="00070FF4" w:rsidRPr="00352735" w:rsidRDefault="00070FF4" w:rsidP="002F7516">
      <w:pPr>
        <w:numPr>
          <w:ilvl w:val="0"/>
          <w:numId w:val="3"/>
        </w:numPr>
        <w:spacing w:line="360" w:lineRule="auto"/>
        <w:ind w:left="852" w:right="20" w:hanging="426"/>
        <w:jc w:val="both"/>
      </w:pPr>
      <w:r w:rsidRPr="00352735">
        <w:rPr>
          <w:b/>
        </w:rPr>
        <w:t>uprawnień do prowadzenia określonej działalności gospodarczej lub zawodowej, o ile wynika to z odrębnych przepisów:</w:t>
      </w:r>
    </w:p>
    <w:p w:rsidR="00070FF4" w:rsidRPr="00352735" w:rsidRDefault="00070FF4" w:rsidP="00352735">
      <w:pPr>
        <w:spacing w:line="360" w:lineRule="auto"/>
        <w:ind w:left="868" w:right="20"/>
        <w:jc w:val="both"/>
      </w:pPr>
      <w:r w:rsidRPr="00352735">
        <w:t>Wykonawca spełni warunek, jeżeli wykaże że;</w:t>
      </w:r>
    </w:p>
    <w:p w:rsidR="00070FF4" w:rsidRPr="0047708C" w:rsidRDefault="00070FF4" w:rsidP="00352735">
      <w:pPr>
        <w:spacing w:line="360" w:lineRule="auto"/>
        <w:ind w:left="1418" w:right="20" w:hanging="567"/>
        <w:jc w:val="both"/>
        <w:rPr>
          <w:b/>
          <w:color w:val="FF0000"/>
        </w:rPr>
      </w:pPr>
      <w:r w:rsidRPr="00352735">
        <w:t>a)</w:t>
      </w:r>
      <w:r w:rsidRPr="00352735">
        <w:tab/>
        <w:t>posiada właściwe, co do działalności i zakresu terytorialnego, uprawnienia do wykonywania krajowego transportu drogowego osób, zgodnie z ustawą z dnia 06.09.2001 r. o Transporcie drogowy</w:t>
      </w:r>
      <w:r w:rsidRPr="00860166">
        <w:t>m (Dz. U. z 20</w:t>
      </w:r>
      <w:r w:rsidR="008D65FC" w:rsidRPr="00860166">
        <w:t>22</w:t>
      </w:r>
      <w:r w:rsidRPr="00860166">
        <w:t xml:space="preserve"> r. poz. </w:t>
      </w:r>
      <w:r w:rsidR="008D65FC" w:rsidRPr="00860166">
        <w:t>180,210</w:t>
      </w:r>
      <w:r w:rsidRPr="00860166">
        <w:t>).</w:t>
      </w:r>
    </w:p>
    <w:p w:rsidR="00070FF4" w:rsidRPr="00352735" w:rsidRDefault="00070FF4" w:rsidP="002F7516">
      <w:pPr>
        <w:numPr>
          <w:ilvl w:val="0"/>
          <w:numId w:val="3"/>
        </w:numPr>
        <w:spacing w:line="360" w:lineRule="auto"/>
        <w:ind w:left="852" w:right="20" w:hanging="426"/>
        <w:jc w:val="both"/>
      </w:pPr>
      <w:r w:rsidRPr="00352735">
        <w:rPr>
          <w:b/>
        </w:rPr>
        <w:t>sytuacji ekonomicznej lub finansowej:</w:t>
      </w:r>
    </w:p>
    <w:p w:rsidR="00070FF4" w:rsidRPr="00352735" w:rsidRDefault="00070FF4" w:rsidP="00352735">
      <w:pPr>
        <w:spacing w:line="360" w:lineRule="auto"/>
        <w:ind w:left="868" w:right="20"/>
        <w:jc w:val="both"/>
      </w:pPr>
      <w:r w:rsidRPr="00352735">
        <w:t>Wykonawca spełni warunek, jeżeli wykaże, że;</w:t>
      </w:r>
    </w:p>
    <w:p w:rsidR="00070FF4" w:rsidRPr="00E3498D" w:rsidRDefault="00070FF4" w:rsidP="00352735">
      <w:pPr>
        <w:spacing w:line="360" w:lineRule="auto"/>
        <w:ind w:left="1418" w:right="20" w:hanging="567"/>
        <w:jc w:val="both"/>
        <w:rPr>
          <w:b/>
          <w:color w:val="FF0000"/>
        </w:rPr>
      </w:pPr>
      <w:r w:rsidRPr="00352735">
        <w:lastRenderedPageBreak/>
        <w:t>a)</w:t>
      </w:r>
      <w:r w:rsidRPr="00352735">
        <w:tab/>
        <w:t xml:space="preserve">jest ubezpieczony od odpowiedzialności cywilnej w zakresie prowadzonej działalności związanej z przedmiotem zamówienia na sumę gwarancyjną ubezpieczenia </w:t>
      </w:r>
      <w:r w:rsidR="006D47DD" w:rsidRPr="0084706D">
        <w:t>100</w:t>
      </w:r>
      <w:r w:rsidRPr="0084706D">
        <w:t xml:space="preserve"> 000,00 PLN.</w:t>
      </w:r>
    </w:p>
    <w:p w:rsidR="00070FF4" w:rsidRPr="00352735" w:rsidRDefault="00070FF4" w:rsidP="002F7516">
      <w:pPr>
        <w:numPr>
          <w:ilvl w:val="0"/>
          <w:numId w:val="3"/>
        </w:numPr>
        <w:spacing w:line="360" w:lineRule="auto"/>
        <w:ind w:left="852" w:right="20" w:hanging="426"/>
        <w:jc w:val="both"/>
      </w:pPr>
      <w:r w:rsidRPr="00352735">
        <w:rPr>
          <w:b/>
        </w:rPr>
        <w:t>zdolności technicznej lub zawodowej:</w:t>
      </w:r>
    </w:p>
    <w:p w:rsidR="00070FF4" w:rsidRPr="00352735" w:rsidRDefault="00070FF4" w:rsidP="00352735">
      <w:pPr>
        <w:spacing w:line="360" w:lineRule="auto"/>
        <w:ind w:left="868" w:right="20"/>
        <w:jc w:val="both"/>
      </w:pPr>
      <w:bookmarkStart w:id="13" w:name="_Hlk66866436"/>
      <w:r w:rsidRPr="00352735">
        <w:t>Wykonawca spełni warunek, jeżeli wykaże, że</w:t>
      </w:r>
      <w:bookmarkEnd w:id="13"/>
      <w:r w:rsidRPr="00352735">
        <w:t>;</w:t>
      </w:r>
    </w:p>
    <w:p w:rsidR="00070FF4" w:rsidRPr="00352735" w:rsidRDefault="00070FF4" w:rsidP="00352735">
      <w:pPr>
        <w:spacing w:line="360" w:lineRule="auto"/>
        <w:ind w:left="1418" w:right="20" w:hanging="567"/>
        <w:jc w:val="both"/>
      </w:pPr>
      <w:r w:rsidRPr="00352735">
        <w:t>a)</w:t>
      </w:r>
      <w:r w:rsidRPr="00352735">
        <w:tab/>
        <w:t>dysponuje następującym wyposażeniem w celu wykonania zamówienia publicznego:</w:t>
      </w:r>
    </w:p>
    <w:p w:rsidR="00070FF4" w:rsidRPr="00A41E08" w:rsidRDefault="00070FF4" w:rsidP="00352735">
      <w:pPr>
        <w:spacing w:line="360" w:lineRule="auto"/>
        <w:ind w:left="1418" w:right="20" w:hanging="567"/>
        <w:jc w:val="both"/>
        <w:rPr>
          <w:u w:val="single"/>
        </w:rPr>
      </w:pPr>
      <w:r w:rsidRPr="00352735">
        <w:tab/>
      </w:r>
      <w:r w:rsidRPr="006D47DD">
        <w:t xml:space="preserve">- min. 6 autobusami o odpowiedniej liczbie miejsc siedzących (zgodnych </w:t>
      </w:r>
      <w:r w:rsidRPr="006D47DD">
        <w:br/>
        <w:t>z opisem przedmiotu zamówienia – zał. 2 do SWZ) i</w:t>
      </w:r>
      <w:r w:rsidRPr="00352735">
        <w:t xml:space="preserve"> stojących zgodnie z §</w:t>
      </w:r>
      <w:r w:rsidR="00F43E1E">
        <w:t xml:space="preserve"> </w:t>
      </w:r>
      <w:r w:rsidRPr="00352735">
        <w:t xml:space="preserve">22 ust.1 pkt.5 Rozporządzenia Ministra Infrastruktury z dnia 31 grudnia 2002 roku w sprawie warunków technicznych pojazdów oraz zakresu ich niezbędnego wyposażenia </w:t>
      </w:r>
      <w:r w:rsidRPr="00FF2D22">
        <w:t>(Dz. U.</w:t>
      </w:r>
      <w:r w:rsidR="00700AC7" w:rsidRPr="00FF2D22">
        <w:t xml:space="preserve"> z 2019 roku, poz. 2560 ze zm</w:t>
      </w:r>
      <w:r w:rsidR="009178B7" w:rsidRPr="00FF2D22">
        <w:t>.),</w:t>
      </w:r>
      <w:r w:rsidR="009178B7">
        <w:t xml:space="preserve"> </w:t>
      </w:r>
      <w:r w:rsidR="009178B7" w:rsidRPr="00A41E08">
        <w:t xml:space="preserve">w tym </w:t>
      </w:r>
      <w:r w:rsidR="00FA5766" w:rsidRPr="00A41E08">
        <w:t xml:space="preserve">min. 3 </w:t>
      </w:r>
      <w:r w:rsidR="009178B7" w:rsidRPr="00A41E08">
        <w:t>pojazd</w:t>
      </w:r>
      <w:r w:rsidR="00FA5766" w:rsidRPr="00A41E08">
        <w:t xml:space="preserve">y </w:t>
      </w:r>
      <w:r w:rsidR="009178B7" w:rsidRPr="00A41E08">
        <w:t>powinn</w:t>
      </w:r>
      <w:r w:rsidR="00FA5766" w:rsidRPr="00A41E08">
        <w:t>y</w:t>
      </w:r>
      <w:r w:rsidR="009178B7" w:rsidRPr="00A41E08">
        <w:t xml:space="preserve"> spełniać normy emisji spalin co najmniej EURO V i więcej.</w:t>
      </w:r>
    </w:p>
    <w:p w:rsidR="00070FF4" w:rsidRPr="00352735" w:rsidRDefault="00070FF4" w:rsidP="00352735">
      <w:pPr>
        <w:spacing w:line="360" w:lineRule="auto"/>
        <w:ind w:left="1418" w:right="20" w:hanging="567"/>
        <w:jc w:val="both"/>
      </w:pPr>
      <w:r w:rsidRPr="00352735">
        <w:t>b)</w:t>
      </w:r>
      <w:r w:rsidR="009A18C1">
        <w:t xml:space="preserve">   </w:t>
      </w:r>
      <w:r w:rsidRPr="00352735">
        <w:t xml:space="preserve">posiada doświadczenie polegające na wykonaniu w okresie ostatnich 3 lat przed upływem terminu składania ofert, a jeżeli okres prowadzenia działalności jest krótszy - w tym okresie: co najmniej </w:t>
      </w:r>
      <w:r w:rsidR="00FA5766">
        <w:t xml:space="preserve">dwóch </w:t>
      </w:r>
      <w:r w:rsidRPr="00352735">
        <w:t xml:space="preserve">usług </w:t>
      </w:r>
      <w:r w:rsidR="00A107AD">
        <w:t xml:space="preserve">                                </w:t>
      </w:r>
      <w:r w:rsidRPr="00352735">
        <w:t xml:space="preserve">(w przypadku świadczeń okresowych lub ciągłych uwzględniane są również nadal wykonywane), o wartości nie mniejszej </w:t>
      </w:r>
      <w:r w:rsidRPr="006D47DD">
        <w:t>niż 200.000,00 zł brutto (słownie: dwieście tysięcy złotych 00/100)</w:t>
      </w:r>
      <w:r w:rsidRPr="00352735">
        <w:t xml:space="preserve"> polegającej na dowozie uczniów do szkół.</w:t>
      </w:r>
    </w:p>
    <w:p w:rsidR="00070FF4" w:rsidRPr="00352735" w:rsidRDefault="00070FF4" w:rsidP="002F7516">
      <w:pPr>
        <w:numPr>
          <w:ilvl w:val="0"/>
          <w:numId w:val="12"/>
        </w:numPr>
        <w:spacing w:line="360" w:lineRule="auto"/>
        <w:ind w:left="448" w:firstLine="0"/>
        <w:jc w:val="both"/>
      </w:pPr>
      <w:r w:rsidRPr="00352735">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rsidR="00070FF4" w:rsidRPr="00352735" w:rsidRDefault="00070FF4" w:rsidP="002F7516">
      <w:pPr>
        <w:numPr>
          <w:ilvl w:val="0"/>
          <w:numId w:val="12"/>
        </w:numPr>
        <w:spacing w:line="360" w:lineRule="auto"/>
        <w:ind w:left="448" w:firstLine="0"/>
        <w:jc w:val="both"/>
        <w:rPr>
          <w:b/>
        </w:rPr>
      </w:pPr>
      <w:r w:rsidRPr="00352735">
        <w:t>W przypadku Wykonawców wspólnie ubiegających się o udzielenie zamówienia, warunek zostanie spełniony, jeśli wymagane doświadczenie będzie posiadał co najmniej jeden z konsorcjantów, który będzie realizował tę część zamówienia, z którą wiąże się obowiązek posiadania opisanego doświadczenia.</w:t>
      </w:r>
      <w:r w:rsidR="00352735">
        <w:t xml:space="preserve"> </w:t>
      </w:r>
      <w:r w:rsidRPr="00352735">
        <w:t xml:space="preserve">Wykonawcy wspólnie ubiegający się o udzielenie zamówienia </w:t>
      </w:r>
      <w:r w:rsidRPr="00352735">
        <w:rPr>
          <w:b/>
          <w:bCs/>
        </w:rPr>
        <w:t>dołączają do oferty</w:t>
      </w:r>
      <w:r w:rsidRPr="00352735">
        <w:t xml:space="preserve"> oświadczenie, z którego wynika, które usługi wykonają poszczególni wykonawcy w odniesieniu do warunków, które zostały opisane w ust. 2 - zgodnie z </w:t>
      </w:r>
      <w:r w:rsidRPr="00352735">
        <w:rPr>
          <w:b/>
        </w:rPr>
        <w:t>Załącznikiem nr 4 do SWZ</w:t>
      </w:r>
      <w:r w:rsidRPr="00352735">
        <w:t xml:space="preserve">, oraz oświadczenie podmiotu udostępniającego – </w:t>
      </w:r>
      <w:r w:rsidRPr="00352735">
        <w:rPr>
          <w:b/>
          <w:bCs/>
        </w:rPr>
        <w:t>Załącznik nr 6 do SWZ</w:t>
      </w:r>
    </w:p>
    <w:p w:rsidR="00070FF4" w:rsidRPr="00542EA5" w:rsidRDefault="00070FF4" w:rsidP="00402A56">
      <w:pPr>
        <w:pStyle w:val="Nagwek2"/>
        <w:spacing w:line="360" w:lineRule="auto"/>
        <w:jc w:val="both"/>
        <w:rPr>
          <w:sz w:val="22"/>
          <w:szCs w:val="22"/>
        </w:rPr>
      </w:pPr>
      <w:bookmarkStart w:id="14" w:name="_Toc67402201"/>
      <w:bookmarkStart w:id="15" w:name="_Toc88665490"/>
      <w:r w:rsidRPr="00542EA5">
        <w:rPr>
          <w:b/>
          <w:sz w:val="22"/>
          <w:szCs w:val="22"/>
        </w:rPr>
        <w:lastRenderedPageBreak/>
        <w:t>VIII. Podstawy wykluczenia z postępowania</w:t>
      </w:r>
      <w:bookmarkEnd w:id="14"/>
      <w:bookmarkEnd w:id="15"/>
    </w:p>
    <w:p w:rsidR="00061002" w:rsidRPr="00061002" w:rsidRDefault="00070FF4" w:rsidP="00061002">
      <w:pPr>
        <w:numPr>
          <w:ilvl w:val="0"/>
          <w:numId w:val="2"/>
        </w:numPr>
        <w:spacing w:line="360" w:lineRule="auto"/>
        <w:ind w:left="0" w:firstLine="0"/>
        <w:jc w:val="both"/>
      </w:pPr>
      <w:r w:rsidRPr="00061002">
        <w:t>Z postępowania o udzielenie zamówienia wyklucza się Wykonawców, w stosunku do których zachodzi którakolwiek z okoliczności wskazanych</w:t>
      </w:r>
      <w:r w:rsidR="00542EA5">
        <w:t>:</w:t>
      </w:r>
    </w:p>
    <w:p w:rsidR="00061002" w:rsidRPr="00542EA5" w:rsidRDefault="00061002" w:rsidP="00061002">
      <w:pPr>
        <w:pStyle w:val="Akapitzlist"/>
        <w:numPr>
          <w:ilvl w:val="0"/>
          <w:numId w:val="35"/>
        </w:numPr>
        <w:spacing w:line="360" w:lineRule="auto"/>
        <w:ind w:left="709" w:right="115" w:hanging="284"/>
        <w:jc w:val="both"/>
        <w:rPr>
          <w:rFonts w:ascii="Arial" w:hAnsi="Arial" w:cs="Arial"/>
          <w:b/>
          <w:u w:val="single"/>
        </w:rPr>
      </w:pPr>
      <w:r w:rsidRPr="00542EA5">
        <w:rPr>
          <w:rFonts w:ascii="Arial" w:hAnsi="Arial" w:cs="Arial"/>
          <w:b/>
          <w:u w:val="single"/>
        </w:rPr>
        <w:t>w art. 108 ust.1 PZP tj. Wykonawcę:</w:t>
      </w:r>
    </w:p>
    <w:p w:rsidR="00061002" w:rsidRPr="001F62A9" w:rsidRDefault="00061002" w:rsidP="00061002">
      <w:pPr>
        <w:pStyle w:val="p"/>
        <w:numPr>
          <w:ilvl w:val="0"/>
          <w:numId w:val="36"/>
        </w:numPr>
        <w:spacing w:line="360" w:lineRule="auto"/>
        <w:jc w:val="both"/>
        <w:rPr>
          <w:rFonts w:ascii="Arial" w:hAnsi="Arial" w:cs="Arial"/>
        </w:rPr>
      </w:pPr>
      <w:r w:rsidRPr="001F62A9">
        <w:rPr>
          <w:rFonts w:ascii="Arial" w:hAnsi="Arial" w:cs="Arial"/>
        </w:rPr>
        <w:t>będącego osobą fizyczną, którego prawomocnie skazano za przestępstwo:</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handlu ludźmi, o którym mowa w art. 189a Kodeksu karnego,</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o którym mowa w art. 228–230a, art. 250a Kodeksu karnego lub w art. 46-48 ustawy z dnia 25 czerwca 2010 r. o sporcie,</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061002" w:rsidRPr="001F62A9" w:rsidRDefault="00061002" w:rsidP="00061002">
      <w:pPr>
        <w:pStyle w:val="p"/>
        <w:numPr>
          <w:ilvl w:val="0"/>
          <w:numId w:val="37"/>
        </w:numPr>
        <w:spacing w:line="360" w:lineRule="auto"/>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Pr>
          <w:rFonts w:ascii="Arial" w:hAnsi="Arial" w:cs="Arial"/>
        </w:rPr>
        <w:t xml:space="preserve"> </w:t>
      </w:r>
      <w:r w:rsidRPr="001F62A9">
        <w:rPr>
          <w:rFonts w:ascii="Arial" w:hAnsi="Arial" w:cs="Arial"/>
        </w:rPr>
        <w:t>w przepisach prawa obcego.</w:t>
      </w:r>
    </w:p>
    <w:p w:rsidR="00061002" w:rsidRPr="001F62A9" w:rsidRDefault="00061002" w:rsidP="00061002">
      <w:pPr>
        <w:pStyle w:val="p"/>
        <w:numPr>
          <w:ilvl w:val="0"/>
          <w:numId w:val="36"/>
        </w:numPr>
        <w:spacing w:line="360" w:lineRule="auto"/>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061002" w:rsidRPr="001F62A9" w:rsidRDefault="00061002" w:rsidP="00061002">
      <w:pPr>
        <w:pStyle w:val="p"/>
        <w:numPr>
          <w:ilvl w:val="0"/>
          <w:numId w:val="36"/>
        </w:numPr>
        <w:spacing w:line="360" w:lineRule="auto"/>
        <w:jc w:val="both"/>
        <w:rPr>
          <w:rFonts w:ascii="Arial" w:hAnsi="Arial" w:cs="Arial"/>
        </w:rPr>
      </w:pPr>
      <w:r w:rsidRPr="001F62A9">
        <w:rPr>
          <w:rFonts w:ascii="Arial" w:hAnsi="Arial" w:cs="Arial"/>
        </w:rPr>
        <w:lastRenderedPageBreak/>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61002" w:rsidRPr="001F62A9" w:rsidRDefault="00061002" w:rsidP="00061002">
      <w:pPr>
        <w:pStyle w:val="p"/>
        <w:numPr>
          <w:ilvl w:val="0"/>
          <w:numId w:val="36"/>
        </w:numPr>
        <w:spacing w:line="360" w:lineRule="auto"/>
        <w:jc w:val="both"/>
        <w:rPr>
          <w:rFonts w:ascii="Arial" w:hAnsi="Arial" w:cs="Arial"/>
        </w:rPr>
      </w:pPr>
      <w:r w:rsidRPr="001F62A9">
        <w:rPr>
          <w:rFonts w:ascii="Arial" w:hAnsi="Arial" w:cs="Arial"/>
        </w:rPr>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061002" w:rsidRPr="001F62A9" w:rsidRDefault="00061002" w:rsidP="00061002">
      <w:pPr>
        <w:pStyle w:val="p"/>
        <w:numPr>
          <w:ilvl w:val="0"/>
          <w:numId w:val="36"/>
        </w:numPr>
        <w:spacing w:line="360" w:lineRule="auto"/>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61002" w:rsidRPr="001F62A9" w:rsidRDefault="00061002" w:rsidP="00061002">
      <w:pPr>
        <w:pStyle w:val="p"/>
        <w:numPr>
          <w:ilvl w:val="0"/>
          <w:numId w:val="36"/>
        </w:numPr>
        <w:spacing w:line="360" w:lineRule="auto"/>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061002" w:rsidRPr="001F62A9" w:rsidRDefault="00061002" w:rsidP="00061002">
      <w:pPr>
        <w:pStyle w:val="p"/>
        <w:spacing w:line="360" w:lineRule="auto"/>
        <w:ind w:left="709"/>
        <w:jc w:val="both"/>
        <w:rPr>
          <w:rFonts w:ascii="Arial" w:hAnsi="Arial" w:cs="Arial"/>
        </w:rPr>
      </w:pPr>
    </w:p>
    <w:p w:rsidR="00061002" w:rsidRPr="00542EA5" w:rsidRDefault="00061002" w:rsidP="00542EA5">
      <w:pPr>
        <w:pStyle w:val="p"/>
        <w:numPr>
          <w:ilvl w:val="0"/>
          <w:numId w:val="35"/>
        </w:numPr>
        <w:spacing w:line="360" w:lineRule="auto"/>
        <w:ind w:left="851" w:hanging="425"/>
        <w:jc w:val="both"/>
        <w:rPr>
          <w:rFonts w:ascii="Arial" w:hAnsi="Arial" w:cs="Arial"/>
          <w:b/>
        </w:rPr>
      </w:pPr>
      <w:r w:rsidRPr="00542EA5">
        <w:rPr>
          <w:rFonts w:ascii="Arial" w:hAnsi="Arial" w:cs="Arial"/>
          <w:b/>
          <w:u w:val="single"/>
        </w:rPr>
        <w:t>w art. 7 ust. 1 ustawy z dnia 13 kwietnia 2022r. o szczególnych rozwiązaniach w zakresie przeciwdziałania  wspieraniu  agresji na Ukrainę oraz służących ochronie bezpieczeństwa narodowego</w:t>
      </w:r>
      <w:r w:rsidR="00542EA5" w:rsidRPr="00542EA5">
        <w:rPr>
          <w:rFonts w:ascii="Arial" w:hAnsi="Arial" w:cs="Arial"/>
          <w:b/>
          <w:u w:val="single"/>
        </w:rPr>
        <w:t>:</w:t>
      </w:r>
      <w:r w:rsidRPr="00542EA5">
        <w:rPr>
          <w:rFonts w:ascii="Arial" w:hAnsi="Arial" w:cs="Arial"/>
          <w:b/>
        </w:rPr>
        <w:t xml:space="preserve"> </w:t>
      </w:r>
    </w:p>
    <w:p w:rsidR="00061002" w:rsidRPr="001F62A9" w:rsidRDefault="00061002" w:rsidP="00542EA5">
      <w:pPr>
        <w:pStyle w:val="Akapitzlist"/>
        <w:numPr>
          <w:ilvl w:val="0"/>
          <w:numId w:val="38"/>
        </w:numPr>
        <w:spacing w:before="100" w:beforeAutospacing="1" w:after="100" w:afterAutospacing="1" w:line="360" w:lineRule="auto"/>
        <w:jc w:val="both"/>
        <w:rPr>
          <w:rFonts w:ascii="Arial" w:hAnsi="Arial" w:cs="Arial"/>
        </w:rPr>
      </w:pPr>
      <w:r w:rsidRPr="001F62A9">
        <w:rPr>
          <w:rFonts w:ascii="Arial" w:hAnsi="Arial" w:cs="Arial"/>
        </w:rPr>
        <w:t xml:space="preserve">wykonawcę oraz uczestnika konkursu wymienionego w wykazach określonych </w:t>
      </w:r>
      <w:r w:rsidR="00542EA5">
        <w:rPr>
          <w:rFonts w:ascii="Arial" w:hAnsi="Arial" w:cs="Arial"/>
        </w:rPr>
        <w:t xml:space="preserve">                  </w:t>
      </w:r>
      <w:r w:rsidRPr="001F62A9">
        <w:rPr>
          <w:rFonts w:ascii="Arial" w:hAnsi="Arial" w:cs="Arial"/>
        </w:rPr>
        <w:t>w rozporządzeniu 765/2006 i rozporządzeniu 269/2014 albo wpisanego na listę</w:t>
      </w:r>
      <w:r w:rsidR="00542EA5">
        <w:rPr>
          <w:rFonts w:ascii="Arial" w:hAnsi="Arial" w:cs="Arial"/>
        </w:rPr>
        <w:t xml:space="preserve">                  </w:t>
      </w:r>
      <w:r w:rsidRPr="001F62A9">
        <w:rPr>
          <w:rFonts w:ascii="Arial" w:hAnsi="Arial" w:cs="Arial"/>
        </w:rPr>
        <w:t xml:space="preserve"> na podstawie decyzji w sprawie wpisu na listę rozstrzygającej o zastosowaniu środka, o którym mowa w art. 1 pkt.3 ustawy;</w:t>
      </w:r>
    </w:p>
    <w:p w:rsidR="00061002" w:rsidRPr="001F62A9" w:rsidRDefault="00061002" w:rsidP="00542EA5">
      <w:pPr>
        <w:numPr>
          <w:ilvl w:val="0"/>
          <w:numId w:val="38"/>
        </w:numPr>
        <w:suppressAutoHyphens w:val="0"/>
        <w:spacing w:before="100" w:beforeAutospacing="1" w:after="100" w:afterAutospacing="1" w:line="360" w:lineRule="auto"/>
        <w:jc w:val="both"/>
      </w:pPr>
      <w:r w:rsidRPr="001F62A9">
        <w:t xml:space="preserve">wykonawcę oraz uczestnika konkursu, którego beneficjentem rzeczywistym </w:t>
      </w:r>
      <w:r w:rsidR="00542EA5">
        <w:t xml:space="preserve">                           </w:t>
      </w:r>
      <w:r w:rsidRPr="001F62A9">
        <w:t xml:space="preserve">w rozumieniu ustawy z dnia 1 marca 2018 r. o przeciwdziałaniu praniu pieniędzy oraz finansowaniu terroryzmu (Dz. U. z 2022 r. poz. 593 i 655) jest osoba wymieniona w wykazach określonych w rozporządzeniu 765/2006 i rozporządzeniu 269/2014 albo </w:t>
      </w:r>
      <w:r w:rsidRPr="001F62A9">
        <w:lastRenderedPageBreak/>
        <w:t>wpisana na listę lub będąca takim beneficjentem rzeczywistym od dnia 24 lutego 2022 r., o ile została wpisana na listę na podstawie decyzji w sprawie wpisu na listę rozstrzygającej o zastosowaniu środka, o którym mowa w art. 1 pkt. 3 ustawy;</w:t>
      </w:r>
    </w:p>
    <w:p w:rsidR="00061002" w:rsidRPr="001F62A9" w:rsidRDefault="00061002" w:rsidP="00542EA5">
      <w:pPr>
        <w:numPr>
          <w:ilvl w:val="0"/>
          <w:numId w:val="38"/>
        </w:numPr>
        <w:suppressAutoHyphens w:val="0"/>
        <w:spacing w:before="100" w:beforeAutospacing="1" w:after="100" w:afterAutospacing="1" w:line="360" w:lineRule="auto"/>
        <w:jc w:val="both"/>
      </w:pPr>
      <w:r w:rsidRPr="001F62A9">
        <w:t xml:space="preserve">wykonawcę oraz uczestnika konkursu, którego jednostką dominującą w rozumieniu art. 3 ust. 1 pkt. 37 ustawy z dnia 29 września 1994 r. o rachunkowości </w:t>
      </w:r>
      <w:r w:rsidR="00542EA5">
        <w:t xml:space="preserve">                        </w:t>
      </w:r>
      <w:r w:rsidRPr="001F62A9">
        <w:t>(Dz.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5B3C7A" w:rsidRPr="00542EA5" w:rsidRDefault="00061002" w:rsidP="005B3C7A">
      <w:pPr>
        <w:pStyle w:val="p"/>
        <w:spacing w:line="360" w:lineRule="auto"/>
        <w:ind w:left="284" w:hanging="284"/>
        <w:jc w:val="both"/>
        <w:rPr>
          <w:rFonts w:ascii="Arial" w:hAnsi="Arial" w:cs="Arial"/>
          <w:b/>
          <w:u w:val="single"/>
        </w:rPr>
      </w:pPr>
      <w:r w:rsidRPr="00542EA5">
        <w:rPr>
          <w:rFonts w:ascii="Arial" w:hAnsi="Arial" w:cs="Arial"/>
          <w:b/>
        </w:rPr>
        <w:t>3</w:t>
      </w:r>
      <w:r w:rsidR="005B3C7A" w:rsidRPr="00542EA5">
        <w:rPr>
          <w:rFonts w:ascii="Arial" w:hAnsi="Arial" w:cs="Arial"/>
          <w:b/>
        </w:rPr>
        <w:t>)</w:t>
      </w:r>
      <w:r w:rsidR="005B3C7A" w:rsidRPr="00542EA5">
        <w:rPr>
          <w:rFonts w:ascii="Arial" w:hAnsi="Arial" w:cs="Arial"/>
        </w:rPr>
        <w:t xml:space="preserve"> </w:t>
      </w:r>
      <w:r w:rsidR="005B3C7A" w:rsidRPr="00542EA5">
        <w:rPr>
          <w:rFonts w:ascii="Arial" w:hAnsi="Arial" w:cs="Arial"/>
          <w:b/>
          <w:u w:val="single"/>
        </w:rPr>
        <w:t>Zamawiający przewiduje wykluczenie wykonawcy w przypadku określonym w art. 109 ust. 1 pkt. 4 ustawy PZP tj.</w:t>
      </w:r>
    </w:p>
    <w:p w:rsidR="005B3C7A" w:rsidRPr="00542EA5" w:rsidRDefault="005B3C7A" w:rsidP="005B3C7A">
      <w:pPr>
        <w:autoSpaceDE w:val="0"/>
        <w:autoSpaceDN w:val="0"/>
        <w:adjustRightInd w:val="0"/>
        <w:spacing w:line="360" w:lineRule="auto"/>
        <w:jc w:val="both"/>
      </w:pPr>
      <w:r w:rsidRPr="00542EA5">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402A56" w:rsidRPr="00542EA5" w:rsidRDefault="005B3C7A" w:rsidP="00402A56">
      <w:pPr>
        <w:autoSpaceDE w:val="0"/>
        <w:autoSpaceDN w:val="0"/>
        <w:adjustRightInd w:val="0"/>
        <w:spacing w:line="360" w:lineRule="auto"/>
        <w:jc w:val="both"/>
        <w:rPr>
          <w:bCs/>
        </w:rPr>
      </w:pPr>
      <w:r w:rsidRPr="00542EA5">
        <w:rPr>
          <w:bCs/>
        </w:rPr>
        <w:t>2</w:t>
      </w:r>
      <w:r w:rsidR="00402A56" w:rsidRPr="00542EA5">
        <w:rPr>
          <w:bCs/>
        </w:rPr>
        <w:t>. Wykonawca może zostać wykluczony przez Zamawiającego na każdym etapie postępowania o udzielenie zamówienia.</w:t>
      </w:r>
    </w:p>
    <w:p w:rsidR="00402A56" w:rsidRPr="00542EA5" w:rsidRDefault="005B3C7A" w:rsidP="00402A56">
      <w:pPr>
        <w:autoSpaceDE w:val="0"/>
        <w:autoSpaceDN w:val="0"/>
        <w:adjustRightInd w:val="0"/>
        <w:spacing w:line="360" w:lineRule="auto"/>
        <w:jc w:val="both"/>
        <w:rPr>
          <w:b/>
          <w:bCs/>
        </w:rPr>
      </w:pPr>
      <w:r w:rsidRPr="00542EA5">
        <w:rPr>
          <w:bCs/>
        </w:rPr>
        <w:t>3</w:t>
      </w:r>
      <w:r w:rsidR="00402A56" w:rsidRPr="00542EA5">
        <w:rPr>
          <w:bCs/>
        </w:rPr>
        <w:t>. Wykonawca nie podlega wykluczeniu w okolicznościach określonych w art. 108 ust. 1 pkt.</w:t>
      </w:r>
      <w:r w:rsidR="00D64993" w:rsidRPr="00542EA5">
        <w:rPr>
          <w:bCs/>
        </w:rPr>
        <w:t xml:space="preserve"> </w:t>
      </w:r>
      <w:r w:rsidR="00402A56" w:rsidRPr="00542EA5">
        <w:rPr>
          <w:bCs/>
        </w:rPr>
        <w:t xml:space="preserve">1, 2 i 5 jeżeli udowodni </w:t>
      </w:r>
      <w:r w:rsidR="00542EA5">
        <w:rPr>
          <w:bCs/>
        </w:rPr>
        <w:t>Z</w:t>
      </w:r>
      <w:r w:rsidR="00402A56" w:rsidRPr="00542EA5">
        <w:rPr>
          <w:bCs/>
        </w:rPr>
        <w:t>amawiającemu, że spełnił łącznie następujące przesłanki</w:t>
      </w:r>
      <w:r w:rsidR="00402A56" w:rsidRPr="00542EA5">
        <w:rPr>
          <w:b/>
          <w:bCs/>
        </w:rPr>
        <w:t>:</w:t>
      </w:r>
    </w:p>
    <w:p w:rsidR="00402A56" w:rsidRPr="00542EA5" w:rsidRDefault="00402A56" w:rsidP="00402A56">
      <w:pPr>
        <w:autoSpaceDE w:val="0"/>
        <w:autoSpaceDN w:val="0"/>
        <w:adjustRightInd w:val="0"/>
        <w:spacing w:line="360" w:lineRule="auto"/>
        <w:jc w:val="both"/>
      </w:pPr>
      <w:r w:rsidRPr="00542EA5">
        <w:t>1) naprawił lub zobowiązał się do naprawienia szkody wyrządzonej przestępstwem,</w:t>
      </w:r>
      <w:r w:rsidR="00E64069" w:rsidRPr="00542EA5">
        <w:t xml:space="preserve"> </w:t>
      </w:r>
      <w:r w:rsidRPr="00542EA5">
        <w:t>wykroczeniem lub swoim nieprawidłowym postępowaniem, w tym poprzez zadośćuczynienie pieniężne;</w:t>
      </w:r>
    </w:p>
    <w:p w:rsidR="00402A56" w:rsidRPr="00542EA5" w:rsidRDefault="00402A56" w:rsidP="00402A56">
      <w:pPr>
        <w:autoSpaceDE w:val="0"/>
        <w:autoSpaceDN w:val="0"/>
        <w:adjustRightInd w:val="0"/>
        <w:spacing w:line="360" w:lineRule="auto"/>
        <w:jc w:val="both"/>
      </w:pPr>
      <w:r w:rsidRPr="00542EA5">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402A56" w:rsidRPr="00542EA5" w:rsidRDefault="00402A56" w:rsidP="00402A56">
      <w:pPr>
        <w:autoSpaceDE w:val="0"/>
        <w:autoSpaceDN w:val="0"/>
        <w:adjustRightInd w:val="0"/>
        <w:spacing w:line="360" w:lineRule="auto"/>
        <w:jc w:val="both"/>
      </w:pPr>
      <w:r w:rsidRPr="00542EA5">
        <w:t>3) podjął konkretne środki techniczne, organizacyjne i kadrowe, odpowiednie                                 dla zapobiegania dalszym przestępstwom, wykroczeniom lub nieprawidłowemu postępowaniu, w szczególności:</w:t>
      </w:r>
    </w:p>
    <w:p w:rsidR="00402A56" w:rsidRPr="00542EA5" w:rsidRDefault="00402A56" w:rsidP="00402A56">
      <w:pPr>
        <w:autoSpaceDE w:val="0"/>
        <w:autoSpaceDN w:val="0"/>
        <w:adjustRightInd w:val="0"/>
        <w:spacing w:line="360" w:lineRule="auto"/>
        <w:jc w:val="both"/>
      </w:pPr>
      <w:r w:rsidRPr="00542EA5">
        <w:t>a) zerwał wszelkie powiązania z osobami lub podmiotami odpowiedzialnymi                                           za nieprawidłowe postępowanie wykonawcy,</w:t>
      </w:r>
    </w:p>
    <w:p w:rsidR="00402A56" w:rsidRPr="00542EA5" w:rsidRDefault="00402A56" w:rsidP="00402A56">
      <w:pPr>
        <w:autoSpaceDE w:val="0"/>
        <w:autoSpaceDN w:val="0"/>
        <w:adjustRightInd w:val="0"/>
        <w:spacing w:line="360" w:lineRule="auto"/>
        <w:jc w:val="both"/>
      </w:pPr>
      <w:r w:rsidRPr="00542EA5">
        <w:t>b) zreorganizował personel,</w:t>
      </w:r>
    </w:p>
    <w:p w:rsidR="00402A56" w:rsidRPr="00542EA5" w:rsidRDefault="00402A56" w:rsidP="00402A56">
      <w:pPr>
        <w:autoSpaceDE w:val="0"/>
        <w:autoSpaceDN w:val="0"/>
        <w:adjustRightInd w:val="0"/>
        <w:spacing w:line="360" w:lineRule="auto"/>
        <w:jc w:val="both"/>
      </w:pPr>
      <w:r w:rsidRPr="00542EA5">
        <w:t>c) wdrożył system sprawozdawczości i kontroli,</w:t>
      </w:r>
    </w:p>
    <w:p w:rsidR="00402A56" w:rsidRPr="00542EA5" w:rsidRDefault="00402A56" w:rsidP="00402A56">
      <w:pPr>
        <w:autoSpaceDE w:val="0"/>
        <w:autoSpaceDN w:val="0"/>
        <w:adjustRightInd w:val="0"/>
        <w:spacing w:line="360" w:lineRule="auto"/>
        <w:jc w:val="both"/>
      </w:pPr>
      <w:r w:rsidRPr="00542EA5">
        <w:t>d) utworzył struktury audytu wewnętrznego do monitorowania przestrzegania przepisów, wewnętrznych regulacji lub standardów,</w:t>
      </w:r>
    </w:p>
    <w:p w:rsidR="00402A56" w:rsidRPr="00542EA5" w:rsidRDefault="00402A56" w:rsidP="00402A56">
      <w:pPr>
        <w:autoSpaceDE w:val="0"/>
        <w:autoSpaceDN w:val="0"/>
        <w:adjustRightInd w:val="0"/>
        <w:spacing w:line="360" w:lineRule="auto"/>
        <w:jc w:val="both"/>
      </w:pPr>
      <w:r w:rsidRPr="00542EA5">
        <w:lastRenderedPageBreak/>
        <w:t>e) wprowadził wewnętrzne regulacje dotyczące odpowiedzialności i odszkodowań                 za nieprzestrzeganie przepisów, wewnętrznych regulacji lub standardów.</w:t>
      </w:r>
    </w:p>
    <w:p w:rsidR="00402A56" w:rsidRPr="00542EA5" w:rsidRDefault="005B3C7A" w:rsidP="00402A56">
      <w:pPr>
        <w:autoSpaceDE w:val="0"/>
        <w:autoSpaceDN w:val="0"/>
        <w:adjustRightInd w:val="0"/>
        <w:spacing w:line="360" w:lineRule="auto"/>
        <w:jc w:val="both"/>
      </w:pPr>
      <w:r w:rsidRPr="00542EA5">
        <w:rPr>
          <w:bCs/>
        </w:rPr>
        <w:t>4</w:t>
      </w:r>
      <w:r w:rsidR="009A18C1" w:rsidRPr="00542EA5">
        <w:rPr>
          <w:bCs/>
        </w:rPr>
        <w:t>.</w:t>
      </w:r>
      <w:r w:rsidR="00402A56" w:rsidRPr="00542EA5">
        <w:rPr>
          <w:b/>
          <w:bCs/>
        </w:rPr>
        <w:t xml:space="preserve"> </w:t>
      </w:r>
      <w:r w:rsidR="00402A56" w:rsidRPr="00542EA5">
        <w:t xml:space="preserve">Zamawiający ocenia, czy podjęte przez wykonawcę czynności wskazane w pkt. </w:t>
      </w:r>
      <w:r w:rsidR="009A18C1" w:rsidRPr="00542EA5">
        <w:t>4</w:t>
      </w:r>
      <w:r w:rsidR="00402A56" w:rsidRPr="00542EA5">
        <w:t xml:space="preserve"> niniejszego rozdziału SWZ są wystarczające do wykazania jego rzetelności, uwzględniając wagę i szczególne okoliczności czynu wykonawcy. Jeżeli podjęte przez wykonawcę czynności wskazane w pkt.</w:t>
      </w:r>
      <w:r w:rsidR="009A18C1" w:rsidRPr="00542EA5">
        <w:t>4</w:t>
      </w:r>
      <w:r w:rsidR="00402A56" w:rsidRPr="00542EA5">
        <w:t xml:space="preserve"> niniejszego rozdziału SWZ nie są wystarczające do wykazania jego rzetelności, zamawiający wyklucza wykonawcę.</w:t>
      </w:r>
    </w:p>
    <w:p w:rsidR="00070FF4" w:rsidRPr="00A15BBB" w:rsidRDefault="00DA37B9" w:rsidP="001003F1">
      <w:pPr>
        <w:pStyle w:val="Nagwek2"/>
        <w:tabs>
          <w:tab w:val="clear" w:pos="576"/>
          <w:tab w:val="num" w:pos="284"/>
        </w:tabs>
        <w:spacing w:line="360" w:lineRule="auto"/>
        <w:ind w:left="426" w:hanging="426"/>
        <w:jc w:val="both"/>
        <w:rPr>
          <w:sz w:val="22"/>
          <w:szCs w:val="22"/>
        </w:rPr>
      </w:pPr>
      <w:bookmarkStart w:id="16" w:name="_Toc67402202"/>
      <w:r>
        <w:rPr>
          <w:b/>
          <w:sz w:val="22"/>
          <w:szCs w:val="22"/>
        </w:rPr>
        <w:t xml:space="preserve"> </w:t>
      </w:r>
      <w:bookmarkStart w:id="17" w:name="_Toc88665491"/>
      <w:r w:rsidR="00070FF4" w:rsidRPr="00A15BBB">
        <w:rPr>
          <w:b/>
          <w:sz w:val="22"/>
          <w:szCs w:val="22"/>
        </w:rPr>
        <w:t xml:space="preserve">IX. Podmiotowe środki dowodowe. Oświadczenia i dokumenty, jakie zobowiązani są dostarczyć Wykonawcy w celu potwierdzenia spełniania warunków udziału </w:t>
      </w:r>
      <w:r w:rsidR="00070FF4" w:rsidRPr="00A15BBB">
        <w:rPr>
          <w:b/>
          <w:sz w:val="22"/>
          <w:szCs w:val="22"/>
        </w:rPr>
        <w:br/>
        <w:t>w postępowaniu oraz wykazania braku podstaw wykluczenia</w:t>
      </w:r>
      <w:bookmarkEnd w:id="16"/>
      <w:bookmarkEnd w:id="17"/>
    </w:p>
    <w:p w:rsidR="00070FF4" w:rsidRPr="00A15BBB" w:rsidRDefault="00070FF4" w:rsidP="002F7516">
      <w:pPr>
        <w:numPr>
          <w:ilvl w:val="0"/>
          <w:numId w:val="5"/>
        </w:numPr>
        <w:spacing w:line="360" w:lineRule="auto"/>
        <w:ind w:left="284" w:hanging="426"/>
        <w:jc w:val="both"/>
      </w:pPr>
      <w:r w:rsidRPr="00A15BBB">
        <w:t xml:space="preserve">Do oferty Wykonawca zobowiązany jest dołączyć aktualne na dzień składania ofert oświadczenie o spełnianiu warunków udziału w postępowaniu oraz o braku podstaw do wykluczenia z postępowania – zgodnie z </w:t>
      </w:r>
      <w:r w:rsidRPr="00A15BBB">
        <w:rPr>
          <w:b/>
        </w:rPr>
        <w:t>Załącznikiem nr 4 do SWZ</w:t>
      </w:r>
      <w:r w:rsidR="00E64069">
        <w:t>.</w:t>
      </w:r>
    </w:p>
    <w:p w:rsidR="00070FF4" w:rsidRPr="00A15BBB" w:rsidRDefault="00070FF4" w:rsidP="002F7516">
      <w:pPr>
        <w:numPr>
          <w:ilvl w:val="0"/>
          <w:numId w:val="5"/>
        </w:numPr>
        <w:spacing w:line="360" w:lineRule="auto"/>
        <w:ind w:left="284" w:hanging="426"/>
        <w:jc w:val="both"/>
      </w:pPr>
      <w:r w:rsidRPr="00A15BBB">
        <w:t>Informacje zawarte w oświadczeniu, o którym mowa w pkt</w:t>
      </w:r>
      <w:r w:rsidR="00B8423A" w:rsidRPr="00A15BBB">
        <w:t>.</w:t>
      </w:r>
      <w:r w:rsidRPr="00A15BBB">
        <w:t xml:space="preserve"> 1 stanowią wstępne potwierdzenie, że Wykonawca nie podlega wykluczeniu oraz spełnia warunki udziału w postępowaniu.</w:t>
      </w:r>
    </w:p>
    <w:p w:rsidR="00070FF4" w:rsidRPr="00A15BBB" w:rsidRDefault="00070FF4" w:rsidP="002F7516">
      <w:pPr>
        <w:numPr>
          <w:ilvl w:val="0"/>
          <w:numId w:val="5"/>
        </w:numPr>
        <w:spacing w:line="360" w:lineRule="auto"/>
        <w:ind w:left="284" w:hanging="426"/>
        <w:jc w:val="both"/>
      </w:pPr>
      <w:r w:rsidRPr="00A15BBB">
        <w:t xml:space="preserve">Zamawiający wzywa wykonawcę, którego oferta została najwyżej oceniona, do złożenia </w:t>
      </w:r>
      <w:r w:rsidRPr="00A15BBB">
        <w:br/>
        <w:t>w wyznaczonym terminie, nie krótszym niż 5 dni od dnia wezwania, podmiotowych środków dowodowych, jeżeli wymagał ich złożenia w ogłoszeniu o zamówieniu lub dokumentach zamówienia, aktualnych na dzień złożenia podmiotowych środków dowodowych.</w:t>
      </w:r>
    </w:p>
    <w:p w:rsidR="00070FF4" w:rsidRPr="00A15BBB" w:rsidRDefault="00070FF4" w:rsidP="002F7516">
      <w:pPr>
        <w:numPr>
          <w:ilvl w:val="0"/>
          <w:numId w:val="5"/>
        </w:numPr>
        <w:spacing w:line="360" w:lineRule="auto"/>
        <w:ind w:left="284" w:hanging="426"/>
        <w:jc w:val="both"/>
      </w:pPr>
      <w:r w:rsidRPr="00A15BBB">
        <w:t>Podmiotowe środki dowodowe wymagane od wykonawcy obejmują:</w:t>
      </w:r>
    </w:p>
    <w:p w:rsidR="00070FF4" w:rsidRPr="00A15BBB" w:rsidRDefault="00070FF4" w:rsidP="002F7516">
      <w:pPr>
        <w:numPr>
          <w:ilvl w:val="1"/>
          <w:numId w:val="24"/>
        </w:numPr>
        <w:spacing w:line="360" w:lineRule="auto"/>
        <w:jc w:val="both"/>
      </w:pPr>
      <w:r w:rsidRPr="00A15BBB">
        <w:t>Oświadczenie wykonawcy, w zakresie art. 108 ust. 1 pkt</w:t>
      </w:r>
      <w:r w:rsidR="001003F1">
        <w:t>.</w:t>
      </w:r>
      <w:r w:rsidRPr="00A15BBB">
        <w:t xml:space="preserve"> 5 ustawy, o braku przynależności do tej samej grupy kapitałowej, w rozumieniu ustawy z dnia 16 lutego 2007 r. o ochronie konkurencji i konsumentów (Dz. U. z 2021 r. poz. 275), z innym Wykonawcą, który złożył odrębną ofertę, ofertę częściową lub wniosek </w:t>
      </w:r>
      <w:r w:rsidRPr="00A15BBB">
        <w:br/>
        <w:t xml:space="preserve">o dopuszczenie do udziału w postępowaniu, albo oświadczenia o przynależności do tej samej grupy kapitałowej wraz z dokumentami lub informacjami potwierdzającymi przygotowanie oferty, oferty częściowej lub wniosku o dopuszczenie do udziału </w:t>
      </w:r>
      <w:r w:rsidRPr="00A15BBB">
        <w:br/>
        <w:t xml:space="preserve">w postępowaniu niezależnie od innego wykonawcy należącego do tej samej grupy kapitałowej – </w:t>
      </w:r>
      <w:r w:rsidRPr="00A15BBB">
        <w:rPr>
          <w:b/>
        </w:rPr>
        <w:t>załącznik nr 7 do SWZ</w:t>
      </w:r>
      <w:r w:rsidRPr="00A15BBB">
        <w:t>;</w:t>
      </w:r>
    </w:p>
    <w:p w:rsidR="00070FF4" w:rsidRPr="00A15BBB" w:rsidRDefault="00070FF4" w:rsidP="002F7516">
      <w:pPr>
        <w:numPr>
          <w:ilvl w:val="1"/>
          <w:numId w:val="24"/>
        </w:numPr>
        <w:spacing w:line="360" w:lineRule="auto"/>
        <w:jc w:val="both"/>
      </w:pPr>
      <w:r w:rsidRPr="00A15BBB">
        <w:t xml:space="preserve">Odpis lub informacja z Krajowego Rejestru Sądowego lub z Centralnej Ewidencji </w:t>
      </w:r>
      <w:r w:rsidRPr="00A15BBB">
        <w:br/>
        <w:t>i Informacji o Działalności Gospodarczej, w zakresie art. 109 ust. 1 pkt</w:t>
      </w:r>
      <w:r w:rsidR="00C57579">
        <w:t>.</w:t>
      </w:r>
      <w:r w:rsidRPr="00A15BBB">
        <w:t xml:space="preserve"> 4 ustawy, sporządzonych nie wcześniej niż 3 miesiące przed jej złożeniem, jeżeli odrębne przepisy wymagają wpisu do rejestru lub ewidencji;</w:t>
      </w:r>
    </w:p>
    <w:p w:rsidR="00070FF4" w:rsidRPr="00A15BBB" w:rsidRDefault="001003F1" w:rsidP="002F7516">
      <w:pPr>
        <w:numPr>
          <w:ilvl w:val="1"/>
          <w:numId w:val="24"/>
        </w:numPr>
        <w:spacing w:line="360" w:lineRule="auto"/>
        <w:jc w:val="both"/>
        <w:rPr>
          <w:bCs/>
        </w:rPr>
      </w:pPr>
      <w:r>
        <w:lastRenderedPageBreak/>
        <w:t>W</w:t>
      </w:r>
      <w:r w:rsidR="00070FF4" w:rsidRPr="00A15BBB">
        <w:t xml:space="preserve">ykaz usług wykonanych w okresie ostatnich 3 lat liczonych wstecz od dnia upływu terminu składania ofert, a jeżeli okres prowadzenia działalności jest krótszy – w tym okresie, wraz z podaniem ich wartości, przedmiotu, dat wykonania i podmiotów, na rzecz których usługi zostały wykonane, oraz </w:t>
      </w:r>
      <w:r w:rsidR="00070FF4" w:rsidRPr="009C528B">
        <w:rPr>
          <w:u w:val="single"/>
        </w:rPr>
        <w:t>załączenie dowodów określających czy usługi zostały wykonane lub są wykonywane należycie,</w:t>
      </w:r>
      <w:r w:rsidR="00070FF4" w:rsidRPr="00A15BBB">
        <w:t xml:space="preserve"> przy czym dowodami, </w:t>
      </w:r>
      <w:r w:rsidR="00070FF4" w:rsidRPr="00A15BBB">
        <w:br/>
        <w:t xml:space="preserve">o których mowa, są referencje bądź inne dokumenty sporządzone przez podmiot, na rzecz którego usługi były wykonywane, a w przypadku gdy Wykonawca nie jest </w:t>
      </w:r>
      <w:r w:rsidR="00070FF4" w:rsidRPr="00A15BBB">
        <w:br/>
        <w:t>w stanie uzyskać tych dokumentów – oświadczenie Wykonawcy</w:t>
      </w:r>
      <w:bookmarkStart w:id="18" w:name="_Hlk66970840"/>
      <w:r>
        <w:t xml:space="preserve"> </w:t>
      </w:r>
      <w:r w:rsidR="00070FF4" w:rsidRPr="00A15BBB">
        <w:t xml:space="preserve">– wg wzoru -  </w:t>
      </w:r>
      <w:r w:rsidR="00070FF4" w:rsidRPr="00A15BBB">
        <w:rPr>
          <w:b/>
        </w:rPr>
        <w:t>załącznik nr 8 do SWZ</w:t>
      </w:r>
      <w:r w:rsidR="00070FF4" w:rsidRPr="00A15BBB">
        <w:t>;</w:t>
      </w:r>
    </w:p>
    <w:bookmarkEnd w:id="18"/>
    <w:p w:rsidR="00070FF4" w:rsidRPr="00A15BBB" w:rsidRDefault="001003F1" w:rsidP="002F7516">
      <w:pPr>
        <w:numPr>
          <w:ilvl w:val="1"/>
          <w:numId w:val="24"/>
        </w:numPr>
        <w:spacing w:line="360" w:lineRule="auto"/>
        <w:jc w:val="both"/>
      </w:pPr>
      <w:r>
        <w:rPr>
          <w:bCs/>
        </w:rPr>
        <w:t>D</w:t>
      </w:r>
      <w:r w:rsidR="00070FF4" w:rsidRPr="00A15BBB">
        <w:rPr>
          <w:bCs/>
        </w:rPr>
        <w:t>okument potwierdzający posiadane uprawnienia do wykonywania transportu drogowego osób;</w:t>
      </w:r>
    </w:p>
    <w:p w:rsidR="00070FF4" w:rsidRPr="00A15BBB" w:rsidRDefault="001003F1" w:rsidP="002F7516">
      <w:pPr>
        <w:numPr>
          <w:ilvl w:val="1"/>
          <w:numId w:val="24"/>
        </w:numPr>
        <w:spacing w:line="360" w:lineRule="auto"/>
        <w:jc w:val="both"/>
      </w:pPr>
      <w:r>
        <w:t>D</w:t>
      </w:r>
      <w:r w:rsidR="00070FF4" w:rsidRPr="00A15BBB">
        <w:t xml:space="preserve">okumentów potwierdzających, że wykonawca jest ubezpieczony od odpowiedzialności cywilnej w zakresie prowadzonej działalności związanej </w:t>
      </w:r>
      <w:r w:rsidR="00070FF4" w:rsidRPr="00A15BBB">
        <w:br/>
        <w:t>z przedmiotem zamówienia na sumę gwarancyjną określoną przez zamawiającego.</w:t>
      </w:r>
    </w:p>
    <w:p w:rsidR="00070FF4" w:rsidRPr="009C528B" w:rsidRDefault="001003F1" w:rsidP="002F7516">
      <w:pPr>
        <w:numPr>
          <w:ilvl w:val="1"/>
          <w:numId w:val="24"/>
        </w:numPr>
        <w:spacing w:line="360" w:lineRule="auto"/>
        <w:jc w:val="both"/>
        <w:rPr>
          <w:u w:val="single"/>
        </w:rPr>
      </w:pPr>
      <w:r>
        <w:t>W</w:t>
      </w:r>
      <w:r w:rsidR="00070FF4" w:rsidRPr="00A15BBB">
        <w:t xml:space="preserve">ykaz wyposażenia zakładu dostępnego wykonawcy w celu wykonania zamówienia publicznego wraz z informacją o podstawie do dysponowania tymi zasobami – </w:t>
      </w:r>
      <w:r w:rsidR="00070FF4" w:rsidRPr="00A15BBB">
        <w:rPr>
          <w:b/>
          <w:bCs/>
        </w:rPr>
        <w:t>załącznik nr 9  do SWZ</w:t>
      </w:r>
      <w:r w:rsidR="004B791A">
        <w:t xml:space="preserve">. </w:t>
      </w:r>
      <w:r w:rsidR="004B791A" w:rsidRPr="009C528B">
        <w:rPr>
          <w:u w:val="single"/>
        </w:rPr>
        <w:t>Wraz z załącznikiem Wykonawca przedstawi dokumenty potwierdzające</w:t>
      </w:r>
      <w:r w:rsidR="001365A8" w:rsidRPr="009C528B">
        <w:rPr>
          <w:u w:val="single"/>
        </w:rPr>
        <w:t xml:space="preserve">, że posiadane pojazdy spełniają </w:t>
      </w:r>
      <w:r w:rsidR="004B791A" w:rsidRPr="009C528B">
        <w:rPr>
          <w:u w:val="single"/>
        </w:rPr>
        <w:t>n</w:t>
      </w:r>
      <w:r w:rsidR="001365A8" w:rsidRPr="009C528B">
        <w:rPr>
          <w:u w:val="single"/>
        </w:rPr>
        <w:t>ormy</w:t>
      </w:r>
      <w:r w:rsidR="004B791A" w:rsidRPr="009C528B">
        <w:rPr>
          <w:u w:val="single"/>
        </w:rPr>
        <w:t xml:space="preserve"> emisji spalin EURO V i wyższej  np. dowód rejestracyjny pojazdu.</w:t>
      </w:r>
    </w:p>
    <w:p w:rsidR="00070FF4" w:rsidRPr="00A15BBB" w:rsidRDefault="00070FF4" w:rsidP="002F7516">
      <w:pPr>
        <w:numPr>
          <w:ilvl w:val="0"/>
          <w:numId w:val="24"/>
        </w:numPr>
        <w:spacing w:line="360" w:lineRule="auto"/>
        <w:jc w:val="both"/>
      </w:pPr>
      <w:r w:rsidRPr="00A15BBB">
        <w:t>Jeżeli Wykonawca ma siedzibę lub miejsce zamieszkania poza terytorium Rzeczypospolitej Polskiej, zamiast dokumentu, o których mowa w ust. 3 pkt</w:t>
      </w:r>
      <w:r w:rsidR="00C57579">
        <w:t>.</w:t>
      </w:r>
      <w:r w:rsidRPr="00A15BBB">
        <w:t xml:space="preserve">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rsidR="00070FF4" w:rsidRPr="00A15BBB" w:rsidRDefault="00070FF4" w:rsidP="002F7516">
      <w:pPr>
        <w:numPr>
          <w:ilvl w:val="0"/>
          <w:numId w:val="24"/>
        </w:numPr>
        <w:spacing w:line="360" w:lineRule="auto"/>
        <w:jc w:val="both"/>
      </w:pPr>
      <w:r w:rsidRPr="00A15BBB">
        <w:t>Jeżeli w kraju, w którym Wykonawca ma siedzibę lub miejsce zamieszkania, nie wydaje się dokumentów, o których mowa w ust. 4 pkt</w:t>
      </w:r>
      <w:r w:rsidR="007D78A9">
        <w:t>.</w:t>
      </w:r>
      <w:r w:rsidRPr="00A15BBB">
        <w:t xml:space="preserve">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070FF4" w:rsidRPr="00A15BBB" w:rsidRDefault="00070FF4" w:rsidP="0047708C">
      <w:pPr>
        <w:numPr>
          <w:ilvl w:val="0"/>
          <w:numId w:val="24"/>
        </w:numPr>
        <w:spacing w:line="360" w:lineRule="auto"/>
        <w:ind w:left="284" w:hanging="284"/>
        <w:jc w:val="both"/>
      </w:pPr>
      <w:r w:rsidRPr="00A15BBB">
        <w:t>Wykonawca nie jest zobowiązany do złożenia podmiotowych środków dowodowych, które zamawiający posiada, jeżeli Wykonawca wskaże te środki oraz potwierdzi ich prawidłowość i aktualność.</w:t>
      </w:r>
    </w:p>
    <w:p w:rsidR="00070FF4" w:rsidRPr="00A15BBB" w:rsidRDefault="00070FF4" w:rsidP="0047708C">
      <w:pPr>
        <w:numPr>
          <w:ilvl w:val="0"/>
          <w:numId w:val="24"/>
        </w:numPr>
        <w:spacing w:line="360" w:lineRule="auto"/>
        <w:ind w:left="284" w:hanging="284"/>
        <w:jc w:val="both"/>
        <w:rPr>
          <w:b/>
        </w:rPr>
      </w:pPr>
      <w:r w:rsidRPr="00A15BBB">
        <w:t xml:space="preserve">W zakresie nieuregulowanym ustawą PZP lub niniejszą SWZ do oświadczeń </w:t>
      </w:r>
      <w:r w:rsidRPr="00A15BBB">
        <w:br/>
        <w:t xml:space="preserve">i dokumentów składanych przez Wykonawcę w postępowaniu zastosowanie mają </w:t>
      </w:r>
      <w:r w:rsidRPr="00A15BBB">
        <w:br/>
      </w:r>
      <w:r w:rsidRPr="00A15BBB">
        <w:lastRenderedPageBreak/>
        <w:t>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31</w:t>
      </w:r>
      <w:r w:rsidRPr="00A15BBB">
        <w:rPr>
          <w:smallCaps/>
        </w:rPr>
        <w:t xml:space="preserve"> </w:t>
      </w:r>
      <w:r w:rsidRPr="00A15BBB">
        <w:t xml:space="preserve">grudnia 2020 r. w sprawie sposobu sporządzania i przekazywania informacji oraz wymagań technicznych dla dokumentów elektronicznych oraz środków komunikacji elektronicznej w postępowaniu o udzielenie </w:t>
      </w:r>
      <w:r w:rsidR="001901A7">
        <w:t>z</w:t>
      </w:r>
      <w:r w:rsidRPr="00A15BBB">
        <w:t>amówienia publicznego lub konkursie.</w:t>
      </w:r>
    </w:p>
    <w:p w:rsidR="00070FF4" w:rsidRPr="001901A7" w:rsidRDefault="00070FF4" w:rsidP="001901A7">
      <w:pPr>
        <w:pStyle w:val="Nagwek2"/>
        <w:spacing w:line="360" w:lineRule="auto"/>
        <w:rPr>
          <w:sz w:val="22"/>
          <w:szCs w:val="22"/>
        </w:rPr>
      </w:pPr>
      <w:bookmarkStart w:id="19" w:name="_Toc67402203"/>
      <w:bookmarkStart w:id="20" w:name="_Toc88665492"/>
      <w:r>
        <w:rPr>
          <w:rFonts w:ascii="Times New Roman" w:hAnsi="Times New Roman" w:cs="Times New Roman"/>
          <w:b/>
          <w:sz w:val="24"/>
          <w:szCs w:val="24"/>
        </w:rPr>
        <w:t>X</w:t>
      </w:r>
      <w:r w:rsidRPr="001901A7">
        <w:rPr>
          <w:b/>
          <w:sz w:val="22"/>
          <w:szCs w:val="22"/>
        </w:rPr>
        <w:t>. Poleganie na zasobach innych podmiotów</w:t>
      </w:r>
      <w:bookmarkEnd w:id="19"/>
      <w:bookmarkEnd w:id="20"/>
    </w:p>
    <w:p w:rsidR="00070FF4" w:rsidRPr="001901A7" w:rsidRDefault="00070FF4" w:rsidP="002F7516">
      <w:pPr>
        <w:numPr>
          <w:ilvl w:val="3"/>
          <w:numId w:val="2"/>
        </w:numPr>
        <w:spacing w:line="360" w:lineRule="auto"/>
        <w:ind w:left="426" w:right="20" w:hanging="426"/>
        <w:jc w:val="both"/>
      </w:pPr>
      <w:r w:rsidRPr="001901A7">
        <w:t>Wykonawca może w celu potwierdzenia spełniania warunków udziału w polegać na zdolnościach technicznych lub zawodowych podmiotów udostępniających zasoby, niezależnie od charakteru prawnego łączących go z nimi stosunków prawnych.</w:t>
      </w:r>
    </w:p>
    <w:p w:rsidR="00070FF4" w:rsidRPr="001901A7" w:rsidRDefault="00070FF4" w:rsidP="002F7516">
      <w:pPr>
        <w:numPr>
          <w:ilvl w:val="3"/>
          <w:numId w:val="2"/>
        </w:numPr>
        <w:spacing w:line="360" w:lineRule="auto"/>
        <w:ind w:left="426" w:right="20" w:hanging="454"/>
        <w:jc w:val="both"/>
      </w:pPr>
      <w:r w:rsidRPr="001901A7">
        <w:t>W odniesieniu do warunków dotyczących doświadczenia, wykonawcy mogą polegać na zdolnościach podmiotów udostępniających zasoby, jeśli podmioty te wykonają świadczenie do realizacji którego te zdolności są wymagane.</w:t>
      </w:r>
    </w:p>
    <w:p w:rsidR="00070FF4" w:rsidRPr="001901A7" w:rsidRDefault="00070FF4" w:rsidP="002F7516">
      <w:pPr>
        <w:numPr>
          <w:ilvl w:val="3"/>
          <w:numId w:val="2"/>
        </w:numPr>
        <w:spacing w:line="360" w:lineRule="auto"/>
        <w:ind w:left="426" w:right="20" w:hanging="454"/>
        <w:jc w:val="both"/>
      </w:pPr>
      <w:r w:rsidRPr="001901A7">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1901A7">
        <w:rPr>
          <w:b/>
        </w:rPr>
        <w:t>załącznik nr 10 do SWZ.</w:t>
      </w:r>
    </w:p>
    <w:p w:rsidR="00070FF4" w:rsidRPr="001901A7" w:rsidRDefault="00070FF4" w:rsidP="002F7516">
      <w:pPr>
        <w:numPr>
          <w:ilvl w:val="3"/>
          <w:numId w:val="2"/>
        </w:numPr>
        <w:spacing w:line="360" w:lineRule="auto"/>
        <w:ind w:left="426" w:right="20" w:hanging="454"/>
        <w:jc w:val="both"/>
      </w:pPr>
      <w:r w:rsidRPr="001901A7">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070FF4" w:rsidRPr="001901A7" w:rsidRDefault="00070FF4" w:rsidP="002F7516">
      <w:pPr>
        <w:numPr>
          <w:ilvl w:val="3"/>
          <w:numId w:val="2"/>
        </w:numPr>
        <w:spacing w:line="360" w:lineRule="auto"/>
        <w:ind w:left="426" w:right="20" w:hanging="454"/>
        <w:jc w:val="both"/>
        <w:rPr>
          <w:b/>
        </w:rPr>
      </w:pPr>
      <w:r w:rsidRPr="001901A7">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Pr="001901A7">
        <w:br/>
        <w:t>w postępowaniu.</w:t>
      </w:r>
    </w:p>
    <w:p w:rsidR="00070FF4" w:rsidRPr="001901A7" w:rsidRDefault="00070FF4" w:rsidP="002F7516">
      <w:pPr>
        <w:numPr>
          <w:ilvl w:val="3"/>
          <w:numId w:val="2"/>
        </w:numPr>
        <w:spacing w:line="360" w:lineRule="auto"/>
        <w:ind w:left="426" w:right="20" w:hanging="454"/>
        <w:jc w:val="both"/>
      </w:pPr>
      <w:r w:rsidRPr="001901A7">
        <w:rPr>
          <w:b/>
        </w:rPr>
        <w:t xml:space="preserve">UWAGA: </w:t>
      </w:r>
      <w:r w:rsidRPr="001901A7">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70FF4" w:rsidRPr="001901A7" w:rsidRDefault="00070FF4" w:rsidP="002F7516">
      <w:pPr>
        <w:numPr>
          <w:ilvl w:val="3"/>
          <w:numId w:val="2"/>
        </w:numPr>
        <w:shd w:val="clear" w:color="auto" w:fill="FFFFFF"/>
        <w:spacing w:line="360" w:lineRule="auto"/>
        <w:ind w:left="426" w:hanging="454"/>
        <w:jc w:val="both"/>
        <w:rPr>
          <w:b/>
        </w:rPr>
      </w:pPr>
      <w:r w:rsidRPr="001901A7">
        <w:lastRenderedPageBreak/>
        <w:t xml:space="preserve">Wykonawca, w przypadku polegania na zdolnościach lub sytuacji podmiotów udostępniających zasoby, przedstawia, wraz z oświadczeniem, o którym mowa </w:t>
      </w:r>
      <w:r w:rsidRPr="001901A7">
        <w:br/>
        <w:t>w Rozdziale IX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IX SWZ.</w:t>
      </w:r>
    </w:p>
    <w:p w:rsidR="00070FF4" w:rsidRPr="001901A7" w:rsidRDefault="00070FF4" w:rsidP="001901A7">
      <w:pPr>
        <w:pStyle w:val="Nagwek2"/>
        <w:spacing w:line="360" w:lineRule="auto"/>
        <w:jc w:val="both"/>
        <w:rPr>
          <w:sz w:val="22"/>
          <w:szCs w:val="22"/>
        </w:rPr>
      </w:pPr>
      <w:bookmarkStart w:id="21" w:name="_Toc67402204"/>
      <w:bookmarkStart w:id="22" w:name="_Toc88665493"/>
      <w:r w:rsidRPr="001901A7">
        <w:rPr>
          <w:b/>
          <w:sz w:val="22"/>
          <w:szCs w:val="22"/>
        </w:rPr>
        <w:t>XI. Informacja dla Wykonawców wspólnie ubiegających się o udzielenie zamówienia</w:t>
      </w:r>
      <w:bookmarkEnd w:id="21"/>
      <w:bookmarkEnd w:id="22"/>
    </w:p>
    <w:p w:rsidR="00070FF4" w:rsidRPr="001901A7" w:rsidRDefault="00070FF4" w:rsidP="002F7516">
      <w:pPr>
        <w:numPr>
          <w:ilvl w:val="0"/>
          <w:numId w:val="11"/>
        </w:numPr>
        <w:spacing w:line="360" w:lineRule="auto"/>
        <w:ind w:left="426" w:hanging="454"/>
        <w:jc w:val="both"/>
      </w:pPr>
      <w:r w:rsidRPr="001901A7">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rsidR="00070FF4" w:rsidRPr="001901A7" w:rsidRDefault="00070FF4" w:rsidP="002F7516">
      <w:pPr>
        <w:numPr>
          <w:ilvl w:val="0"/>
          <w:numId w:val="11"/>
        </w:numPr>
        <w:spacing w:line="360" w:lineRule="auto"/>
        <w:ind w:left="426" w:hanging="454"/>
        <w:jc w:val="both"/>
      </w:pPr>
      <w:r w:rsidRPr="001901A7">
        <w:t xml:space="preserve">W przypadku Wykonawców wspólnie ubiegających się o udzielenie zamówienia, oświadczenia, o których mowa w Rozdziale IX ust. 1 SWZ, składa każdy </w:t>
      </w:r>
      <w:r w:rsidRPr="001901A7">
        <w:br/>
        <w:t>z Wykonawców. Oświadczenia te potwierdzają brak podstaw wykluczenia oraz spełnianie warunków udziału w zakresie, w jakim każdy z Wykonawców wykazuje spełnianie warunków udziału w postępowaniu.</w:t>
      </w:r>
    </w:p>
    <w:p w:rsidR="00070FF4" w:rsidRPr="001901A7" w:rsidRDefault="00070FF4" w:rsidP="002F7516">
      <w:pPr>
        <w:numPr>
          <w:ilvl w:val="0"/>
          <w:numId w:val="11"/>
        </w:numPr>
        <w:spacing w:line="360" w:lineRule="auto"/>
        <w:ind w:left="426" w:hanging="454"/>
        <w:jc w:val="both"/>
      </w:pPr>
      <w:r w:rsidRPr="001901A7">
        <w:t>Wykonawcy wspólnie ubiegający się o udzielenie zamówienia dołączają do oferty oświadczenie, z którego wynika, które usługi wykonają poszczególni wykonawcy.</w:t>
      </w:r>
    </w:p>
    <w:p w:rsidR="00070FF4" w:rsidRPr="001901A7" w:rsidRDefault="00070FF4" w:rsidP="002F7516">
      <w:pPr>
        <w:numPr>
          <w:ilvl w:val="0"/>
          <w:numId w:val="11"/>
        </w:numPr>
        <w:spacing w:line="360" w:lineRule="auto"/>
        <w:ind w:left="426" w:hanging="454"/>
        <w:jc w:val="both"/>
        <w:rPr>
          <w:b/>
        </w:rPr>
      </w:pPr>
      <w:r w:rsidRPr="001901A7">
        <w:t xml:space="preserve">Oświadczenia i dokumenty potwierdzające brak podstaw do wykluczenia </w:t>
      </w:r>
      <w:r w:rsidR="001901A7">
        <w:t xml:space="preserve">                                      </w:t>
      </w:r>
      <w:r w:rsidRPr="001901A7">
        <w:t>z postępowania składa każdy z Wykonawców wspólnie ubiegających się o zamówienie.</w:t>
      </w:r>
    </w:p>
    <w:p w:rsidR="00070FF4" w:rsidRPr="001901A7" w:rsidRDefault="007B3827" w:rsidP="007B3827">
      <w:pPr>
        <w:pStyle w:val="Nagwek2"/>
        <w:tabs>
          <w:tab w:val="clear" w:pos="576"/>
          <w:tab w:val="num" w:pos="284"/>
        </w:tabs>
        <w:spacing w:before="240" w:after="240" w:line="360" w:lineRule="auto"/>
        <w:ind w:left="284" w:hanging="284"/>
        <w:jc w:val="both"/>
        <w:rPr>
          <w:b/>
          <w:sz w:val="22"/>
          <w:szCs w:val="22"/>
        </w:rPr>
      </w:pPr>
      <w:bookmarkStart w:id="23" w:name="_Toc67402205"/>
      <w:bookmarkStart w:id="24" w:name="_Toc88665494"/>
      <w:r>
        <w:rPr>
          <w:b/>
          <w:sz w:val="22"/>
          <w:szCs w:val="22"/>
        </w:rPr>
        <w:t xml:space="preserve">XII. </w:t>
      </w:r>
      <w:r w:rsidR="00070FF4" w:rsidRPr="001901A7">
        <w:rPr>
          <w:b/>
          <w:sz w:val="22"/>
          <w:szCs w:val="22"/>
        </w:rPr>
        <w:t xml:space="preserve">Informacje o </w:t>
      </w:r>
      <w:r w:rsidR="001901A7">
        <w:rPr>
          <w:b/>
          <w:sz w:val="22"/>
          <w:szCs w:val="22"/>
        </w:rPr>
        <w:t>środkach komunikacji elektroniczn</w:t>
      </w:r>
      <w:r>
        <w:rPr>
          <w:b/>
          <w:sz w:val="22"/>
          <w:szCs w:val="22"/>
        </w:rPr>
        <w:t>ej przy użyciu których Zamawiają</w:t>
      </w:r>
      <w:r w:rsidR="001901A7">
        <w:rPr>
          <w:b/>
          <w:sz w:val="22"/>
          <w:szCs w:val="22"/>
        </w:rPr>
        <w:t xml:space="preserve">cy będzie komunikował się </w:t>
      </w:r>
      <w:r>
        <w:rPr>
          <w:b/>
          <w:sz w:val="22"/>
          <w:szCs w:val="22"/>
        </w:rPr>
        <w:t xml:space="preserve">z Wykonawcami, informacje o wymaganiach technicznych i organizacyjnych sporządzania, wysyłania i odbierania korespondencji elektronicznej </w:t>
      </w:r>
      <w:r w:rsidR="001901A7">
        <w:rPr>
          <w:b/>
          <w:sz w:val="22"/>
          <w:szCs w:val="22"/>
        </w:rPr>
        <w:t xml:space="preserve">oraz </w:t>
      </w:r>
      <w:r w:rsidR="00070FF4" w:rsidRPr="001901A7">
        <w:rPr>
          <w:b/>
          <w:sz w:val="22"/>
          <w:szCs w:val="22"/>
        </w:rPr>
        <w:t>przekazywania oświadczeń lub dokumentów</w:t>
      </w:r>
      <w:bookmarkEnd w:id="23"/>
      <w:bookmarkEnd w:id="24"/>
    </w:p>
    <w:p w:rsidR="006B5384" w:rsidRPr="006B5384" w:rsidRDefault="006B5384" w:rsidP="006B5384">
      <w:pPr>
        <w:pStyle w:val="p"/>
        <w:numPr>
          <w:ilvl w:val="0"/>
          <w:numId w:val="1"/>
        </w:numPr>
        <w:spacing w:line="360" w:lineRule="auto"/>
        <w:jc w:val="both"/>
        <w:rPr>
          <w:rFonts w:ascii="Arial" w:hAnsi="Arial" w:cs="Arial"/>
        </w:rPr>
      </w:pPr>
      <w:r w:rsidRPr="00220392">
        <w:rPr>
          <w:rFonts w:ascii="Arial" w:hAnsi="Arial" w:cs="Arial"/>
        </w:rPr>
        <w:t>1.</w:t>
      </w:r>
      <w:r w:rsidRPr="006B5384">
        <w:rPr>
          <w:rFonts w:ascii="Arial" w:hAnsi="Arial" w:cs="Arial"/>
        </w:rPr>
        <w:t xml:space="preserve"> W postępowaniu o udzielenie zamówienia komunikacja pomiędzy Zamawiającym                           i wykonawcami odbywa się drogą elektroniczną przy użyciu miniPortalu https://miniportal.uzp.gov.pl, ePUAPu </w:t>
      </w:r>
      <w:hyperlink r:id="rId10" w:history="1">
        <w:r w:rsidRPr="006B5384">
          <w:rPr>
            <w:rStyle w:val="Hipercze"/>
            <w:rFonts w:ascii="Arial" w:hAnsi="Arial" w:cs="Arial"/>
          </w:rPr>
          <w:t>https://epuap.gov.pl/wps/portal</w:t>
        </w:r>
      </w:hyperlink>
      <w:r w:rsidRPr="006B5384">
        <w:rPr>
          <w:rFonts w:ascii="Arial" w:hAnsi="Arial" w:cs="Arial"/>
        </w:rPr>
        <w:t xml:space="preserve"> (Elektronicznej Skrzynki Podawczej Gminy Działdowo – adres skrytki: </w:t>
      </w:r>
      <w:r w:rsidRPr="006B5384">
        <w:rPr>
          <w:rFonts w:ascii="Arial" w:hAnsi="Arial" w:cs="Arial"/>
          <w:b/>
        </w:rPr>
        <w:t>ug_dzialdowo/SkrytkaESP</w:t>
      </w:r>
      <w:r w:rsidRPr="006B5384">
        <w:rPr>
          <w:rFonts w:ascii="Arial" w:hAnsi="Arial" w:cs="Arial"/>
        </w:rPr>
        <w:t>).</w:t>
      </w:r>
    </w:p>
    <w:p w:rsidR="006B5384" w:rsidRPr="006B5384" w:rsidRDefault="006B5384" w:rsidP="00A855B2">
      <w:pPr>
        <w:pStyle w:val="p"/>
        <w:numPr>
          <w:ilvl w:val="0"/>
          <w:numId w:val="1"/>
        </w:numPr>
        <w:tabs>
          <w:tab w:val="clear" w:pos="432"/>
          <w:tab w:val="num" w:pos="426"/>
        </w:tabs>
        <w:spacing w:line="360" w:lineRule="auto"/>
        <w:ind w:left="284" w:hanging="284"/>
        <w:jc w:val="both"/>
        <w:rPr>
          <w:rFonts w:ascii="Arial" w:hAnsi="Arial" w:cs="Arial"/>
        </w:rPr>
      </w:pPr>
      <w:r w:rsidRPr="00220392">
        <w:rPr>
          <w:rFonts w:ascii="Arial" w:hAnsi="Arial" w:cs="Arial"/>
        </w:rPr>
        <w:t>2.</w:t>
      </w:r>
      <w:r w:rsidRPr="006B5384">
        <w:rPr>
          <w:rFonts w:ascii="Arial" w:hAnsi="Arial" w:cs="Arial"/>
        </w:rPr>
        <w:t xml:space="preserve"> Wykonawca zamierzający wziąć udział w postępowaniu o udzielenie zamówienia musi posiadać konto ePUAP. Wykonawca posiadający konto na ePUAP ma dostęp                             do formularzy: złożenia, zmiany, wycofania oferty lub wniosku oraz do formularza                                        do komunikacji.</w:t>
      </w:r>
    </w:p>
    <w:p w:rsidR="006B5384" w:rsidRPr="006B5384" w:rsidRDefault="006B5384" w:rsidP="006B5384">
      <w:pPr>
        <w:pStyle w:val="p"/>
        <w:numPr>
          <w:ilvl w:val="0"/>
          <w:numId w:val="1"/>
        </w:numPr>
        <w:tabs>
          <w:tab w:val="left" w:pos="0"/>
        </w:tabs>
        <w:spacing w:line="360" w:lineRule="auto"/>
        <w:jc w:val="both"/>
        <w:rPr>
          <w:rFonts w:ascii="Arial" w:hAnsi="Arial" w:cs="Arial"/>
        </w:rPr>
      </w:pPr>
      <w:r w:rsidRPr="00220392">
        <w:rPr>
          <w:rFonts w:ascii="Arial" w:hAnsi="Arial" w:cs="Arial"/>
        </w:rPr>
        <w:lastRenderedPageBreak/>
        <w:t>3.</w:t>
      </w:r>
      <w:r w:rsidRPr="006B5384">
        <w:rPr>
          <w:rFonts w:ascii="Arial" w:hAnsi="Arial" w:cs="Arial"/>
          <w:b/>
        </w:rPr>
        <w:t xml:space="preserve"> </w:t>
      </w:r>
      <w:r w:rsidRPr="006B5384">
        <w:rPr>
          <w:rFonts w:ascii="Arial" w:hAnsi="Arial" w:cs="Arial"/>
        </w:rPr>
        <w:t>Wymagania techniczne i organizacyjne wysyłania i odbierania korespondencji elektronicznej przekazywanej przy ich użyciu opisane zostały w Regulaminie korzystania z miniPortalu oraz Regulaminie ePUAP.</w:t>
      </w:r>
    </w:p>
    <w:p w:rsidR="006B5384" w:rsidRPr="006B5384" w:rsidRDefault="006B5384" w:rsidP="006B5384">
      <w:pPr>
        <w:pStyle w:val="p"/>
        <w:numPr>
          <w:ilvl w:val="0"/>
          <w:numId w:val="1"/>
        </w:numPr>
        <w:spacing w:line="360" w:lineRule="auto"/>
        <w:jc w:val="both"/>
        <w:rPr>
          <w:rFonts w:ascii="Arial" w:hAnsi="Arial" w:cs="Arial"/>
        </w:rPr>
      </w:pPr>
      <w:r w:rsidRPr="00220392">
        <w:rPr>
          <w:rFonts w:ascii="Arial" w:hAnsi="Arial" w:cs="Arial"/>
        </w:rPr>
        <w:t>4.</w:t>
      </w:r>
      <w:r w:rsidRPr="006B5384">
        <w:rPr>
          <w:rFonts w:ascii="Arial" w:hAnsi="Arial" w:cs="Arial"/>
        </w:rPr>
        <w:t xml:space="preserve"> Wykonawca przystępując do niniejszego postępowania o udzielenie zamówienia publicznego akceptuje warunki korzystania z miniPortalu określone w Regulaminie miniPortalu oraz zobowiązuje się korzystając z miniPortalu przestrzegać postanowień tego Regulaminu.</w:t>
      </w:r>
    </w:p>
    <w:p w:rsidR="006B5384" w:rsidRPr="006B5384" w:rsidRDefault="006B5384" w:rsidP="006B5384">
      <w:pPr>
        <w:pStyle w:val="p"/>
        <w:numPr>
          <w:ilvl w:val="0"/>
          <w:numId w:val="1"/>
        </w:numPr>
        <w:tabs>
          <w:tab w:val="clear" w:pos="432"/>
          <w:tab w:val="num" w:pos="284"/>
        </w:tabs>
        <w:spacing w:line="360" w:lineRule="auto"/>
        <w:jc w:val="both"/>
        <w:rPr>
          <w:rFonts w:ascii="Arial" w:hAnsi="Arial" w:cs="Arial"/>
        </w:rPr>
      </w:pPr>
      <w:r w:rsidRPr="00B41748">
        <w:rPr>
          <w:rFonts w:ascii="Arial" w:hAnsi="Arial" w:cs="Arial"/>
        </w:rPr>
        <w:t>5.</w:t>
      </w:r>
      <w:r>
        <w:rPr>
          <w:rFonts w:ascii="Arial" w:hAnsi="Arial" w:cs="Arial"/>
          <w:b/>
        </w:rPr>
        <w:t xml:space="preserve"> </w:t>
      </w:r>
      <w:r w:rsidRPr="006B5384">
        <w:rPr>
          <w:rFonts w:ascii="Arial" w:hAnsi="Arial" w:cs="Arial"/>
        </w:rPr>
        <w:t xml:space="preserve"> Maksymalny rozmiar plików przesyłanych za pośrednictwem dedykowanych formularzy do złożenia, zmiany, wycofania oferty oraz do komunikacji wynosi 150MB.</w:t>
      </w:r>
    </w:p>
    <w:p w:rsidR="006B5384" w:rsidRPr="006B5384" w:rsidRDefault="006B5384" w:rsidP="006B5384">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6.</w:t>
      </w:r>
      <w:r w:rsidRPr="006B5384">
        <w:rPr>
          <w:rFonts w:ascii="Arial" w:hAnsi="Arial" w:cs="Arial"/>
        </w:rPr>
        <w:t xml:space="preserve"> 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6B5384" w:rsidRPr="006B5384" w:rsidRDefault="006B5384" w:rsidP="006B5384">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7.</w:t>
      </w:r>
      <w:r w:rsidRPr="006B5384">
        <w:rPr>
          <w:rFonts w:ascii="Arial" w:hAnsi="Arial" w:cs="Arial"/>
        </w:rPr>
        <w:t xml:space="preserve"> 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6B5384" w:rsidRPr="006B5384" w:rsidRDefault="006B5384" w:rsidP="006B5384">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8.</w:t>
      </w:r>
      <w:r>
        <w:rPr>
          <w:rFonts w:ascii="Arial" w:hAnsi="Arial" w:cs="Arial"/>
          <w:b/>
        </w:rPr>
        <w:t xml:space="preserve"> </w:t>
      </w:r>
      <w:r w:rsidRPr="006B5384">
        <w:rPr>
          <w:rFonts w:ascii="Arial" w:hAnsi="Arial" w:cs="Arial"/>
        </w:rPr>
        <w:t>Zamawiający dopuszcza również możliwość komunikacji z wykonawcami za pomocą poczty elektronicznej. Osobą wyznaczoną przez Zamawiającego</w:t>
      </w:r>
      <w:r>
        <w:rPr>
          <w:rFonts w:ascii="Arial" w:hAnsi="Arial" w:cs="Arial"/>
        </w:rPr>
        <w:t xml:space="preserve"> </w:t>
      </w:r>
      <w:r w:rsidRPr="006B5384">
        <w:rPr>
          <w:rFonts w:ascii="Arial" w:hAnsi="Arial" w:cs="Arial"/>
        </w:rPr>
        <w:t xml:space="preserve">do kontaktu </w:t>
      </w:r>
      <w:r>
        <w:rPr>
          <w:rFonts w:ascii="Arial" w:hAnsi="Arial" w:cs="Arial"/>
        </w:rPr>
        <w:t xml:space="preserve">                                  </w:t>
      </w:r>
      <w:r w:rsidRPr="006B5384">
        <w:rPr>
          <w:rFonts w:ascii="Arial" w:hAnsi="Arial" w:cs="Arial"/>
        </w:rPr>
        <w:t xml:space="preserve"> z wykonawcami jest </w:t>
      </w:r>
      <w:r w:rsidRPr="006B5384">
        <w:rPr>
          <w:rFonts w:ascii="Arial" w:hAnsi="Arial" w:cs="Arial"/>
          <w:i/>
        </w:rPr>
        <w:t xml:space="preserve">Magdalena Grajewska – Inspektor w Referacie Strategii, Funduszy Europejskich, Zarządzania Kryzysowego i Spraw Obronnych, tel. 23  697 07 04, e-mail: </w:t>
      </w:r>
      <w:hyperlink r:id="rId11" w:history="1">
        <w:r w:rsidRPr="006B5384">
          <w:rPr>
            <w:rStyle w:val="Hipercze"/>
            <w:rFonts w:ascii="Arial" w:hAnsi="Arial" w:cs="Arial"/>
            <w:i/>
          </w:rPr>
          <w:t>zamowienia@ugdzialdowo.pl</w:t>
        </w:r>
      </w:hyperlink>
      <w:r w:rsidRPr="006B5384">
        <w:rPr>
          <w:rFonts w:ascii="Arial" w:hAnsi="Arial" w:cs="Arial"/>
          <w:i/>
        </w:rPr>
        <w:t xml:space="preserve"> </w:t>
      </w:r>
      <w:r w:rsidRPr="006B5384">
        <w:rPr>
          <w:rFonts w:ascii="Arial" w:hAnsi="Arial" w:cs="Arial"/>
        </w:rPr>
        <w:t>Przy czym ten sposób komunikacji nie jest właściwy dla złożenia ofert lub przekazywania dokumentów składanych z ofertą.</w:t>
      </w:r>
    </w:p>
    <w:p w:rsidR="006B5384" w:rsidRPr="006B5384" w:rsidRDefault="002D11BF" w:rsidP="002D11BF">
      <w:pPr>
        <w:pStyle w:val="p"/>
        <w:numPr>
          <w:ilvl w:val="0"/>
          <w:numId w:val="1"/>
        </w:numPr>
        <w:tabs>
          <w:tab w:val="clear" w:pos="432"/>
        </w:tabs>
        <w:spacing w:line="360" w:lineRule="auto"/>
        <w:ind w:left="426" w:hanging="426"/>
        <w:jc w:val="both"/>
        <w:rPr>
          <w:rFonts w:ascii="Arial" w:hAnsi="Arial" w:cs="Arial"/>
        </w:rPr>
      </w:pPr>
      <w:r w:rsidRPr="00220392">
        <w:rPr>
          <w:rFonts w:ascii="Arial" w:hAnsi="Arial" w:cs="Arial"/>
        </w:rPr>
        <w:t>9.</w:t>
      </w:r>
      <w:r>
        <w:rPr>
          <w:rFonts w:ascii="Arial" w:hAnsi="Arial" w:cs="Arial"/>
          <w:b/>
        </w:rPr>
        <w:t xml:space="preserve"> </w:t>
      </w:r>
      <w:r w:rsidR="006B5384" w:rsidRPr="006B5384">
        <w:rPr>
          <w:rFonts w:ascii="Arial" w:hAnsi="Arial" w:cs="Arial"/>
        </w:rPr>
        <w:t>Dokumenty elektroniczne, oświadczenia lub elektroniczne kopie dokumentów</w:t>
      </w:r>
      <w:r>
        <w:rPr>
          <w:rFonts w:ascii="Arial" w:hAnsi="Arial" w:cs="Arial"/>
        </w:rPr>
        <w:t xml:space="preserve"> </w:t>
      </w:r>
      <w:r w:rsidR="006B5384" w:rsidRPr="006B5384">
        <w:rPr>
          <w:rFonts w:ascii="Arial" w:hAnsi="Arial" w:cs="Arial"/>
        </w:rPr>
        <w:t>lub oświadczeń składane są przez wykonawcę za pośrednictwem Formularza</w:t>
      </w:r>
      <w:r>
        <w:rPr>
          <w:rFonts w:ascii="Arial" w:hAnsi="Arial" w:cs="Arial"/>
        </w:rPr>
        <w:t xml:space="preserve"> </w:t>
      </w:r>
      <w:r w:rsidR="006B5384" w:rsidRPr="006B5384">
        <w:rPr>
          <w:rFonts w:ascii="Arial" w:hAnsi="Arial" w:cs="Arial"/>
        </w:rPr>
        <w:t xml:space="preserve">                   do komunikacji jako załączniki. Zamawiający dopuszcza również możliwość składania dokumentów elektronicznych, oświadczeń lub elektronicznych kopii dokumentów lub oświadczeń za pomocą poczty elektronicznej na wskazany w pkt.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w:t>
      </w:r>
      <w:r w:rsidR="006B5384">
        <w:rPr>
          <w:rFonts w:ascii="Arial" w:hAnsi="Arial" w:cs="Arial"/>
        </w:rPr>
        <w:t xml:space="preserve"> </w:t>
      </w:r>
      <w:r w:rsidR="006B5384" w:rsidRPr="006B5384">
        <w:rPr>
          <w:rFonts w:ascii="Arial" w:hAnsi="Arial" w:cs="Arial"/>
        </w:rPr>
        <w:t xml:space="preserve">oraz Rozporządzeniu Ministra Rozwoju, Pracy i Technologii z dnia 23 grudnia 2020r. w sprawie podmiotowych środków dowodowych </w:t>
      </w:r>
      <w:r w:rsidR="006B5384" w:rsidRPr="006B5384">
        <w:rPr>
          <w:rFonts w:ascii="Arial" w:hAnsi="Arial" w:cs="Arial"/>
        </w:rPr>
        <w:lastRenderedPageBreak/>
        <w:t>oraz innych dokumentów</w:t>
      </w:r>
      <w:r w:rsidR="006B5384">
        <w:rPr>
          <w:rFonts w:ascii="Arial" w:hAnsi="Arial" w:cs="Arial"/>
        </w:rPr>
        <w:t xml:space="preserve"> </w:t>
      </w:r>
      <w:r w:rsidR="006B5384" w:rsidRPr="006B5384">
        <w:rPr>
          <w:rFonts w:ascii="Arial" w:hAnsi="Arial" w:cs="Arial"/>
        </w:rPr>
        <w:t>lub oświadczeń, jakich może żądać Zamawiający od wykonawcy.</w:t>
      </w:r>
    </w:p>
    <w:p w:rsidR="006B5384" w:rsidRPr="006B5384" w:rsidRDefault="002D11BF" w:rsidP="002D11BF">
      <w:pPr>
        <w:pStyle w:val="p"/>
        <w:numPr>
          <w:ilvl w:val="0"/>
          <w:numId w:val="1"/>
        </w:numPr>
        <w:tabs>
          <w:tab w:val="clear" w:pos="432"/>
          <w:tab w:val="num" w:pos="426"/>
        </w:tabs>
        <w:spacing w:line="360" w:lineRule="auto"/>
        <w:jc w:val="both"/>
        <w:rPr>
          <w:rFonts w:ascii="Arial" w:hAnsi="Arial" w:cs="Arial"/>
        </w:rPr>
      </w:pPr>
      <w:r w:rsidRPr="00220392">
        <w:rPr>
          <w:rFonts w:ascii="Arial" w:hAnsi="Arial" w:cs="Arial"/>
        </w:rPr>
        <w:t>10.</w:t>
      </w:r>
      <w:r>
        <w:rPr>
          <w:rFonts w:ascii="Arial" w:hAnsi="Arial" w:cs="Arial"/>
        </w:rPr>
        <w:t xml:space="preserve"> </w:t>
      </w:r>
      <w:r w:rsidR="006B5384" w:rsidRPr="006B5384">
        <w:rPr>
          <w:rFonts w:ascii="Arial" w:hAnsi="Arial" w:cs="Arial"/>
        </w:rPr>
        <w:t>Identyfikator postępowania i klucz publiczny dla danego postępowania o udzielenie zamówienia publicznego dostępne są na Liście wszystkich postępowań na miniPortalu.</w:t>
      </w:r>
    </w:p>
    <w:p w:rsidR="006B5384" w:rsidRPr="006B5384" w:rsidRDefault="006B5384" w:rsidP="002D11BF">
      <w:pPr>
        <w:numPr>
          <w:ilvl w:val="0"/>
          <w:numId w:val="1"/>
        </w:numPr>
        <w:tabs>
          <w:tab w:val="clear" w:pos="432"/>
          <w:tab w:val="num" w:pos="426"/>
        </w:tabs>
        <w:autoSpaceDE w:val="0"/>
        <w:autoSpaceDN w:val="0"/>
        <w:adjustRightInd w:val="0"/>
        <w:spacing w:line="360" w:lineRule="auto"/>
        <w:jc w:val="both"/>
      </w:pPr>
      <w:r w:rsidRPr="00220392">
        <w:rPr>
          <w:bCs/>
        </w:rPr>
        <w:t>11</w:t>
      </w:r>
      <w:r w:rsidR="002D11BF" w:rsidRPr="00220392">
        <w:rPr>
          <w:bCs/>
        </w:rPr>
        <w:t>.</w:t>
      </w:r>
      <w:r w:rsidRPr="006B5384">
        <w:rPr>
          <w:b/>
          <w:bCs/>
        </w:rPr>
        <w:t xml:space="preserve"> </w:t>
      </w:r>
      <w:r w:rsidRPr="006B5384">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rsidR="006B5384" w:rsidRDefault="006B5384" w:rsidP="006B5384">
      <w:pPr>
        <w:numPr>
          <w:ilvl w:val="0"/>
          <w:numId w:val="1"/>
        </w:numPr>
        <w:autoSpaceDE w:val="0"/>
        <w:autoSpaceDN w:val="0"/>
        <w:adjustRightInd w:val="0"/>
        <w:spacing w:line="360" w:lineRule="auto"/>
        <w:jc w:val="both"/>
      </w:pPr>
      <w:r w:rsidRPr="00220392">
        <w:rPr>
          <w:bCs/>
        </w:rPr>
        <w:t>12</w:t>
      </w:r>
      <w:r w:rsidR="002D11BF">
        <w:rPr>
          <w:b/>
          <w:bCs/>
        </w:rPr>
        <w:t xml:space="preserve">. </w:t>
      </w:r>
      <w:r w:rsidRPr="006B5384">
        <w:t xml:space="preserve">Zamawiający nie przewiduje sposobu komunikowania się z Wykonawcami w inny sposób niż przy użyciu środków komunikacji elektronicznej wskazanych w rozdziale </w:t>
      </w:r>
      <w:r w:rsidR="002D11BF">
        <w:t xml:space="preserve">12 </w:t>
      </w:r>
      <w:r w:rsidRPr="006B5384">
        <w:t>SWZ.</w:t>
      </w:r>
    </w:p>
    <w:p w:rsidR="00943CCE" w:rsidRPr="006F089D" w:rsidRDefault="00573F02" w:rsidP="008A0985">
      <w:pPr>
        <w:numPr>
          <w:ilvl w:val="0"/>
          <w:numId w:val="1"/>
        </w:numPr>
        <w:tabs>
          <w:tab w:val="clear" w:pos="432"/>
        </w:tabs>
        <w:autoSpaceDE w:val="0"/>
        <w:autoSpaceDN w:val="0"/>
        <w:adjustRightInd w:val="0"/>
        <w:spacing w:line="360" w:lineRule="auto"/>
        <w:ind w:left="426" w:hanging="426"/>
        <w:jc w:val="both"/>
        <w:rPr>
          <w:b/>
          <w:bCs/>
        </w:rPr>
      </w:pPr>
      <w:r w:rsidRPr="00220392">
        <w:rPr>
          <w:bCs/>
        </w:rPr>
        <w:t>13</w:t>
      </w:r>
      <w:r w:rsidRPr="00220392">
        <w:rPr>
          <w:bCs/>
          <w:i/>
        </w:rPr>
        <w:t>.</w:t>
      </w:r>
      <w:r>
        <w:rPr>
          <w:b/>
          <w:bCs/>
          <w:i/>
        </w:rPr>
        <w:t xml:space="preserve"> </w:t>
      </w:r>
      <w:r w:rsidR="00943CCE" w:rsidRPr="006F089D">
        <w:rPr>
          <w:b/>
          <w:bCs/>
        </w:rPr>
        <w:t>Podmiotowe środki dowodowe</w:t>
      </w:r>
      <w:r w:rsidRPr="006F089D">
        <w:t xml:space="preserve"> </w:t>
      </w:r>
      <w:r w:rsidRPr="006F089D">
        <w:rPr>
          <w:b/>
        </w:rPr>
        <w:t>oraz inne dokumenty lub o</w:t>
      </w:r>
      <w:r w:rsidR="008A0985">
        <w:rPr>
          <w:b/>
        </w:rPr>
        <w:t xml:space="preserve">świadczenia, </w:t>
      </w:r>
      <w:r w:rsidR="008A0985">
        <w:rPr>
          <w:b/>
        </w:rPr>
        <w:br/>
        <w:t>o których mowa w R</w:t>
      </w:r>
      <w:r w:rsidRPr="006F089D">
        <w:rPr>
          <w:b/>
        </w:rPr>
        <w:t xml:space="preserve">ozporządzeniu Ministra Rozwoju z dnia 30 grudnia 2020 r.                               w sprawie podmiotowych środków dowodowych oraz innych dokumentów lub oświadczeń, jakich może żądać zamawiający od wykonawcy (Dz. U. </w:t>
      </w:r>
      <w:r w:rsidR="00542EA5" w:rsidRPr="006F089D">
        <w:rPr>
          <w:b/>
        </w:rPr>
        <w:t xml:space="preserve">2020 </w:t>
      </w:r>
      <w:r w:rsidRPr="006F089D">
        <w:rPr>
          <w:b/>
        </w:rPr>
        <w:t>poz. 2415),</w:t>
      </w:r>
      <w:r w:rsidR="00943CCE" w:rsidRPr="006F089D">
        <w:rPr>
          <w:b/>
          <w:bCs/>
        </w:rPr>
        <w:t xml:space="preserve"> przekazuje się:</w:t>
      </w:r>
    </w:p>
    <w:p w:rsidR="00943CCE" w:rsidRPr="00573F02" w:rsidRDefault="00943CCE" w:rsidP="00573F02">
      <w:pPr>
        <w:numPr>
          <w:ilvl w:val="0"/>
          <w:numId w:val="1"/>
        </w:numPr>
        <w:autoSpaceDE w:val="0"/>
        <w:autoSpaceDN w:val="0"/>
        <w:adjustRightInd w:val="0"/>
        <w:spacing w:line="360" w:lineRule="auto"/>
        <w:ind w:hanging="148"/>
        <w:jc w:val="both"/>
        <w:rPr>
          <w:b/>
          <w:bCs/>
        </w:rPr>
      </w:pPr>
      <w:r w:rsidRPr="00573F02">
        <w:t>a) w przypadku, gdy zostały wystawione jako dokument elektroniczny przez upoważnione podmioty inne niż Wykonawca, Wykonawca wspólnie ubiegający się</w:t>
      </w:r>
      <w:r w:rsidR="00573F02">
        <w:t xml:space="preserve"> </w:t>
      </w:r>
      <w:r w:rsidRPr="00573F02">
        <w:t xml:space="preserve">o udzielenie zamówienia, podmiot uzupełniający zasoby – </w:t>
      </w:r>
      <w:r w:rsidRPr="00573F02">
        <w:rPr>
          <w:b/>
          <w:bCs/>
        </w:rPr>
        <w:t>przekazuje się ten dokument elektroniczny;</w:t>
      </w:r>
    </w:p>
    <w:p w:rsidR="00943CCE" w:rsidRPr="00573F02" w:rsidRDefault="00943CCE" w:rsidP="00B41748">
      <w:pPr>
        <w:numPr>
          <w:ilvl w:val="0"/>
          <w:numId w:val="1"/>
        </w:numPr>
        <w:autoSpaceDE w:val="0"/>
        <w:autoSpaceDN w:val="0"/>
        <w:adjustRightInd w:val="0"/>
        <w:spacing w:line="360" w:lineRule="auto"/>
        <w:ind w:hanging="148"/>
        <w:jc w:val="both"/>
        <w:rPr>
          <w:b/>
          <w:bCs/>
        </w:rPr>
      </w:pPr>
      <w:r w:rsidRPr="00573F02">
        <w:t xml:space="preserve">b) w przypadku, gdy zostały wystawione jako dokument w postaci papierowej przez upoważnione podmioty inne niż Wykonawca, Wykonawca wspólnie ubiegający się o udzielenie zamówienia, podmiot uzupełniający zasoby – </w:t>
      </w:r>
      <w:r w:rsidRPr="00573F02">
        <w:rPr>
          <w:b/>
          <w:bCs/>
        </w:rPr>
        <w:t>przekazuje się cyfrowe odwzorowanie tego dokumentu opatrzone kwalifikowanym podpisem elektronicznym, podpisem zaufanym lub podpisem osobistym, poświadczając zgodność cyfrowego odwzorowania z dokumentem w postaci papierowej.</w:t>
      </w:r>
    </w:p>
    <w:p w:rsidR="00943CCE" w:rsidRPr="00573F02" w:rsidRDefault="00943CCE" w:rsidP="00573F02">
      <w:pPr>
        <w:numPr>
          <w:ilvl w:val="0"/>
          <w:numId w:val="1"/>
        </w:numPr>
        <w:autoSpaceDE w:val="0"/>
        <w:autoSpaceDN w:val="0"/>
        <w:adjustRightInd w:val="0"/>
        <w:spacing w:line="360" w:lineRule="auto"/>
        <w:ind w:hanging="6"/>
        <w:jc w:val="both"/>
        <w:rPr>
          <w:i/>
          <w:iCs/>
        </w:rPr>
      </w:pPr>
      <w:r w:rsidRPr="00573F02">
        <w:rPr>
          <w:i/>
          <w:iCs/>
        </w:rPr>
        <w:t>Poświadczenia zgodności cyfrowego odwzorowania z dokumentem w postaci papierowej dokonuje odpowiednio Wykonawca, Wykonawca wspólnie ubiegający się o udzielenie zamówienia, podmiot uzupełniający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43CCE" w:rsidRPr="00573F02" w:rsidRDefault="00943CCE" w:rsidP="00B41748">
      <w:pPr>
        <w:numPr>
          <w:ilvl w:val="0"/>
          <w:numId w:val="1"/>
        </w:numPr>
        <w:autoSpaceDE w:val="0"/>
        <w:autoSpaceDN w:val="0"/>
        <w:adjustRightInd w:val="0"/>
        <w:spacing w:line="360" w:lineRule="auto"/>
        <w:ind w:hanging="6"/>
        <w:jc w:val="both"/>
        <w:rPr>
          <w:b/>
          <w:bCs/>
        </w:rPr>
      </w:pPr>
      <w:r w:rsidRPr="00573F02">
        <w:lastRenderedPageBreak/>
        <w:t xml:space="preserve">c) w przypadku, gdy nie zostały wystawione przez upoważnione podmioty inne niż Wykonawca, Wykonawca wspólnie ubiegający się o udzielenie zamówienia, podmiot udostępniający zasoby – </w:t>
      </w:r>
      <w:r w:rsidRPr="00573F02">
        <w:rPr>
          <w:b/>
          <w:bCs/>
        </w:rPr>
        <w:t>przekazuje się je w postaci elektronicznej i opatruje się kwalifikowanym podpisem elektronicznym, podpisem zaufanym lub podpisem osobistym.</w:t>
      </w:r>
    </w:p>
    <w:p w:rsidR="00943CCE" w:rsidRPr="00573F02" w:rsidRDefault="00943CCE" w:rsidP="00B41748">
      <w:pPr>
        <w:numPr>
          <w:ilvl w:val="0"/>
          <w:numId w:val="1"/>
        </w:numPr>
        <w:autoSpaceDE w:val="0"/>
        <w:autoSpaceDN w:val="0"/>
        <w:adjustRightInd w:val="0"/>
        <w:spacing w:line="360" w:lineRule="auto"/>
        <w:ind w:hanging="6"/>
        <w:jc w:val="both"/>
        <w:rPr>
          <w:b/>
          <w:bCs/>
        </w:rPr>
      </w:pPr>
      <w:r w:rsidRPr="00573F02">
        <w:t xml:space="preserve">d) 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73F02">
        <w:rPr>
          <w:b/>
          <w:bCs/>
        </w:rPr>
        <w:t>przekazuje się cyfrowe odwzorowanie tego dokumentu opatrzone kwalifikowanym podpisem elektronicznym, podpisem zaufanym lub podpisem osobistym, poświadczając zgodność cyfrowego odwzorowania z dokumentem w postaci papierowej.</w:t>
      </w:r>
    </w:p>
    <w:p w:rsidR="00943CCE" w:rsidRPr="00573F02" w:rsidRDefault="00943CCE" w:rsidP="00573F02">
      <w:pPr>
        <w:numPr>
          <w:ilvl w:val="0"/>
          <w:numId w:val="1"/>
        </w:numPr>
        <w:autoSpaceDE w:val="0"/>
        <w:autoSpaceDN w:val="0"/>
        <w:adjustRightInd w:val="0"/>
        <w:spacing w:line="360" w:lineRule="auto"/>
        <w:ind w:hanging="6"/>
        <w:jc w:val="both"/>
        <w:rPr>
          <w:i/>
          <w:iCs/>
        </w:rPr>
      </w:pPr>
      <w:r w:rsidRPr="00573F02">
        <w:rPr>
          <w:i/>
          <w:iCs/>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43CCE" w:rsidRPr="00573F02" w:rsidRDefault="00573F02" w:rsidP="00943CCE">
      <w:pPr>
        <w:numPr>
          <w:ilvl w:val="0"/>
          <w:numId w:val="1"/>
        </w:numPr>
        <w:autoSpaceDE w:val="0"/>
        <w:autoSpaceDN w:val="0"/>
        <w:adjustRightInd w:val="0"/>
        <w:spacing w:line="360" w:lineRule="auto"/>
        <w:jc w:val="both"/>
      </w:pPr>
      <w:r w:rsidRPr="00220392">
        <w:rPr>
          <w:bCs/>
        </w:rPr>
        <w:t>14.</w:t>
      </w:r>
      <w:r w:rsidR="00943CCE" w:rsidRPr="00573F02">
        <w:rPr>
          <w:b/>
          <w:bCs/>
        </w:rPr>
        <w:t xml:space="preserve"> </w:t>
      </w:r>
      <w:r w:rsidR="00943CCE" w:rsidRPr="00573F02">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943CCE" w:rsidRPr="00573F02" w:rsidRDefault="00270126" w:rsidP="00943CCE">
      <w:pPr>
        <w:numPr>
          <w:ilvl w:val="0"/>
          <w:numId w:val="1"/>
        </w:numPr>
        <w:autoSpaceDE w:val="0"/>
        <w:autoSpaceDN w:val="0"/>
        <w:adjustRightInd w:val="0"/>
        <w:spacing w:line="360" w:lineRule="auto"/>
        <w:jc w:val="both"/>
      </w:pPr>
      <w:r w:rsidRPr="00220392">
        <w:rPr>
          <w:bCs/>
        </w:rPr>
        <w:t>15</w:t>
      </w:r>
      <w:r>
        <w:rPr>
          <w:b/>
          <w:bCs/>
        </w:rPr>
        <w:t xml:space="preserve">. </w:t>
      </w:r>
      <w:r w:rsidR="00943CCE" w:rsidRPr="00573F02">
        <w:t>Oświadczenia wskazane w pkt. 6.1 rozdziału SWZ i podmiotowe środki dowodowe przekazuje się środkiem komunikacji elektronicznej wskazanym w rozdziale 7 SWZ.</w:t>
      </w:r>
    </w:p>
    <w:p w:rsidR="00943CCE" w:rsidRPr="00573F02" w:rsidRDefault="00270126" w:rsidP="00943CCE">
      <w:pPr>
        <w:numPr>
          <w:ilvl w:val="0"/>
          <w:numId w:val="1"/>
        </w:numPr>
        <w:autoSpaceDE w:val="0"/>
        <w:autoSpaceDN w:val="0"/>
        <w:adjustRightInd w:val="0"/>
        <w:spacing w:line="360" w:lineRule="auto"/>
        <w:jc w:val="both"/>
      </w:pPr>
      <w:r w:rsidRPr="00220392">
        <w:rPr>
          <w:bCs/>
        </w:rPr>
        <w:t>16.</w:t>
      </w:r>
      <w:r>
        <w:rPr>
          <w:b/>
          <w:bCs/>
        </w:rPr>
        <w:t xml:space="preserve"> </w:t>
      </w:r>
      <w:r w:rsidR="00943CCE" w:rsidRPr="00573F02">
        <w:t>W przypadku, gdy oświadczenia, o których mowa w pkt. 6.1 rozdziału 6 SWZ lub podmiotowe środki dowodowe zawierają informacje stanowiące tajemnicę przedsiębiorstwa w rozumieniu przepisów ustawy z dnia 16 kwietnia 1993r.                           o zwalczaniu nieuczciwej konkurencji (tj. Dz. U. 2020 poz. 1913 z późn. zm.), Wykonawca, w celu utrzymania w poufności tych informacji, przekazuje je w wydzielonym i odpowiednio oznaczonym pliku.</w:t>
      </w:r>
    </w:p>
    <w:p w:rsidR="00943CCE" w:rsidRPr="00573F02" w:rsidRDefault="00270126" w:rsidP="00943CCE">
      <w:pPr>
        <w:numPr>
          <w:ilvl w:val="0"/>
          <w:numId w:val="1"/>
        </w:numPr>
        <w:autoSpaceDE w:val="0"/>
        <w:autoSpaceDN w:val="0"/>
        <w:adjustRightInd w:val="0"/>
        <w:spacing w:line="360" w:lineRule="auto"/>
        <w:jc w:val="both"/>
      </w:pPr>
      <w:r w:rsidRPr="00220392">
        <w:rPr>
          <w:bCs/>
        </w:rPr>
        <w:t>17</w:t>
      </w:r>
      <w:r>
        <w:rPr>
          <w:b/>
          <w:bCs/>
        </w:rPr>
        <w:t>.</w:t>
      </w:r>
      <w:r w:rsidR="00943CCE" w:rsidRPr="00573F02">
        <w:rPr>
          <w:b/>
          <w:bCs/>
        </w:rPr>
        <w:t xml:space="preserve"> </w:t>
      </w:r>
      <w:r w:rsidR="00943CCE" w:rsidRPr="00573F02">
        <w:t>Podmiotowe środki dowodowe sporządzone w języku obcym przekazuje się wraz z tłumaczeniem na język polski.</w:t>
      </w:r>
    </w:p>
    <w:p w:rsidR="00943CCE" w:rsidRPr="00573F02" w:rsidRDefault="00270126" w:rsidP="00943CCE">
      <w:pPr>
        <w:numPr>
          <w:ilvl w:val="0"/>
          <w:numId w:val="1"/>
        </w:numPr>
        <w:autoSpaceDE w:val="0"/>
        <w:autoSpaceDN w:val="0"/>
        <w:adjustRightInd w:val="0"/>
        <w:spacing w:line="360" w:lineRule="auto"/>
        <w:jc w:val="both"/>
      </w:pPr>
      <w:r w:rsidRPr="00220392">
        <w:rPr>
          <w:bCs/>
        </w:rPr>
        <w:lastRenderedPageBreak/>
        <w:t>18.</w:t>
      </w:r>
      <w:r>
        <w:rPr>
          <w:b/>
          <w:bCs/>
        </w:rPr>
        <w:t xml:space="preserve"> </w:t>
      </w:r>
      <w:r w:rsidR="00943CCE" w:rsidRPr="00573F02">
        <w:t>Dokumenty elektroniczne muszą spełniać łącznie następujące wymagania:</w:t>
      </w:r>
    </w:p>
    <w:p w:rsidR="00943CCE" w:rsidRPr="00573F02" w:rsidRDefault="00943CCE" w:rsidP="00270126">
      <w:pPr>
        <w:numPr>
          <w:ilvl w:val="0"/>
          <w:numId w:val="1"/>
        </w:numPr>
        <w:autoSpaceDE w:val="0"/>
        <w:autoSpaceDN w:val="0"/>
        <w:adjustRightInd w:val="0"/>
        <w:spacing w:line="360" w:lineRule="auto"/>
        <w:ind w:hanging="6"/>
        <w:jc w:val="both"/>
      </w:pPr>
      <w:r w:rsidRPr="00573F02">
        <w:t>– są utrwalone w sposób umożliwiający ich wielokrotne odczytanie, zapisanie i powielenie, a także przekazanie przy użyciu środków komunikacji elektronicznej lub na informatycznym nośniku danych;</w:t>
      </w:r>
    </w:p>
    <w:p w:rsidR="00943CCE" w:rsidRPr="00573F02" w:rsidRDefault="00943CCE" w:rsidP="00270126">
      <w:pPr>
        <w:numPr>
          <w:ilvl w:val="0"/>
          <w:numId w:val="1"/>
        </w:numPr>
        <w:autoSpaceDE w:val="0"/>
        <w:autoSpaceDN w:val="0"/>
        <w:adjustRightInd w:val="0"/>
        <w:spacing w:line="360" w:lineRule="auto"/>
        <w:ind w:hanging="6"/>
        <w:jc w:val="both"/>
      </w:pPr>
      <w:r w:rsidRPr="00573F02">
        <w:t>– umożliwiają prezentację treści w postaci elektronicznej, w szczególności przez wyświetlenie tej treści na monitorze ekranowym;</w:t>
      </w:r>
    </w:p>
    <w:p w:rsidR="00943CCE" w:rsidRPr="00573F02" w:rsidRDefault="00943CCE" w:rsidP="00270126">
      <w:pPr>
        <w:numPr>
          <w:ilvl w:val="0"/>
          <w:numId w:val="1"/>
        </w:numPr>
        <w:autoSpaceDE w:val="0"/>
        <w:autoSpaceDN w:val="0"/>
        <w:adjustRightInd w:val="0"/>
        <w:spacing w:line="360" w:lineRule="auto"/>
        <w:ind w:hanging="6"/>
        <w:jc w:val="both"/>
      </w:pPr>
      <w:r w:rsidRPr="00573F02">
        <w:t>– umożliwiają prezentację treści w postaci papierowej, w szczególności za pomocą wydruku;</w:t>
      </w:r>
    </w:p>
    <w:p w:rsidR="00943CCE" w:rsidRPr="00573F02" w:rsidRDefault="00943CCE" w:rsidP="00270126">
      <w:pPr>
        <w:numPr>
          <w:ilvl w:val="0"/>
          <w:numId w:val="1"/>
        </w:numPr>
        <w:autoSpaceDE w:val="0"/>
        <w:autoSpaceDN w:val="0"/>
        <w:adjustRightInd w:val="0"/>
        <w:spacing w:line="360" w:lineRule="auto"/>
        <w:ind w:hanging="6"/>
        <w:jc w:val="both"/>
      </w:pPr>
      <w:r w:rsidRPr="00573F02">
        <w:t>– zawierają dane w układzie niepozostawiającym wątpliwości co do treści i kontekstu</w:t>
      </w:r>
    </w:p>
    <w:p w:rsidR="00943CCE" w:rsidRPr="00573F02" w:rsidRDefault="00943CCE" w:rsidP="00270126">
      <w:pPr>
        <w:numPr>
          <w:ilvl w:val="0"/>
          <w:numId w:val="1"/>
        </w:numPr>
        <w:autoSpaceDE w:val="0"/>
        <w:autoSpaceDN w:val="0"/>
        <w:adjustRightInd w:val="0"/>
        <w:spacing w:line="360" w:lineRule="auto"/>
        <w:ind w:hanging="6"/>
        <w:jc w:val="both"/>
      </w:pPr>
      <w:r w:rsidRPr="00573F02">
        <w:t>zapisanych informacji.</w:t>
      </w:r>
    </w:p>
    <w:p w:rsidR="00DA37B9" w:rsidRPr="00DA37B9" w:rsidRDefault="00DA37B9" w:rsidP="00DA37B9">
      <w:pPr>
        <w:pStyle w:val="p"/>
        <w:numPr>
          <w:ilvl w:val="0"/>
          <w:numId w:val="1"/>
        </w:numPr>
        <w:spacing w:line="360" w:lineRule="auto"/>
        <w:jc w:val="both"/>
        <w:rPr>
          <w:rFonts w:ascii="Arial" w:hAnsi="Arial" w:cs="Arial"/>
        </w:rPr>
      </w:pPr>
      <w:r w:rsidRPr="00220392">
        <w:rPr>
          <w:rFonts w:ascii="Arial" w:hAnsi="Arial" w:cs="Arial"/>
        </w:rPr>
        <w:t>19.</w:t>
      </w:r>
      <w:r w:rsidRPr="00DA37B9">
        <w:rPr>
          <w:rFonts w:ascii="Arial" w:hAnsi="Arial" w:cs="Arial"/>
        </w:rPr>
        <w:t xml:space="preserve"> Zamawiający wyznacza następujące osoby do komunikowania się z wykonawcami: </w:t>
      </w:r>
    </w:p>
    <w:p w:rsidR="00DA37B9" w:rsidRPr="00DA37B9" w:rsidRDefault="00DA37B9" w:rsidP="00DA37B9">
      <w:pPr>
        <w:pStyle w:val="p"/>
        <w:numPr>
          <w:ilvl w:val="0"/>
          <w:numId w:val="1"/>
        </w:numPr>
        <w:spacing w:line="360" w:lineRule="auto"/>
        <w:jc w:val="both"/>
        <w:rPr>
          <w:rFonts w:ascii="Arial" w:hAnsi="Arial" w:cs="Arial"/>
        </w:rPr>
      </w:pPr>
      <w:r w:rsidRPr="00DA37B9">
        <w:rPr>
          <w:rFonts w:ascii="Arial" w:hAnsi="Arial" w:cs="Arial"/>
        </w:rPr>
        <w:t xml:space="preserve">a) w sprawach proceduralnych: Magdalena Grajewska tel. (23) 697 07 04,  </w:t>
      </w:r>
      <w:r w:rsidRPr="00DA37B9">
        <w:rPr>
          <w:rFonts w:ascii="Arial" w:hAnsi="Arial" w:cs="Arial"/>
        </w:rPr>
        <w:br/>
        <w:t xml:space="preserve">e-mail: </w:t>
      </w:r>
      <w:hyperlink r:id="rId12" w:history="1">
        <w:r w:rsidRPr="00DA37B9">
          <w:rPr>
            <w:rStyle w:val="Hipercze"/>
            <w:rFonts w:ascii="Arial" w:hAnsi="Arial" w:cs="Arial"/>
          </w:rPr>
          <w:t>zamowienia@ugdzialdowo.pl</w:t>
        </w:r>
      </w:hyperlink>
    </w:p>
    <w:p w:rsidR="00DA37B9" w:rsidRPr="00DA37B9" w:rsidRDefault="00DA37B9" w:rsidP="00DA37B9">
      <w:pPr>
        <w:pStyle w:val="p"/>
        <w:numPr>
          <w:ilvl w:val="0"/>
          <w:numId w:val="1"/>
        </w:numPr>
        <w:spacing w:line="360" w:lineRule="auto"/>
        <w:jc w:val="both"/>
        <w:rPr>
          <w:rFonts w:ascii="Arial" w:hAnsi="Arial" w:cs="Arial"/>
        </w:rPr>
      </w:pPr>
      <w:r w:rsidRPr="00DA37B9">
        <w:rPr>
          <w:rFonts w:ascii="Arial" w:hAnsi="Arial" w:cs="Arial"/>
        </w:rPr>
        <w:t xml:space="preserve"> b) w sprawach merytorycznych: </w:t>
      </w:r>
      <w:r w:rsidRPr="00573F02">
        <w:rPr>
          <w:rFonts w:ascii="Arial" w:hAnsi="Arial" w:cs="Arial"/>
        </w:rPr>
        <w:t>Danuta Dolińska</w:t>
      </w:r>
      <w:r>
        <w:rPr>
          <w:rFonts w:ascii="Arial" w:hAnsi="Arial" w:cs="Arial"/>
        </w:rPr>
        <w:t xml:space="preserve">, </w:t>
      </w:r>
      <w:r w:rsidRPr="00DA37B9">
        <w:rPr>
          <w:rFonts w:ascii="Arial" w:hAnsi="Arial" w:cs="Arial"/>
        </w:rPr>
        <w:t xml:space="preserve">tel. (23) 697 07 </w:t>
      </w:r>
      <w:r>
        <w:rPr>
          <w:rFonts w:ascii="Arial" w:hAnsi="Arial" w:cs="Arial"/>
        </w:rPr>
        <w:t>49</w:t>
      </w:r>
      <w:r w:rsidRPr="00DA37B9">
        <w:rPr>
          <w:rFonts w:ascii="Arial" w:hAnsi="Arial" w:cs="Arial"/>
        </w:rPr>
        <w:t xml:space="preserve">, e-mail: </w:t>
      </w:r>
      <w:r>
        <w:rPr>
          <w:rFonts w:ascii="Arial" w:hAnsi="Arial" w:cs="Arial"/>
        </w:rPr>
        <w:t>d.dolinska</w:t>
      </w:r>
      <w:r w:rsidRPr="00DA37B9">
        <w:rPr>
          <w:rFonts w:ascii="Arial" w:hAnsi="Arial" w:cs="Arial"/>
        </w:rPr>
        <w:t>@ugdzialdowo.pl</w:t>
      </w:r>
    </w:p>
    <w:p w:rsidR="00070FF4" w:rsidRPr="00FC100E" w:rsidRDefault="00070FF4" w:rsidP="00B8423A">
      <w:pPr>
        <w:pStyle w:val="Nagwek2"/>
        <w:spacing w:before="240" w:after="240" w:line="360" w:lineRule="auto"/>
        <w:jc w:val="both"/>
        <w:rPr>
          <w:b/>
          <w:sz w:val="22"/>
          <w:szCs w:val="22"/>
        </w:rPr>
      </w:pPr>
      <w:bookmarkStart w:id="25" w:name="_Toc67402206"/>
      <w:bookmarkStart w:id="26" w:name="_Toc88665495"/>
      <w:r w:rsidRPr="00FC100E">
        <w:rPr>
          <w:b/>
          <w:sz w:val="22"/>
          <w:szCs w:val="22"/>
        </w:rPr>
        <w:t>XIII. Opis sposobu przygotowania ofert oraz dokumentów wymaganych przez Zamawiającego w SWZ</w:t>
      </w:r>
      <w:bookmarkEnd w:id="25"/>
      <w:bookmarkEnd w:id="26"/>
    </w:p>
    <w:p w:rsidR="00FC100E" w:rsidRPr="00FC100E" w:rsidRDefault="00FC100E" w:rsidP="00FC100E">
      <w:pPr>
        <w:pStyle w:val="Teksttreci21"/>
        <w:tabs>
          <w:tab w:val="left" w:pos="284"/>
        </w:tabs>
        <w:spacing w:before="0" w:after="0" w:line="360" w:lineRule="auto"/>
        <w:ind w:left="284" w:hanging="284"/>
        <w:jc w:val="both"/>
      </w:pPr>
      <w:r w:rsidRPr="00220392">
        <w:rPr>
          <w:bCs/>
          <w:color w:val="000000"/>
        </w:rPr>
        <w:t>1.</w:t>
      </w:r>
      <w:r w:rsidRPr="00FC100E">
        <w:rPr>
          <w:b/>
          <w:bCs/>
          <w:color w:val="000000"/>
        </w:rPr>
        <w:t xml:space="preserve"> </w:t>
      </w:r>
      <w:r w:rsidRPr="00B41748">
        <w:rPr>
          <w:bCs/>
          <w:color w:val="000000"/>
          <w:u w:val="single"/>
        </w:rPr>
        <w:t>Każdy Wykonawca może złożyć jedną ofertę.</w:t>
      </w:r>
      <w:r w:rsidRPr="00FC100E">
        <w:rPr>
          <w:b/>
          <w:bCs/>
          <w:color w:val="000000"/>
        </w:rPr>
        <w:t xml:space="preserve"> </w:t>
      </w:r>
      <w:r w:rsidRPr="00FC100E">
        <w:rPr>
          <w:color w:val="000000"/>
        </w:rPr>
        <w:t>Złożenie więcej niż jednej oferty spowoduje odrzucenie wszystkich ofert złożonych przez Wykonawcę.</w:t>
      </w:r>
      <w:r w:rsidRPr="00FC100E">
        <w:t xml:space="preserve"> Oferta może być złożona tylko do upływu terminu składania ofert. </w:t>
      </w:r>
      <w:r w:rsidRPr="00FC100E">
        <w:rPr>
          <w:rStyle w:val="Teksttreci2"/>
          <w:color w:val="000000"/>
        </w:rPr>
        <w:t xml:space="preserve">Oferta złożona po terminie składania ofert zostanie odrzucona. </w:t>
      </w:r>
    </w:p>
    <w:p w:rsidR="00FC100E" w:rsidRPr="00FC100E" w:rsidRDefault="00FC100E" w:rsidP="00FC100E">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2.</w:t>
      </w:r>
      <w:r w:rsidRPr="00FC100E">
        <w:rPr>
          <w:rFonts w:ascii="Arial" w:hAnsi="Arial" w:cs="Arial"/>
        </w:rPr>
        <w:t xml:space="preserve"> Oferta musi być sporządzona w języku polskim w formie elektronicznej lub w postaci elektronicznej w formacie danych: .pdf, .doc, .docx, .rtf, .xps, .odt i opatrzona kwalifikowanym podpisem elektronicznym, podpisem zaufanym lub podpisem osobistym.</w:t>
      </w:r>
    </w:p>
    <w:p w:rsidR="00FC100E" w:rsidRPr="00FC100E" w:rsidRDefault="00FC100E" w:rsidP="00FC100E">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3</w:t>
      </w:r>
      <w:r w:rsidRPr="00FC100E">
        <w:rPr>
          <w:rFonts w:ascii="Arial" w:hAnsi="Arial" w:cs="Arial"/>
          <w:b/>
        </w:rPr>
        <w:t>.</w:t>
      </w:r>
      <w:r w:rsidRPr="00FC100E">
        <w:rPr>
          <w:rFonts w:ascii="Arial" w:hAnsi="Arial" w:cs="Arial"/>
        </w:rPr>
        <w:t xml:space="preserve"> Wykonawca w celu poprawnego zaszyfrowania oferty powinien mieć zainstalowany na komputerze .NET Framework 4.5. Aplikacja działa na platformie Windows (Vista SP2, 7, 8, 10). Aplikacja nie jest dostępna dla systemu Linux i MAC OS.</w:t>
      </w:r>
    </w:p>
    <w:p w:rsidR="00FC100E" w:rsidRPr="00FC100E" w:rsidRDefault="00FC100E" w:rsidP="00FC100E">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4.</w:t>
      </w:r>
      <w:r w:rsidRPr="00FC100E">
        <w:rPr>
          <w:rFonts w:ascii="Arial" w:hAnsi="Arial" w:cs="Arial"/>
        </w:rPr>
        <w:t xml:space="preserve"> Sposób zaszyfrowania oferty opisany został w Instrukcji użytkownika dostępnej na miniPortalu.</w:t>
      </w:r>
    </w:p>
    <w:p w:rsidR="00FC100E" w:rsidRPr="00FC100E" w:rsidRDefault="00FC100E" w:rsidP="00AA2665">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5.</w:t>
      </w:r>
      <w:r w:rsidRPr="00FC100E">
        <w:rPr>
          <w:rFonts w:ascii="Arial" w:hAnsi="Arial" w:cs="Arial"/>
        </w:rPr>
        <w:t xml:space="preserve"> Do przygotowania oferty konieczne jest posiadanie przez osobę upoważnioną do reprezentowania wykonawcy kwalifikowanego podpisu elektronicznego, podpisu zaufanego lub podpisu osobistego.</w:t>
      </w:r>
    </w:p>
    <w:p w:rsidR="00FC100E" w:rsidRPr="00FC100E" w:rsidRDefault="00220392" w:rsidP="00FC100E">
      <w:pPr>
        <w:pStyle w:val="p"/>
        <w:numPr>
          <w:ilvl w:val="0"/>
          <w:numId w:val="1"/>
        </w:numPr>
        <w:tabs>
          <w:tab w:val="clear" w:pos="432"/>
        </w:tabs>
        <w:spacing w:line="360" w:lineRule="auto"/>
        <w:ind w:left="284" w:hanging="284"/>
        <w:jc w:val="both"/>
        <w:rPr>
          <w:rFonts w:ascii="Arial" w:hAnsi="Arial" w:cs="Arial"/>
        </w:rPr>
      </w:pPr>
      <w:r>
        <w:rPr>
          <w:rFonts w:ascii="Arial" w:hAnsi="Arial" w:cs="Arial"/>
        </w:rPr>
        <w:t xml:space="preserve">   </w:t>
      </w:r>
      <w:r w:rsidR="00FC100E" w:rsidRPr="00FC100E">
        <w:rPr>
          <w:rFonts w:ascii="Arial" w:hAnsi="Arial" w:cs="Arial"/>
        </w:rPr>
        <w:t xml:space="preserve"> Jeżeli na ofertę składa się kilka dokumentów, wykonawca powinien stworzyć folder, do którego przeniesie wszystkie dokumenty oferty, podpisane kwalifikowanym podpisem elektronicznym, podpisem zaufanym lub podpisem osobistym. Następnie z tego folderu </w:t>
      </w:r>
      <w:r w:rsidR="00FC100E" w:rsidRPr="00FC100E">
        <w:rPr>
          <w:rFonts w:ascii="Arial" w:hAnsi="Arial" w:cs="Arial"/>
        </w:rPr>
        <w:lastRenderedPageBreak/>
        <w:t>wykonawca zrobi folder .zip (bez nadawania mu haseł i bez szyfrowania). W kolejnym kroku za pośrednictwem Aplikacji do szyfrowania wykonawca zaszyfruje folder zawierający dokumenty składające się na ofertę.</w:t>
      </w:r>
    </w:p>
    <w:p w:rsidR="00FC100E" w:rsidRPr="00FC100E" w:rsidRDefault="00FC100E" w:rsidP="00FC100E">
      <w:pPr>
        <w:pStyle w:val="p"/>
        <w:numPr>
          <w:ilvl w:val="0"/>
          <w:numId w:val="1"/>
        </w:numPr>
        <w:tabs>
          <w:tab w:val="clear" w:pos="432"/>
          <w:tab w:val="num" w:pos="284"/>
        </w:tabs>
        <w:spacing w:line="360" w:lineRule="auto"/>
        <w:ind w:left="284" w:hanging="284"/>
        <w:jc w:val="both"/>
        <w:rPr>
          <w:rFonts w:ascii="Arial" w:hAnsi="Arial" w:cs="Arial"/>
        </w:rPr>
      </w:pPr>
      <w:r w:rsidRPr="00220392">
        <w:rPr>
          <w:rFonts w:ascii="Arial" w:hAnsi="Arial" w:cs="Arial"/>
        </w:rPr>
        <w:t>6</w:t>
      </w:r>
      <w:r w:rsidRPr="00FC100E">
        <w:rPr>
          <w:rFonts w:ascii="Arial" w:hAnsi="Arial" w:cs="Arial"/>
          <w:b/>
        </w:rPr>
        <w:t>.</w:t>
      </w:r>
      <w:r w:rsidRPr="00FC100E">
        <w:rPr>
          <w:rFonts w:ascii="Arial" w:hAnsi="Arial" w:cs="Arial"/>
        </w:rPr>
        <w:t xml:space="preserve"> 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FC100E" w:rsidRPr="00DB7CDD" w:rsidRDefault="00FC100E" w:rsidP="00FC100E">
      <w:pPr>
        <w:numPr>
          <w:ilvl w:val="0"/>
          <w:numId w:val="1"/>
        </w:numPr>
        <w:autoSpaceDE w:val="0"/>
        <w:autoSpaceDN w:val="0"/>
        <w:adjustRightInd w:val="0"/>
        <w:spacing w:line="360" w:lineRule="auto"/>
        <w:jc w:val="both"/>
        <w:rPr>
          <w:color w:val="000000"/>
        </w:rPr>
      </w:pPr>
      <w:r w:rsidRPr="00220392">
        <w:rPr>
          <w:bCs/>
          <w:color w:val="000000"/>
        </w:rPr>
        <w:t>7.</w:t>
      </w:r>
      <w:r w:rsidRPr="00DB7CDD">
        <w:rPr>
          <w:b/>
          <w:bCs/>
          <w:color w:val="000000"/>
        </w:rPr>
        <w:t xml:space="preserve"> </w:t>
      </w:r>
      <w:r w:rsidRPr="00DB7CDD">
        <w:rPr>
          <w:color w:val="000000"/>
        </w:rPr>
        <w:t>Oferta musi zawierać następujące oświadczenia i dokumenty:</w:t>
      </w:r>
    </w:p>
    <w:p w:rsidR="00FC100E" w:rsidRPr="00DB7CDD" w:rsidRDefault="00FC100E" w:rsidP="00FC100E">
      <w:pPr>
        <w:numPr>
          <w:ilvl w:val="0"/>
          <w:numId w:val="1"/>
        </w:numPr>
        <w:autoSpaceDE w:val="0"/>
        <w:autoSpaceDN w:val="0"/>
        <w:adjustRightInd w:val="0"/>
        <w:spacing w:line="360" w:lineRule="auto"/>
        <w:jc w:val="both"/>
        <w:rPr>
          <w:color w:val="000000"/>
        </w:rPr>
      </w:pPr>
      <w:r w:rsidRPr="00DB7CDD">
        <w:rPr>
          <w:color w:val="000000"/>
        </w:rPr>
        <w:t>7.1 Formularz ofertowy – stanowiący Załącznik nr 1 do SWZ</w:t>
      </w:r>
    </w:p>
    <w:p w:rsidR="00FC100E" w:rsidRPr="00DB7CDD" w:rsidRDefault="00FC100E" w:rsidP="00FC100E">
      <w:pPr>
        <w:numPr>
          <w:ilvl w:val="0"/>
          <w:numId w:val="1"/>
        </w:numPr>
        <w:autoSpaceDE w:val="0"/>
        <w:autoSpaceDN w:val="0"/>
        <w:adjustRightInd w:val="0"/>
        <w:spacing w:line="360" w:lineRule="auto"/>
        <w:jc w:val="both"/>
        <w:rPr>
          <w:color w:val="000000"/>
        </w:rPr>
      </w:pPr>
      <w:r w:rsidRPr="00DB7CDD">
        <w:rPr>
          <w:color w:val="000000"/>
        </w:rPr>
        <w:t>7.2 Oświadczen</w:t>
      </w:r>
      <w:r w:rsidR="00DB7CDD" w:rsidRPr="00DB7CDD">
        <w:rPr>
          <w:color w:val="000000"/>
        </w:rPr>
        <w:t xml:space="preserve">ia, o których mowa w rozdziale </w:t>
      </w:r>
      <w:r w:rsidR="00FC38A3">
        <w:rPr>
          <w:color w:val="000000"/>
        </w:rPr>
        <w:t>IX</w:t>
      </w:r>
      <w:r w:rsidRPr="00DB7CDD">
        <w:rPr>
          <w:color w:val="000000"/>
        </w:rPr>
        <w:t xml:space="preserve"> SWZ.</w:t>
      </w:r>
    </w:p>
    <w:p w:rsidR="00FC100E" w:rsidRPr="00FC100E" w:rsidRDefault="00FC100E" w:rsidP="00FC100E">
      <w:pPr>
        <w:numPr>
          <w:ilvl w:val="0"/>
          <w:numId w:val="1"/>
        </w:numPr>
        <w:autoSpaceDE w:val="0"/>
        <w:autoSpaceDN w:val="0"/>
        <w:adjustRightInd w:val="0"/>
        <w:spacing w:line="360" w:lineRule="auto"/>
        <w:jc w:val="both"/>
        <w:rPr>
          <w:b/>
        </w:rPr>
      </w:pPr>
      <w:r w:rsidRPr="00220392">
        <w:t>8.</w:t>
      </w:r>
      <w:r w:rsidRPr="00FC100E">
        <w:rPr>
          <w:b/>
        </w:rPr>
        <w:t xml:space="preserve"> </w:t>
      </w:r>
      <w:r w:rsidRPr="00FC100E">
        <w:t>Zamawiający nie dopuszcza składania ofert częściowych.</w:t>
      </w:r>
    </w:p>
    <w:p w:rsidR="00FC100E" w:rsidRPr="00FC100E" w:rsidRDefault="00FC100E" w:rsidP="00FC100E">
      <w:pPr>
        <w:numPr>
          <w:ilvl w:val="0"/>
          <w:numId w:val="1"/>
        </w:numPr>
        <w:autoSpaceDE w:val="0"/>
        <w:autoSpaceDN w:val="0"/>
        <w:adjustRightInd w:val="0"/>
        <w:spacing w:line="360" w:lineRule="auto"/>
        <w:jc w:val="both"/>
      </w:pPr>
      <w:r w:rsidRPr="00220392">
        <w:t>9.</w:t>
      </w:r>
      <w:r w:rsidRPr="00FC100E">
        <w:rPr>
          <w:b/>
        </w:rPr>
        <w:t xml:space="preserve"> </w:t>
      </w:r>
      <w:r w:rsidRPr="00FC100E">
        <w:t>Zamawiający nie wymaga i nie dopuszcza składania ofert wariantowych.</w:t>
      </w:r>
    </w:p>
    <w:p w:rsidR="00FC100E" w:rsidRPr="00FC100E" w:rsidRDefault="00FC100E" w:rsidP="00FC100E">
      <w:pPr>
        <w:numPr>
          <w:ilvl w:val="0"/>
          <w:numId w:val="1"/>
        </w:numPr>
        <w:tabs>
          <w:tab w:val="clear" w:pos="432"/>
          <w:tab w:val="num" w:pos="284"/>
        </w:tabs>
        <w:autoSpaceDE w:val="0"/>
        <w:autoSpaceDN w:val="0"/>
        <w:adjustRightInd w:val="0"/>
        <w:spacing w:line="360" w:lineRule="auto"/>
        <w:ind w:left="284" w:hanging="284"/>
        <w:jc w:val="both"/>
        <w:rPr>
          <w:b/>
        </w:rPr>
      </w:pPr>
      <w:r w:rsidRPr="00220392">
        <w:t>10</w:t>
      </w:r>
      <w:r w:rsidRPr="00FC100E">
        <w:rPr>
          <w:b/>
        </w:rPr>
        <w:t xml:space="preserve">. </w:t>
      </w:r>
      <w:r w:rsidRPr="00FC100E">
        <w:t>Zamawiający nie określa wymagań obejmujących aspekty gospodarcze, środowiskowe, społeczne związane z innowacyjnością, zatrudnieniem lub zachowaniem poufności informacji.</w:t>
      </w:r>
    </w:p>
    <w:p w:rsidR="00FC100E" w:rsidRPr="00FC100E" w:rsidRDefault="00FC100E" w:rsidP="00FC100E">
      <w:pPr>
        <w:numPr>
          <w:ilvl w:val="0"/>
          <w:numId w:val="1"/>
        </w:numPr>
        <w:autoSpaceDE w:val="0"/>
        <w:autoSpaceDN w:val="0"/>
        <w:adjustRightInd w:val="0"/>
        <w:spacing w:line="360" w:lineRule="auto"/>
        <w:jc w:val="both"/>
      </w:pPr>
      <w:r w:rsidRPr="00220392">
        <w:t>11.</w:t>
      </w:r>
      <w:r w:rsidRPr="00FC100E">
        <w:rPr>
          <w:b/>
        </w:rPr>
        <w:t xml:space="preserve"> </w:t>
      </w:r>
      <w:r w:rsidRPr="00FC100E">
        <w:t>Zamawiający nie zastrzega możliwości ubiegania się o udzielenie zamówienia wyłącznie przez wykonawców, których celem jest społeczna i zawodowa integracja osób społecznie marginalizowanych.</w:t>
      </w:r>
    </w:p>
    <w:p w:rsidR="00FC100E" w:rsidRPr="00FC100E" w:rsidRDefault="00FC100E" w:rsidP="00FC100E">
      <w:pPr>
        <w:numPr>
          <w:ilvl w:val="0"/>
          <w:numId w:val="1"/>
        </w:numPr>
        <w:autoSpaceDE w:val="0"/>
        <w:autoSpaceDN w:val="0"/>
        <w:adjustRightInd w:val="0"/>
        <w:spacing w:line="360" w:lineRule="auto"/>
        <w:jc w:val="both"/>
      </w:pPr>
      <w:r w:rsidRPr="00220392">
        <w:t>12.</w:t>
      </w:r>
      <w:r w:rsidRPr="00FC100E">
        <w:rPr>
          <w:b/>
        </w:rPr>
        <w:t xml:space="preserve"> </w:t>
      </w:r>
      <w:r w:rsidRPr="00FC100E">
        <w:t>Zamawiający nie przewiduje udzielenie zamówienia polegającego</w:t>
      </w:r>
      <w:r>
        <w:t xml:space="preserve"> </w:t>
      </w:r>
      <w:r w:rsidRPr="00FC100E">
        <w:t>na powtórzeniu podobnych usług lub robót budowlanych oraz dodatkowych dostaw.</w:t>
      </w:r>
    </w:p>
    <w:p w:rsidR="00FC100E" w:rsidRPr="00FC100E" w:rsidRDefault="00FC100E" w:rsidP="00FC100E">
      <w:pPr>
        <w:numPr>
          <w:ilvl w:val="0"/>
          <w:numId w:val="1"/>
        </w:numPr>
        <w:autoSpaceDE w:val="0"/>
        <w:autoSpaceDN w:val="0"/>
        <w:adjustRightInd w:val="0"/>
        <w:spacing w:line="360" w:lineRule="auto"/>
        <w:jc w:val="both"/>
      </w:pPr>
      <w:r w:rsidRPr="00220392">
        <w:t>13.</w:t>
      </w:r>
      <w:r w:rsidRPr="00FC100E">
        <w:rPr>
          <w:b/>
        </w:rPr>
        <w:t xml:space="preserve"> </w:t>
      </w:r>
      <w:r w:rsidRPr="00FC100E">
        <w:t>Zamawiający nie wymaga odbycia przez wykonawcę wizji lokalnej lub sprawdzenia dokumentów dostępnych na miejscu u zamawiającego.</w:t>
      </w:r>
    </w:p>
    <w:p w:rsidR="00FC100E" w:rsidRPr="00FC100E" w:rsidRDefault="00FC100E" w:rsidP="00FC100E">
      <w:pPr>
        <w:numPr>
          <w:ilvl w:val="0"/>
          <w:numId w:val="1"/>
        </w:numPr>
        <w:autoSpaceDE w:val="0"/>
        <w:autoSpaceDN w:val="0"/>
        <w:adjustRightInd w:val="0"/>
        <w:spacing w:line="360" w:lineRule="auto"/>
        <w:jc w:val="both"/>
      </w:pPr>
      <w:r w:rsidRPr="00220392">
        <w:t>14.</w:t>
      </w:r>
      <w:r w:rsidRPr="00FC100E">
        <w:rPr>
          <w:b/>
        </w:rPr>
        <w:t xml:space="preserve"> </w:t>
      </w:r>
      <w:r w:rsidRPr="00FC100E">
        <w:t>Zamawiający nie przewiduje prowadzenia rozliczeń w walutach obcych.</w:t>
      </w:r>
    </w:p>
    <w:p w:rsidR="00FC100E" w:rsidRPr="00FC100E" w:rsidRDefault="00FC100E" w:rsidP="00FC100E">
      <w:pPr>
        <w:numPr>
          <w:ilvl w:val="0"/>
          <w:numId w:val="1"/>
        </w:numPr>
        <w:autoSpaceDE w:val="0"/>
        <w:autoSpaceDN w:val="0"/>
        <w:adjustRightInd w:val="0"/>
        <w:spacing w:line="360" w:lineRule="auto"/>
        <w:jc w:val="both"/>
      </w:pPr>
      <w:r w:rsidRPr="00220392">
        <w:t>15.</w:t>
      </w:r>
      <w:r w:rsidRPr="00FC100E">
        <w:rPr>
          <w:b/>
        </w:rPr>
        <w:t xml:space="preserve"> </w:t>
      </w:r>
      <w:r w:rsidRPr="00FC100E">
        <w:t>Zamawiający nie przewiduje zwrotu kosztów udziału w postępowaniu.</w:t>
      </w:r>
    </w:p>
    <w:p w:rsidR="00FC100E" w:rsidRPr="00FC100E" w:rsidRDefault="00FC100E" w:rsidP="00FC100E">
      <w:pPr>
        <w:numPr>
          <w:ilvl w:val="0"/>
          <w:numId w:val="1"/>
        </w:numPr>
        <w:autoSpaceDE w:val="0"/>
        <w:autoSpaceDN w:val="0"/>
        <w:adjustRightInd w:val="0"/>
        <w:spacing w:line="360" w:lineRule="auto"/>
        <w:jc w:val="both"/>
      </w:pPr>
      <w:r w:rsidRPr="00220392">
        <w:t>16.</w:t>
      </w:r>
      <w:r w:rsidRPr="00FC100E">
        <w:rPr>
          <w:b/>
        </w:rPr>
        <w:t xml:space="preserve"> </w:t>
      </w:r>
      <w:r w:rsidRPr="00FC100E">
        <w:t>Zamawiający nie dokonuje zastrzeżenia dotyczącego obowiązku osobistego wykonania przez wykonawcę kluczowych zadań, o których mowa  w art. 60 i art. 121 ustawy PZP.</w:t>
      </w:r>
    </w:p>
    <w:p w:rsidR="00FC100E" w:rsidRPr="00FC100E" w:rsidRDefault="00FC100E" w:rsidP="00FC100E">
      <w:pPr>
        <w:numPr>
          <w:ilvl w:val="0"/>
          <w:numId w:val="1"/>
        </w:numPr>
        <w:autoSpaceDE w:val="0"/>
        <w:autoSpaceDN w:val="0"/>
        <w:adjustRightInd w:val="0"/>
        <w:spacing w:line="360" w:lineRule="auto"/>
        <w:jc w:val="both"/>
      </w:pPr>
      <w:r w:rsidRPr="00220392">
        <w:t>17.</w:t>
      </w:r>
      <w:r w:rsidRPr="00FC100E">
        <w:rPr>
          <w:b/>
        </w:rPr>
        <w:t xml:space="preserve"> </w:t>
      </w:r>
      <w:r w:rsidRPr="00FC100E">
        <w:t>Zamawiający nie przewiduje zawarcia umowy ramowej.</w:t>
      </w:r>
    </w:p>
    <w:p w:rsidR="00FC100E" w:rsidRPr="00FC100E" w:rsidRDefault="00FC100E" w:rsidP="00FC100E">
      <w:pPr>
        <w:numPr>
          <w:ilvl w:val="0"/>
          <w:numId w:val="1"/>
        </w:numPr>
        <w:autoSpaceDE w:val="0"/>
        <w:autoSpaceDN w:val="0"/>
        <w:adjustRightInd w:val="0"/>
        <w:spacing w:line="360" w:lineRule="auto"/>
        <w:jc w:val="both"/>
      </w:pPr>
      <w:r w:rsidRPr="00220392">
        <w:t>18.</w:t>
      </w:r>
      <w:r w:rsidRPr="00FC100E">
        <w:rPr>
          <w:b/>
        </w:rPr>
        <w:t xml:space="preserve"> </w:t>
      </w:r>
      <w:r w:rsidRPr="00FC100E">
        <w:t>Zamawiający nie przewiduje wyboru najkorzystniejszej oferty</w:t>
      </w:r>
      <w:r>
        <w:t xml:space="preserve"> </w:t>
      </w:r>
      <w:r w:rsidRPr="00FC100E">
        <w:t>z zastosowaniem aukcji elektronicznej.</w:t>
      </w:r>
    </w:p>
    <w:p w:rsidR="00FC100E" w:rsidRPr="00FC100E" w:rsidRDefault="00FC100E" w:rsidP="00FC100E">
      <w:pPr>
        <w:numPr>
          <w:ilvl w:val="0"/>
          <w:numId w:val="1"/>
        </w:numPr>
        <w:autoSpaceDE w:val="0"/>
        <w:autoSpaceDN w:val="0"/>
        <w:adjustRightInd w:val="0"/>
        <w:spacing w:line="360" w:lineRule="auto"/>
        <w:jc w:val="both"/>
      </w:pPr>
      <w:r w:rsidRPr="00220392">
        <w:t>19.</w:t>
      </w:r>
      <w:r w:rsidRPr="00FC100E">
        <w:rPr>
          <w:b/>
        </w:rPr>
        <w:t xml:space="preserve"> </w:t>
      </w:r>
      <w:r w:rsidRPr="00FC100E">
        <w:t>Zamawiający nie stawia wymogu złożenia ofert w postaci katalogów elektronicznych.</w:t>
      </w:r>
    </w:p>
    <w:p w:rsidR="00070FF4" w:rsidRPr="0050571A" w:rsidRDefault="00070FF4" w:rsidP="0050571A">
      <w:pPr>
        <w:pStyle w:val="Nagwek2"/>
        <w:spacing w:before="240" w:after="240" w:line="360" w:lineRule="auto"/>
        <w:rPr>
          <w:sz w:val="22"/>
          <w:szCs w:val="22"/>
        </w:rPr>
      </w:pPr>
      <w:bookmarkStart w:id="27" w:name="_Toc67402208"/>
      <w:bookmarkStart w:id="28" w:name="_Toc88665496"/>
      <w:r w:rsidRPr="0050571A">
        <w:rPr>
          <w:b/>
          <w:sz w:val="22"/>
          <w:szCs w:val="22"/>
        </w:rPr>
        <w:t>XIV. Sposób obliczania ceny oferty</w:t>
      </w:r>
      <w:bookmarkEnd w:id="27"/>
      <w:bookmarkEnd w:id="28"/>
    </w:p>
    <w:p w:rsidR="00070FF4" w:rsidRPr="0050571A" w:rsidRDefault="00070FF4" w:rsidP="002F7516">
      <w:pPr>
        <w:numPr>
          <w:ilvl w:val="0"/>
          <w:numId w:val="4"/>
        </w:numPr>
        <w:spacing w:line="360" w:lineRule="auto"/>
        <w:ind w:left="426" w:firstLine="0"/>
        <w:jc w:val="both"/>
      </w:pPr>
      <w:r w:rsidRPr="0050571A">
        <w:t xml:space="preserve">Wykonawca podaje cenę za realizację przedmiotu zamówienia zgodnie ze wzorem Formularza Ofertowego, stanowiącego </w:t>
      </w:r>
      <w:r w:rsidRPr="0050571A">
        <w:rPr>
          <w:b/>
        </w:rPr>
        <w:t xml:space="preserve">Załącznik nr 1 do SWZ. </w:t>
      </w:r>
    </w:p>
    <w:p w:rsidR="00070FF4" w:rsidRPr="0050571A" w:rsidRDefault="00070FF4" w:rsidP="002F7516">
      <w:pPr>
        <w:numPr>
          <w:ilvl w:val="0"/>
          <w:numId w:val="4"/>
        </w:numPr>
        <w:spacing w:line="360" w:lineRule="auto"/>
        <w:ind w:left="426" w:firstLine="0"/>
        <w:jc w:val="both"/>
      </w:pPr>
      <w:r w:rsidRPr="0050571A">
        <w:lastRenderedPageBreak/>
        <w:t>Cena ofertowa brutto musi uwzględniać wszystkie koszty związane z realizacją przedmiotu zamówienia zgodnie z opisem przedmiotu zamówienia oraz istotnymi postanowieniami umowy określonymi w niniejszej SWZ oraz należna stawkę podatku VAT. Wszystkie elementy kosztów mają być zawarte w cenie 1 biletu.</w:t>
      </w:r>
    </w:p>
    <w:p w:rsidR="00070FF4" w:rsidRPr="0050571A" w:rsidRDefault="00070FF4" w:rsidP="002F7516">
      <w:pPr>
        <w:numPr>
          <w:ilvl w:val="0"/>
          <w:numId w:val="4"/>
        </w:numPr>
        <w:spacing w:line="360" w:lineRule="auto"/>
        <w:ind w:left="426" w:firstLine="0"/>
        <w:jc w:val="both"/>
      </w:pPr>
      <w:r w:rsidRPr="0050571A">
        <w:t>Cena podana na Formularzu Ofertowym jest ceną ostateczną, niepodlegającą negocjacji i wyczerpującą wszelkie należności Wykonawcy wobec Zamawiającego związane z realizacją przedmiotu zamówienia.</w:t>
      </w:r>
    </w:p>
    <w:p w:rsidR="00070FF4" w:rsidRPr="0050571A" w:rsidRDefault="00070FF4" w:rsidP="002F7516">
      <w:pPr>
        <w:numPr>
          <w:ilvl w:val="0"/>
          <w:numId w:val="4"/>
        </w:numPr>
        <w:spacing w:line="360" w:lineRule="auto"/>
        <w:ind w:left="426" w:firstLine="0"/>
        <w:jc w:val="both"/>
      </w:pPr>
      <w:r w:rsidRPr="0050571A">
        <w:t>Cena oferty powinna być wyrażona w złotych polskich (PLN) z dokładnością do dwóch miejsc po przecinku.</w:t>
      </w:r>
    </w:p>
    <w:p w:rsidR="00070FF4" w:rsidRPr="0050571A" w:rsidRDefault="00070FF4" w:rsidP="002F7516">
      <w:pPr>
        <w:numPr>
          <w:ilvl w:val="0"/>
          <w:numId w:val="4"/>
        </w:numPr>
        <w:spacing w:line="360" w:lineRule="auto"/>
        <w:ind w:left="426" w:firstLine="0"/>
        <w:jc w:val="both"/>
      </w:pPr>
      <w:r w:rsidRPr="0050571A">
        <w:t>Zamawiający nie przewiduje rozliczeń w walucie obcej.</w:t>
      </w:r>
    </w:p>
    <w:p w:rsidR="00070FF4" w:rsidRPr="0050571A" w:rsidRDefault="00070FF4" w:rsidP="002F7516">
      <w:pPr>
        <w:numPr>
          <w:ilvl w:val="0"/>
          <w:numId w:val="4"/>
        </w:numPr>
        <w:spacing w:line="360" w:lineRule="auto"/>
        <w:ind w:left="426" w:firstLine="0"/>
        <w:jc w:val="both"/>
      </w:pPr>
      <w:r w:rsidRPr="0050571A">
        <w:t>Wyliczona cena oferty brutto będzie służyć do porównania złożonych ofert i do rozliczenia w trakcie realizacji zamówienia.</w:t>
      </w:r>
    </w:p>
    <w:p w:rsidR="00070FF4" w:rsidRPr="0050571A" w:rsidRDefault="00070FF4" w:rsidP="002F7516">
      <w:pPr>
        <w:numPr>
          <w:ilvl w:val="0"/>
          <w:numId w:val="4"/>
        </w:numPr>
        <w:spacing w:line="360" w:lineRule="auto"/>
        <w:ind w:left="426" w:firstLine="0"/>
        <w:jc w:val="both"/>
      </w:pPr>
      <w:r w:rsidRPr="0050571A">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 W ofercie, o której mowa w ust. 1, Wykonawca ma obowiązek:</w:t>
      </w:r>
    </w:p>
    <w:p w:rsidR="00070FF4" w:rsidRPr="0050571A" w:rsidRDefault="00070FF4" w:rsidP="0050571A">
      <w:pPr>
        <w:tabs>
          <w:tab w:val="left" w:pos="3855"/>
        </w:tabs>
        <w:spacing w:line="360" w:lineRule="auto"/>
        <w:ind w:left="826" w:hanging="409"/>
        <w:jc w:val="both"/>
      </w:pPr>
      <w:r w:rsidRPr="0050571A">
        <w:t>1)</w:t>
      </w:r>
      <w:r w:rsidRPr="0050571A">
        <w:tab/>
        <w:t>poinformowania zamawiającego, że wybór jego oferty będzie prowadził do powstania u zamawiającego obowiązku podatkowego;</w:t>
      </w:r>
    </w:p>
    <w:p w:rsidR="00070FF4" w:rsidRPr="0050571A" w:rsidRDefault="00070FF4" w:rsidP="0050571A">
      <w:pPr>
        <w:tabs>
          <w:tab w:val="left" w:pos="3855"/>
        </w:tabs>
        <w:spacing w:line="360" w:lineRule="auto"/>
        <w:ind w:left="826" w:hanging="409"/>
        <w:jc w:val="both"/>
      </w:pPr>
      <w:r w:rsidRPr="0050571A">
        <w:t>2)</w:t>
      </w:r>
      <w:r w:rsidRPr="0050571A">
        <w:tab/>
        <w:t>wskazania nazwy (rodzaju) towaru lub usługi, których dostawa lub świadczenie będą prowadziły do powstania obowiązku podatkowego;</w:t>
      </w:r>
    </w:p>
    <w:p w:rsidR="00070FF4" w:rsidRPr="0050571A" w:rsidRDefault="00070FF4" w:rsidP="0050571A">
      <w:pPr>
        <w:tabs>
          <w:tab w:val="left" w:pos="3855"/>
        </w:tabs>
        <w:spacing w:line="360" w:lineRule="auto"/>
        <w:ind w:left="826" w:hanging="409"/>
        <w:jc w:val="both"/>
      </w:pPr>
      <w:r w:rsidRPr="0050571A">
        <w:t>3)</w:t>
      </w:r>
      <w:r w:rsidRPr="0050571A">
        <w:tab/>
        <w:t>wskazania wartości towaru lub usługi objętego obowiązkiem podatkowym zamawiającego, bez kwoty podatku;</w:t>
      </w:r>
    </w:p>
    <w:p w:rsidR="00070FF4" w:rsidRPr="0050571A" w:rsidRDefault="00070FF4" w:rsidP="0050571A">
      <w:pPr>
        <w:tabs>
          <w:tab w:val="left" w:pos="3855"/>
        </w:tabs>
        <w:spacing w:line="360" w:lineRule="auto"/>
        <w:ind w:left="826" w:hanging="409"/>
        <w:jc w:val="both"/>
      </w:pPr>
      <w:r w:rsidRPr="0050571A">
        <w:t>4)</w:t>
      </w:r>
      <w:r w:rsidRPr="0050571A">
        <w:tab/>
        <w:t>wskazania stawki podatku od towarów i usług, która zgodnie z wiedzą wykonawcy, będzie miała zastosowanie.</w:t>
      </w:r>
    </w:p>
    <w:p w:rsidR="00070FF4" w:rsidRPr="0084706D" w:rsidRDefault="00070FF4" w:rsidP="0084706D">
      <w:pPr>
        <w:pStyle w:val="Nagwek2"/>
        <w:spacing w:before="240" w:after="240" w:line="360" w:lineRule="auto"/>
        <w:jc w:val="both"/>
        <w:rPr>
          <w:sz w:val="22"/>
          <w:szCs w:val="22"/>
        </w:rPr>
      </w:pPr>
      <w:bookmarkStart w:id="29" w:name="_Toc67402209"/>
      <w:bookmarkStart w:id="30" w:name="_Toc88665497"/>
      <w:r w:rsidRPr="0084706D">
        <w:rPr>
          <w:b/>
          <w:sz w:val="22"/>
          <w:szCs w:val="22"/>
        </w:rPr>
        <w:t>XV. Wymagania dotyczące wadium</w:t>
      </w:r>
      <w:bookmarkEnd w:id="29"/>
      <w:bookmarkEnd w:id="30"/>
    </w:p>
    <w:p w:rsidR="0084706D" w:rsidRPr="0084706D" w:rsidRDefault="0084706D" w:rsidP="0084706D">
      <w:pPr>
        <w:spacing w:line="360" w:lineRule="auto"/>
        <w:ind w:left="426"/>
        <w:jc w:val="both"/>
      </w:pPr>
      <w:bookmarkStart w:id="31" w:name="_Toc67402210"/>
      <w:bookmarkStart w:id="32" w:name="_Toc88665498"/>
      <w:r w:rsidRPr="0084706D">
        <w:t>1. Wykonawca zobowiązany jest wnieść wadium w wysokości</w:t>
      </w:r>
      <w:r w:rsidRPr="00FF2D22">
        <w:rPr>
          <w:u w:val="single"/>
        </w:rPr>
        <w:t>: 2 </w:t>
      </w:r>
      <w:r w:rsidR="00FF2D22" w:rsidRPr="00FF2D22">
        <w:rPr>
          <w:u w:val="single"/>
        </w:rPr>
        <w:t>0</w:t>
      </w:r>
      <w:r w:rsidRPr="00FF2D22">
        <w:rPr>
          <w:u w:val="single"/>
        </w:rPr>
        <w:t>00,00 zł.</w:t>
      </w:r>
    </w:p>
    <w:p w:rsidR="0084706D" w:rsidRPr="0084706D" w:rsidRDefault="0084706D" w:rsidP="0084706D">
      <w:pPr>
        <w:spacing w:line="360" w:lineRule="auto"/>
        <w:ind w:left="426"/>
        <w:jc w:val="both"/>
      </w:pPr>
      <w:r w:rsidRPr="0084706D">
        <w:t>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Zaleca się, aby kopię dowodu wniesienia wadium w postaci elektronicznej załączyć do oferty.</w:t>
      </w:r>
    </w:p>
    <w:p w:rsidR="0084706D" w:rsidRPr="0084706D" w:rsidRDefault="0084706D" w:rsidP="0084706D">
      <w:pPr>
        <w:spacing w:line="360" w:lineRule="auto"/>
        <w:ind w:left="426"/>
        <w:jc w:val="both"/>
      </w:pPr>
      <w:r w:rsidRPr="0084706D">
        <w:t>3. Wadium może być wnoszone w jednej lub kilku następujących formach:</w:t>
      </w:r>
    </w:p>
    <w:p w:rsidR="0084706D" w:rsidRPr="0084706D" w:rsidRDefault="0084706D" w:rsidP="0084706D">
      <w:pPr>
        <w:numPr>
          <w:ilvl w:val="0"/>
          <w:numId w:val="28"/>
        </w:numPr>
        <w:tabs>
          <w:tab w:val="clear" w:pos="720"/>
        </w:tabs>
        <w:suppressAutoHyphens w:val="0"/>
        <w:spacing w:line="360" w:lineRule="auto"/>
        <w:ind w:left="709" w:firstLine="0"/>
        <w:jc w:val="both"/>
      </w:pPr>
      <w:r w:rsidRPr="0084706D">
        <w:t>pieniądzu:</w:t>
      </w:r>
    </w:p>
    <w:p w:rsidR="0084706D" w:rsidRPr="0084706D" w:rsidRDefault="0084706D" w:rsidP="0084706D">
      <w:pPr>
        <w:spacing w:line="360" w:lineRule="auto"/>
        <w:ind w:left="851"/>
        <w:jc w:val="both"/>
      </w:pPr>
      <w:r w:rsidRPr="0084706D">
        <w:lastRenderedPageBreak/>
        <w:t xml:space="preserve">przelewem na rachunek bankowy Zamawiającego: </w:t>
      </w:r>
      <w:r w:rsidRPr="0084706D">
        <w:rPr>
          <w:rStyle w:val="Pogrubienie"/>
          <w:rFonts w:eastAsia="Arial Unicode MS"/>
        </w:rPr>
        <w:t>55 1020 3541 0000 5602 0309 4943;</w:t>
      </w:r>
    </w:p>
    <w:p w:rsidR="0084706D" w:rsidRPr="0084706D" w:rsidRDefault="0084706D" w:rsidP="0084706D">
      <w:pPr>
        <w:numPr>
          <w:ilvl w:val="0"/>
          <w:numId w:val="28"/>
        </w:numPr>
        <w:tabs>
          <w:tab w:val="clear" w:pos="720"/>
        </w:tabs>
        <w:suppressAutoHyphens w:val="0"/>
        <w:spacing w:line="360" w:lineRule="auto"/>
        <w:ind w:left="709" w:firstLine="0"/>
        <w:jc w:val="both"/>
      </w:pPr>
      <w:r w:rsidRPr="0084706D">
        <w:t>gwarancjach bankowych;</w:t>
      </w:r>
    </w:p>
    <w:p w:rsidR="0084706D" w:rsidRPr="0084706D" w:rsidRDefault="0084706D" w:rsidP="0084706D">
      <w:pPr>
        <w:numPr>
          <w:ilvl w:val="0"/>
          <w:numId w:val="28"/>
        </w:numPr>
        <w:tabs>
          <w:tab w:val="clear" w:pos="720"/>
        </w:tabs>
        <w:suppressAutoHyphens w:val="0"/>
        <w:spacing w:line="360" w:lineRule="auto"/>
        <w:ind w:left="709" w:firstLine="0"/>
        <w:jc w:val="both"/>
      </w:pPr>
      <w:r w:rsidRPr="0084706D">
        <w:t>gwarancjach ubezpieczeniowych;</w:t>
      </w:r>
    </w:p>
    <w:p w:rsidR="0084706D" w:rsidRPr="0084706D" w:rsidRDefault="0084706D" w:rsidP="0084706D">
      <w:pPr>
        <w:numPr>
          <w:ilvl w:val="0"/>
          <w:numId w:val="28"/>
        </w:numPr>
        <w:tabs>
          <w:tab w:val="clear" w:pos="720"/>
        </w:tabs>
        <w:suppressAutoHyphens w:val="0"/>
        <w:spacing w:line="360" w:lineRule="auto"/>
        <w:ind w:left="709" w:firstLine="0"/>
        <w:jc w:val="both"/>
      </w:pPr>
      <w:r w:rsidRPr="0084706D">
        <w:t>poręczeniach udzielanych przez podmioty, o których mowa w art. 6b ust. 5 pkt. 2 ustawy z dnia 9 listopada 2000 r. o utworzeniu Polskiej Agencji Rozwoju Przedsiębiorczości (Dz. U. z 2019 r. poz. 310 ze zm.)</w:t>
      </w:r>
    </w:p>
    <w:p w:rsidR="0084706D" w:rsidRPr="0084706D" w:rsidRDefault="0084706D" w:rsidP="0084706D">
      <w:pPr>
        <w:spacing w:line="360" w:lineRule="auto"/>
        <w:ind w:left="709"/>
        <w:jc w:val="both"/>
      </w:pPr>
      <w:r w:rsidRPr="0084706D">
        <w:t>4. Zwrot lub zatrzymanie wadium następuje na zasadach określonych w art. 98     Ustawy.</w:t>
      </w:r>
    </w:p>
    <w:p w:rsidR="0084706D" w:rsidRPr="0084706D" w:rsidRDefault="0084706D" w:rsidP="0084706D">
      <w:pPr>
        <w:spacing w:line="360" w:lineRule="auto"/>
        <w:ind w:left="851" w:hanging="425"/>
        <w:jc w:val="both"/>
      </w:pPr>
      <w:r w:rsidRPr="0084706D">
        <w:t>5. Wadium wnoszone w innej niż pieniądz formie musi posiadać ważność co najmniej do końca terminu związania wykonawcy złożoną przez niego ofertą.</w:t>
      </w:r>
    </w:p>
    <w:p w:rsidR="0084706D" w:rsidRPr="0084706D" w:rsidRDefault="0084706D" w:rsidP="00220392">
      <w:pPr>
        <w:autoSpaceDE w:val="0"/>
        <w:autoSpaceDN w:val="0"/>
        <w:adjustRightInd w:val="0"/>
        <w:spacing w:line="360" w:lineRule="auto"/>
        <w:ind w:left="709" w:hanging="283"/>
        <w:jc w:val="both"/>
        <w:rPr>
          <w:b/>
        </w:rPr>
      </w:pPr>
      <w:r w:rsidRPr="0084706D">
        <w:t xml:space="preserve">6. W przypadku kiedy wadium jest wnoszone w pieniądzu, należny je wpłacić przelewem z dopiskiem </w:t>
      </w:r>
      <w:r w:rsidRPr="00B41748">
        <w:rPr>
          <w:u w:val="single"/>
        </w:rPr>
        <w:t>"Zakup biletów miesięcznych</w:t>
      </w:r>
      <w:r w:rsidR="004C495C" w:rsidRPr="00B41748">
        <w:rPr>
          <w:u w:val="single"/>
        </w:rPr>
        <w:t xml:space="preserve"> </w:t>
      </w:r>
      <w:r w:rsidRPr="00B41748">
        <w:rPr>
          <w:u w:val="single"/>
        </w:rPr>
        <w:t xml:space="preserve">dla dzieci i uczniów uczęszczających do </w:t>
      </w:r>
      <w:r w:rsidR="004C495C" w:rsidRPr="00B41748">
        <w:rPr>
          <w:u w:val="single"/>
        </w:rPr>
        <w:t xml:space="preserve">placówek oświatowych </w:t>
      </w:r>
      <w:r w:rsidRPr="00B41748">
        <w:rPr>
          <w:u w:val="single"/>
        </w:rPr>
        <w:t xml:space="preserve">prowadzonych przez Gminę Działdowo </w:t>
      </w:r>
      <w:r w:rsidR="00220392" w:rsidRPr="00B41748">
        <w:rPr>
          <w:u w:val="single"/>
        </w:rPr>
        <w:t xml:space="preserve">wraz z zapewnieniem </w:t>
      </w:r>
      <w:r w:rsidRPr="00B41748">
        <w:rPr>
          <w:u w:val="single"/>
        </w:rPr>
        <w:t>opiek</w:t>
      </w:r>
      <w:r w:rsidR="00220392" w:rsidRPr="00B41748">
        <w:rPr>
          <w:u w:val="single"/>
        </w:rPr>
        <w:t>i</w:t>
      </w:r>
      <w:r w:rsidRPr="00B41748">
        <w:rPr>
          <w:u w:val="single"/>
        </w:rPr>
        <w:t xml:space="preserve"> podczas dowozu</w:t>
      </w:r>
      <w:r w:rsidR="00220392" w:rsidRPr="00B41748">
        <w:rPr>
          <w:u w:val="single"/>
        </w:rPr>
        <w:t xml:space="preserve"> </w:t>
      </w:r>
      <w:r w:rsidR="00B41748">
        <w:rPr>
          <w:u w:val="single"/>
        </w:rPr>
        <w:t>w okresie 01</w:t>
      </w:r>
      <w:r w:rsidR="004C495C" w:rsidRPr="00B41748">
        <w:rPr>
          <w:u w:val="single"/>
        </w:rPr>
        <w:t>.0</w:t>
      </w:r>
      <w:r w:rsidR="00B41748">
        <w:rPr>
          <w:u w:val="single"/>
        </w:rPr>
        <w:t>9</w:t>
      </w:r>
      <w:r w:rsidR="004C495C" w:rsidRPr="00B41748">
        <w:rPr>
          <w:u w:val="single"/>
        </w:rPr>
        <w:t>.</w:t>
      </w:r>
      <w:r w:rsidRPr="00B41748">
        <w:rPr>
          <w:u w:val="single"/>
        </w:rPr>
        <w:t xml:space="preserve">2022 r. </w:t>
      </w:r>
      <w:r w:rsidR="00220392" w:rsidRPr="00B41748">
        <w:rPr>
          <w:u w:val="single"/>
        </w:rPr>
        <w:t xml:space="preserve">- </w:t>
      </w:r>
      <w:r w:rsidRPr="00B41748">
        <w:rPr>
          <w:u w:val="single"/>
        </w:rPr>
        <w:t>2</w:t>
      </w:r>
      <w:r w:rsidR="00B41748">
        <w:rPr>
          <w:u w:val="single"/>
        </w:rPr>
        <w:t>3</w:t>
      </w:r>
      <w:r w:rsidR="004C495C" w:rsidRPr="00B41748">
        <w:rPr>
          <w:u w:val="single"/>
        </w:rPr>
        <w:t>.06.</w:t>
      </w:r>
      <w:r w:rsidRPr="00B41748">
        <w:rPr>
          <w:u w:val="single"/>
        </w:rPr>
        <w:t>202</w:t>
      </w:r>
      <w:r w:rsidR="00B41748">
        <w:rPr>
          <w:u w:val="single"/>
        </w:rPr>
        <w:t>3</w:t>
      </w:r>
      <w:r w:rsidRPr="00B41748">
        <w:rPr>
          <w:u w:val="single"/>
        </w:rPr>
        <w:t xml:space="preserve"> r."</w:t>
      </w:r>
      <w:r w:rsidR="00B41748">
        <w:rPr>
          <w:u w:val="single"/>
        </w:rPr>
        <w:t xml:space="preserve"> </w:t>
      </w:r>
      <w:r w:rsidRPr="0084706D">
        <w:t>na w/w rachunek bankowy</w:t>
      </w:r>
    </w:p>
    <w:p w:rsidR="0084706D" w:rsidRPr="0084706D" w:rsidRDefault="0084706D" w:rsidP="0084706D">
      <w:pPr>
        <w:spacing w:line="360" w:lineRule="auto"/>
        <w:ind w:left="709" w:hanging="283"/>
        <w:jc w:val="both"/>
      </w:pPr>
      <w:r w:rsidRPr="0084706D">
        <w:t>7. Jeżeli wadium jest wnoszone w formie gwarancji lub poręczenia, o którym mowa w ust. 3 pkt. b - d, wykonawca przekazuje zamawiającemu oryginał gwarancji lub poręczenia, w postaci elektronicznej.</w:t>
      </w:r>
    </w:p>
    <w:p w:rsidR="00070FF4" w:rsidRPr="0030569F" w:rsidRDefault="00070FF4" w:rsidP="0030569F">
      <w:pPr>
        <w:pStyle w:val="Nagwek2"/>
        <w:spacing w:before="240" w:after="240" w:line="360" w:lineRule="auto"/>
        <w:rPr>
          <w:sz w:val="22"/>
          <w:szCs w:val="22"/>
        </w:rPr>
      </w:pPr>
      <w:r w:rsidRPr="0030569F">
        <w:rPr>
          <w:b/>
          <w:sz w:val="22"/>
          <w:szCs w:val="22"/>
        </w:rPr>
        <w:t>XVI. Termin związania ofertą</w:t>
      </w:r>
      <w:bookmarkEnd w:id="31"/>
      <w:bookmarkEnd w:id="32"/>
    </w:p>
    <w:p w:rsidR="00070FF4" w:rsidRPr="0030569F" w:rsidRDefault="00070FF4" w:rsidP="002F7516">
      <w:pPr>
        <w:numPr>
          <w:ilvl w:val="0"/>
          <w:numId w:val="19"/>
        </w:numPr>
        <w:spacing w:line="360" w:lineRule="auto"/>
        <w:ind w:left="0" w:firstLine="0"/>
        <w:jc w:val="both"/>
      </w:pPr>
      <w:r w:rsidRPr="0030569F">
        <w:t xml:space="preserve">Wykonawca będzie związany ofertą </w:t>
      </w:r>
      <w:r w:rsidRPr="00076A70">
        <w:rPr>
          <w:b/>
        </w:rPr>
        <w:t xml:space="preserve">do dnia </w:t>
      </w:r>
      <w:r w:rsidR="00D03E2B" w:rsidRPr="00076A70">
        <w:rPr>
          <w:b/>
        </w:rPr>
        <w:t>10</w:t>
      </w:r>
      <w:r w:rsidR="00B57567" w:rsidRPr="00076A70">
        <w:rPr>
          <w:b/>
        </w:rPr>
        <w:t>.0</w:t>
      </w:r>
      <w:r w:rsidR="00D03E2B" w:rsidRPr="00076A70">
        <w:rPr>
          <w:b/>
        </w:rPr>
        <w:t>9</w:t>
      </w:r>
      <w:r w:rsidR="00B57567" w:rsidRPr="00076A70">
        <w:rPr>
          <w:b/>
        </w:rPr>
        <w:t>.202</w:t>
      </w:r>
      <w:r w:rsidR="004A59A3" w:rsidRPr="00076A70">
        <w:rPr>
          <w:b/>
        </w:rPr>
        <w:t>2</w:t>
      </w:r>
      <w:r w:rsidR="00B57567" w:rsidRPr="00076A70">
        <w:rPr>
          <w:b/>
        </w:rPr>
        <w:t>r</w:t>
      </w:r>
      <w:r w:rsidR="00B57567">
        <w:rPr>
          <w:color w:val="FF0000"/>
        </w:rPr>
        <w:t>.</w:t>
      </w:r>
      <w:r w:rsidRPr="0030569F">
        <w:t xml:space="preserve"> Bieg terminu związania ofertą rozpoczyna się wraz z upływem terminu składania ofert.</w:t>
      </w:r>
    </w:p>
    <w:p w:rsidR="00EF1C67" w:rsidRDefault="00070FF4" w:rsidP="002F7516">
      <w:pPr>
        <w:numPr>
          <w:ilvl w:val="0"/>
          <w:numId w:val="19"/>
        </w:numPr>
        <w:spacing w:line="360" w:lineRule="auto"/>
        <w:ind w:left="0" w:firstLine="0"/>
        <w:jc w:val="both"/>
      </w:pPr>
      <w:r w:rsidRPr="0030569F">
        <w:t>W przypadku gdy wybór najkorzystniejszej oferty nie nastąpi przed upływem terminu związania ofertą wskazanego w ust. 1</w:t>
      </w:r>
      <w:r w:rsidR="0030569F">
        <w:t xml:space="preserve"> niniejszego rozdziału</w:t>
      </w:r>
      <w:r w:rsidRPr="0030569F">
        <w:t>, Zamawiający przed upływem terminu związania ofertą zwraca się jednokrotnie do Wykonawców</w:t>
      </w:r>
      <w:r w:rsidR="00220392">
        <w:t xml:space="preserve"> </w:t>
      </w:r>
      <w:r w:rsidRPr="0030569F">
        <w:t xml:space="preserve">o wyrażenie zgody na przedłużenie tego terminu o wskazywany przez niego okres, nie dłuższy niż 30 dni. </w:t>
      </w:r>
    </w:p>
    <w:p w:rsidR="00070FF4" w:rsidRPr="0030569F" w:rsidRDefault="00070FF4" w:rsidP="002F7516">
      <w:pPr>
        <w:numPr>
          <w:ilvl w:val="0"/>
          <w:numId w:val="19"/>
        </w:numPr>
        <w:spacing w:line="360" w:lineRule="auto"/>
        <w:ind w:left="0" w:firstLine="0"/>
        <w:jc w:val="both"/>
      </w:pPr>
      <w:r w:rsidRPr="0030569F">
        <w:t xml:space="preserve">Przedłużenie terminu związania ofertą wymaga złożenia przez wykonawcę pisemnego oświadczenia </w:t>
      </w:r>
      <w:r w:rsidR="00EF1C67">
        <w:t>o</w:t>
      </w:r>
      <w:r w:rsidRPr="0030569F">
        <w:t xml:space="preserve"> wyrażeniu zgody na przedłużenie terminu związania ofertą.</w:t>
      </w:r>
    </w:p>
    <w:p w:rsidR="00070FF4" w:rsidRPr="00760FCA" w:rsidRDefault="00070FF4">
      <w:pPr>
        <w:pStyle w:val="Nagwek2"/>
        <w:spacing w:before="240" w:after="240" w:line="100" w:lineRule="atLeast"/>
        <w:rPr>
          <w:b/>
          <w:sz w:val="22"/>
          <w:szCs w:val="22"/>
        </w:rPr>
      </w:pPr>
      <w:bookmarkStart w:id="33" w:name="_Toc67402211"/>
      <w:bookmarkStart w:id="34" w:name="_Toc88665499"/>
      <w:r w:rsidRPr="00760FCA">
        <w:rPr>
          <w:b/>
          <w:sz w:val="22"/>
          <w:szCs w:val="22"/>
        </w:rPr>
        <w:t xml:space="preserve">XVII. </w:t>
      </w:r>
      <w:r w:rsidR="00760FCA" w:rsidRPr="00760FCA">
        <w:rPr>
          <w:b/>
          <w:sz w:val="22"/>
          <w:szCs w:val="22"/>
        </w:rPr>
        <w:t>Sposób oraz t</w:t>
      </w:r>
      <w:r w:rsidRPr="00760FCA">
        <w:rPr>
          <w:b/>
          <w:sz w:val="22"/>
          <w:szCs w:val="22"/>
        </w:rPr>
        <w:t>ermin składania ofert</w:t>
      </w:r>
      <w:bookmarkEnd w:id="33"/>
      <w:bookmarkEnd w:id="34"/>
    </w:p>
    <w:p w:rsidR="00760FCA" w:rsidRPr="00850C85" w:rsidRDefault="00760FCA" w:rsidP="00850C85">
      <w:pPr>
        <w:pStyle w:val="Bezodstpw"/>
        <w:numPr>
          <w:ilvl w:val="0"/>
          <w:numId w:val="1"/>
        </w:numPr>
        <w:tabs>
          <w:tab w:val="clear" w:pos="432"/>
        </w:tabs>
        <w:spacing w:line="360" w:lineRule="auto"/>
        <w:ind w:left="0" w:firstLine="0"/>
        <w:jc w:val="both"/>
        <w:rPr>
          <w:rFonts w:ascii="Arial" w:eastAsia="Calibri" w:hAnsi="Arial" w:cs="Arial"/>
          <w:lang w:eastAsia="en-US"/>
        </w:rPr>
      </w:pPr>
      <w:r w:rsidRPr="00220392">
        <w:rPr>
          <w:rFonts w:ascii="Arial" w:eastAsia="Calibri" w:hAnsi="Arial" w:cs="Arial"/>
          <w:lang w:eastAsia="en-US"/>
        </w:rPr>
        <w:t>1.</w:t>
      </w:r>
      <w:r w:rsidRPr="00850C85">
        <w:rPr>
          <w:rFonts w:ascii="Arial" w:eastAsia="Calibri" w:hAnsi="Arial" w:cs="Arial"/>
          <w:lang w:eastAsia="en-US"/>
        </w:rPr>
        <w:t xml:space="preserve"> Wykonawca składa ofertę za pośrednictwem formularza do złożenia, zmiany lub wycofania oferty dostępnego na ePUAP i udostępnionego również na miniPortalu. Sposób złożenia oferty opisany został w Instrukcji użytkownika dostępnej na miniPortalu.</w:t>
      </w:r>
    </w:p>
    <w:p w:rsidR="00760FCA" w:rsidRPr="00076A70" w:rsidRDefault="00760FCA" w:rsidP="00850C85">
      <w:pPr>
        <w:pStyle w:val="Bezodstpw"/>
        <w:numPr>
          <w:ilvl w:val="0"/>
          <w:numId w:val="1"/>
        </w:numPr>
        <w:tabs>
          <w:tab w:val="clear" w:pos="432"/>
        </w:tabs>
        <w:spacing w:line="360" w:lineRule="auto"/>
        <w:ind w:left="0" w:firstLine="0"/>
        <w:jc w:val="both"/>
        <w:rPr>
          <w:rFonts w:ascii="Arial" w:eastAsia="Calibri" w:hAnsi="Arial" w:cs="Arial"/>
          <w:b/>
          <w:highlight w:val="yellow"/>
          <w:lang w:eastAsia="en-US"/>
        </w:rPr>
      </w:pPr>
      <w:r w:rsidRPr="00220392">
        <w:rPr>
          <w:rFonts w:ascii="Arial" w:eastAsia="Calibri" w:hAnsi="Arial" w:cs="Arial"/>
          <w:lang w:eastAsia="en-US"/>
        </w:rPr>
        <w:t>2</w:t>
      </w:r>
      <w:r w:rsidRPr="00220392">
        <w:rPr>
          <w:rFonts w:ascii="Arial" w:eastAsia="Calibri" w:hAnsi="Arial" w:cs="Arial"/>
          <w:color w:val="FF0000"/>
          <w:lang w:eastAsia="en-US"/>
        </w:rPr>
        <w:t xml:space="preserve">. </w:t>
      </w:r>
      <w:r w:rsidRPr="00076A70">
        <w:rPr>
          <w:rFonts w:ascii="Arial" w:eastAsia="Calibri" w:hAnsi="Arial" w:cs="Arial"/>
          <w:b/>
          <w:lang w:eastAsia="en-US"/>
        </w:rPr>
        <w:t xml:space="preserve">Ofertę wraz z wymaganymi załącznikami należy złożyć w terminie do dnia </w:t>
      </w:r>
      <w:r w:rsidR="00B57567" w:rsidRPr="00076A70">
        <w:rPr>
          <w:rFonts w:ascii="Arial" w:eastAsia="Calibri" w:hAnsi="Arial" w:cs="Arial"/>
          <w:b/>
          <w:lang w:eastAsia="en-US"/>
        </w:rPr>
        <w:t>1</w:t>
      </w:r>
      <w:r w:rsidR="00D03E2B" w:rsidRPr="00076A70">
        <w:rPr>
          <w:rFonts w:ascii="Arial" w:eastAsia="Calibri" w:hAnsi="Arial" w:cs="Arial"/>
          <w:b/>
          <w:lang w:eastAsia="en-US"/>
        </w:rPr>
        <w:t>2</w:t>
      </w:r>
      <w:r w:rsidRPr="00076A70">
        <w:rPr>
          <w:rFonts w:ascii="Arial" w:eastAsia="Calibri" w:hAnsi="Arial" w:cs="Arial"/>
          <w:b/>
          <w:lang w:eastAsia="en-US"/>
        </w:rPr>
        <w:t>.</w:t>
      </w:r>
      <w:r w:rsidR="00D03E2B" w:rsidRPr="00076A70">
        <w:rPr>
          <w:rFonts w:ascii="Arial" w:eastAsia="Calibri" w:hAnsi="Arial" w:cs="Arial"/>
          <w:b/>
          <w:lang w:eastAsia="en-US"/>
        </w:rPr>
        <w:t>08</w:t>
      </w:r>
      <w:r w:rsidRPr="00076A70">
        <w:rPr>
          <w:rFonts w:ascii="Arial" w:eastAsia="Calibri" w:hAnsi="Arial" w:cs="Arial"/>
          <w:b/>
          <w:lang w:eastAsia="en-US"/>
        </w:rPr>
        <w:t>.202</w:t>
      </w:r>
      <w:r w:rsidR="00D03E2B" w:rsidRPr="00076A70">
        <w:rPr>
          <w:rFonts w:ascii="Arial" w:eastAsia="Calibri" w:hAnsi="Arial" w:cs="Arial"/>
          <w:b/>
          <w:lang w:eastAsia="en-US"/>
        </w:rPr>
        <w:t>2</w:t>
      </w:r>
      <w:r w:rsidRPr="00076A70">
        <w:rPr>
          <w:rFonts w:ascii="Arial" w:eastAsia="Calibri" w:hAnsi="Arial" w:cs="Arial"/>
          <w:b/>
          <w:lang w:eastAsia="en-US"/>
        </w:rPr>
        <w:t xml:space="preserve"> r. do godz. 0</w:t>
      </w:r>
      <w:r w:rsidR="00D03E2B" w:rsidRPr="00076A70">
        <w:rPr>
          <w:rFonts w:ascii="Arial" w:eastAsia="Calibri" w:hAnsi="Arial" w:cs="Arial"/>
          <w:b/>
          <w:lang w:eastAsia="en-US"/>
        </w:rPr>
        <w:t>9</w:t>
      </w:r>
      <w:r w:rsidRPr="00076A70">
        <w:rPr>
          <w:rFonts w:ascii="Arial" w:eastAsia="Calibri" w:hAnsi="Arial" w:cs="Arial"/>
          <w:b/>
          <w:lang w:eastAsia="en-US"/>
        </w:rPr>
        <w:t>:00.</w:t>
      </w:r>
    </w:p>
    <w:p w:rsidR="00760FCA" w:rsidRPr="00850C85" w:rsidRDefault="00760FCA" w:rsidP="00850C85">
      <w:pPr>
        <w:pStyle w:val="Bezodstpw"/>
        <w:numPr>
          <w:ilvl w:val="0"/>
          <w:numId w:val="1"/>
        </w:numPr>
        <w:tabs>
          <w:tab w:val="clear" w:pos="432"/>
        </w:tabs>
        <w:spacing w:line="360" w:lineRule="auto"/>
        <w:ind w:left="0" w:firstLine="0"/>
        <w:jc w:val="both"/>
        <w:rPr>
          <w:rFonts w:ascii="Arial" w:eastAsia="Calibri" w:hAnsi="Arial" w:cs="Arial"/>
          <w:lang w:eastAsia="en-US"/>
        </w:rPr>
      </w:pPr>
      <w:r w:rsidRPr="00220392">
        <w:rPr>
          <w:rFonts w:ascii="Arial" w:eastAsia="Calibri" w:hAnsi="Arial" w:cs="Arial"/>
          <w:lang w:eastAsia="en-US"/>
        </w:rPr>
        <w:lastRenderedPageBreak/>
        <w:t>3</w:t>
      </w:r>
      <w:r w:rsidRPr="00850C85">
        <w:rPr>
          <w:rFonts w:ascii="Arial" w:eastAsia="Calibri" w:hAnsi="Arial" w:cs="Arial"/>
          <w:b/>
          <w:lang w:eastAsia="en-US"/>
        </w:rPr>
        <w:t>.</w:t>
      </w:r>
      <w:r w:rsidRPr="00850C85">
        <w:rPr>
          <w:rFonts w:ascii="Arial" w:eastAsia="Calibri" w:hAnsi="Arial" w:cs="Arial"/>
          <w:lang w:eastAsia="en-US"/>
        </w:rPr>
        <w:t xml:space="preserve"> Wykonawca może złożyć tylko jedną ofertę.</w:t>
      </w:r>
    </w:p>
    <w:p w:rsidR="00760FCA" w:rsidRPr="00850C85" w:rsidRDefault="00760FCA" w:rsidP="00850C85">
      <w:pPr>
        <w:pStyle w:val="Bezodstpw"/>
        <w:numPr>
          <w:ilvl w:val="0"/>
          <w:numId w:val="1"/>
        </w:numPr>
        <w:tabs>
          <w:tab w:val="clear" w:pos="432"/>
        </w:tabs>
        <w:spacing w:line="360" w:lineRule="auto"/>
        <w:ind w:left="0" w:firstLine="0"/>
        <w:jc w:val="both"/>
        <w:rPr>
          <w:rFonts w:ascii="Arial" w:eastAsia="Calibri" w:hAnsi="Arial" w:cs="Arial"/>
          <w:lang w:eastAsia="en-US"/>
        </w:rPr>
      </w:pPr>
      <w:r w:rsidRPr="00220392">
        <w:rPr>
          <w:rFonts w:ascii="Arial" w:eastAsia="Calibri" w:hAnsi="Arial" w:cs="Arial"/>
          <w:lang w:eastAsia="en-US"/>
        </w:rPr>
        <w:t>4.</w:t>
      </w:r>
      <w:r w:rsidRPr="00850C85">
        <w:rPr>
          <w:rFonts w:ascii="Arial" w:eastAsia="Calibri" w:hAnsi="Arial" w:cs="Arial"/>
          <w:lang w:eastAsia="en-US"/>
        </w:rPr>
        <w:t xml:space="preserve"> Zamawiający odrzuci ofertę złożoną po terminie składania ofert.</w:t>
      </w:r>
    </w:p>
    <w:p w:rsidR="00760FCA" w:rsidRPr="00850C85" w:rsidRDefault="00760FCA" w:rsidP="00850C85">
      <w:pPr>
        <w:pStyle w:val="Bezodstpw"/>
        <w:numPr>
          <w:ilvl w:val="0"/>
          <w:numId w:val="1"/>
        </w:numPr>
        <w:tabs>
          <w:tab w:val="clear" w:pos="432"/>
        </w:tabs>
        <w:spacing w:line="360" w:lineRule="auto"/>
        <w:ind w:left="0" w:firstLine="0"/>
        <w:jc w:val="both"/>
        <w:rPr>
          <w:rFonts w:ascii="Arial" w:eastAsia="Calibri" w:hAnsi="Arial" w:cs="Arial"/>
          <w:lang w:eastAsia="en-US"/>
        </w:rPr>
      </w:pPr>
      <w:r w:rsidRPr="00220392">
        <w:rPr>
          <w:rFonts w:ascii="Arial" w:eastAsia="Calibri" w:hAnsi="Arial" w:cs="Arial"/>
          <w:lang w:eastAsia="en-US"/>
        </w:rPr>
        <w:t>5.</w:t>
      </w:r>
      <w:r w:rsidRPr="00850C85">
        <w:rPr>
          <w:rFonts w:ascii="Arial" w:eastAsia="Calibri" w:hAnsi="Arial" w:cs="Arial"/>
          <w:lang w:eastAsia="en-US"/>
        </w:rPr>
        <w:t xml:space="preserve"> Wykonawca przed upływem terminu do składania ofert może wycofać ofertę za pośrednictwem Formularza do wycofania oferty dostępnego na ePUAP</w:t>
      </w:r>
      <w:r w:rsidRPr="00850C85">
        <w:rPr>
          <w:rFonts w:ascii="Arial" w:eastAsia="Calibri" w:hAnsi="Arial" w:cs="Arial"/>
          <w:lang w:eastAsia="en-US"/>
        </w:rPr>
        <w:br/>
        <w:t xml:space="preserve">i udostępnionego również na miniPortalu. Sposób wycofania oferty został opisany </w:t>
      </w:r>
      <w:r w:rsidR="00EC064E">
        <w:rPr>
          <w:rFonts w:ascii="Arial" w:eastAsia="Calibri" w:hAnsi="Arial" w:cs="Arial"/>
          <w:lang w:eastAsia="en-US"/>
        </w:rPr>
        <w:t xml:space="preserve">                           </w:t>
      </w:r>
      <w:r w:rsidRPr="00850C85">
        <w:rPr>
          <w:rFonts w:ascii="Arial" w:eastAsia="Calibri" w:hAnsi="Arial" w:cs="Arial"/>
          <w:lang w:eastAsia="en-US"/>
        </w:rPr>
        <w:t>w Instrukcji użytkownika dostępnej na miniPortalu.</w:t>
      </w:r>
    </w:p>
    <w:p w:rsidR="00760FCA" w:rsidRPr="009C3CAC" w:rsidRDefault="00760FCA" w:rsidP="00850C85">
      <w:pPr>
        <w:pStyle w:val="Bezodstpw"/>
        <w:numPr>
          <w:ilvl w:val="0"/>
          <w:numId w:val="1"/>
        </w:numPr>
        <w:tabs>
          <w:tab w:val="clear" w:pos="432"/>
        </w:tabs>
        <w:spacing w:line="360" w:lineRule="auto"/>
        <w:ind w:left="0" w:firstLine="0"/>
        <w:jc w:val="both"/>
        <w:rPr>
          <w:rFonts w:ascii="Arial" w:eastAsia="Calibri" w:hAnsi="Arial" w:cs="Arial"/>
          <w:sz w:val="24"/>
          <w:szCs w:val="24"/>
          <w:lang w:eastAsia="en-US"/>
        </w:rPr>
      </w:pPr>
      <w:r w:rsidRPr="00220392">
        <w:rPr>
          <w:rFonts w:ascii="Arial" w:eastAsia="Calibri" w:hAnsi="Arial" w:cs="Arial"/>
          <w:lang w:eastAsia="en-US"/>
        </w:rPr>
        <w:t>6</w:t>
      </w:r>
      <w:r w:rsidRPr="00850C85">
        <w:rPr>
          <w:rFonts w:ascii="Arial" w:eastAsia="Calibri" w:hAnsi="Arial" w:cs="Arial"/>
          <w:lang w:eastAsia="en-US"/>
        </w:rPr>
        <w:t>. Wykonawca po upływie terminu do składania ofert nie może wycofać złożonej oferty</w:t>
      </w:r>
      <w:r w:rsidRPr="009C3CAC">
        <w:rPr>
          <w:rFonts w:ascii="Arial" w:eastAsia="Calibri" w:hAnsi="Arial" w:cs="Arial"/>
          <w:sz w:val="24"/>
          <w:szCs w:val="24"/>
          <w:lang w:eastAsia="en-US"/>
        </w:rPr>
        <w:t>.</w:t>
      </w:r>
    </w:p>
    <w:p w:rsidR="00070FF4" w:rsidRPr="00850C85" w:rsidRDefault="00070FF4">
      <w:pPr>
        <w:pStyle w:val="Nagwek2"/>
        <w:spacing w:line="100" w:lineRule="atLeast"/>
        <w:jc w:val="both"/>
        <w:rPr>
          <w:b/>
          <w:sz w:val="22"/>
          <w:szCs w:val="22"/>
        </w:rPr>
      </w:pPr>
      <w:bookmarkStart w:id="35" w:name="_Toc67402212"/>
      <w:bookmarkStart w:id="36" w:name="_Toc88665500"/>
      <w:r w:rsidRPr="00850C85">
        <w:rPr>
          <w:b/>
          <w:sz w:val="22"/>
          <w:szCs w:val="22"/>
        </w:rPr>
        <w:t>XVIII. Otwarcie ofert</w:t>
      </w:r>
      <w:bookmarkEnd w:id="35"/>
      <w:bookmarkEnd w:id="36"/>
    </w:p>
    <w:p w:rsidR="00760FCA" w:rsidRPr="0035448C" w:rsidRDefault="00760FCA" w:rsidP="00760FCA">
      <w:pPr>
        <w:pStyle w:val="Bezodstpw"/>
        <w:numPr>
          <w:ilvl w:val="0"/>
          <w:numId w:val="1"/>
        </w:numPr>
        <w:spacing w:line="360" w:lineRule="auto"/>
        <w:jc w:val="both"/>
        <w:rPr>
          <w:rFonts w:ascii="Arial" w:hAnsi="Arial" w:cs="Arial"/>
          <w:b/>
        </w:rPr>
      </w:pPr>
      <w:r w:rsidRPr="0035448C">
        <w:rPr>
          <w:rFonts w:ascii="Arial" w:hAnsi="Arial" w:cs="Arial"/>
          <w:b/>
        </w:rPr>
        <w:t>1</w:t>
      </w:r>
      <w:r w:rsidR="00850C85" w:rsidRPr="0035448C">
        <w:rPr>
          <w:rFonts w:ascii="Arial" w:hAnsi="Arial" w:cs="Arial"/>
          <w:b/>
        </w:rPr>
        <w:t xml:space="preserve">. </w:t>
      </w:r>
      <w:r w:rsidRPr="0035448C">
        <w:rPr>
          <w:rFonts w:ascii="Arial" w:hAnsi="Arial" w:cs="Arial"/>
          <w:b/>
        </w:rPr>
        <w:t xml:space="preserve">Otwarcie ofert nastąpi w dniu </w:t>
      </w:r>
      <w:r w:rsidR="00D03E2B" w:rsidRPr="0035448C">
        <w:rPr>
          <w:rFonts w:ascii="Arial" w:hAnsi="Arial" w:cs="Arial"/>
          <w:b/>
        </w:rPr>
        <w:t>12</w:t>
      </w:r>
      <w:r w:rsidRPr="0035448C">
        <w:rPr>
          <w:rFonts w:ascii="Arial" w:hAnsi="Arial" w:cs="Arial"/>
          <w:b/>
        </w:rPr>
        <w:t>.</w:t>
      </w:r>
      <w:r w:rsidR="00D03E2B" w:rsidRPr="0035448C">
        <w:rPr>
          <w:rFonts w:ascii="Arial" w:hAnsi="Arial" w:cs="Arial"/>
          <w:b/>
        </w:rPr>
        <w:t>08</w:t>
      </w:r>
      <w:r w:rsidRPr="0035448C">
        <w:rPr>
          <w:rFonts w:ascii="Arial" w:hAnsi="Arial" w:cs="Arial"/>
          <w:b/>
        </w:rPr>
        <w:t>.202</w:t>
      </w:r>
      <w:r w:rsidR="00D03E2B" w:rsidRPr="0035448C">
        <w:rPr>
          <w:rFonts w:ascii="Arial" w:hAnsi="Arial" w:cs="Arial"/>
          <w:b/>
        </w:rPr>
        <w:t>2</w:t>
      </w:r>
      <w:r w:rsidRPr="0035448C">
        <w:rPr>
          <w:rFonts w:ascii="Arial" w:hAnsi="Arial" w:cs="Arial"/>
          <w:b/>
        </w:rPr>
        <w:t>r. o godz. 1</w:t>
      </w:r>
      <w:r w:rsidR="00D03E2B" w:rsidRPr="0035448C">
        <w:rPr>
          <w:rFonts w:ascii="Arial" w:hAnsi="Arial" w:cs="Arial"/>
          <w:b/>
        </w:rPr>
        <w:t>0</w:t>
      </w:r>
      <w:r w:rsidRPr="0035448C">
        <w:rPr>
          <w:rFonts w:ascii="Arial" w:hAnsi="Arial" w:cs="Arial"/>
          <w:b/>
        </w:rPr>
        <w:t>:00.</w:t>
      </w:r>
    </w:p>
    <w:p w:rsidR="00760FCA" w:rsidRPr="00850C85" w:rsidRDefault="00850C85" w:rsidP="00760FCA">
      <w:pPr>
        <w:pStyle w:val="Bezodstpw"/>
        <w:numPr>
          <w:ilvl w:val="0"/>
          <w:numId w:val="1"/>
        </w:numPr>
        <w:spacing w:line="360" w:lineRule="auto"/>
        <w:jc w:val="both"/>
        <w:rPr>
          <w:rFonts w:ascii="Arial" w:hAnsi="Arial" w:cs="Arial"/>
        </w:rPr>
      </w:pPr>
      <w:r w:rsidRPr="00220392">
        <w:rPr>
          <w:rFonts w:ascii="Arial" w:hAnsi="Arial" w:cs="Arial"/>
        </w:rPr>
        <w:t>2.</w:t>
      </w:r>
      <w:r>
        <w:rPr>
          <w:rFonts w:ascii="Arial" w:hAnsi="Arial" w:cs="Arial"/>
          <w:b/>
        </w:rPr>
        <w:t xml:space="preserve"> </w:t>
      </w:r>
      <w:r w:rsidR="00760FCA" w:rsidRPr="00850C85">
        <w:rPr>
          <w:rFonts w:ascii="Arial" w:hAnsi="Arial" w:cs="Arial"/>
        </w:rPr>
        <w:t>Otwarcie ofert jest niejawne.</w:t>
      </w:r>
    </w:p>
    <w:p w:rsidR="00760FCA" w:rsidRPr="00850C85" w:rsidRDefault="00850C85" w:rsidP="00850C85">
      <w:pPr>
        <w:pStyle w:val="Bezodstpw"/>
        <w:numPr>
          <w:ilvl w:val="0"/>
          <w:numId w:val="1"/>
        </w:numPr>
        <w:tabs>
          <w:tab w:val="clear" w:pos="432"/>
          <w:tab w:val="num" w:pos="284"/>
        </w:tabs>
        <w:spacing w:line="360" w:lineRule="auto"/>
        <w:ind w:left="284" w:hanging="284"/>
        <w:jc w:val="both"/>
        <w:rPr>
          <w:rFonts w:ascii="Arial" w:hAnsi="Arial" w:cs="Arial"/>
        </w:rPr>
      </w:pPr>
      <w:r w:rsidRPr="00F1784B">
        <w:rPr>
          <w:rFonts w:ascii="Arial" w:hAnsi="Arial" w:cs="Arial"/>
        </w:rPr>
        <w:t>3.</w:t>
      </w:r>
      <w:r>
        <w:rPr>
          <w:rFonts w:ascii="Arial" w:hAnsi="Arial" w:cs="Arial"/>
          <w:b/>
        </w:rPr>
        <w:t xml:space="preserve"> </w:t>
      </w:r>
      <w:r w:rsidR="00760FCA" w:rsidRPr="00850C85">
        <w:rPr>
          <w:rFonts w:ascii="Arial" w:hAnsi="Arial" w:cs="Arial"/>
        </w:rPr>
        <w:t>W przypadku awarii systemu teleinformatycznego, która spowoduje brak możliwości otwarcia ofert w terminie określonym przez Zamawiającego, otwarcie ofert nastąpi niezwłocznie po usunięciu awarii.</w:t>
      </w:r>
    </w:p>
    <w:p w:rsidR="00760FCA" w:rsidRPr="00850C85" w:rsidRDefault="00850C85" w:rsidP="00850C85">
      <w:pPr>
        <w:pStyle w:val="Bezodstpw"/>
        <w:numPr>
          <w:ilvl w:val="0"/>
          <w:numId w:val="1"/>
        </w:numPr>
        <w:tabs>
          <w:tab w:val="clear" w:pos="432"/>
          <w:tab w:val="num" w:pos="284"/>
        </w:tabs>
        <w:spacing w:line="360" w:lineRule="auto"/>
        <w:ind w:left="284" w:hanging="284"/>
        <w:jc w:val="both"/>
        <w:rPr>
          <w:rFonts w:ascii="Arial" w:hAnsi="Arial" w:cs="Arial"/>
        </w:rPr>
      </w:pPr>
      <w:r w:rsidRPr="00F1784B">
        <w:rPr>
          <w:rFonts w:ascii="Arial" w:hAnsi="Arial" w:cs="Arial"/>
        </w:rPr>
        <w:t>4</w:t>
      </w:r>
      <w:r>
        <w:rPr>
          <w:rFonts w:ascii="Arial" w:hAnsi="Arial" w:cs="Arial"/>
          <w:b/>
        </w:rPr>
        <w:t xml:space="preserve">. </w:t>
      </w:r>
      <w:r w:rsidR="00760FCA" w:rsidRPr="00850C85">
        <w:rPr>
          <w:rFonts w:ascii="Arial" w:hAnsi="Arial" w:cs="Arial"/>
        </w:rPr>
        <w:t>Zamawiający poinformuje o zmianie terminu otwarcia ofert na stronie internetowej prowadzonego postępowania.</w:t>
      </w:r>
    </w:p>
    <w:p w:rsidR="00760FCA" w:rsidRPr="00850C85" w:rsidRDefault="00850C85" w:rsidP="00850C85">
      <w:pPr>
        <w:pStyle w:val="Bezodstpw"/>
        <w:numPr>
          <w:ilvl w:val="0"/>
          <w:numId w:val="1"/>
        </w:numPr>
        <w:tabs>
          <w:tab w:val="clear" w:pos="432"/>
          <w:tab w:val="num" w:pos="284"/>
        </w:tabs>
        <w:spacing w:line="360" w:lineRule="auto"/>
        <w:ind w:left="284" w:hanging="284"/>
        <w:jc w:val="both"/>
        <w:rPr>
          <w:rFonts w:ascii="Arial" w:hAnsi="Arial" w:cs="Arial"/>
        </w:rPr>
      </w:pPr>
      <w:r w:rsidRPr="00F1784B">
        <w:rPr>
          <w:rFonts w:ascii="Arial" w:hAnsi="Arial" w:cs="Arial"/>
        </w:rPr>
        <w:t>5.</w:t>
      </w:r>
      <w:r>
        <w:rPr>
          <w:rFonts w:ascii="Arial" w:hAnsi="Arial" w:cs="Arial"/>
          <w:b/>
        </w:rPr>
        <w:t xml:space="preserve"> </w:t>
      </w:r>
      <w:r w:rsidR="00760FCA" w:rsidRPr="00850C85">
        <w:rPr>
          <w:rFonts w:ascii="Arial" w:hAnsi="Arial" w:cs="Arial"/>
        </w:rPr>
        <w:t>Zamawiający najpóźniej przed otwarciem ofert, udostępnia na stronie internetowej prowadzonego postępowania informację o kwocie, jaką zamierza przeznaczyć na sfinansowanie zamówienia.</w:t>
      </w:r>
    </w:p>
    <w:p w:rsidR="00760FCA" w:rsidRPr="00850C85" w:rsidRDefault="00850C85" w:rsidP="00B41748">
      <w:pPr>
        <w:pStyle w:val="Bezodstpw"/>
        <w:numPr>
          <w:ilvl w:val="0"/>
          <w:numId w:val="1"/>
        </w:numPr>
        <w:tabs>
          <w:tab w:val="clear" w:pos="432"/>
          <w:tab w:val="num" w:pos="284"/>
        </w:tabs>
        <w:spacing w:line="360" w:lineRule="auto"/>
        <w:jc w:val="both"/>
        <w:rPr>
          <w:rFonts w:ascii="Arial" w:hAnsi="Arial" w:cs="Arial"/>
        </w:rPr>
      </w:pPr>
      <w:r w:rsidRPr="00F1784B">
        <w:rPr>
          <w:rFonts w:ascii="Arial" w:hAnsi="Arial" w:cs="Arial"/>
        </w:rPr>
        <w:t>6.</w:t>
      </w:r>
      <w:r>
        <w:rPr>
          <w:rFonts w:ascii="Arial" w:hAnsi="Arial" w:cs="Arial"/>
          <w:b/>
        </w:rPr>
        <w:t xml:space="preserve"> </w:t>
      </w:r>
      <w:r w:rsidR="00760FCA" w:rsidRPr="00850C85">
        <w:rPr>
          <w:rFonts w:ascii="Arial" w:hAnsi="Arial" w:cs="Arial"/>
        </w:rPr>
        <w:t>Zamawiający niezwłocznie po otwarciu ofert, udostępnia na stronie internetowej prowadzonego postępowania informacje o:</w:t>
      </w:r>
    </w:p>
    <w:p w:rsidR="00760FCA" w:rsidRPr="00850C85" w:rsidRDefault="00760FCA" w:rsidP="00EC064E">
      <w:pPr>
        <w:pStyle w:val="Bezodstpw"/>
        <w:numPr>
          <w:ilvl w:val="0"/>
          <w:numId w:val="1"/>
        </w:numPr>
        <w:tabs>
          <w:tab w:val="clear" w:pos="432"/>
        </w:tabs>
        <w:spacing w:line="360" w:lineRule="auto"/>
        <w:ind w:left="284" w:hanging="284"/>
        <w:jc w:val="both"/>
        <w:rPr>
          <w:rFonts w:ascii="Arial" w:hAnsi="Arial" w:cs="Arial"/>
        </w:rPr>
      </w:pPr>
      <w:r w:rsidRPr="00850C85">
        <w:rPr>
          <w:rFonts w:ascii="Arial" w:hAnsi="Arial" w:cs="Arial"/>
        </w:rPr>
        <w:t>1) nazwach albo imionach i nazwiskach oraz siedzibach lub miejscach prowadzonej działalność gospodarczej albo miejscach zamieszkania wykonawców, których oferty zostały otwarte,</w:t>
      </w:r>
    </w:p>
    <w:p w:rsidR="00760FCA" w:rsidRPr="00850C85" w:rsidRDefault="00760FCA" w:rsidP="00760FCA">
      <w:pPr>
        <w:pStyle w:val="Bezodstpw"/>
        <w:numPr>
          <w:ilvl w:val="0"/>
          <w:numId w:val="1"/>
        </w:numPr>
        <w:spacing w:line="360" w:lineRule="auto"/>
        <w:rPr>
          <w:rFonts w:ascii="Arial" w:eastAsia="Calibri" w:hAnsi="Arial" w:cs="Arial"/>
          <w:lang w:eastAsia="en-US"/>
        </w:rPr>
      </w:pPr>
      <w:r w:rsidRPr="00850C85">
        <w:rPr>
          <w:rFonts w:ascii="Arial" w:hAnsi="Arial" w:cs="Arial"/>
        </w:rPr>
        <w:t xml:space="preserve">2) </w:t>
      </w:r>
      <w:r w:rsidR="00850C85">
        <w:rPr>
          <w:rFonts w:ascii="Arial" w:hAnsi="Arial" w:cs="Arial"/>
        </w:rPr>
        <w:t xml:space="preserve"> </w:t>
      </w:r>
      <w:r w:rsidRPr="00850C85">
        <w:rPr>
          <w:rFonts w:ascii="Arial" w:hAnsi="Arial" w:cs="Arial"/>
        </w:rPr>
        <w:t>cenach lub kosztach zawartych w ofertach</w:t>
      </w:r>
    </w:p>
    <w:p w:rsidR="00850C85" w:rsidRDefault="00850C85" w:rsidP="00850C85">
      <w:pPr>
        <w:shd w:val="clear" w:color="auto" w:fill="FFFFFF"/>
        <w:spacing w:line="100" w:lineRule="atLeast"/>
        <w:jc w:val="both"/>
        <w:rPr>
          <w:rFonts w:ascii="Times New Roman" w:hAnsi="Times New Roman" w:cs="Times New Roman"/>
          <w:b/>
          <w:sz w:val="24"/>
          <w:szCs w:val="24"/>
          <w:highlight w:val="yellow"/>
        </w:rPr>
      </w:pPr>
      <w:bookmarkStart w:id="37" w:name="_Toc67402213"/>
    </w:p>
    <w:p w:rsidR="00070FF4" w:rsidRPr="00697345" w:rsidRDefault="00070FF4" w:rsidP="00850C85">
      <w:pPr>
        <w:shd w:val="clear" w:color="auto" w:fill="FFFFFF"/>
        <w:spacing w:line="360" w:lineRule="auto"/>
        <w:jc w:val="both"/>
      </w:pPr>
      <w:r w:rsidRPr="00697345">
        <w:rPr>
          <w:b/>
        </w:rPr>
        <w:t>XIX. Opis kryteriów oceny ofert wraz z podaniem wag tych kryteriów i sposobu oceny ofert</w:t>
      </w:r>
      <w:bookmarkEnd w:id="37"/>
    </w:p>
    <w:p w:rsidR="00070FF4" w:rsidRPr="00697345" w:rsidRDefault="00070FF4" w:rsidP="002F7516">
      <w:pPr>
        <w:numPr>
          <w:ilvl w:val="0"/>
          <w:numId w:val="9"/>
        </w:numPr>
        <w:spacing w:line="360" w:lineRule="auto"/>
        <w:ind w:left="426" w:firstLine="0"/>
        <w:jc w:val="both"/>
        <w:rPr>
          <w:b/>
        </w:rPr>
      </w:pPr>
      <w:r w:rsidRPr="00697345">
        <w:t>Przy wyborze najkorzystniejszej oferty Zamawiający będzie się kierował następującymi kryteriami oceny ofert:</w:t>
      </w:r>
    </w:p>
    <w:p w:rsidR="00070FF4" w:rsidRPr="00697345" w:rsidRDefault="00070FF4" w:rsidP="002F7516">
      <w:pPr>
        <w:numPr>
          <w:ilvl w:val="0"/>
          <w:numId w:val="14"/>
        </w:numPr>
        <w:spacing w:line="360" w:lineRule="auto"/>
        <w:ind w:left="924" w:hanging="476"/>
        <w:rPr>
          <w:b/>
          <w:bCs/>
        </w:rPr>
      </w:pPr>
      <w:r w:rsidRPr="00697345">
        <w:rPr>
          <w:b/>
        </w:rPr>
        <w:t>Cena (C)</w:t>
      </w:r>
      <w:r w:rsidRPr="00697345">
        <w:t xml:space="preserve"> – waga kryterium 60% (60</w:t>
      </w:r>
      <w:r w:rsidR="00B57567">
        <w:t xml:space="preserve"> </w:t>
      </w:r>
      <w:r w:rsidRPr="00697345">
        <w:t>pkt</w:t>
      </w:r>
      <w:r w:rsidR="00E41F66">
        <w:t>.</w:t>
      </w:r>
      <w:r w:rsidRPr="00697345">
        <w:t>);</w:t>
      </w:r>
    </w:p>
    <w:p w:rsidR="00070FF4" w:rsidRDefault="00070FF4" w:rsidP="002F7516">
      <w:pPr>
        <w:numPr>
          <w:ilvl w:val="0"/>
          <w:numId w:val="14"/>
        </w:numPr>
        <w:spacing w:line="360" w:lineRule="auto"/>
        <w:ind w:left="924" w:hanging="476"/>
      </w:pPr>
      <w:r w:rsidRPr="00697345">
        <w:rPr>
          <w:b/>
          <w:bCs/>
        </w:rPr>
        <w:t>Czas podstawienia pojazdu zastępczego (Cz)</w:t>
      </w:r>
      <w:r w:rsidR="00E41F66">
        <w:rPr>
          <w:b/>
          <w:bCs/>
        </w:rPr>
        <w:t xml:space="preserve"> </w:t>
      </w:r>
      <w:r w:rsidRPr="00697345">
        <w:t xml:space="preserve">– waga kryterium </w:t>
      </w:r>
      <w:r w:rsidR="00B57567">
        <w:t xml:space="preserve">25% (25 </w:t>
      </w:r>
      <w:r w:rsidRPr="00697345">
        <w:t>pkt</w:t>
      </w:r>
      <w:r w:rsidR="00B57567">
        <w:t>.</w:t>
      </w:r>
      <w:r w:rsidRPr="00697345">
        <w:t>).</w:t>
      </w:r>
    </w:p>
    <w:p w:rsidR="00B57567" w:rsidRPr="00697345" w:rsidRDefault="00B57567" w:rsidP="002F7516">
      <w:pPr>
        <w:numPr>
          <w:ilvl w:val="0"/>
          <w:numId w:val="14"/>
        </w:numPr>
        <w:spacing w:line="360" w:lineRule="auto"/>
        <w:ind w:left="924" w:hanging="476"/>
      </w:pPr>
      <w:r>
        <w:rPr>
          <w:b/>
          <w:bCs/>
        </w:rPr>
        <w:t xml:space="preserve">Norma </w:t>
      </w:r>
      <w:r w:rsidR="00E41F66">
        <w:rPr>
          <w:b/>
          <w:bCs/>
        </w:rPr>
        <w:t>emisji spalin EUROV i wyżej</w:t>
      </w:r>
      <w:r w:rsidR="00E41F66" w:rsidRPr="00E41F66">
        <w:rPr>
          <w:bCs/>
        </w:rPr>
        <w:t xml:space="preserve"> -</w:t>
      </w:r>
      <w:r w:rsidR="00E41F66">
        <w:rPr>
          <w:b/>
          <w:bCs/>
        </w:rPr>
        <w:t xml:space="preserve"> </w:t>
      </w:r>
      <w:r w:rsidR="00E41F66" w:rsidRPr="00697345">
        <w:t xml:space="preserve">waga kryterium </w:t>
      </w:r>
      <w:r w:rsidR="00E41F66">
        <w:t xml:space="preserve">15% (15 </w:t>
      </w:r>
      <w:r w:rsidR="00E41F66" w:rsidRPr="00697345">
        <w:t>pkt</w:t>
      </w:r>
      <w:r w:rsidR="00E41F66">
        <w:t>.</w:t>
      </w:r>
      <w:r w:rsidR="00E41F66" w:rsidRPr="00697345">
        <w:t>).</w:t>
      </w:r>
    </w:p>
    <w:p w:rsidR="00B57567" w:rsidRDefault="00B57567" w:rsidP="00850C85">
      <w:pPr>
        <w:spacing w:line="360" w:lineRule="auto"/>
        <w:ind w:left="924"/>
      </w:pPr>
    </w:p>
    <w:p w:rsidR="003D6795" w:rsidRDefault="003D6795" w:rsidP="00850C85">
      <w:pPr>
        <w:spacing w:line="360" w:lineRule="auto"/>
        <w:ind w:left="924"/>
      </w:pPr>
    </w:p>
    <w:p w:rsidR="003D6795" w:rsidRDefault="003D6795" w:rsidP="00850C85">
      <w:pPr>
        <w:spacing w:line="360" w:lineRule="auto"/>
        <w:ind w:left="924"/>
      </w:pPr>
    </w:p>
    <w:p w:rsidR="003D6795" w:rsidRPr="00697345" w:rsidRDefault="003D6795" w:rsidP="00850C85">
      <w:pPr>
        <w:spacing w:line="360" w:lineRule="auto"/>
        <w:ind w:left="924"/>
      </w:pPr>
    </w:p>
    <w:p w:rsidR="00070FF4" w:rsidRPr="00697345" w:rsidRDefault="00070FF4" w:rsidP="002F7516">
      <w:pPr>
        <w:numPr>
          <w:ilvl w:val="0"/>
          <w:numId w:val="9"/>
        </w:numPr>
        <w:spacing w:line="360" w:lineRule="auto"/>
        <w:ind w:left="426" w:firstLine="0"/>
        <w:jc w:val="both"/>
        <w:rPr>
          <w:b/>
        </w:rPr>
      </w:pPr>
      <w:r w:rsidRPr="00697345">
        <w:lastRenderedPageBreak/>
        <w:t>Zasady oceny ofert w poszczególnych kryteriach:</w:t>
      </w:r>
    </w:p>
    <w:p w:rsidR="00070FF4" w:rsidRPr="00697345" w:rsidRDefault="00070FF4" w:rsidP="002F7516">
      <w:pPr>
        <w:numPr>
          <w:ilvl w:val="0"/>
          <w:numId w:val="15"/>
        </w:numPr>
        <w:spacing w:line="360" w:lineRule="auto"/>
        <w:ind w:left="910" w:hanging="484"/>
        <w:jc w:val="both"/>
        <w:rPr>
          <w:b/>
        </w:rPr>
      </w:pPr>
      <w:r w:rsidRPr="00697345">
        <w:rPr>
          <w:b/>
        </w:rPr>
        <w:t>Cena (C) – waga</w:t>
      </w:r>
      <w:r w:rsidR="00850C85" w:rsidRPr="00697345">
        <w:rPr>
          <w:b/>
        </w:rPr>
        <w:t xml:space="preserve"> </w:t>
      </w:r>
      <w:r w:rsidRPr="00697345">
        <w:rPr>
          <w:b/>
          <w:smallCaps/>
        </w:rPr>
        <w:t>60</w:t>
      </w:r>
      <w:r w:rsidRPr="00697345">
        <w:rPr>
          <w:b/>
        </w:rPr>
        <w:t>%</w:t>
      </w:r>
    </w:p>
    <w:p w:rsidR="00070FF4" w:rsidRPr="00697345" w:rsidRDefault="00070FF4" w:rsidP="00850C85">
      <w:pPr>
        <w:spacing w:line="360" w:lineRule="auto"/>
        <w:ind w:left="2124"/>
        <w:jc w:val="both"/>
        <w:rPr>
          <w:b/>
        </w:rPr>
      </w:pPr>
      <w:bookmarkStart w:id="38" w:name="_Hlk67385466"/>
      <w:r w:rsidRPr="00697345">
        <w:rPr>
          <w:b/>
        </w:rPr>
        <w:t>cena najniższa brutto*</w:t>
      </w:r>
    </w:p>
    <w:p w:rsidR="00070FF4" w:rsidRPr="00697345" w:rsidRDefault="00070FF4" w:rsidP="00850C85">
      <w:pPr>
        <w:spacing w:line="360" w:lineRule="auto"/>
        <w:ind w:left="1080"/>
        <w:jc w:val="both"/>
        <w:rPr>
          <w:b/>
        </w:rPr>
      </w:pPr>
      <w:r w:rsidRPr="00697345">
        <w:rPr>
          <w:b/>
        </w:rPr>
        <w:t>C =</w:t>
      </w:r>
      <w:r w:rsidRPr="00697345">
        <w:rPr>
          <w:strike/>
        </w:rPr>
        <w:t xml:space="preserve">------------------------------------------------ </w:t>
      </w:r>
      <w:r w:rsidRPr="00697345">
        <w:rPr>
          <w:b/>
        </w:rPr>
        <w:t>x 100 pkt</w:t>
      </w:r>
      <w:r w:rsidR="00850C85" w:rsidRPr="00697345">
        <w:rPr>
          <w:b/>
        </w:rPr>
        <w:t>.</w:t>
      </w:r>
      <w:r w:rsidRPr="00697345">
        <w:rPr>
          <w:b/>
        </w:rPr>
        <w:t xml:space="preserve"> x 60%</w:t>
      </w:r>
    </w:p>
    <w:p w:rsidR="00070FF4" w:rsidRPr="00697345" w:rsidRDefault="00070FF4" w:rsidP="00850C85">
      <w:pPr>
        <w:spacing w:line="360" w:lineRule="auto"/>
        <w:ind w:left="1736"/>
        <w:jc w:val="both"/>
        <w:rPr>
          <w:b/>
        </w:rPr>
      </w:pPr>
      <w:r w:rsidRPr="00697345">
        <w:rPr>
          <w:b/>
        </w:rPr>
        <w:t>cena oferty ocenianej brutto</w:t>
      </w:r>
    </w:p>
    <w:bookmarkEnd w:id="38"/>
    <w:p w:rsidR="00070FF4" w:rsidRPr="00697345" w:rsidRDefault="00070FF4" w:rsidP="00850C85">
      <w:pPr>
        <w:spacing w:line="360" w:lineRule="auto"/>
        <w:ind w:left="372" w:firstLine="708"/>
        <w:jc w:val="both"/>
      </w:pPr>
      <w:r w:rsidRPr="00697345">
        <w:rPr>
          <w:b/>
        </w:rPr>
        <w:t>* spośród wszystkich złożonych ofert niepodlegających odrzuceniu</w:t>
      </w:r>
    </w:p>
    <w:p w:rsidR="00070FF4" w:rsidRPr="00697345" w:rsidRDefault="00070FF4" w:rsidP="00850C85">
      <w:pPr>
        <w:spacing w:line="360" w:lineRule="auto"/>
        <w:ind w:left="372" w:firstLine="708"/>
        <w:jc w:val="both"/>
      </w:pPr>
    </w:p>
    <w:p w:rsidR="00070FF4" w:rsidRPr="00697345" w:rsidRDefault="00070FF4" w:rsidP="002F7516">
      <w:pPr>
        <w:numPr>
          <w:ilvl w:val="0"/>
          <w:numId w:val="16"/>
        </w:numPr>
        <w:spacing w:line="360" w:lineRule="auto"/>
        <w:ind w:left="1358" w:hanging="420"/>
        <w:jc w:val="both"/>
      </w:pPr>
      <w:r w:rsidRPr="00697345">
        <w:t>Podstawą przyznania punktów w kryterium „cena” będzie cena ofertowa brutto podana przez Wykonawcę w Formularzu Ofertowym.</w:t>
      </w:r>
    </w:p>
    <w:p w:rsidR="00070FF4" w:rsidRPr="00697345" w:rsidRDefault="00070FF4" w:rsidP="002F7516">
      <w:pPr>
        <w:numPr>
          <w:ilvl w:val="0"/>
          <w:numId w:val="16"/>
        </w:numPr>
        <w:spacing w:line="360" w:lineRule="auto"/>
        <w:ind w:left="1358" w:hanging="420"/>
        <w:jc w:val="both"/>
      </w:pPr>
      <w:r w:rsidRPr="00697345">
        <w:t>Cena ofertowa brutto musi uwzględniać wszelkie koszty jakie Wykonawca poniesie w związku z realizacją przedmiotu zamówienia.</w:t>
      </w:r>
    </w:p>
    <w:p w:rsidR="00070FF4" w:rsidRPr="00697345" w:rsidRDefault="00070FF4" w:rsidP="00850C85">
      <w:pPr>
        <w:spacing w:line="360" w:lineRule="auto"/>
        <w:ind w:left="1358"/>
        <w:jc w:val="both"/>
      </w:pPr>
    </w:p>
    <w:p w:rsidR="00070FF4" w:rsidRPr="00697345" w:rsidRDefault="00070FF4" w:rsidP="002F7516">
      <w:pPr>
        <w:numPr>
          <w:ilvl w:val="0"/>
          <w:numId w:val="15"/>
        </w:numPr>
        <w:spacing w:line="360" w:lineRule="auto"/>
        <w:ind w:left="910" w:hanging="484"/>
        <w:jc w:val="both"/>
      </w:pPr>
      <w:r w:rsidRPr="00697345">
        <w:rPr>
          <w:b/>
        </w:rPr>
        <w:t xml:space="preserve">Czas podstawienia pojazdu zastępczego (Cz) – waga </w:t>
      </w:r>
      <w:r w:rsidR="00E41F66">
        <w:rPr>
          <w:b/>
        </w:rPr>
        <w:t>25</w:t>
      </w:r>
      <w:r w:rsidRPr="00697345">
        <w:rPr>
          <w:b/>
        </w:rPr>
        <w:t>%</w:t>
      </w:r>
    </w:p>
    <w:p w:rsidR="00070FF4" w:rsidRPr="00697345" w:rsidRDefault="00070FF4" w:rsidP="00850C85">
      <w:pPr>
        <w:spacing w:line="360" w:lineRule="auto"/>
        <w:ind w:left="2124"/>
        <w:jc w:val="both"/>
        <w:rPr>
          <w:b/>
        </w:rPr>
      </w:pPr>
      <w:r w:rsidRPr="00697345">
        <w:t> </w:t>
      </w:r>
      <w:r w:rsidRPr="00697345">
        <w:rPr>
          <w:b/>
        </w:rPr>
        <w:t>najkrótszy czas</w:t>
      </w:r>
    </w:p>
    <w:p w:rsidR="00070FF4" w:rsidRPr="00697345" w:rsidRDefault="00070FF4" w:rsidP="00850C85">
      <w:pPr>
        <w:spacing w:line="360" w:lineRule="auto"/>
        <w:ind w:left="1080"/>
        <w:jc w:val="both"/>
        <w:rPr>
          <w:b/>
        </w:rPr>
      </w:pPr>
      <w:r w:rsidRPr="00697345">
        <w:rPr>
          <w:b/>
        </w:rPr>
        <w:t>Cz =</w:t>
      </w:r>
      <w:r w:rsidRPr="00697345">
        <w:rPr>
          <w:strike/>
        </w:rPr>
        <w:t xml:space="preserve">------------------------------------------------ </w:t>
      </w:r>
      <w:r w:rsidR="00850C85" w:rsidRPr="00697345">
        <w:rPr>
          <w:b/>
        </w:rPr>
        <w:t xml:space="preserve">x 100 pkt. </w:t>
      </w:r>
      <w:r w:rsidRPr="00697345">
        <w:rPr>
          <w:b/>
        </w:rPr>
        <w:t xml:space="preserve">x </w:t>
      </w:r>
      <w:r w:rsidR="00E41F66">
        <w:rPr>
          <w:b/>
        </w:rPr>
        <w:t>25</w:t>
      </w:r>
      <w:r w:rsidRPr="00697345">
        <w:rPr>
          <w:b/>
        </w:rPr>
        <w:t>%</w:t>
      </w:r>
    </w:p>
    <w:p w:rsidR="00070FF4" w:rsidRPr="00697345" w:rsidRDefault="00070FF4" w:rsidP="00850C85">
      <w:pPr>
        <w:spacing w:line="360" w:lineRule="auto"/>
        <w:ind w:left="1736"/>
        <w:jc w:val="both"/>
      </w:pPr>
      <w:r w:rsidRPr="00697345">
        <w:rPr>
          <w:b/>
        </w:rPr>
        <w:t xml:space="preserve">czas oferty ocenianej </w:t>
      </w:r>
    </w:p>
    <w:p w:rsidR="00070FF4" w:rsidRPr="00697345" w:rsidRDefault="00070FF4" w:rsidP="00850C85">
      <w:pPr>
        <w:spacing w:line="360" w:lineRule="auto"/>
        <w:jc w:val="both"/>
      </w:pPr>
    </w:p>
    <w:p w:rsidR="00070FF4" w:rsidRPr="00697345" w:rsidRDefault="00070FF4" w:rsidP="00850C85">
      <w:pPr>
        <w:spacing w:line="360" w:lineRule="auto"/>
        <w:jc w:val="both"/>
        <w:rPr>
          <w:u w:val="single"/>
        </w:rPr>
      </w:pPr>
      <w:r w:rsidRPr="00697345">
        <w:t xml:space="preserve">UWAGA! Zaoferowany czas podstawienia pojazdu zastępczego </w:t>
      </w:r>
      <w:r w:rsidR="00B75D43">
        <w:t xml:space="preserve">powinien wynosić minimum </w:t>
      </w:r>
      <w:r w:rsidRPr="00697345">
        <w:t xml:space="preserve"> 30 minut i </w:t>
      </w:r>
      <w:r w:rsidR="00B75D43">
        <w:t xml:space="preserve">być </w:t>
      </w:r>
      <w:r w:rsidRPr="00697345">
        <w:t xml:space="preserve">nie dłuższy niż 60 minut. </w:t>
      </w:r>
    </w:p>
    <w:p w:rsidR="00070FF4" w:rsidRPr="00697345" w:rsidRDefault="00070FF4" w:rsidP="00850C85">
      <w:pPr>
        <w:spacing w:line="360" w:lineRule="auto"/>
        <w:jc w:val="both"/>
      </w:pPr>
      <w:r w:rsidRPr="00697345">
        <w:rPr>
          <w:u w:val="single"/>
        </w:rPr>
        <w:t>W przypadku podania przez wykonawcę czasu dłuższego niż 60 minut Zamawiający uzna ofertę jako nie zgodną z SWZ.</w:t>
      </w:r>
      <w:r w:rsidRPr="00697345">
        <w:t xml:space="preserve"> W przypadku nie wpisania przez Wykonawcę czasu </w:t>
      </w:r>
      <w:r w:rsidRPr="00697345">
        <w:br/>
        <w:t>w formularzu ofertowym, Zamawiający przyjmie do oceny maksymalny czas podstawienia pojazdu zastępczego tj. 60 minut.</w:t>
      </w:r>
    </w:p>
    <w:p w:rsidR="00E41F66" w:rsidRDefault="00070FF4" w:rsidP="00850C85">
      <w:pPr>
        <w:spacing w:line="360" w:lineRule="auto"/>
        <w:jc w:val="both"/>
      </w:pPr>
      <w:r w:rsidRPr="00697345">
        <w:t>W przypadku podania przez wykonawcę czasu krótszego niż 30 minut, do oceny ofert zostanie przyjęta punktacja maksymalnej wysokości 40 pkt.  </w:t>
      </w:r>
    </w:p>
    <w:p w:rsidR="00E41F66" w:rsidRPr="00E41F66" w:rsidRDefault="00E41F66" w:rsidP="00850C85">
      <w:pPr>
        <w:spacing w:line="360" w:lineRule="auto"/>
        <w:jc w:val="both"/>
        <w:rPr>
          <w:b/>
        </w:rPr>
      </w:pPr>
    </w:p>
    <w:p w:rsidR="00E41F66" w:rsidRDefault="00E41F66" w:rsidP="00E41F66">
      <w:pPr>
        <w:numPr>
          <w:ilvl w:val="0"/>
          <w:numId w:val="15"/>
        </w:numPr>
        <w:spacing w:line="360" w:lineRule="auto"/>
        <w:jc w:val="both"/>
        <w:rPr>
          <w:b/>
        </w:rPr>
      </w:pPr>
      <w:r w:rsidRPr="00E41F66">
        <w:rPr>
          <w:b/>
        </w:rPr>
        <w:t>Norma emisji spalin Euro V i wyżej</w:t>
      </w:r>
      <w:r w:rsidR="00070FF4" w:rsidRPr="00E41F66">
        <w:rPr>
          <w:b/>
        </w:rPr>
        <w:t> </w:t>
      </w:r>
    </w:p>
    <w:p w:rsidR="00E41F66" w:rsidRPr="00E41F66" w:rsidRDefault="00E41F66" w:rsidP="00B41748">
      <w:pPr>
        <w:numPr>
          <w:ilvl w:val="1"/>
          <w:numId w:val="12"/>
        </w:numPr>
        <w:spacing w:line="360" w:lineRule="auto"/>
        <w:ind w:hanging="175"/>
        <w:jc w:val="both"/>
        <w:rPr>
          <w:b/>
        </w:rPr>
      </w:pPr>
      <w:r>
        <w:t xml:space="preserve"> Posiadanie pojazdów o minimalnym poziomie emisji spalin EURO V</w:t>
      </w:r>
    </w:p>
    <w:p w:rsidR="00CF1829" w:rsidRPr="00CF1829" w:rsidRDefault="00E41F66" w:rsidP="00B41748">
      <w:pPr>
        <w:numPr>
          <w:ilvl w:val="1"/>
          <w:numId w:val="12"/>
        </w:numPr>
        <w:spacing w:line="360" w:lineRule="auto"/>
        <w:ind w:hanging="175"/>
        <w:jc w:val="both"/>
        <w:rPr>
          <w:b/>
        </w:rPr>
      </w:pPr>
      <w:r>
        <w:t>Wykonawca, który nie będzie posiadał pojazdów spełniających wymogi emisji spalin EURO V i wyżej otrzyma 0 punktów</w:t>
      </w:r>
      <w:r w:rsidR="00CF1829">
        <w:t>. Wykonawca, który będzie posiadał                           3 i więcej pojazdów spełniających wymogi emisji spalin EUROV i wyżej otrzyma 15 punktów:</w:t>
      </w:r>
    </w:p>
    <w:p w:rsidR="00CF1829" w:rsidRPr="00CF1829" w:rsidRDefault="00CF1829" w:rsidP="00CF1829">
      <w:pPr>
        <w:spacing w:line="360" w:lineRule="auto"/>
        <w:ind w:left="2160"/>
        <w:jc w:val="both"/>
        <w:rPr>
          <w:b/>
          <w:sz w:val="16"/>
          <w:szCs w:val="16"/>
        </w:rPr>
      </w:pPr>
      <w:r w:rsidRPr="00CF1829">
        <w:rPr>
          <w:b/>
          <w:sz w:val="16"/>
          <w:szCs w:val="16"/>
        </w:rPr>
        <w:t>Ilość pojazdów z EURO V i wyżej badanej oferty</w:t>
      </w:r>
    </w:p>
    <w:p w:rsidR="00CF1829" w:rsidRPr="00697345" w:rsidRDefault="00CF1829" w:rsidP="00CF1829">
      <w:pPr>
        <w:spacing w:line="360" w:lineRule="auto"/>
        <w:ind w:left="1080"/>
        <w:jc w:val="both"/>
        <w:rPr>
          <w:b/>
        </w:rPr>
      </w:pPr>
      <w:r>
        <w:rPr>
          <w:b/>
        </w:rPr>
        <w:t>EUROV</w:t>
      </w:r>
      <w:r w:rsidRPr="00697345">
        <w:rPr>
          <w:b/>
        </w:rPr>
        <w:t xml:space="preserve"> =</w:t>
      </w:r>
      <w:r>
        <w:rPr>
          <w:b/>
        </w:rPr>
        <w:t xml:space="preserve"> </w:t>
      </w:r>
      <w:r w:rsidRPr="00697345">
        <w:rPr>
          <w:strike/>
        </w:rPr>
        <w:t xml:space="preserve">------------------------------------------------ </w:t>
      </w:r>
      <w:r w:rsidRPr="00697345">
        <w:rPr>
          <w:b/>
        </w:rPr>
        <w:t xml:space="preserve">x 100 pkt. x </w:t>
      </w:r>
      <w:r>
        <w:rPr>
          <w:b/>
        </w:rPr>
        <w:t>15</w:t>
      </w:r>
      <w:r w:rsidRPr="00697345">
        <w:rPr>
          <w:b/>
        </w:rPr>
        <w:t>%</w:t>
      </w:r>
    </w:p>
    <w:p w:rsidR="00CF1829" w:rsidRPr="00697345" w:rsidRDefault="00CF1829" w:rsidP="00CF1829">
      <w:pPr>
        <w:spacing w:line="360" w:lineRule="auto"/>
        <w:ind w:left="1736"/>
        <w:jc w:val="both"/>
      </w:pPr>
      <w:r>
        <w:rPr>
          <w:b/>
        </w:rPr>
        <w:t xml:space="preserve">                               3</w:t>
      </w:r>
    </w:p>
    <w:p w:rsidR="00CF1829" w:rsidRDefault="00CF1829" w:rsidP="00CF1829">
      <w:pPr>
        <w:spacing w:line="360" w:lineRule="auto"/>
        <w:ind w:left="884"/>
        <w:jc w:val="both"/>
      </w:pPr>
    </w:p>
    <w:p w:rsidR="00070FF4" w:rsidRPr="00E41F66" w:rsidRDefault="00CF1829" w:rsidP="00CF1829">
      <w:pPr>
        <w:spacing w:line="360" w:lineRule="auto"/>
        <w:ind w:left="884"/>
        <w:jc w:val="both"/>
        <w:rPr>
          <w:b/>
        </w:rPr>
      </w:pPr>
      <w:r>
        <w:t xml:space="preserve"> </w:t>
      </w:r>
      <w:r w:rsidR="00070FF4" w:rsidRPr="00E41F66">
        <w:rPr>
          <w:b/>
        </w:rPr>
        <w:t> </w:t>
      </w:r>
    </w:p>
    <w:p w:rsidR="00850C85" w:rsidRPr="00697345" w:rsidRDefault="00850C85" w:rsidP="002F7516">
      <w:pPr>
        <w:numPr>
          <w:ilvl w:val="0"/>
          <w:numId w:val="9"/>
        </w:numPr>
        <w:spacing w:line="360" w:lineRule="auto"/>
        <w:ind w:left="0" w:firstLine="0"/>
        <w:jc w:val="both"/>
      </w:pPr>
      <w:r w:rsidRPr="00697345">
        <w:lastRenderedPageBreak/>
        <w:t>Za najkorzystniejszą ofertę zostanie uznana oferta, która otrzyma najwięksi ilość punktów</w:t>
      </w:r>
      <w:r w:rsidR="00A85CA3" w:rsidRPr="00697345">
        <w:t xml:space="preserve"> (O) obliczoną na podstawie wzoru:</w:t>
      </w:r>
    </w:p>
    <w:p w:rsidR="00A85CA3" w:rsidRPr="00697345" w:rsidRDefault="00A85CA3" w:rsidP="00A85CA3">
      <w:pPr>
        <w:spacing w:line="360" w:lineRule="auto"/>
        <w:jc w:val="center"/>
        <w:rPr>
          <w:b/>
        </w:rPr>
      </w:pPr>
      <w:r w:rsidRPr="00697345">
        <w:rPr>
          <w:b/>
        </w:rPr>
        <w:t>O = C + Cz</w:t>
      </w:r>
      <w:r w:rsidR="00E41F66">
        <w:rPr>
          <w:b/>
        </w:rPr>
        <w:t xml:space="preserve"> + EURO V</w:t>
      </w:r>
    </w:p>
    <w:p w:rsidR="00A85CA3" w:rsidRPr="00697345" w:rsidRDefault="00A85CA3" w:rsidP="00A85CA3">
      <w:pPr>
        <w:spacing w:line="360" w:lineRule="auto"/>
      </w:pPr>
      <w:r w:rsidRPr="00697345">
        <w:t>gdzie:</w:t>
      </w:r>
    </w:p>
    <w:p w:rsidR="00A85CA3" w:rsidRPr="00697345" w:rsidRDefault="00A85CA3" w:rsidP="00A85CA3">
      <w:pPr>
        <w:spacing w:line="360" w:lineRule="auto"/>
      </w:pPr>
      <w:r w:rsidRPr="00697345">
        <w:t>O – łączna ilość punktów oferty ocenianej</w:t>
      </w:r>
    </w:p>
    <w:p w:rsidR="00A85CA3" w:rsidRPr="00697345" w:rsidRDefault="00A85CA3" w:rsidP="00A85CA3">
      <w:pPr>
        <w:spacing w:line="360" w:lineRule="auto"/>
      </w:pPr>
      <w:r w:rsidRPr="00697345">
        <w:t>C- liczba punktów uzyskanych w kryterium „Cena”</w:t>
      </w:r>
    </w:p>
    <w:p w:rsidR="00A85CA3" w:rsidRDefault="00A85CA3" w:rsidP="00A85CA3">
      <w:pPr>
        <w:spacing w:line="360" w:lineRule="auto"/>
      </w:pPr>
      <w:r w:rsidRPr="00697345">
        <w:t>Cz – liczba punktów uzyskanych w kryterium „Czas podstawienia pojazdu zastępczego”</w:t>
      </w:r>
    </w:p>
    <w:p w:rsidR="00E41F66" w:rsidRDefault="00E41F66" w:rsidP="00E41F66">
      <w:pPr>
        <w:spacing w:line="360" w:lineRule="auto"/>
        <w:jc w:val="both"/>
      </w:pPr>
      <w:r>
        <w:t xml:space="preserve">EURO V - </w:t>
      </w:r>
      <w:r w:rsidRPr="00697345">
        <w:t>liczba punktów uzyskanych w kryterium „</w:t>
      </w:r>
      <w:r>
        <w:t>Norma  emisji spalin EUROV i wyżej</w:t>
      </w:r>
      <w:r w:rsidRPr="00697345">
        <w:t>”</w:t>
      </w:r>
    </w:p>
    <w:p w:rsidR="00A85CA3" w:rsidRPr="00697345" w:rsidRDefault="00A85CA3" w:rsidP="00A85CA3">
      <w:pPr>
        <w:spacing w:line="360" w:lineRule="auto"/>
        <w:rPr>
          <w:b/>
        </w:rPr>
      </w:pPr>
    </w:p>
    <w:p w:rsidR="00070FF4" w:rsidRPr="00697345" w:rsidRDefault="00070FF4" w:rsidP="002F7516">
      <w:pPr>
        <w:numPr>
          <w:ilvl w:val="0"/>
          <w:numId w:val="9"/>
        </w:numPr>
        <w:spacing w:line="360" w:lineRule="auto"/>
        <w:ind w:left="448" w:hanging="426"/>
        <w:jc w:val="both"/>
      </w:pPr>
      <w:r w:rsidRPr="00697345">
        <w:t>Punktacja przyznawana ofertom w poszczególnych kryteriach oceny ofert będzie liczona z dokładnością do dwóch miejsc po przecinku, zgodnie z zasadami arytmetyki.</w:t>
      </w:r>
    </w:p>
    <w:p w:rsidR="00070FF4" w:rsidRPr="00697345" w:rsidRDefault="00070FF4" w:rsidP="002F7516">
      <w:pPr>
        <w:numPr>
          <w:ilvl w:val="0"/>
          <w:numId w:val="9"/>
        </w:numPr>
        <w:spacing w:line="360" w:lineRule="auto"/>
        <w:ind w:left="448" w:hanging="426"/>
        <w:jc w:val="both"/>
      </w:pPr>
      <w:r w:rsidRPr="00697345">
        <w:t>W toku badania i oceny ofert Zamawiający może żądać od Wykonawcy wyjaśnień dotyczących treści złożonej oferty, w tym zaoferowanej ceny.</w:t>
      </w:r>
    </w:p>
    <w:p w:rsidR="00070FF4" w:rsidRPr="00697345" w:rsidRDefault="00070FF4" w:rsidP="002F7516">
      <w:pPr>
        <w:numPr>
          <w:ilvl w:val="0"/>
          <w:numId w:val="9"/>
        </w:numPr>
        <w:spacing w:line="360" w:lineRule="auto"/>
        <w:ind w:left="448" w:hanging="426"/>
        <w:jc w:val="both"/>
        <w:rPr>
          <w:b/>
        </w:rPr>
      </w:pPr>
      <w:r w:rsidRPr="00697345">
        <w:t>Zamawiający udzieli zamówienia Wykonawcy, którego oferta zostanie uznana za najkorzystniejszą.</w:t>
      </w:r>
    </w:p>
    <w:p w:rsidR="00070FF4" w:rsidRPr="00AE61A7" w:rsidRDefault="00070FF4" w:rsidP="00AE61A7">
      <w:pPr>
        <w:pStyle w:val="Nagwek2"/>
        <w:tabs>
          <w:tab w:val="clear" w:pos="576"/>
          <w:tab w:val="num" w:pos="426"/>
        </w:tabs>
        <w:spacing w:line="360" w:lineRule="auto"/>
        <w:ind w:left="426" w:hanging="426"/>
        <w:jc w:val="both"/>
        <w:rPr>
          <w:b/>
          <w:sz w:val="22"/>
          <w:szCs w:val="22"/>
        </w:rPr>
      </w:pPr>
      <w:bookmarkStart w:id="39" w:name="_Toc67402214"/>
      <w:bookmarkStart w:id="40" w:name="_Toc88665501"/>
      <w:r w:rsidRPr="00AE61A7">
        <w:rPr>
          <w:b/>
          <w:sz w:val="22"/>
          <w:szCs w:val="22"/>
        </w:rPr>
        <w:t xml:space="preserve">XX. </w:t>
      </w:r>
      <w:r w:rsidR="00AE61A7">
        <w:rPr>
          <w:b/>
          <w:sz w:val="22"/>
          <w:szCs w:val="22"/>
        </w:rPr>
        <w:t>Wybór oferty, i</w:t>
      </w:r>
      <w:r w:rsidRPr="00AE61A7">
        <w:rPr>
          <w:b/>
          <w:sz w:val="22"/>
          <w:szCs w:val="22"/>
        </w:rPr>
        <w:t xml:space="preserve">nformacje o formalnościach, jakie powinny </w:t>
      </w:r>
      <w:r w:rsidR="00F523C3">
        <w:rPr>
          <w:b/>
          <w:sz w:val="22"/>
          <w:szCs w:val="22"/>
        </w:rPr>
        <w:t xml:space="preserve">zostać </w:t>
      </w:r>
      <w:r w:rsidRPr="00AE61A7">
        <w:rPr>
          <w:b/>
          <w:sz w:val="22"/>
          <w:szCs w:val="22"/>
        </w:rPr>
        <w:t>dopełnione po wyborze</w:t>
      </w:r>
      <w:r w:rsidR="00AE61A7">
        <w:rPr>
          <w:b/>
          <w:sz w:val="22"/>
          <w:szCs w:val="22"/>
        </w:rPr>
        <w:t xml:space="preserve"> </w:t>
      </w:r>
      <w:r w:rsidRPr="00AE61A7">
        <w:rPr>
          <w:b/>
          <w:sz w:val="22"/>
          <w:szCs w:val="22"/>
        </w:rPr>
        <w:t xml:space="preserve"> </w:t>
      </w:r>
      <w:r w:rsidR="00F523C3">
        <w:rPr>
          <w:b/>
          <w:sz w:val="22"/>
          <w:szCs w:val="22"/>
        </w:rPr>
        <w:t xml:space="preserve">oferty </w:t>
      </w:r>
      <w:r w:rsidR="00AE61A7">
        <w:rPr>
          <w:b/>
          <w:sz w:val="22"/>
          <w:szCs w:val="22"/>
        </w:rPr>
        <w:t xml:space="preserve">w celu </w:t>
      </w:r>
      <w:r w:rsidRPr="00AE61A7">
        <w:rPr>
          <w:b/>
          <w:sz w:val="22"/>
          <w:szCs w:val="22"/>
        </w:rPr>
        <w:t>zawarcia umowy</w:t>
      </w:r>
      <w:bookmarkEnd w:id="39"/>
      <w:r w:rsidR="00AE61A7">
        <w:rPr>
          <w:b/>
          <w:sz w:val="22"/>
          <w:szCs w:val="22"/>
        </w:rPr>
        <w:t xml:space="preserve"> w sprawie </w:t>
      </w:r>
      <w:r w:rsidR="00F523C3">
        <w:rPr>
          <w:b/>
          <w:sz w:val="22"/>
          <w:szCs w:val="22"/>
        </w:rPr>
        <w:t>zamówienia publicznego oraz wymagania niezbędne do zawarcia umowy</w:t>
      </w:r>
      <w:bookmarkEnd w:id="40"/>
    </w:p>
    <w:p w:rsidR="00285C91" w:rsidRPr="00285C91" w:rsidRDefault="00285C91" w:rsidP="00285C91">
      <w:pPr>
        <w:numPr>
          <w:ilvl w:val="0"/>
          <w:numId w:val="1"/>
        </w:numPr>
        <w:autoSpaceDE w:val="0"/>
        <w:autoSpaceDN w:val="0"/>
        <w:adjustRightInd w:val="0"/>
        <w:spacing w:line="360" w:lineRule="auto"/>
        <w:jc w:val="both"/>
        <w:rPr>
          <w:color w:val="000000"/>
        </w:rPr>
      </w:pPr>
      <w:r w:rsidRPr="00F1784B">
        <w:rPr>
          <w:bCs/>
          <w:color w:val="000000"/>
        </w:rPr>
        <w:t>1.</w:t>
      </w:r>
      <w:r w:rsidRPr="00285C91">
        <w:rPr>
          <w:b/>
          <w:bCs/>
          <w:color w:val="000000"/>
        </w:rPr>
        <w:t xml:space="preserve"> </w:t>
      </w:r>
      <w:r w:rsidRPr="00285C91">
        <w:rPr>
          <w:color w:val="000000"/>
        </w:rPr>
        <w:t>Zamawiający wybiera najkorzystniejszą ofertę w terminie związania ofertą.</w:t>
      </w:r>
    </w:p>
    <w:p w:rsidR="00285C91" w:rsidRPr="00285C91" w:rsidRDefault="00285C91" w:rsidP="00285C91">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2.</w:t>
      </w:r>
      <w:r w:rsidR="00F17673">
        <w:rPr>
          <w:b/>
          <w:bCs/>
          <w:color w:val="000000"/>
        </w:rPr>
        <w:t xml:space="preserve"> </w:t>
      </w:r>
      <w:r w:rsidRPr="00285C91">
        <w:rPr>
          <w:color w:val="000000"/>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285C91" w:rsidRPr="00285C91" w:rsidRDefault="00285C91" w:rsidP="00285C91">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3.</w:t>
      </w:r>
      <w:r w:rsidRPr="00285C91">
        <w:rPr>
          <w:b/>
          <w:bCs/>
          <w:color w:val="000000"/>
        </w:rPr>
        <w:t xml:space="preserve"> </w:t>
      </w:r>
      <w:r w:rsidRPr="00285C91">
        <w:rPr>
          <w:color w:val="000000"/>
        </w:rPr>
        <w:t>Stosowanie do art. 253 ust. 1 ustawy Pzp, Zamawiający niezwłocznie po wyborze najkorzystniejszej oferty informuje równocześnie Wykonawców, którzy złożyli oferty o wyborze najkorzystniejszej oferty, podając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 Wykonawcach, których oferty zostały odrzucone, podając uzasadnienie faktyczne i prawne.</w:t>
      </w:r>
    </w:p>
    <w:p w:rsidR="00285C91" w:rsidRPr="00285C91" w:rsidRDefault="00285C91" w:rsidP="00C43E89">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4.</w:t>
      </w:r>
      <w:r w:rsidRPr="00285C91">
        <w:rPr>
          <w:b/>
          <w:bCs/>
          <w:color w:val="000000"/>
        </w:rPr>
        <w:t xml:space="preserve"> </w:t>
      </w:r>
      <w:r w:rsidRPr="00285C91">
        <w:rPr>
          <w:color w:val="000000"/>
        </w:rPr>
        <w:t>Informacje, o których mowa w pkt.</w:t>
      </w:r>
      <w:r>
        <w:rPr>
          <w:color w:val="000000"/>
        </w:rPr>
        <w:t xml:space="preserve"> </w:t>
      </w:r>
      <w:r w:rsidRPr="00285C91">
        <w:rPr>
          <w:color w:val="000000"/>
        </w:rPr>
        <w:t>3</w:t>
      </w:r>
      <w:r>
        <w:rPr>
          <w:color w:val="000000"/>
        </w:rPr>
        <w:t xml:space="preserve"> rozdziału 20</w:t>
      </w:r>
      <w:r w:rsidRPr="00285C91">
        <w:rPr>
          <w:color w:val="000000"/>
        </w:rPr>
        <w:t xml:space="preserve"> Zamawiający udostępnia niezwłocznie na stronie internetowej prowadzonego postępowania.</w:t>
      </w:r>
    </w:p>
    <w:p w:rsidR="00285C91" w:rsidRPr="00285C91" w:rsidRDefault="00285C91" w:rsidP="00C43E89">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lastRenderedPageBreak/>
        <w:t>5.</w:t>
      </w:r>
      <w:r w:rsidRPr="00285C91">
        <w:rPr>
          <w:b/>
          <w:bCs/>
          <w:color w:val="000000"/>
        </w:rPr>
        <w:t xml:space="preserve"> </w:t>
      </w:r>
      <w:r w:rsidRPr="00285C91">
        <w:rPr>
          <w:color w:val="000000"/>
        </w:rPr>
        <w:t>Zamawiający zawiera umowę w sprawie zamówienia publicznego w terminie nie krótszym niż 5 dni od dnia przesłania zawiadomienia o wyborze najkorzystniejszej oferty – zgodnie z art. 308 ust. 2 ustawy Pzp.</w:t>
      </w:r>
    </w:p>
    <w:p w:rsidR="00285C91" w:rsidRPr="00285C91" w:rsidRDefault="00285C91" w:rsidP="00C43E89">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6.</w:t>
      </w:r>
      <w:r w:rsidRPr="00285C91">
        <w:rPr>
          <w:b/>
          <w:bCs/>
          <w:color w:val="000000"/>
        </w:rPr>
        <w:t xml:space="preserve"> </w:t>
      </w:r>
      <w:r w:rsidRPr="00285C91">
        <w:rPr>
          <w:color w:val="000000"/>
        </w:rPr>
        <w:t>Wykonawca, którego oferta zostanie wybrana zobowiązany jest podpisać umowę w miejscu i terminie wskazanym przez Zamawiającego. Osoby podpisujące umowę powinny posiadać ze sobą dokument potwierdzający ich umocowanie do podpisania umowy, o ile umocowanie to nie będzie wynikać z dokumentów załączonych do oferty.</w:t>
      </w:r>
    </w:p>
    <w:p w:rsidR="00285C91" w:rsidRPr="00285C91" w:rsidRDefault="00285C91" w:rsidP="00C43E89">
      <w:pPr>
        <w:numPr>
          <w:ilvl w:val="0"/>
          <w:numId w:val="1"/>
        </w:numPr>
        <w:tabs>
          <w:tab w:val="clear" w:pos="432"/>
          <w:tab w:val="num" w:pos="284"/>
        </w:tabs>
        <w:autoSpaceDE w:val="0"/>
        <w:autoSpaceDN w:val="0"/>
        <w:adjustRightInd w:val="0"/>
        <w:spacing w:line="360" w:lineRule="auto"/>
        <w:ind w:left="284" w:hanging="284"/>
        <w:jc w:val="both"/>
        <w:rPr>
          <w:color w:val="000000"/>
          <w:u w:val="single"/>
        </w:rPr>
      </w:pPr>
      <w:r w:rsidRPr="00F1784B">
        <w:rPr>
          <w:bCs/>
          <w:color w:val="000000"/>
        </w:rPr>
        <w:t>7.</w:t>
      </w:r>
      <w:r w:rsidRPr="00285C91">
        <w:rPr>
          <w:b/>
          <w:bCs/>
          <w:color w:val="000000"/>
        </w:rPr>
        <w:t xml:space="preserve"> </w:t>
      </w:r>
      <w:r w:rsidRPr="00285C91">
        <w:rPr>
          <w:color w:val="000000"/>
        </w:rPr>
        <w:t>Zamawiający może zawrzeć umowę w sprawie zamówienia publicznego przed upływem terminu, o którym mowa w podpunkcie 14.1, jeżeli w postępowaniu o udzielenie zamówienia prowadzonym w trybie podstawowym złożono tylko jedną ofertę – zgodnie z art. 308 ust. 3 pkt. 1 lit. a ustawy Pzp.</w:t>
      </w:r>
    </w:p>
    <w:p w:rsidR="00AE61A7" w:rsidRDefault="00AE61A7" w:rsidP="00AE61A7">
      <w:pPr>
        <w:pStyle w:val="Tekstpodstawowy"/>
      </w:pPr>
    </w:p>
    <w:p w:rsidR="00070FF4" w:rsidRPr="00EC064E" w:rsidRDefault="00070FF4" w:rsidP="00C43E89">
      <w:pPr>
        <w:spacing w:line="100" w:lineRule="atLeast"/>
        <w:jc w:val="both"/>
      </w:pPr>
      <w:bookmarkStart w:id="41" w:name="_Toc67402215"/>
      <w:r w:rsidRPr="00EC064E">
        <w:rPr>
          <w:b/>
        </w:rPr>
        <w:t>XXI. Wymagania dotyczące zabezpieczenia należytego wykonania umowy</w:t>
      </w:r>
      <w:bookmarkEnd w:id="41"/>
    </w:p>
    <w:p w:rsidR="00070FF4" w:rsidRPr="00EC064E" w:rsidRDefault="00070FF4">
      <w:pPr>
        <w:spacing w:before="240" w:line="100" w:lineRule="atLeast"/>
        <w:jc w:val="both"/>
        <w:rPr>
          <w:b/>
        </w:rPr>
      </w:pPr>
      <w:r w:rsidRPr="00EC064E">
        <w:t xml:space="preserve">Zamawiający </w:t>
      </w:r>
      <w:r w:rsidRPr="00EC064E">
        <w:rPr>
          <w:b/>
        </w:rPr>
        <w:t>nie wymaga</w:t>
      </w:r>
      <w:r w:rsidRPr="00EC064E">
        <w:t xml:space="preserve"> wniesienia zabezpieczenia należytego wykonania umowy.</w:t>
      </w:r>
    </w:p>
    <w:p w:rsidR="00070FF4" w:rsidRPr="008E798C" w:rsidRDefault="00070FF4" w:rsidP="008E798C">
      <w:pPr>
        <w:pStyle w:val="Nagwek2"/>
        <w:spacing w:line="360" w:lineRule="auto"/>
        <w:jc w:val="both"/>
        <w:rPr>
          <w:sz w:val="22"/>
          <w:szCs w:val="22"/>
        </w:rPr>
      </w:pPr>
      <w:bookmarkStart w:id="42" w:name="_Toc67402216"/>
      <w:bookmarkStart w:id="43" w:name="_Toc88665502"/>
      <w:r w:rsidRPr="008E798C">
        <w:rPr>
          <w:b/>
          <w:sz w:val="22"/>
          <w:szCs w:val="22"/>
        </w:rPr>
        <w:t>XXII. Informacje o treści zawieranej umowy oraz możliwości jej zmiany</w:t>
      </w:r>
      <w:bookmarkEnd w:id="42"/>
      <w:bookmarkEnd w:id="43"/>
    </w:p>
    <w:p w:rsidR="00070FF4" w:rsidRPr="008E798C" w:rsidRDefault="00070FF4" w:rsidP="002F7516">
      <w:pPr>
        <w:numPr>
          <w:ilvl w:val="0"/>
          <w:numId w:val="10"/>
        </w:numPr>
        <w:spacing w:line="360" w:lineRule="auto"/>
        <w:ind w:left="284" w:hanging="284"/>
        <w:jc w:val="both"/>
      </w:pPr>
      <w:r w:rsidRPr="008E798C">
        <w:t xml:space="preserve">Wybrany Wykonawca jest zobowiązany do zawarcia umowy w sprawie zamówienia publicznego na warunkach określonych we Wzorze Umowy, stanowiącym </w:t>
      </w:r>
      <w:r w:rsidRPr="008E798C">
        <w:rPr>
          <w:b/>
        </w:rPr>
        <w:t>Załącznik nr 3 do SWZ</w:t>
      </w:r>
      <w:r w:rsidRPr="008E798C">
        <w:t>.</w:t>
      </w:r>
    </w:p>
    <w:p w:rsidR="00070FF4" w:rsidRPr="008E798C" w:rsidRDefault="00070FF4" w:rsidP="002F7516">
      <w:pPr>
        <w:numPr>
          <w:ilvl w:val="0"/>
          <w:numId w:val="10"/>
        </w:numPr>
        <w:spacing w:line="360" w:lineRule="auto"/>
        <w:ind w:left="284" w:hanging="284"/>
        <w:jc w:val="both"/>
      </w:pPr>
      <w:r w:rsidRPr="008E798C">
        <w:t>Zakres świadczenia Wykonawcy wynikający z umowy jest tożsamy z jego zobowiązaniem zawartym w ofercie.</w:t>
      </w:r>
    </w:p>
    <w:p w:rsidR="00070FF4" w:rsidRPr="008E798C" w:rsidRDefault="00070FF4" w:rsidP="002F7516">
      <w:pPr>
        <w:numPr>
          <w:ilvl w:val="0"/>
          <w:numId w:val="10"/>
        </w:numPr>
        <w:spacing w:line="360" w:lineRule="auto"/>
        <w:ind w:left="284" w:hanging="284"/>
        <w:jc w:val="both"/>
      </w:pPr>
      <w:r w:rsidRPr="008E798C">
        <w:t xml:space="preserve">Zamawiający przewiduje możliwość zmiany zawartej umowy w stosunku do treści wybranej oferty w zakresie uregulowanym w art. 454-455 PZP oraz wskazanym we Wzorze Umowy, stanowiącym </w:t>
      </w:r>
      <w:r w:rsidRPr="008E798C">
        <w:rPr>
          <w:b/>
        </w:rPr>
        <w:t>Załącznik nr 3 do SWZ</w:t>
      </w:r>
      <w:r w:rsidRPr="008E798C">
        <w:t>.</w:t>
      </w:r>
    </w:p>
    <w:p w:rsidR="00070FF4" w:rsidRPr="008E798C" w:rsidRDefault="00070FF4" w:rsidP="002F7516">
      <w:pPr>
        <w:numPr>
          <w:ilvl w:val="0"/>
          <w:numId w:val="10"/>
        </w:numPr>
        <w:spacing w:line="360" w:lineRule="auto"/>
        <w:ind w:left="284" w:hanging="284"/>
        <w:jc w:val="both"/>
        <w:rPr>
          <w:b/>
        </w:rPr>
      </w:pPr>
      <w:r w:rsidRPr="008E798C">
        <w:t>Zmiana umowy wymaga dla swej ważności, pod rygorem nieważności, zachowania formy pisemnej.</w:t>
      </w:r>
    </w:p>
    <w:p w:rsidR="00070FF4" w:rsidRPr="0007595B" w:rsidRDefault="00070FF4">
      <w:pPr>
        <w:pStyle w:val="Nagwek2"/>
        <w:spacing w:line="100" w:lineRule="atLeast"/>
        <w:jc w:val="both"/>
        <w:rPr>
          <w:sz w:val="22"/>
          <w:szCs w:val="22"/>
        </w:rPr>
      </w:pPr>
      <w:bookmarkStart w:id="44" w:name="_Toc67402217"/>
      <w:bookmarkStart w:id="45" w:name="_Toc88665503"/>
      <w:r w:rsidRPr="008E798C">
        <w:rPr>
          <w:b/>
          <w:sz w:val="22"/>
          <w:szCs w:val="22"/>
        </w:rPr>
        <w:t>XXIII. Pouczenie o środkach</w:t>
      </w:r>
      <w:r w:rsidRPr="0007595B">
        <w:rPr>
          <w:b/>
          <w:sz w:val="22"/>
          <w:szCs w:val="22"/>
        </w:rPr>
        <w:t xml:space="preserve"> ochrony prawnej przysługujących Wykonawcy</w:t>
      </w:r>
      <w:bookmarkEnd w:id="44"/>
      <w:bookmarkEnd w:id="45"/>
    </w:p>
    <w:p w:rsidR="0007595B" w:rsidRPr="0007595B" w:rsidRDefault="0007595B" w:rsidP="0007595B">
      <w:pPr>
        <w:numPr>
          <w:ilvl w:val="0"/>
          <w:numId w:val="1"/>
        </w:numPr>
        <w:autoSpaceDE w:val="0"/>
        <w:autoSpaceDN w:val="0"/>
        <w:adjustRightInd w:val="0"/>
        <w:spacing w:line="360" w:lineRule="auto"/>
        <w:rPr>
          <w:color w:val="000000"/>
        </w:rPr>
      </w:pPr>
      <w:bookmarkStart w:id="46" w:name="_Toc67402218"/>
      <w:bookmarkStart w:id="47" w:name="_Toc64379472"/>
      <w:bookmarkStart w:id="48" w:name="_Hlk64379021"/>
      <w:r w:rsidRPr="00F1784B">
        <w:rPr>
          <w:bCs/>
          <w:color w:val="000000"/>
        </w:rPr>
        <w:t>1</w:t>
      </w:r>
      <w:r w:rsidRPr="0007595B">
        <w:rPr>
          <w:b/>
          <w:bCs/>
          <w:color w:val="000000"/>
        </w:rPr>
        <w:t xml:space="preserve">. </w:t>
      </w:r>
      <w:r w:rsidRPr="0007595B">
        <w:rPr>
          <w:color w:val="000000"/>
        </w:rPr>
        <w:t>Środki ochrony prawnej przewidziane są w dziale IX ustawy.</w:t>
      </w:r>
    </w:p>
    <w:p w:rsidR="0007595B" w:rsidRPr="0007595B" w:rsidRDefault="0007595B" w:rsidP="0007595B">
      <w:pPr>
        <w:numPr>
          <w:ilvl w:val="0"/>
          <w:numId w:val="1"/>
        </w:numPr>
        <w:autoSpaceDE w:val="0"/>
        <w:autoSpaceDN w:val="0"/>
        <w:adjustRightInd w:val="0"/>
        <w:spacing w:line="360" w:lineRule="auto"/>
        <w:rPr>
          <w:color w:val="000000"/>
        </w:rPr>
      </w:pPr>
      <w:r w:rsidRPr="00F1784B">
        <w:rPr>
          <w:bCs/>
          <w:color w:val="000000"/>
        </w:rPr>
        <w:t>2.</w:t>
      </w:r>
      <w:r>
        <w:rPr>
          <w:b/>
          <w:bCs/>
          <w:color w:val="000000"/>
        </w:rPr>
        <w:t xml:space="preserve"> </w:t>
      </w:r>
      <w:r w:rsidRPr="0007595B">
        <w:rPr>
          <w:color w:val="000000"/>
        </w:rPr>
        <w:t>Środkami ochrony prawnej są odwołanie i skarga do sądu.</w:t>
      </w:r>
    </w:p>
    <w:p w:rsidR="0007595B" w:rsidRPr="0007595B" w:rsidRDefault="0007595B" w:rsidP="0007595B">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3.</w:t>
      </w:r>
      <w:r>
        <w:rPr>
          <w:b/>
          <w:bCs/>
          <w:color w:val="000000"/>
        </w:rPr>
        <w:t xml:space="preserve"> </w:t>
      </w:r>
      <w:r w:rsidRPr="0007595B">
        <w:rPr>
          <w:color w:val="000000"/>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w:t>
      </w:r>
      <w:r w:rsidRPr="0007595B">
        <w:rPr>
          <w:color w:val="000000"/>
        </w:rPr>
        <w:lastRenderedPageBreak/>
        <w:t>również organizacjom wpisanym na listę, o której mowa w art. 469 pkt.15 ustawy Pzp oraz Rzecznikowi Małych i Średnich Przedsiębiorców.</w:t>
      </w:r>
    </w:p>
    <w:p w:rsidR="0007595B" w:rsidRPr="0007595B" w:rsidRDefault="0007595B" w:rsidP="0007595B">
      <w:pPr>
        <w:numPr>
          <w:ilvl w:val="0"/>
          <w:numId w:val="1"/>
        </w:numPr>
        <w:autoSpaceDE w:val="0"/>
        <w:autoSpaceDN w:val="0"/>
        <w:adjustRightInd w:val="0"/>
        <w:spacing w:line="360" w:lineRule="auto"/>
        <w:rPr>
          <w:color w:val="000000"/>
        </w:rPr>
      </w:pPr>
      <w:r w:rsidRPr="00F1784B">
        <w:rPr>
          <w:bCs/>
          <w:color w:val="000000"/>
        </w:rPr>
        <w:t>4.</w:t>
      </w:r>
      <w:r w:rsidRPr="0007595B">
        <w:rPr>
          <w:b/>
          <w:bCs/>
          <w:color w:val="000000"/>
        </w:rPr>
        <w:t xml:space="preserve">  </w:t>
      </w:r>
      <w:r w:rsidRPr="0007595B">
        <w:rPr>
          <w:color w:val="000000"/>
        </w:rPr>
        <w:t>Odwołanie przysługuje na:</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07595B">
        <w:rPr>
          <w:color w:val="000000"/>
        </w:rPr>
        <w:t>a)</w:t>
      </w:r>
      <w:r w:rsidR="00184AAB">
        <w:rPr>
          <w:color w:val="000000"/>
        </w:rPr>
        <w:t xml:space="preserve"> </w:t>
      </w:r>
      <w:r w:rsidRPr="0007595B">
        <w:rPr>
          <w:color w:val="000000"/>
        </w:rPr>
        <w:t>niezgodną z przepisami ustawy czynność zamawiającego, podjętą                                    w postępowaniu o udzielenie zamówienia, w tym na projektowane postanowienie umowy;</w:t>
      </w:r>
    </w:p>
    <w:p w:rsidR="0007595B" w:rsidRPr="0007595B" w:rsidRDefault="0007595B" w:rsidP="0007595B">
      <w:pPr>
        <w:numPr>
          <w:ilvl w:val="0"/>
          <w:numId w:val="1"/>
        </w:numPr>
        <w:tabs>
          <w:tab w:val="clear" w:pos="432"/>
          <w:tab w:val="num" w:pos="284"/>
        </w:tabs>
        <w:autoSpaceDE w:val="0"/>
        <w:autoSpaceDN w:val="0"/>
        <w:adjustRightInd w:val="0"/>
        <w:spacing w:line="360" w:lineRule="auto"/>
        <w:ind w:left="284" w:hanging="284"/>
        <w:jc w:val="both"/>
        <w:rPr>
          <w:color w:val="000000"/>
        </w:rPr>
      </w:pPr>
      <w:r w:rsidRPr="0007595B">
        <w:rPr>
          <w:color w:val="000000"/>
        </w:rPr>
        <w:t>b) zaniechanie czynności w postępowaniu o udzielenie zamówienia, do której zamawiający był obowiązany na podstawie ustawy;</w:t>
      </w:r>
    </w:p>
    <w:p w:rsidR="0007595B" w:rsidRPr="0007595B" w:rsidRDefault="0007595B" w:rsidP="0007595B">
      <w:pPr>
        <w:numPr>
          <w:ilvl w:val="0"/>
          <w:numId w:val="1"/>
        </w:numPr>
        <w:tabs>
          <w:tab w:val="clear" w:pos="432"/>
          <w:tab w:val="num" w:pos="284"/>
        </w:tabs>
        <w:autoSpaceDE w:val="0"/>
        <w:autoSpaceDN w:val="0"/>
        <w:adjustRightInd w:val="0"/>
        <w:spacing w:line="360" w:lineRule="auto"/>
        <w:ind w:left="284" w:hanging="284"/>
        <w:jc w:val="both"/>
        <w:rPr>
          <w:color w:val="000000"/>
        </w:rPr>
      </w:pPr>
      <w:r w:rsidRPr="0007595B">
        <w:rPr>
          <w:color w:val="000000"/>
        </w:rPr>
        <w:t>c) zaniechanie przeprowadzenia postępowania o udzielenie zamówienia lub zorganizowania konkursu na podstawie ustawy, mimo że zamawiający był do tego obowiązany.</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5.</w:t>
      </w:r>
      <w:r w:rsidRPr="0007595B">
        <w:rPr>
          <w:b/>
          <w:bCs/>
          <w:color w:val="000000"/>
        </w:rPr>
        <w:t xml:space="preserve"> </w:t>
      </w:r>
      <w:r w:rsidRPr="0007595B">
        <w:rPr>
          <w:color w:val="000000"/>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07595B" w:rsidRPr="0007595B" w:rsidRDefault="0007595B" w:rsidP="0007595B">
      <w:pPr>
        <w:numPr>
          <w:ilvl w:val="0"/>
          <w:numId w:val="1"/>
        </w:numPr>
        <w:autoSpaceDE w:val="0"/>
        <w:autoSpaceDN w:val="0"/>
        <w:adjustRightInd w:val="0"/>
        <w:spacing w:line="360" w:lineRule="auto"/>
        <w:rPr>
          <w:color w:val="000000"/>
        </w:rPr>
      </w:pPr>
      <w:r w:rsidRPr="00F1784B">
        <w:rPr>
          <w:bCs/>
          <w:color w:val="000000"/>
        </w:rPr>
        <w:t>6.</w:t>
      </w:r>
      <w:r w:rsidRPr="0007595B">
        <w:rPr>
          <w:b/>
          <w:bCs/>
          <w:color w:val="000000"/>
        </w:rPr>
        <w:t xml:space="preserve"> </w:t>
      </w:r>
      <w:r w:rsidRPr="0007595B">
        <w:rPr>
          <w:color w:val="000000"/>
        </w:rPr>
        <w:t>Terminy wnoszenia odwołań</w:t>
      </w:r>
    </w:p>
    <w:p w:rsidR="0007595B" w:rsidRPr="0007595B" w:rsidRDefault="0007595B" w:rsidP="0007595B">
      <w:pPr>
        <w:numPr>
          <w:ilvl w:val="0"/>
          <w:numId w:val="1"/>
        </w:numPr>
        <w:autoSpaceDE w:val="0"/>
        <w:autoSpaceDN w:val="0"/>
        <w:adjustRightInd w:val="0"/>
        <w:spacing w:line="360" w:lineRule="auto"/>
        <w:rPr>
          <w:color w:val="000000"/>
        </w:rPr>
      </w:pPr>
      <w:r w:rsidRPr="00F1784B">
        <w:rPr>
          <w:color w:val="000000"/>
        </w:rPr>
        <w:t>6.1</w:t>
      </w:r>
      <w:r w:rsidRPr="0007595B">
        <w:rPr>
          <w:color w:val="000000"/>
        </w:rPr>
        <w:t>. Odwołanie wnosi się w terminie:</w:t>
      </w:r>
    </w:p>
    <w:p w:rsidR="0007595B" w:rsidRPr="0007595B" w:rsidRDefault="0007595B" w:rsidP="0007595B">
      <w:pPr>
        <w:numPr>
          <w:ilvl w:val="0"/>
          <w:numId w:val="1"/>
        </w:numPr>
        <w:autoSpaceDE w:val="0"/>
        <w:autoSpaceDN w:val="0"/>
        <w:adjustRightInd w:val="0"/>
        <w:spacing w:line="360" w:lineRule="auto"/>
        <w:jc w:val="both"/>
        <w:rPr>
          <w:color w:val="000000"/>
        </w:rPr>
      </w:pPr>
      <w:r w:rsidRPr="0007595B">
        <w:rPr>
          <w:color w:val="000000"/>
        </w:rPr>
        <w:t xml:space="preserve">a) </w:t>
      </w:r>
      <w:r w:rsidR="00184AAB">
        <w:rPr>
          <w:color w:val="000000"/>
        </w:rPr>
        <w:t xml:space="preserve">  </w:t>
      </w:r>
      <w:r w:rsidRPr="0007595B">
        <w:rPr>
          <w:color w:val="000000"/>
        </w:rPr>
        <w:t>5 dni od dnia przekazania informacji o czynności zamawiającego stanowiącej podstawę jego wniesienia, jeżeli informacja została przekazana przy użyciu środków komunikacji elektronicznej,</w:t>
      </w:r>
    </w:p>
    <w:p w:rsidR="0007595B" w:rsidRPr="0007595B" w:rsidRDefault="0007595B" w:rsidP="0007595B">
      <w:pPr>
        <w:numPr>
          <w:ilvl w:val="0"/>
          <w:numId w:val="1"/>
        </w:numPr>
        <w:autoSpaceDE w:val="0"/>
        <w:autoSpaceDN w:val="0"/>
        <w:adjustRightInd w:val="0"/>
        <w:spacing w:line="360" w:lineRule="auto"/>
        <w:jc w:val="both"/>
        <w:rPr>
          <w:color w:val="000000"/>
        </w:rPr>
      </w:pPr>
      <w:r w:rsidRPr="0007595B">
        <w:rPr>
          <w:color w:val="000000"/>
        </w:rPr>
        <w:t xml:space="preserve">b) </w:t>
      </w:r>
      <w:r w:rsidR="00184AAB">
        <w:rPr>
          <w:color w:val="000000"/>
        </w:rPr>
        <w:t xml:space="preserve">  </w:t>
      </w:r>
      <w:r w:rsidRPr="0007595B">
        <w:rPr>
          <w:color w:val="000000"/>
        </w:rPr>
        <w:t>10 dni od dnia przekazania informacji o czynności zamawiającego stanowiącej podstawę jego wniesienia, jeżeli informacja została przekazana w sposób inny niż określony w lit. a.</w:t>
      </w:r>
    </w:p>
    <w:p w:rsidR="0007595B" w:rsidRPr="0007595B" w:rsidRDefault="0007595B" w:rsidP="00184AAB">
      <w:pPr>
        <w:numPr>
          <w:ilvl w:val="0"/>
          <w:numId w:val="1"/>
        </w:numPr>
        <w:tabs>
          <w:tab w:val="clear" w:pos="432"/>
          <w:tab w:val="num" w:pos="426"/>
        </w:tabs>
        <w:autoSpaceDE w:val="0"/>
        <w:autoSpaceDN w:val="0"/>
        <w:adjustRightInd w:val="0"/>
        <w:spacing w:line="360" w:lineRule="auto"/>
        <w:jc w:val="both"/>
        <w:rPr>
          <w:color w:val="000000"/>
        </w:rPr>
      </w:pPr>
      <w:r w:rsidRPr="00F1784B">
        <w:rPr>
          <w:bCs/>
          <w:color w:val="000000"/>
        </w:rPr>
        <w:t>7.</w:t>
      </w:r>
      <w:r w:rsidRPr="0007595B">
        <w:rPr>
          <w:b/>
          <w:bCs/>
          <w:color w:val="000000"/>
        </w:rPr>
        <w:t xml:space="preserve"> </w:t>
      </w:r>
      <w:r w:rsidRPr="0007595B">
        <w:rPr>
          <w:color w:val="00000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8.</w:t>
      </w:r>
      <w:r w:rsidRPr="0007595B">
        <w:rPr>
          <w:b/>
          <w:bCs/>
          <w:color w:val="000000"/>
        </w:rPr>
        <w:t xml:space="preserve"> </w:t>
      </w:r>
      <w:r w:rsidRPr="0007595B">
        <w:rPr>
          <w:color w:val="000000"/>
        </w:rPr>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F1784B">
        <w:rPr>
          <w:bCs/>
          <w:color w:val="000000"/>
        </w:rPr>
        <w:t>9.</w:t>
      </w:r>
      <w:r w:rsidRPr="0007595B">
        <w:rPr>
          <w:b/>
          <w:bCs/>
          <w:color w:val="000000"/>
        </w:rPr>
        <w:t xml:space="preserve"> </w:t>
      </w:r>
      <w:r w:rsidRPr="0007595B">
        <w:rPr>
          <w:color w:val="000000"/>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07595B" w:rsidRPr="0007595B" w:rsidRDefault="0007595B" w:rsidP="0007595B">
      <w:pPr>
        <w:numPr>
          <w:ilvl w:val="0"/>
          <w:numId w:val="1"/>
        </w:numPr>
        <w:autoSpaceDE w:val="0"/>
        <w:autoSpaceDN w:val="0"/>
        <w:adjustRightInd w:val="0"/>
        <w:spacing w:line="360" w:lineRule="auto"/>
        <w:rPr>
          <w:color w:val="000000"/>
        </w:rPr>
      </w:pPr>
      <w:r w:rsidRPr="00F1784B">
        <w:rPr>
          <w:color w:val="000000"/>
        </w:rPr>
        <w:lastRenderedPageBreak/>
        <w:t>9.1.</w:t>
      </w:r>
      <w:r w:rsidRPr="0007595B">
        <w:rPr>
          <w:color w:val="000000"/>
        </w:rPr>
        <w:t xml:space="preserve"> 15 dni od dnia zamieszczenia w Biuletynie Zamówień Publicznych ogłoszenia o wyniku postępowania</w:t>
      </w:r>
    </w:p>
    <w:p w:rsidR="0007595B" w:rsidRPr="0007595B" w:rsidRDefault="0007595B" w:rsidP="0007595B">
      <w:pPr>
        <w:numPr>
          <w:ilvl w:val="0"/>
          <w:numId w:val="1"/>
        </w:numPr>
        <w:autoSpaceDE w:val="0"/>
        <w:autoSpaceDN w:val="0"/>
        <w:adjustRightInd w:val="0"/>
        <w:spacing w:line="360" w:lineRule="auto"/>
        <w:rPr>
          <w:color w:val="000000"/>
        </w:rPr>
      </w:pPr>
      <w:r w:rsidRPr="00F1784B">
        <w:rPr>
          <w:color w:val="000000"/>
        </w:rPr>
        <w:t>9.2.</w:t>
      </w:r>
      <w:r>
        <w:rPr>
          <w:b/>
          <w:color w:val="000000"/>
        </w:rPr>
        <w:t xml:space="preserve"> </w:t>
      </w:r>
      <w:r w:rsidRPr="0007595B">
        <w:rPr>
          <w:color w:val="000000"/>
        </w:rPr>
        <w:t xml:space="preserve"> miesiąca od dnia zawarcia umowy, jeżeli zamawiający:</w:t>
      </w:r>
    </w:p>
    <w:p w:rsidR="0007595B" w:rsidRPr="0007595B" w:rsidRDefault="0007595B" w:rsidP="0007595B">
      <w:pPr>
        <w:numPr>
          <w:ilvl w:val="0"/>
          <w:numId w:val="1"/>
        </w:numPr>
        <w:autoSpaceDE w:val="0"/>
        <w:autoSpaceDN w:val="0"/>
        <w:adjustRightInd w:val="0"/>
        <w:spacing w:line="360" w:lineRule="auto"/>
        <w:jc w:val="both"/>
        <w:rPr>
          <w:color w:val="000000"/>
        </w:rPr>
      </w:pPr>
      <w:r w:rsidRPr="0007595B">
        <w:rPr>
          <w:color w:val="000000"/>
        </w:rPr>
        <w:t>a) nie zamieścił w Biuletynie Zamówień Publicznych ogłoszenia o wyniku postępowania albo</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07595B">
        <w:rPr>
          <w:color w:val="000000"/>
        </w:rPr>
        <w:t>b) zamieścił w Biuletynie Zamówień Publicznych ogłoszenie o wyniku postępowania, które nie zawiera uzasadnienia udzielenia zamówienia w trybie negocjacji bez ogłoszenia albo zamówienia z wolnej ręki.</w:t>
      </w:r>
    </w:p>
    <w:p w:rsidR="0007595B" w:rsidRPr="0007595B" w:rsidRDefault="0007595B" w:rsidP="0007595B">
      <w:pPr>
        <w:numPr>
          <w:ilvl w:val="0"/>
          <w:numId w:val="1"/>
        </w:numPr>
        <w:autoSpaceDE w:val="0"/>
        <w:autoSpaceDN w:val="0"/>
        <w:adjustRightInd w:val="0"/>
        <w:spacing w:line="360" w:lineRule="auto"/>
        <w:rPr>
          <w:color w:val="000000"/>
        </w:rPr>
      </w:pPr>
      <w:r w:rsidRPr="00F1784B">
        <w:rPr>
          <w:bCs/>
          <w:color w:val="000000"/>
        </w:rPr>
        <w:t>10.</w:t>
      </w:r>
      <w:r w:rsidRPr="0007595B">
        <w:rPr>
          <w:b/>
          <w:bCs/>
          <w:color w:val="000000"/>
        </w:rPr>
        <w:t xml:space="preserve"> </w:t>
      </w:r>
      <w:r w:rsidRPr="0007595B">
        <w:rPr>
          <w:color w:val="000000"/>
        </w:rPr>
        <w:t>Odwołanie zawiera:</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07595B">
        <w:rPr>
          <w:color w:val="000000"/>
        </w:rPr>
        <w:t>a) imię i nazwisko albo nazwę, miejsce zamieszkania albo siedzibę, numer telefonu oraz adres poczty elektronicznej odwołującego oraz imię i nazwisko przedstawiciela (przedstawicieli);</w:t>
      </w:r>
    </w:p>
    <w:p w:rsidR="0007595B" w:rsidRPr="00184AAB" w:rsidRDefault="0007595B" w:rsidP="00184AAB">
      <w:pPr>
        <w:numPr>
          <w:ilvl w:val="0"/>
          <w:numId w:val="1"/>
        </w:numPr>
        <w:tabs>
          <w:tab w:val="clear" w:pos="432"/>
          <w:tab w:val="num" w:pos="426"/>
        </w:tabs>
        <w:autoSpaceDE w:val="0"/>
        <w:autoSpaceDN w:val="0"/>
        <w:adjustRightInd w:val="0"/>
        <w:spacing w:line="360" w:lineRule="auto"/>
        <w:jc w:val="both"/>
        <w:rPr>
          <w:color w:val="000000"/>
        </w:rPr>
      </w:pPr>
      <w:r w:rsidRPr="00184AAB">
        <w:rPr>
          <w:color w:val="000000"/>
        </w:rPr>
        <w:t>b) nazwę i siedzibę zamawiającego, numer telefonu oraz adres poczty elektronicznej</w:t>
      </w:r>
      <w:r w:rsidR="00184AAB" w:rsidRPr="00184AAB">
        <w:rPr>
          <w:color w:val="000000"/>
        </w:rPr>
        <w:t xml:space="preserve"> </w:t>
      </w:r>
      <w:r w:rsidRPr="00184AAB">
        <w:rPr>
          <w:color w:val="000000"/>
        </w:rPr>
        <w:t>zamawiającego;</w:t>
      </w:r>
    </w:p>
    <w:p w:rsidR="0007595B" w:rsidRPr="0007595B" w:rsidRDefault="0007595B" w:rsidP="00184AAB">
      <w:pPr>
        <w:numPr>
          <w:ilvl w:val="0"/>
          <w:numId w:val="1"/>
        </w:numPr>
        <w:tabs>
          <w:tab w:val="clear" w:pos="432"/>
        </w:tabs>
        <w:autoSpaceDE w:val="0"/>
        <w:autoSpaceDN w:val="0"/>
        <w:adjustRightInd w:val="0"/>
        <w:spacing w:line="360" w:lineRule="auto"/>
        <w:ind w:left="284" w:hanging="284"/>
        <w:jc w:val="both"/>
        <w:rPr>
          <w:color w:val="000000"/>
        </w:rPr>
      </w:pPr>
      <w:r w:rsidRPr="0007595B">
        <w:rPr>
          <w:color w:val="000000"/>
        </w:rPr>
        <w:t>c) numer Powszechnego Elektronicznego Systemu Ewidencji Ludności (PESEL) lub NIP odwołującego będącego osobą fizyczną, jeżeli jest on obowiązany do jego posiadania albo posiada go nie mając takiego obowiązku;</w:t>
      </w:r>
    </w:p>
    <w:p w:rsidR="0007595B" w:rsidRPr="0007595B" w:rsidRDefault="0007595B" w:rsidP="00184AAB">
      <w:pPr>
        <w:numPr>
          <w:ilvl w:val="0"/>
          <w:numId w:val="1"/>
        </w:numPr>
        <w:tabs>
          <w:tab w:val="clear" w:pos="432"/>
        </w:tabs>
        <w:autoSpaceDE w:val="0"/>
        <w:autoSpaceDN w:val="0"/>
        <w:adjustRightInd w:val="0"/>
        <w:spacing w:line="360" w:lineRule="auto"/>
        <w:ind w:left="284" w:hanging="284"/>
        <w:jc w:val="both"/>
        <w:rPr>
          <w:color w:val="000000"/>
        </w:rPr>
      </w:pPr>
      <w:r w:rsidRPr="0007595B">
        <w:rPr>
          <w:color w:val="000000"/>
        </w:rPr>
        <w:t>d) 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07595B" w:rsidRPr="0007595B" w:rsidRDefault="0007595B" w:rsidP="0007595B">
      <w:pPr>
        <w:numPr>
          <w:ilvl w:val="0"/>
          <w:numId w:val="1"/>
        </w:numPr>
        <w:autoSpaceDE w:val="0"/>
        <w:autoSpaceDN w:val="0"/>
        <w:adjustRightInd w:val="0"/>
        <w:spacing w:line="360" w:lineRule="auto"/>
        <w:rPr>
          <w:color w:val="000000"/>
        </w:rPr>
      </w:pPr>
      <w:r w:rsidRPr="0007595B">
        <w:rPr>
          <w:color w:val="000000"/>
        </w:rPr>
        <w:t>e) określenie przedmiotu zamówienia;</w:t>
      </w:r>
    </w:p>
    <w:p w:rsidR="0007595B" w:rsidRPr="0007595B" w:rsidRDefault="0007595B" w:rsidP="00184AAB">
      <w:pPr>
        <w:numPr>
          <w:ilvl w:val="0"/>
          <w:numId w:val="1"/>
        </w:numPr>
        <w:tabs>
          <w:tab w:val="clear" w:pos="432"/>
          <w:tab w:val="num" w:pos="284"/>
        </w:tabs>
        <w:autoSpaceDE w:val="0"/>
        <w:autoSpaceDN w:val="0"/>
        <w:adjustRightInd w:val="0"/>
        <w:spacing w:line="360" w:lineRule="auto"/>
        <w:jc w:val="both"/>
        <w:rPr>
          <w:color w:val="000000"/>
        </w:rPr>
      </w:pPr>
      <w:r w:rsidRPr="0007595B">
        <w:rPr>
          <w:color w:val="000000"/>
        </w:rPr>
        <w:t>f) wskazanie numeru ogłoszenia w przypadku zamieszczenia w Biuletynie Zamówień Publicznych albo publikacji w Dzienniku Urzędowym Unii Europejskiej;</w:t>
      </w:r>
    </w:p>
    <w:p w:rsidR="0007595B" w:rsidRPr="0007595B" w:rsidRDefault="0007595B" w:rsidP="00184AAB">
      <w:pPr>
        <w:numPr>
          <w:ilvl w:val="0"/>
          <w:numId w:val="1"/>
        </w:numPr>
        <w:tabs>
          <w:tab w:val="clear" w:pos="432"/>
          <w:tab w:val="num" w:pos="284"/>
        </w:tabs>
        <w:autoSpaceDE w:val="0"/>
        <w:autoSpaceDN w:val="0"/>
        <w:adjustRightInd w:val="0"/>
        <w:spacing w:line="360" w:lineRule="auto"/>
        <w:ind w:left="284" w:hanging="284"/>
        <w:jc w:val="both"/>
        <w:rPr>
          <w:color w:val="000000"/>
        </w:rPr>
      </w:pPr>
      <w:r w:rsidRPr="0007595B">
        <w:rPr>
          <w:color w:val="000000"/>
        </w:rPr>
        <w:t>g) wskazanie czynności lub zaniechania czynności zamawiającego, której zarzuca się niezgodność z przepisami ustawy, lub wskazanie zaniechania przeprowadzenia postępowania o udzielenie zamówienia lub zorganizowania konkursu na podstawie ustawy;</w:t>
      </w:r>
    </w:p>
    <w:p w:rsidR="0007595B" w:rsidRPr="0007595B" w:rsidRDefault="0007595B" w:rsidP="0007595B">
      <w:pPr>
        <w:numPr>
          <w:ilvl w:val="0"/>
          <w:numId w:val="1"/>
        </w:numPr>
        <w:autoSpaceDE w:val="0"/>
        <w:autoSpaceDN w:val="0"/>
        <w:adjustRightInd w:val="0"/>
        <w:spacing w:line="360" w:lineRule="auto"/>
        <w:rPr>
          <w:color w:val="000000"/>
        </w:rPr>
      </w:pPr>
      <w:r w:rsidRPr="0007595B">
        <w:rPr>
          <w:color w:val="000000"/>
        </w:rPr>
        <w:t>h) zwięzłe przedstawienie zarzutów;</w:t>
      </w:r>
    </w:p>
    <w:p w:rsidR="0007595B" w:rsidRPr="0007595B" w:rsidRDefault="0007595B" w:rsidP="0007595B">
      <w:pPr>
        <w:numPr>
          <w:ilvl w:val="0"/>
          <w:numId w:val="1"/>
        </w:numPr>
        <w:autoSpaceDE w:val="0"/>
        <w:autoSpaceDN w:val="0"/>
        <w:adjustRightInd w:val="0"/>
        <w:spacing w:line="360" w:lineRule="auto"/>
        <w:rPr>
          <w:color w:val="000000"/>
        </w:rPr>
      </w:pPr>
      <w:r w:rsidRPr="0007595B">
        <w:rPr>
          <w:color w:val="000000"/>
        </w:rPr>
        <w:t>i) żądanie co do sposobu rozstrzygnięcia odwołania;</w:t>
      </w:r>
    </w:p>
    <w:p w:rsidR="0007595B" w:rsidRPr="0007595B" w:rsidRDefault="0007595B" w:rsidP="0007595B">
      <w:pPr>
        <w:numPr>
          <w:ilvl w:val="0"/>
          <w:numId w:val="1"/>
        </w:numPr>
        <w:tabs>
          <w:tab w:val="clear" w:pos="432"/>
        </w:tabs>
        <w:autoSpaceDE w:val="0"/>
        <w:autoSpaceDN w:val="0"/>
        <w:adjustRightInd w:val="0"/>
        <w:spacing w:line="360" w:lineRule="auto"/>
        <w:ind w:left="284" w:hanging="284"/>
        <w:jc w:val="both"/>
        <w:rPr>
          <w:color w:val="000000"/>
        </w:rPr>
      </w:pPr>
      <w:r w:rsidRPr="0007595B">
        <w:rPr>
          <w:color w:val="000000"/>
        </w:rPr>
        <w:t>j) wskazanie okoliczności faktycznych i prawnych uzasadniających wniesienie odwołania oraz dowodów na poparcie przytoczonych okoliczności;</w:t>
      </w:r>
    </w:p>
    <w:p w:rsidR="0007595B" w:rsidRPr="0007595B" w:rsidRDefault="0007595B" w:rsidP="0007595B">
      <w:pPr>
        <w:numPr>
          <w:ilvl w:val="0"/>
          <w:numId w:val="1"/>
        </w:numPr>
        <w:autoSpaceDE w:val="0"/>
        <w:autoSpaceDN w:val="0"/>
        <w:adjustRightInd w:val="0"/>
        <w:spacing w:line="360" w:lineRule="auto"/>
        <w:rPr>
          <w:color w:val="000000"/>
        </w:rPr>
      </w:pPr>
      <w:r w:rsidRPr="0007595B">
        <w:rPr>
          <w:color w:val="000000"/>
        </w:rPr>
        <w:t>k) podpis odwołującego albo jego przedstawiciela lub przedstawicieli;</w:t>
      </w:r>
    </w:p>
    <w:p w:rsidR="0007595B" w:rsidRPr="0007595B" w:rsidRDefault="0007595B" w:rsidP="0007595B">
      <w:pPr>
        <w:numPr>
          <w:ilvl w:val="0"/>
          <w:numId w:val="1"/>
        </w:numPr>
        <w:autoSpaceDE w:val="0"/>
        <w:autoSpaceDN w:val="0"/>
        <w:adjustRightInd w:val="0"/>
        <w:spacing w:line="360" w:lineRule="auto"/>
        <w:rPr>
          <w:color w:val="000000"/>
        </w:rPr>
      </w:pPr>
      <w:r w:rsidRPr="0007595B">
        <w:rPr>
          <w:color w:val="000000"/>
        </w:rPr>
        <w:t>l) wykaz załączników.</w:t>
      </w:r>
    </w:p>
    <w:p w:rsidR="0007595B" w:rsidRPr="0007595B" w:rsidRDefault="0007595B" w:rsidP="0007595B">
      <w:pPr>
        <w:numPr>
          <w:ilvl w:val="0"/>
          <w:numId w:val="1"/>
        </w:numPr>
        <w:autoSpaceDE w:val="0"/>
        <w:autoSpaceDN w:val="0"/>
        <w:adjustRightInd w:val="0"/>
        <w:spacing w:line="360" w:lineRule="auto"/>
        <w:rPr>
          <w:color w:val="000000"/>
        </w:rPr>
      </w:pPr>
      <w:r w:rsidRPr="00F1784B">
        <w:rPr>
          <w:bCs/>
          <w:color w:val="000000"/>
        </w:rPr>
        <w:t>11.</w:t>
      </w:r>
      <w:r w:rsidRPr="0007595B">
        <w:rPr>
          <w:b/>
          <w:bCs/>
          <w:color w:val="000000"/>
        </w:rPr>
        <w:t xml:space="preserve"> </w:t>
      </w:r>
      <w:r w:rsidRPr="0007595B">
        <w:rPr>
          <w:color w:val="000000"/>
        </w:rPr>
        <w:t>Do odwołania dołącza się:</w:t>
      </w:r>
    </w:p>
    <w:p w:rsidR="0007595B" w:rsidRPr="0007595B" w:rsidRDefault="0007595B" w:rsidP="0007595B">
      <w:pPr>
        <w:numPr>
          <w:ilvl w:val="0"/>
          <w:numId w:val="1"/>
        </w:numPr>
        <w:autoSpaceDE w:val="0"/>
        <w:autoSpaceDN w:val="0"/>
        <w:adjustRightInd w:val="0"/>
        <w:spacing w:line="360" w:lineRule="auto"/>
        <w:ind w:hanging="6"/>
        <w:rPr>
          <w:color w:val="000000"/>
        </w:rPr>
      </w:pPr>
      <w:r w:rsidRPr="0007595B">
        <w:rPr>
          <w:color w:val="000000"/>
        </w:rPr>
        <w:t>a) dowód uiszczenia wpisu od odwołania w wymaganej wysokości;</w:t>
      </w:r>
    </w:p>
    <w:p w:rsidR="0007595B" w:rsidRPr="0007595B" w:rsidRDefault="0007595B" w:rsidP="0007595B">
      <w:pPr>
        <w:numPr>
          <w:ilvl w:val="0"/>
          <w:numId w:val="1"/>
        </w:numPr>
        <w:autoSpaceDE w:val="0"/>
        <w:autoSpaceDN w:val="0"/>
        <w:adjustRightInd w:val="0"/>
        <w:spacing w:line="360" w:lineRule="auto"/>
        <w:ind w:hanging="6"/>
        <w:jc w:val="both"/>
        <w:rPr>
          <w:color w:val="000000"/>
        </w:rPr>
      </w:pPr>
      <w:r w:rsidRPr="0007595B">
        <w:rPr>
          <w:color w:val="000000"/>
        </w:rPr>
        <w:t>b) dowód przekazania odpowiednio odwołania albo jego kopii zamawiającemu;</w:t>
      </w:r>
    </w:p>
    <w:p w:rsidR="0007595B" w:rsidRPr="0007595B" w:rsidRDefault="0007595B" w:rsidP="0007595B">
      <w:pPr>
        <w:numPr>
          <w:ilvl w:val="0"/>
          <w:numId w:val="1"/>
        </w:numPr>
        <w:autoSpaceDE w:val="0"/>
        <w:autoSpaceDN w:val="0"/>
        <w:adjustRightInd w:val="0"/>
        <w:spacing w:line="360" w:lineRule="auto"/>
        <w:ind w:hanging="6"/>
        <w:rPr>
          <w:color w:val="000000"/>
        </w:rPr>
      </w:pPr>
      <w:r w:rsidRPr="0007595B">
        <w:rPr>
          <w:color w:val="000000"/>
        </w:rPr>
        <w:t>c) dokument potwierdzający umocowanie do reprezentowania odwołującego.</w:t>
      </w:r>
    </w:p>
    <w:p w:rsidR="0007595B" w:rsidRPr="0007595B" w:rsidRDefault="0007595B" w:rsidP="00184AAB">
      <w:pPr>
        <w:numPr>
          <w:ilvl w:val="0"/>
          <w:numId w:val="1"/>
        </w:numPr>
        <w:tabs>
          <w:tab w:val="clear" w:pos="432"/>
          <w:tab w:val="num" w:pos="426"/>
        </w:tabs>
        <w:autoSpaceDE w:val="0"/>
        <w:autoSpaceDN w:val="0"/>
        <w:adjustRightInd w:val="0"/>
        <w:spacing w:line="360" w:lineRule="auto"/>
        <w:jc w:val="both"/>
        <w:rPr>
          <w:color w:val="000000"/>
        </w:rPr>
      </w:pPr>
      <w:r w:rsidRPr="00F1784B">
        <w:rPr>
          <w:bCs/>
          <w:color w:val="000000"/>
        </w:rPr>
        <w:lastRenderedPageBreak/>
        <w:t>12.</w:t>
      </w:r>
      <w:r w:rsidRPr="0007595B">
        <w:rPr>
          <w:b/>
          <w:bCs/>
          <w:color w:val="000000"/>
        </w:rPr>
        <w:t xml:space="preserve"> </w:t>
      </w:r>
      <w:r w:rsidRPr="0007595B">
        <w:rPr>
          <w:color w:val="000000"/>
        </w:rPr>
        <w:t>Na orzeczenie Izby stronom oraz uczestnikom postępowania odwoławczego przysługuje skarga do sądu. Skargę wnosi się do Sądu Okręgowego w Warszawie - sądu zamówień publicznych.</w:t>
      </w:r>
    </w:p>
    <w:p w:rsidR="00070FF4" w:rsidRPr="0007595B" w:rsidRDefault="00070FF4">
      <w:pPr>
        <w:keepNext/>
        <w:keepLines/>
        <w:spacing w:before="240" w:after="240" w:line="100" w:lineRule="atLeast"/>
        <w:rPr>
          <w:b/>
        </w:rPr>
      </w:pPr>
      <w:r w:rsidRPr="0007595B">
        <w:rPr>
          <w:b/>
        </w:rPr>
        <w:t>XXIV. Ochrona danych osobowych</w:t>
      </w:r>
      <w:bookmarkEnd w:id="46"/>
      <w:bookmarkEnd w:id="47"/>
    </w:p>
    <w:p w:rsidR="0045452A" w:rsidRPr="0007595B" w:rsidRDefault="0045452A" w:rsidP="0045452A">
      <w:pPr>
        <w:spacing w:after="150" w:line="360" w:lineRule="auto"/>
        <w:jc w:val="both"/>
        <w:rPr>
          <w:rFonts w:eastAsia="Times New Roman"/>
        </w:rPr>
      </w:pPr>
      <w:r w:rsidRPr="0007595B">
        <w:rPr>
          <w:rFonts w:eastAsia="Times New Roman"/>
        </w:rPr>
        <w:t xml:space="preserve">Zgodnie z art. 13 ust. 1 i 2 </w:t>
      </w:r>
      <w:r w:rsidRPr="0007595B">
        <w:rPr>
          <w:rFonts w:eastAsia="Calibri"/>
          <w:lang w:eastAsia="en-US"/>
        </w:rPr>
        <w:t>rozporządzenia Parlamentu Europejskiego i Rady (UE) 2016/679 z dnia 27 kwietnia 2016 r. w sprawie ochrony osób fizycznych w związku z przetwarzaniem danych osobowych</w:t>
      </w:r>
      <w:r w:rsidRPr="0007595B">
        <w:rPr>
          <w:rFonts w:eastAsia="Calibri"/>
          <w:lang w:eastAsia="en-US"/>
        </w:rPr>
        <w:tab/>
        <w:t xml:space="preserve">i w sprawie swobodnego przepływu takich danych oraz uchylenia dyrektywy 95/46/WE (ogólne rozporządzenie o ochronie danych) (Dz. Urz. UE L 119 </w:t>
      </w:r>
      <w:r w:rsidR="00F61421">
        <w:rPr>
          <w:rFonts w:eastAsia="Calibri"/>
          <w:lang w:eastAsia="en-US"/>
        </w:rPr>
        <w:t xml:space="preserve">                     </w:t>
      </w:r>
      <w:r w:rsidRPr="0007595B">
        <w:rPr>
          <w:rFonts w:eastAsia="Calibri"/>
          <w:lang w:eastAsia="en-US"/>
        </w:rPr>
        <w:t xml:space="preserve">z 04.05.2016, str. 1), </w:t>
      </w:r>
      <w:r w:rsidRPr="0007595B">
        <w:rPr>
          <w:rFonts w:eastAsia="Times New Roman"/>
        </w:rPr>
        <w:t xml:space="preserve">dalej „RODO”, informuję, że: </w:t>
      </w:r>
    </w:p>
    <w:p w:rsidR="0045452A" w:rsidRPr="0007595B" w:rsidRDefault="0045452A" w:rsidP="002F7516">
      <w:pPr>
        <w:numPr>
          <w:ilvl w:val="0"/>
          <w:numId w:val="20"/>
        </w:numPr>
        <w:suppressAutoHyphens w:val="0"/>
        <w:spacing w:after="150" w:line="360" w:lineRule="auto"/>
        <w:ind w:left="426" w:hanging="426"/>
        <w:contextualSpacing/>
        <w:jc w:val="both"/>
        <w:rPr>
          <w:rFonts w:eastAsia="Times New Roman"/>
          <w:i/>
        </w:rPr>
      </w:pPr>
      <w:r w:rsidRPr="0007595B">
        <w:rPr>
          <w:rFonts w:eastAsia="Times New Roman"/>
        </w:rPr>
        <w:t xml:space="preserve">administratorem Pani/Pana danych osobowych jest </w:t>
      </w:r>
      <w:r w:rsidRPr="0007595B">
        <w:rPr>
          <w:rFonts w:eastAsia="Times New Roman"/>
          <w:i/>
        </w:rPr>
        <w:t>Wójt Gminy Działdowo,                     13-200 Działdowo, ul. Księżodworska 10, tel. (23) 697 07 00;</w:t>
      </w:r>
    </w:p>
    <w:p w:rsidR="0045452A" w:rsidRPr="0007595B" w:rsidRDefault="0045452A" w:rsidP="002F7516">
      <w:pPr>
        <w:numPr>
          <w:ilvl w:val="0"/>
          <w:numId w:val="21"/>
        </w:numPr>
        <w:suppressAutoHyphens w:val="0"/>
        <w:spacing w:after="150" w:line="360" w:lineRule="auto"/>
        <w:ind w:left="426" w:hanging="426"/>
        <w:contextualSpacing/>
        <w:jc w:val="both"/>
        <w:rPr>
          <w:rFonts w:eastAsia="Times New Roman"/>
          <w:color w:val="00B0F0"/>
        </w:rPr>
      </w:pPr>
      <w:r w:rsidRPr="0007595B">
        <w:rPr>
          <w:rFonts w:eastAsia="Times New Roman"/>
        </w:rPr>
        <w:t xml:space="preserve">inspektorem ochrony danych osobowych w Gminie Działdowo                                                  jest Pani Katarzyna Cott, </w:t>
      </w:r>
      <w:r w:rsidRPr="0007595B">
        <w:rPr>
          <w:rFonts w:eastAsia="Times New Roman"/>
          <w:i/>
        </w:rPr>
        <w:t xml:space="preserve">kontakt: adres e-mail: abi@ugdzialdowo.pl, </w:t>
      </w:r>
      <w:r w:rsidRPr="0007595B">
        <w:rPr>
          <w:rFonts w:eastAsia="Times New Roman"/>
          <w:i/>
        </w:rPr>
        <w:br/>
        <w:t>telefon: 23 697 07 09</w:t>
      </w:r>
      <w:r w:rsidRPr="0007595B">
        <w:rPr>
          <w:rFonts w:eastAsia="Times New Roman"/>
        </w:rPr>
        <w:t>;</w:t>
      </w:r>
    </w:p>
    <w:p w:rsidR="0045452A" w:rsidRPr="00F61421" w:rsidRDefault="0045452A" w:rsidP="00F61421">
      <w:pPr>
        <w:numPr>
          <w:ilvl w:val="0"/>
          <w:numId w:val="21"/>
        </w:numPr>
        <w:suppressAutoHyphens w:val="0"/>
        <w:autoSpaceDE w:val="0"/>
        <w:autoSpaceDN w:val="0"/>
        <w:adjustRightInd w:val="0"/>
        <w:spacing w:after="150" w:line="360" w:lineRule="auto"/>
        <w:ind w:left="426"/>
        <w:contextualSpacing/>
        <w:jc w:val="both"/>
        <w:rPr>
          <w:rFonts w:eastAsia="Calibri"/>
          <w:b/>
          <w:i/>
          <w:lang w:eastAsia="en-US"/>
        </w:rPr>
      </w:pPr>
      <w:r w:rsidRPr="00F61421">
        <w:rPr>
          <w:rFonts w:eastAsia="Times New Roman"/>
        </w:rPr>
        <w:t xml:space="preserve">Pani/Pana dane osobowe przetwarzane będą na podstawie art. 6 ust. 1 lit. c RODO w celu </w:t>
      </w:r>
      <w:r w:rsidRPr="00F61421">
        <w:rPr>
          <w:rFonts w:eastAsia="Calibri"/>
          <w:lang w:eastAsia="en-US"/>
        </w:rPr>
        <w:t>związanym z postępowaniem o udzielenie zamówienia publicznego:</w:t>
      </w:r>
      <w:r w:rsidR="00F61421" w:rsidRPr="00F61421">
        <w:rPr>
          <w:rFonts w:eastAsia="Calibri"/>
          <w:lang w:eastAsia="en-US"/>
        </w:rPr>
        <w:t xml:space="preserve"> </w:t>
      </w:r>
      <w:r w:rsidR="00F61421" w:rsidRPr="00F61421">
        <w:t>"Zakup biletów miesięcznych</w:t>
      </w:r>
      <w:r w:rsidR="009D7A4F">
        <w:t xml:space="preserve"> </w:t>
      </w:r>
      <w:r w:rsidR="00F61421" w:rsidRPr="00F61421">
        <w:t xml:space="preserve">dla dzieci i uczniów uczęszczających do </w:t>
      </w:r>
      <w:r w:rsidR="009D7A4F">
        <w:t xml:space="preserve">placówek oświatowych </w:t>
      </w:r>
      <w:r w:rsidR="00F61421" w:rsidRPr="00F61421">
        <w:t xml:space="preserve">prowadzonych przez Gminę Działdowo </w:t>
      </w:r>
      <w:r w:rsidR="00F1784B">
        <w:t xml:space="preserve">wraz z zapewnieniem </w:t>
      </w:r>
      <w:r w:rsidR="00F61421" w:rsidRPr="00F61421">
        <w:t>opiek</w:t>
      </w:r>
      <w:r w:rsidR="00F1784B">
        <w:t>i</w:t>
      </w:r>
      <w:r w:rsidR="00F61421" w:rsidRPr="00F61421">
        <w:t xml:space="preserve"> podczas dowozu, w okresie </w:t>
      </w:r>
      <w:r w:rsidR="009D7A4F">
        <w:t>01.</w:t>
      </w:r>
      <w:r w:rsidR="00F1784B">
        <w:t>09.</w:t>
      </w:r>
      <w:r w:rsidR="00F61421" w:rsidRPr="00F61421">
        <w:t>2022r. do 2</w:t>
      </w:r>
      <w:r w:rsidR="00F1784B">
        <w:t>3</w:t>
      </w:r>
      <w:r w:rsidR="009D7A4F">
        <w:t>.06.</w:t>
      </w:r>
      <w:r w:rsidR="00F61421" w:rsidRPr="00F61421">
        <w:t>202</w:t>
      </w:r>
      <w:r w:rsidR="00F1784B">
        <w:t>3</w:t>
      </w:r>
      <w:r w:rsidR="00F61421" w:rsidRPr="00F61421">
        <w:t>r."</w:t>
      </w:r>
      <w:r w:rsidRPr="00F61421">
        <w:rPr>
          <w:rFonts w:eastAsia="Calibri"/>
          <w:i/>
          <w:lang w:eastAsia="en-US"/>
        </w:rPr>
        <w:t xml:space="preserve"> </w:t>
      </w:r>
      <w:r w:rsidRPr="00F61421">
        <w:rPr>
          <w:rFonts w:eastAsia="Calibri"/>
          <w:lang w:eastAsia="en-US"/>
        </w:rPr>
        <w:t>prowadzonym w trybie podstawowym, a także w celu realizacji zadań w interesie publicznym lub w ramach sprawowania władzy publicznej powierzonej administratorowi (art. 6 ust.1 lit e RODO)  i w celu zawarcia i wykonania umowy (art. 6 ust. 1 lit b RODO).</w:t>
      </w:r>
    </w:p>
    <w:p w:rsidR="0045452A" w:rsidRPr="0007595B" w:rsidRDefault="0045452A" w:rsidP="002F7516">
      <w:pPr>
        <w:numPr>
          <w:ilvl w:val="0"/>
          <w:numId w:val="21"/>
        </w:numPr>
        <w:suppressAutoHyphens w:val="0"/>
        <w:spacing w:after="150" w:line="360" w:lineRule="auto"/>
        <w:ind w:left="426" w:hanging="426"/>
        <w:contextualSpacing/>
        <w:jc w:val="both"/>
        <w:rPr>
          <w:rFonts w:eastAsia="Times New Roman"/>
        </w:rPr>
      </w:pPr>
      <w:r w:rsidRPr="0007595B">
        <w:rPr>
          <w:rFonts w:eastAsia="Times New Roman"/>
        </w:rPr>
        <w:t xml:space="preserve">odbiorcami Pani/Pana danych osobowych będą osoby lub podmioty, którym udostępniona zostanie dokumentacja postępowania w oparciu o art. 18 oraz art. 74 - 76  ustawy z dnia 11 września 2019 r. – Prawo zamówień publicznych (Dz. U. z 2019 r. poz. 1129 ze zm.), dalej „ustawa Pzp” oraz podmioty z którymi Administrator podpisał stosowne umowy powierzenia przetwarzania danych, np. w zakresie usług IT. </w:t>
      </w:r>
    </w:p>
    <w:p w:rsidR="0045452A" w:rsidRPr="0007595B" w:rsidRDefault="0045452A" w:rsidP="002F7516">
      <w:pPr>
        <w:numPr>
          <w:ilvl w:val="0"/>
          <w:numId w:val="21"/>
        </w:numPr>
        <w:suppressAutoHyphens w:val="0"/>
        <w:spacing w:after="150" w:line="360" w:lineRule="auto"/>
        <w:ind w:left="426" w:hanging="426"/>
        <w:contextualSpacing/>
        <w:jc w:val="both"/>
        <w:rPr>
          <w:rFonts w:eastAsia="Times New Roman"/>
          <w:color w:val="00B0F0"/>
        </w:rPr>
      </w:pPr>
      <w:r w:rsidRPr="0007595B">
        <w:rPr>
          <w:rFonts w:eastAsia="Times New Roman"/>
        </w:rPr>
        <w:t>Pani/Pana dane osobowe będą przechowywane, zgodnie z art. 78 ust. 1-4 ustawy Pzp, przez okres 4 lat od dnia zakończenia postępowania o udzielenie zamówienia, a jeżeli czas trwania umowy przekracza 4 lata, okres przechowywania obejmuje cały czas trwania umowy;</w:t>
      </w:r>
    </w:p>
    <w:p w:rsidR="0045452A" w:rsidRPr="0007595B" w:rsidRDefault="0045452A" w:rsidP="002F7516">
      <w:pPr>
        <w:numPr>
          <w:ilvl w:val="0"/>
          <w:numId w:val="21"/>
        </w:numPr>
        <w:suppressAutoHyphens w:val="0"/>
        <w:spacing w:after="150" w:line="360" w:lineRule="auto"/>
        <w:ind w:left="426" w:hanging="426"/>
        <w:contextualSpacing/>
        <w:jc w:val="both"/>
        <w:rPr>
          <w:rFonts w:eastAsia="Times New Roman"/>
          <w:b/>
          <w:i/>
        </w:rPr>
      </w:pPr>
      <w:r w:rsidRPr="0007595B">
        <w:rPr>
          <w:rFonts w:eastAsia="Times New Roman"/>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5452A" w:rsidRPr="0007595B" w:rsidRDefault="0045452A" w:rsidP="002F7516">
      <w:pPr>
        <w:numPr>
          <w:ilvl w:val="0"/>
          <w:numId w:val="21"/>
        </w:numPr>
        <w:suppressAutoHyphens w:val="0"/>
        <w:spacing w:after="150" w:line="360" w:lineRule="auto"/>
        <w:ind w:left="426" w:hanging="426"/>
        <w:contextualSpacing/>
        <w:jc w:val="both"/>
        <w:rPr>
          <w:rFonts w:eastAsia="Calibri"/>
          <w:lang w:eastAsia="en-US"/>
        </w:rPr>
      </w:pPr>
      <w:r w:rsidRPr="0007595B">
        <w:rPr>
          <w:rFonts w:eastAsia="Times New Roman"/>
        </w:rPr>
        <w:lastRenderedPageBreak/>
        <w:t>w odniesieniu do Pani/Pana danych osobowych decyzje nie będą podejmowane                            w sposób zautomatyzowany, stosowanie do art. 22 RODO;</w:t>
      </w:r>
    </w:p>
    <w:p w:rsidR="0045452A" w:rsidRPr="0007595B" w:rsidRDefault="0045452A" w:rsidP="002F7516">
      <w:pPr>
        <w:numPr>
          <w:ilvl w:val="0"/>
          <w:numId w:val="21"/>
        </w:numPr>
        <w:suppressAutoHyphens w:val="0"/>
        <w:spacing w:after="150" w:line="360" w:lineRule="auto"/>
        <w:ind w:left="426" w:hanging="426"/>
        <w:contextualSpacing/>
        <w:jc w:val="both"/>
        <w:rPr>
          <w:rFonts w:eastAsia="Times New Roman"/>
          <w:color w:val="00B0F0"/>
        </w:rPr>
      </w:pPr>
      <w:r w:rsidRPr="0007595B">
        <w:rPr>
          <w:rFonts w:eastAsia="Times New Roman"/>
        </w:rPr>
        <w:t>posiada Pani/Pan:</w:t>
      </w:r>
    </w:p>
    <w:p w:rsidR="0045452A" w:rsidRPr="0007595B" w:rsidRDefault="0045452A" w:rsidP="002F7516">
      <w:pPr>
        <w:numPr>
          <w:ilvl w:val="0"/>
          <w:numId w:val="22"/>
        </w:numPr>
        <w:suppressAutoHyphens w:val="0"/>
        <w:spacing w:after="150" w:line="360" w:lineRule="auto"/>
        <w:ind w:left="709" w:hanging="283"/>
        <w:contextualSpacing/>
        <w:jc w:val="both"/>
        <w:rPr>
          <w:rFonts w:eastAsia="Times New Roman"/>
          <w:color w:val="00B0F0"/>
        </w:rPr>
      </w:pPr>
      <w:r w:rsidRPr="0007595B">
        <w:rPr>
          <w:rFonts w:eastAsia="Times New Roman"/>
        </w:rPr>
        <w:t>na podstawie art. 15 RODO prawo dostępu do danych osobowych Pani/Pana dotyczących;</w:t>
      </w:r>
    </w:p>
    <w:p w:rsidR="0045452A" w:rsidRPr="0007595B" w:rsidRDefault="0045452A" w:rsidP="002F7516">
      <w:pPr>
        <w:numPr>
          <w:ilvl w:val="0"/>
          <w:numId w:val="22"/>
        </w:numPr>
        <w:suppressAutoHyphens w:val="0"/>
        <w:spacing w:after="150" w:line="360" w:lineRule="auto"/>
        <w:ind w:left="709" w:hanging="283"/>
        <w:contextualSpacing/>
        <w:jc w:val="both"/>
        <w:rPr>
          <w:rFonts w:eastAsia="Times New Roman"/>
        </w:rPr>
      </w:pPr>
      <w:r w:rsidRPr="0007595B">
        <w:rPr>
          <w:rFonts w:eastAsia="Times New Roman"/>
        </w:rPr>
        <w:t xml:space="preserve">na podstawie art. 16 RODO prawo do sprostowania Pani/Pana danych osobowych </w:t>
      </w:r>
      <w:r w:rsidRPr="0007595B">
        <w:rPr>
          <w:rFonts w:eastAsia="Times New Roman"/>
          <w:b/>
          <w:vertAlign w:val="superscript"/>
        </w:rPr>
        <w:t>**</w:t>
      </w:r>
      <w:r w:rsidRPr="0007595B">
        <w:rPr>
          <w:rFonts w:eastAsia="Times New Roman"/>
        </w:rPr>
        <w:t>;</w:t>
      </w:r>
    </w:p>
    <w:p w:rsidR="0045452A" w:rsidRPr="0007595B" w:rsidRDefault="0045452A" w:rsidP="002F7516">
      <w:pPr>
        <w:numPr>
          <w:ilvl w:val="0"/>
          <w:numId w:val="22"/>
        </w:numPr>
        <w:suppressAutoHyphens w:val="0"/>
        <w:spacing w:after="150" w:line="360" w:lineRule="auto"/>
        <w:ind w:left="709" w:hanging="283"/>
        <w:contextualSpacing/>
        <w:jc w:val="both"/>
        <w:rPr>
          <w:rFonts w:eastAsia="Times New Roman"/>
        </w:rPr>
      </w:pPr>
      <w:r w:rsidRPr="0007595B">
        <w:rPr>
          <w:rFonts w:eastAsia="Times New Roman"/>
        </w:rPr>
        <w:t xml:space="preserve">na podstawie art. 18 RODO prawo żądania od administratora ograniczenia przetwarzania danych osobowych z zastrzeżeniem przypadków, o których mowa w art. 18 ust. 2 RODO ***;  </w:t>
      </w:r>
    </w:p>
    <w:p w:rsidR="0045452A" w:rsidRPr="0007595B" w:rsidRDefault="0045452A" w:rsidP="002F7516">
      <w:pPr>
        <w:numPr>
          <w:ilvl w:val="0"/>
          <w:numId w:val="22"/>
        </w:numPr>
        <w:suppressAutoHyphens w:val="0"/>
        <w:spacing w:after="150" w:line="360" w:lineRule="auto"/>
        <w:ind w:left="709" w:hanging="283"/>
        <w:contextualSpacing/>
        <w:jc w:val="both"/>
        <w:rPr>
          <w:rFonts w:eastAsia="Times New Roman"/>
          <w:i/>
          <w:color w:val="00B0F0"/>
        </w:rPr>
      </w:pPr>
      <w:r w:rsidRPr="0007595B">
        <w:rPr>
          <w:rFonts w:eastAsia="Times New Roman"/>
        </w:rPr>
        <w:t>prawo do wniesienia skargi do Prezesa Urzędu Ochrony Danych Osobowych, gdy uzna Pani/Pan, że przetwarzanie danych osobowych Pani/Pana dotyczących narusza przepisy RODO;</w:t>
      </w:r>
    </w:p>
    <w:p w:rsidR="0045452A" w:rsidRPr="0007595B" w:rsidRDefault="0045452A" w:rsidP="002F7516">
      <w:pPr>
        <w:numPr>
          <w:ilvl w:val="0"/>
          <w:numId w:val="21"/>
        </w:numPr>
        <w:suppressAutoHyphens w:val="0"/>
        <w:spacing w:after="150" w:line="360" w:lineRule="auto"/>
        <w:ind w:left="426" w:hanging="426"/>
        <w:contextualSpacing/>
        <w:jc w:val="both"/>
        <w:rPr>
          <w:rFonts w:eastAsia="Times New Roman"/>
          <w:i/>
          <w:color w:val="00B0F0"/>
        </w:rPr>
      </w:pPr>
      <w:r w:rsidRPr="0007595B">
        <w:rPr>
          <w:rFonts w:eastAsia="Times New Roman"/>
        </w:rPr>
        <w:t>nie przysługuje Pani/Panu :</w:t>
      </w:r>
    </w:p>
    <w:p w:rsidR="0045452A" w:rsidRPr="0007595B" w:rsidRDefault="0045452A" w:rsidP="002F7516">
      <w:pPr>
        <w:numPr>
          <w:ilvl w:val="0"/>
          <w:numId w:val="23"/>
        </w:numPr>
        <w:suppressAutoHyphens w:val="0"/>
        <w:spacing w:after="150" w:line="360" w:lineRule="auto"/>
        <w:ind w:left="709" w:hanging="283"/>
        <w:contextualSpacing/>
        <w:jc w:val="both"/>
        <w:rPr>
          <w:rFonts w:eastAsia="Times New Roman"/>
          <w:i/>
          <w:color w:val="00B0F0"/>
        </w:rPr>
      </w:pPr>
      <w:r w:rsidRPr="0007595B">
        <w:rPr>
          <w:rFonts w:eastAsia="Times New Roman"/>
        </w:rPr>
        <w:t>w związku z art. 17 ust. 3 lit. b, d lub e RODO prawo do usunięcia danych osobowych;</w:t>
      </w:r>
    </w:p>
    <w:p w:rsidR="0045452A" w:rsidRPr="0007595B" w:rsidRDefault="0045452A" w:rsidP="002F7516">
      <w:pPr>
        <w:numPr>
          <w:ilvl w:val="0"/>
          <w:numId w:val="23"/>
        </w:numPr>
        <w:suppressAutoHyphens w:val="0"/>
        <w:spacing w:after="150" w:line="360" w:lineRule="auto"/>
        <w:ind w:left="709" w:hanging="283"/>
        <w:contextualSpacing/>
        <w:jc w:val="both"/>
        <w:rPr>
          <w:rFonts w:eastAsia="Times New Roman"/>
          <w:b/>
          <w:i/>
        </w:rPr>
      </w:pPr>
      <w:r w:rsidRPr="0007595B">
        <w:rPr>
          <w:rFonts w:eastAsia="Times New Roman"/>
        </w:rPr>
        <w:t>prawo do przenoszenia danych osobowych, o którym mowa w art. 20 RODO;</w:t>
      </w:r>
    </w:p>
    <w:p w:rsidR="0045452A" w:rsidRPr="0007595B" w:rsidRDefault="0045452A" w:rsidP="002F7516">
      <w:pPr>
        <w:numPr>
          <w:ilvl w:val="0"/>
          <w:numId w:val="23"/>
        </w:numPr>
        <w:suppressAutoHyphens w:val="0"/>
        <w:spacing w:after="150" w:line="360" w:lineRule="auto"/>
        <w:ind w:left="709" w:hanging="283"/>
        <w:contextualSpacing/>
        <w:jc w:val="both"/>
        <w:rPr>
          <w:rFonts w:eastAsia="Times New Roman"/>
          <w:b/>
          <w:i/>
        </w:rPr>
      </w:pPr>
      <w:r w:rsidRPr="0007595B">
        <w:rPr>
          <w:rFonts w:eastAsia="Times New Roman"/>
          <w:b/>
        </w:rPr>
        <w:t>na podstawie art. 21 RODO prawo sprzeciwu, wobec przetwarzania danych osobowych, gdyż podstawą prawną przetwarzania Pani/Pana danych osobowych jest art. 6 ust. 1 lit. c RODO</w:t>
      </w:r>
      <w:r w:rsidRPr="0007595B">
        <w:rPr>
          <w:rFonts w:eastAsia="Times New Roman"/>
        </w:rPr>
        <w:t>.</w:t>
      </w:r>
    </w:p>
    <w:p w:rsidR="0045452A" w:rsidRPr="00492F55" w:rsidRDefault="0045452A" w:rsidP="0045452A">
      <w:pPr>
        <w:spacing w:line="360" w:lineRule="auto"/>
        <w:ind w:left="426" w:hanging="426"/>
        <w:jc w:val="both"/>
        <w:rPr>
          <w:b/>
          <w:i/>
          <w:sz w:val="16"/>
          <w:szCs w:val="16"/>
        </w:rPr>
      </w:pPr>
    </w:p>
    <w:p w:rsidR="0045452A" w:rsidRPr="00492F55" w:rsidRDefault="0045452A" w:rsidP="0045452A">
      <w:pPr>
        <w:spacing w:line="360" w:lineRule="auto"/>
        <w:jc w:val="both"/>
        <w:rPr>
          <w:i/>
          <w:sz w:val="16"/>
          <w:szCs w:val="16"/>
        </w:rPr>
      </w:pPr>
      <w:r w:rsidRPr="00492F55">
        <w:rPr>
          <w:b/>
          <w:i/>
          <w:sz w:val="16"/>
          <w:szCs w:val="16"/>
          <w:vertAlign w:val="superscript"/>
        </w:rPr>
        <w:t>*</w:t>
      </w:r>
      <w:r w:rsidRPr="00492F55">
        <w:rPr>
          <w:b/>
          <w:i/>
          <w:sz w:val="16"/>
          <w:szCs w:val="16"/>
        </w:rPr>
        <w:t xml:space="preserve"> Wyjaśnienie:</w:t>
      </w:r>
      <w:r w:rsidRPr="00492F55">
        <w:rPr>
          <w:i/>
          <w:sz w:val="16"/>
          <w:szCs w:val="16"/>
        </w:rPr>
        <w:t xml:space="preserve"> informacja w tym zakresie jest wymagana, jeżeli w odniesieniu do danego administratora lub podmiotu przetwarzającego istnieje obowiązek wyznaczenia inspektora ochrony danych osobowych.</w:t>
      </w:r>
    </w:p>
    <w:p w:rsidR="0045452A" w:rsidRPr="00492F55" w:rsidRDefault="0045452A" w:rsidP="0045452A">
      <w:pPr>
        <w:spacing w:line="360" w:lineRule="auto"/>
        <w:jc w:val="both"/>
        <w:rPr>
          <w:i/>
          <w:sz w:val="16"/>
          <w:szCs w:val="16"/>
        </w:rPr>
      </w:pPr>
      <w:r w:rsidRPr="00492F55">
        <w:rPr>
          <w:b/>
          <w:i/>
          <w:sz w:val="16"/>
          <w:szCs w:val="16"/>
          <w:vertAlign w:val="superscript"/>
        </w:rPr>
        <w:t xml:space="preserve">** </w:t>
      </w:r>
      <w:r w:rsidRPr="00492F55">
        <w:rPr>
          <w:b/>
          <w:i/>
          <w:sz w:val="16"/>
          <w:szCs w:val="16"/>
        </w:rPr>
        <w:t>Wyjaśnienie:</w:t>
      </w:r>
      <w:r w:rsidRPr="00492F55">
        <w:rPr>
          <w:i/>
          <w:sz w:val="16"/>
          <w:szCs w:val="16"/>
        </w:rPr>
        <w:t xml:space="preserve"> skorzystanie z prawa do sprostowania nie może skutkować zmianą wyniku postępowania</w:t>
      </w:r>
      <w:r w:rsidRPr="00492F55">
        <w:rPr>
          <w:i/>
          <w:sz w:val="16"/>
          <w:szCs w:val="16"/>
        </w:rPr>
        <w:br/>
        <w:t>o udzielenie zamówienia publicznego ani zmianą postanowień umowy w zakresie niezgodnym z ustawą Pzp oraz nie może naruszać integralności protokołu oraz jego załączników.</w:t>
      </w:r>
    </w:p>
    <w:p w:rsidR="0045452A" w:rsidRPr="00492F55" w:rsidRDefault="0045452A" w:rsidP="0045452A">
      <w:pPr>
        <w:spacing w:line="360" w:lineRule="auto"/>
        <w:jc w:val="both"/>
        <w:rPr>
          <w:i/>
          <w:sz w:val="16"/>
          <w:szCs w:val="16"/>
        </w:rPr>
      </w:pPr>
      <w:r w:rsidRPr="00492F55">
        <w:rPr>
          <w:b/>
          <w:i/>
          <w:sz w:val="16"/>
          <w:szCs w:val="16"/>
          <w:vertAlign w:val="superscript"/>
        </w:rPr>
        <w:t xml:space="preserve">*** </w:t>
      </w:r>
      <w:r w:rsidRPr="00492F55">
        <w:rPr>
          <w:b/>
          <w:i/>
          <w:sz w:val="16"/>
          <w:szCs w:val="16"/>
        </w:rPr>
        <w:t>Wyjaśnienie:</w:t>
      </w:r>
      <w:r w:rsidRPr="00492F55">
        <w:rPr>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70FF4" w:rsidRPr="0007595B" w:rsidRDefault="00070FF4" w:rsidP="00C06E20">
      <w:pPr>
        <w:pStyle w:val="Nagwek2"/>
        <w:spacing w:line="360" w:lineRule="auto"/>
        <w:jc w:val="both"/>
        <w:rPr>
          <w:sz w:val="22"/>
          <w:szCs w:val="22"/>
        </w:rPr>
      </w:pPr>
      <w:bookmarkStart w:id="49" w:name="_Toc67402219"/>
      <w:bookmarkStart w:id="50" w:name="_Toc88665504"/>
      <w:bookmarkEnd w:id="48"/>
      <w:r w:rsidRPr="0007595B">
        <w:rPr>
          <w:b/>
          <w:sz w:val="22"/>
          <w:szCs w:val="22"/>
        </w:rPr>
        <w:t xml:space="preserve">XXV. Spis </w:t>
      </w:r>
      <w:r w:rsidR="0045452A" w:rsidRPr="0007595B">
        <w:rPr>
          <w:b/>
          <w:sz w:val="22"/>
          <w:szCs w:val="22"/>
        </w:rPr>
        <w:t>Z</w:t>
      </w:r>
      <w:r w:rsidRPr="0007595B">
        <w:rPr>
          <w:b/>
          <w:sz w:val="22"/>
          <w:szCs w:val="22"/>
        </w:rPr>
        <w:t>ałączników</w:t>
      </w:r>
      <w:bookmarkEnd w:id="49"/>
      <w:bookmarkEnd w:id="50"/>
    </w:p>
    <w:p w:rsidR="00070FF4" w:rsidRPr="0007595B" w:rsidRDefault="00070FF4" w:rsidP="002F7516">
      <w:pPr>
        <w:numPr>
          <w:ilvl w:val="0"/>
          <w:numId w:val="17"/>
        </w:numPr>
        <w:spacing w:line="360" w:lineRule="auto"/>
        <w:jc w:val="both"/>
      </w:pPr>
      <w:r w:rsidRPr="0007595B">
        <w:t xml:space="preserve">Załącznik nr 1 do SWZ – </w:t>
      </w:r>
      <w:r w:rsidR="00DA37B9">
        <w:t>F</w:t>
      </w:r>
      <w:r w:rsidRPr="0007595B">
        <w:t>ormularz ofertowy</w:t>
      </w:r>
      <w:r w:rsidR="00DA37B9">
        <w:t>;</w:t>
      </w:r>
    </w:p>
    <w:p w:rsidR="00070FF4" w:rsidRPr="0007595B" w:rsidRDefault="00DA37B9" w:rsidP="002F7516">
      <w:pPr>
        <w:numPr>
          <w:ilvl w:val="0"/>
          <w:numId w:val="17"/>
        </w:numPr>
        <w:spacing w:line="360" w:lineRule="auto"/>
        <w:jc w:val="both"/>
      </w:pPr>
      <w:r>
        <w:t>Załącznik nr 2 do SWZ – Opis przedmiotu zamówienia;</w:t>
      </w:r>
    </w:p>
    <w:p w:rsidR="00070FF4" w:rsidRDefault="00070FF4" w:rsidP="002F7516">
      <w:pPr>
        <w:numPr>
          <w:ilvl w:val="0"/>
          <w:numId w:val="17"/>
        </w:numPr>
        <w:spacing w:line="360" w:lineRule="auto"/>
        <w:jc w:val="both"/>
      </w:pPr>
      <w:r w:rsidRPr="0007595B">
        <w:t xml:space="preserve">Załącznik nr 3 do SWZ – </w:t>
      </w:r>
      <w:r w:rsidR="00DA37B9">
        <w:t>W</w:t>
      </w:r>
      <w:r w:rsidRPr="0007595B">
        <w:t>zór umowy</w:t>
      </w:r>
      <w:r w:rsidR="00DA37B9">
        <w:t>;</w:t>
      </w:r>
    </w:p>
    <w:p w:rsidR="00967E04" w:rsidRPr="0007595B" w:rsidRDefault="00967E04" w:rsidP="00967E04">
      <w:pPr>
        <w:spacing w:line="360" w:lineRule="auto"/>
        <w:ind w:left="360"/>
        <w:jc w:val="both"/>
      </w:pPr>
      <w:r>
        <w:t xml:space="preserve">3a. Załącznik nr 1 do Załącznika nr </w:t>
      </w:r>
      <w:r w:rsidRPr="0007595B">
        <w:t xml:space="preserve">3 do SWZ </w:t>
      </w:r>
      <w:r>
        <w:t>(</w:t>
      </w:r>
      <w:r w:rsidR="00160C18">
        <w:t xml:space="preserve"> do </w:t>
      </w:r>
      <w:r>
        <w:t>W</w:t>
      </w:r>
      <w:r w:rsidRPr="0007595B">
        <w:t>z</w:t>
      </w:r>
      <w:r w:rsidR="00160C18">
        <w:t xml:space="preserve">oru </w:t>
      </w:r>
      <w:r w:rsidRPr="0007595B">
        <w:t>umowy</w:t>
      </w:r>
      <w:r>
        <w:t>);</w:t>
      </w:r>
    </w:p>
    <w:p w:rsidR="00070FF4" w:rsidRPr="0007595B" w:rsidRDefault="00070FF4" w:rsidP="002F7516">
      <w:pPr>
        <w:numPr>
          <w:ilvl w:val="0"/>
          <w:numId w:val="17"/>
        </w:numPr>
        <w:spacing w:line="360" w:lineRule="auto"/>
        <w:jc w:val="both"/>
      </w:pPr>
      <w:r w:rsidRPr="0007595B">
        <w:t xml:space="preserve">Załącznik nr 4 do SWZ – </w:t>
      </w:r>
      <w:r w:rsidR="00DA37B9">
        <w:t>W</w:t>
      </w:r>
      <w:r w:rsidRPr="0007595B">
        <w:t>zór oświadczenia w zakresie wskazanym przez zamawiającego w ogłoszeniu o zamówieniu i w specyfikacji warunków zamówienia, wstępnie potwierdzającego, że wykonawca nie podlega wykluczeniu i spełnia warunki udziału w postępowaniu</w:t>
      </w:r>
      <w:r w:rsidR="00DA37B9">
        <w:t>;</w:t>
      </w:r>
    </w:p>
    <w:p w:rsidR="00070FF4" w:rsidRPr="0007595B" w:rsidRDefault="00070FF4" w:rsidP="002F7516">
      <w:pPr>
        <w:numPr>
          <w:ilvl w:val="0"/>
          <w:numId w:val="17"/>
        </w:numPr>
        <w:spacing w:line="360" w:lineRule="auto"/>
        <w:jc w:val="both"/>
      </w:pPr>
      <w:r w:rsidRPr="0007595B">
        <w:lastRenderedPageBreak/>
        <w:t xml:space="preserve">Załącznik nr 5 do SWZ  - </w:t>
      </w:r>
      <w:r w:rsidR="00DA37B9">
        <w:t>W</w:t>
      </w:r>
      <w:r w:rsidRPr="0007595B">
        <w:t>zór oświadczenia w zakresie wskazanym przez zamawiającego w ogłoszeniu o zamówieniu i w specyfikacji warunków zamówienia, wstępnie potwierdzającego, że wykonawcy wspólnie ubiegający się nie podlegają wykluczeniu i spełniają warunki udziału w postępowaniu</w:t>
      </w:r>
      <w:r w:rsidR="00DA37B9">
        <w:t>;</w:t>
      </w:r>
    </w:p>
    <w:p w:rsidR="00070FF4" w:rsidRPr="0007595B" w:rsidRDefault="00070FF4" w:rsidP="002F7516">
      <w:pPr>
        <w:numPr>
          <w:ilvl w:val="0"/>
          <w:numId w:val="17"/>
        </w:numPr>
        <w:spacing w:line="360" w:lineRule="auto"/>
        <w:jc w:val="both"/>
      </w:pPr>
      <w:r w:rsidRPr="0007595B">
        <w:t xml:space="preserve">Załącznik nr 6 do SWZ - </w:t>
      </w:r>
      <w:r w:rsidR="00DA37B9">
        <w:t>W</w:t>
      </w:r>
      <w:r w:rsidRPr="0007595B">
        <w:t>zór oświadczenia w zakresie wskazanym przez zamawiającego w ogłoszeniu o zamówieniu i w specyfikacji warunków zamówienia, wstępnie potwierdzającego, że podmiot udostępniający zasoby nie podlega wykluczeniu i spełnia warunki udziału w postępowaniu</w:t>
      </w:r>
      <w:r w:rsidR="00DA37B9">
        <w:t>;</w:t>
      </w:r>
    </w:p>
    <w:p w:rsidR="00070FF4" w:rsidRPr="0007595B" w:rsidRDefault="00070FF4" w:rsidP="002F7516">
      <w:pPr>
        <w:numPr>
          <w:ilvl w:val="0"/>
          <w:numId w:val="17"/>
        </w:numPr>
        <w:spacing w:line="360" w:lineRule="auto"/>
        <w:jc w:val="both"/>
      </w:pPr>
      <w:r w:rsidRPr="0007595B">
        <w:t xml:space="preserve">Załącznik nr 7 do SWZ – </w:t>
      </w:r>
      <w:r w:rsidR="00DA37B9">
        <w:t>W</w:t>
      </w:r>
      <w:r w:rsidRPr="0007595B">
        <w:t>zór oświadczenia o przynależności bądź braku przynależności do grupy kapitałowej</w:t>
      </w:r>
      <w:r w:rsidR="00DA37B9">
        <w:t>;</w:t>
      </w:r>
    </w:p>
    <w:p w:rsidR="00070FF4" w:rsidRPr="0007595B" w:rsidRDefault="00070FF4" w:rsidP="002F7516">
      <w:pPr>
        <w:numPr>
          <w:ilvl w:val="0"/>
          <w:numId w:val="17"/>
        </w:numPr>
        <w:spacing w:line="360" w:lineRule="auto"/>
        <w:jc w:val="both"/>
      </w:pPr>
      <w:r w:rsidRPr="0007595B">
        <w:t xml:space="preserve">Załącznik nr 8 do SWZ – </w:t>
      </w:r>
      <w:r w:rsidR="00DA37B9">
        <w:t>W</w:t>
      </w:r>
      <w:r w:rsidRPr="0007595B">
        <w:t>ykaz usług</w:t>
      </w:r>
      <w:r w:rsidR="00DA37B9">
        <w:t>;</w:t>
      </w:r>
    </w:p>
    <w:p w:rsidR="00070FF4" w:rsidRPr="0007595B" w:rsidRDefault="00070FF4" w:rsidP="002F7516">
      <w:pPr>
        <w:numPr>
          <w:ilvl w:val="0"/>
          <w:numId w:val="17"/>
        </w:numPr>
        <w:spacing w:line="360" w:lineRule="auto"/>
        <w:jc w:val="both"/>
      </w:pPr>
      <w:r w:rsidRPr="0007595B">
        <w:t xml:space="preserve">Załącznik nr 9 do SWZ – </w:t>
      </w:r>
      <w:r w:rsidR="00DA37B9">
        <w:t>W</w:t>
      </w:r>
      <w:r w:rsidRPr="0007595B">
        <w:t>ykaz wyposażenia</w:t>
      </w:r>
      <w:r w:rsidR="00DA37B9">
        <w:t>;</w:t>
      </w:r>
    </w:p>
    <w:p w:rsidR="00070FF4" w:rsidRPr="0007595B" w:rsidRDefault="00070FF4" w:rsidP="002F7516">
      <w:pPr>
        <w:numPr>
          <w:ilvl w:val="0"/>
          <w:numId w:val="17"/>
        </w:numPr>
        <w:spacing w:line="360" w:lineRule="auto"/>
        <w:jc w:val="both"/>
      </w:pPr>
      <w:r w:rsidRPr="0007595B">
        <w:t xml:space="preserve">Załącznik nr 10 do SWZ – </w:t>
      </w:r>
      <w:r w:rsidR="00DA37B9">
        <w:t>W</w:t>
      </w:r>
      <w:r w:rsidRPr="0007595B">
        <w:t>zór zobowiązania</w:t>
      </w:r>
      <w:r w:rsidR="00DA37B9">
        <w:t>.</w:t>
      </w:r>
    </w:p>
    <w:sectPr w:rsidR="00070FF4" w:rsidRPr="0007595B" w:rsidSect="00517A78">
      <w:footerReference w:type="default" r:id="rId13"/>
      <w:pgSz w:w="11906" w:h="16838"/>
      <w:pgMar w:top="1440" w:right="1440" w:bottom="1440" w:left="1440" w:header="708" w:footer="720" w:gutter="0"/>
      <w:cols w:space="708"/>
      <w:titlePg/>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48D" w:rsidRDefault="00EF648D">
      <w:pPr>
        <w:spacing w:line="240" w:lineRule="auto"/>
      </w:pPr>
      <w:r>
        <w:separator/>
      </w:r>
    </w:p>
  </w:endnote>
  <w:endnote w:type="continuationSeparator" w:id="1">
    <w:p w:rsidR="00EF648D" w:rsidRDefault="00EF64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63" w:rsidRDefault="00551E63">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48D" w:rsidRDefault="00EF648D">
      <w:pPr>
        <w:spacing w:line="240" w:lineRule="auto"/>
      </w:pPr>
      <w:r>
        <w:separator/>
      </w:r>
    </w:p>
  </w:footnote>
  <w:footnote w:type="continuationSeparator" w:id="1">
    <w:p w:rsidR="00EF648D" w:rsidRDefault="00EF648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0"/>
        </w:tabs>
        <w:ind w:left="360" w:hanging="360"/>
      </w:pPr>
      <w:rPr>
        <w:b/>
        <w:position w:val="0"/>
        <w:sz w:val="22"/>
        <w:vertAlign w:val="baseline"/>
      </w:rPr>
    </w:lvl>
    <w:lvl w:ilvl="1">
      <w:start w:val="1"/>
      <w:numFmt w:val="decimal"/>
      <w:lvlText w:val="%1.%2."/>
      <w:lvlJc w:val="left"/>
      <w:pPr>
        <w:tabs>
          <w:tab w:val="num" w:pos="0"/>
        </w:tabs>
        <w:ind w:left="792" w:hanging="432"/>
      </w:pPr>
      <w:rPr>
        <w:position w:val="0"/>
        <w:sz w:val="22"/>
        <w:vertAlign w:val="baseline"/>
      </w:rPr>
    </w:lvl>
    <w:lvl w:ilvl="2">
      <w:start w:val="1"/>
      <w:numFmt w:val="decimal"/>
      <w:lvlText w:val="%1.%2.%3."/>
      <w:lvlJc w:val="left"/>
      <w:pPr>
        <w:tabs>
          <w:tab w:val="num" w:pos="0"/>
        </w:tabs>
        <w:ind w:left="1224" w:hanging="504"/>
      </w:pPr>
      <w:rPr>
        <w:position w:val="0"/>
        <w:sz w:val="22"/>
        <w:vertAlign w:val="baseline"/>
      </w:rPr>
    </w:lvl>
    <w:lvl w:ilvl="3">
      <w:start w:val="1"/>
      <w:numFmt w:val="decimal"/>
      <w:lvlText w:val="%1.%2.%3.%4."/>
      <w:lvlJc w:val="left"/>
      <w:pPr>
        <w:tabs>
          <w:tab w:val="num" w:pos="0"/>
        </w:tabs>
        <w:ind w:left="1728" w:hanging="648"/>
      </w:pPr>
      <w:rPr>
        <w:position w:val="0"/>
        <w:sz w:val="22"/>
        <w:vertAlign w:val="baseline"/>
      </w:rPr>
    </w:lvl>
    <w:lvl w:ilvl="4">
      <w:start w:val="1"/>
      <w:numFmt w:val="decimal"/>
      <w:lvlText w:val="%1.%2.%3.%4.%5."/>
      <w:lvlJc w:val="left"/>
      <w:pPr>
        <w:tabs>
          <w:tab w:val="num" w:pos="0"/>
        </w:tabs>
        <w:ind w:left="2232" w:hanging="792"/>
      </w:pPr>
      <w:rPr>
        <w:position w:val="0"/>
        <w:sz w:val="22"/>
        <w:vertAlign w:val="baseline"/>
      </w:rPr>
    </w:lvl>
    <w:lvl w:ilvl="5">
      <w:start w:val="1"/>
      <w:numFmt w:val="decimal"/>
      <w:lvlText w:val="%1.%2.%3.%4.%5.%6."/>
      <w:lvlJc w:val="left"/>
      <w:pPr>
        <w:tabs>
          <w:tab w:val="num" w:pos="0"/>
        </w:tabs>
        <w:ind w:left="2736" w:hanging="936"/>
      </w:pPr>
      <w:rPr>
        <w:position w:val="0"/>
        <w:sz w:val="22"/>
        <w:vertAlign w:val="baseline"/>
      </w:rPr>
    </w:lvl>
    <w:lvl w:ilvl="6">
      <w:start w:val="1"/>
      <w:numFmt w:val="decimal"/>
      <w:lvlText w:val="%1.%2.%3.%4.%5.%6.%7."/>
      <w:lvlJc w:val="left"/>
      <w:pPr>
        <w:tabs>
          <w:tab w:val="num" w:pos="0"/>
        </w:tabs>
        <w:ind w:left="3240" w:hanging="1080"/>
      </w:pPr>
      <w:rPr>
        <w:position w:val="0"/>
        <w:sz w:val="22"/>
        <w:vertAlign w:val="baseline"/>
      </w:rPr>
    </w:lvl>
    <w:lvl w:ilvl="7">
      <w:start w:val="1"/>
      <w:numFmt w:val="decimal"/>
      <w:lvlText w:val="%1.%2.%3.%4.%5.%6.%7.%8."/>
      <w:lvlJc w:val="left"/>
      <w:pPr>
        <w:tabs>
          <w:tab w:val="num" w:pos="0"/>
        </w:tabs>
        <w:ind w:left="3744" w:hanging="1224"/>
      </w:pPr>
      <w:rPr>
        <w:position w:val="0"/>
        <w:sz w:val="22"/>
        <w:vertAlign w:val="baseline"/>
      </w:rPr>
    </w:lvl>
    <w:lvl w:ilvl="8">
      <w:start w:val="1"/>
      <w:numFmt w:val="decimal"/>
      <w:lvlText w:val="%1.%2.%3.%4.%5.%6.%7.%8.%9."/>
      <w:lvlJc w:val="left"/>
      <w:pPr>
        <w:tabs>
          <w:tab w:val="num" w:pos="0"/>
        </w:tabs>
        <w:ind w:left="4320" w:hanging="1440"/>
      </w:pPr>
      <w:rPr>
        <w:position w:val="0"/>
        <w:sz w:val="22"/>
        <w:vertAlign w:val="baseline"/>
      </w:rPr>
    </w:lvl>
  </w:abstractNum>
  <w:abstractNum w:abstractNumId="2">
    <w:nsid w:val="00000003"/>
    <w:multiLevelType w:val="multilevel"/>
    <w:tmpl w:val="467E9FE8"/>
    <w:name w:val="WWNum2"/>
    <w:lvl w:ilvl="0">
      <w:start w:val="1"/>
      <w:numFmt w:val="decimal"/>
      <w:lvlText w:val="%1."/>
      <w:lvlJc w:val="left"/>
      <w:pPr>
        <w:tabs>
          <w:tab w:val="num" w:pos="0"/>
        </w:tabs>
        <w:ind w:left="1009" w:hanging="452"/>
      </w:pPr>
      <w:rPr>
        <w:b w:val="0"/>
        <w:position w:val="0"/>
        <w:sz w:val="22"/>
        <w:vertAlign w:val="baseline"/>
      </w:rPr>
    </w:lvl>
    <w:lvl w:ilvl="1">
      <w:start w:val="1"/>
      <w:numFmt w:val="lowerLetter"/>
      <w:lvlText w:val="%2)"/>
      <w:lvlJc w:val="left"/>
      <w:pPr>
        <w:tabs>
          <w:tab w:val="num" w:pos="0"/>
        </w:tabs>
        <w:ind w:left="1440" w:hanging="360"/>
      </w:pPr>
      <w:rPr>
        <w:rFonts w:eastAsia="Arial" w:cs="Arial"/>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4."/>
      <w:lvlJc w:val="left"/>
      <w:pPr>
        <w:tabs>
          <w:tab w:val="num" w:pos="0"/>
        </w:tabs>
        <w:ind w:left="1009" w:hanging="452"/>
      </w:pPr>
      <w:rPr>
        <w:rFonts w:ascii="Arial" w:eastAsia="Arial" w:hAnsi="Arial" w:cs="Arial"/>
        <w:b w:val="0"/>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3">
    <w:nsid w:val="00000004"/>
    <w:multiLevelType w:val="multilevel"/>
    <w:tmpl w:val="00000004"/>
    <w:name w:val="WWNum3"/>
    <w:lvl w:ilvl="0">
      <w:start w:val="1"/>
      <w:numFmt w:val="decimal"/>
      <w:lvlText w:val="%1)"/>
      <w:lvlJc w:val="left"/>
      <w:pPr>
        <w:tabs>
          <w:tab w:val="num" w:pos="0"/>
        </w:tabs>
        <w:ind w:left="1004" w:hanging="360"/>
      </w:pPr>
      <w:rPr>
        <w:b/>
        <w:position w:val="0"/>
        <w:sz w:val="22"/>
        <w:vertAlign w:val="baseline"/>
      </w:rPr>
    </w:lvl>
    <w:lvl w:ilvl="1">
      <w:start w:val="1"/>
      <w:numFmt w:val="lowerLetter"/>
      <w:lvlText w:val="%2."/>
      <w:lvlJc w:val="left"/>
      <w:pPr>
        <w:tabs>
          <w:tab w:val="num" w:pos="0"/>
        </w:tabs>
        <w:ind w:left="1724" w:hanging="360"/>
      </w:pPr>
      <w:rPr>
        <w:position w:val="0"/>
        <w:sz w:val="22"/>
        <w:vertAlign w:val="baseline"/>
      </w:rPr>
    </w:lvl>
    <w:lvl w:ilvl="2">
      <w:start w:val="1"/>
      <w:numFmt w:val="lowerRoman"/>
      <w:lvlText w:val="%2.%3."/>
      <w:lvlJc w:val="right"/>
      <w:pPr>
        <w:tabs>
          <w:tab w:val="num" w:pos="0"/>
        </w:tabs>
        <w:ind w:left="2444" w:hanging="180"/>
      </w:pPr>
      <w:rPr>
        <w:position w:val="0"/>
        <w:sz w:val="22"/>
        <w:vertAlign w:val="baseline"/>
      </w:rPr>
    </w:lvl>
    <w:lvl w:ilvl="3">
      <w:start w:val="1"/>
      <w:numFmt w:val="decimal"/>
      <w:lvlText w:val="%2.%3.%4."/>
      <w:lvlJc w:val="left"/>
      <w:pPr>
        <w:tabs>
          <w:tab w:val="num" w:pos="0"/>
        </w:tabs>
        <w:ind w:left="3164" w:hanging="360"/>
      </w:pPr>
      <w:rPr>
        <w:position w:val="0"/>
        <w:sz w:val="22"/>
        <w:vertAlign w:val="baseline"/>
      </w:rPr>
    </w:lvl>
    <w:lvl w:ilvl="4">
      <w:start w:val="1"/>
      <w:numFmt w:val="lowerLetter"/>
      <w:lvlText w:val="%2.%3.%4.%5."/>
      <w:lvlJc w:val="left"/>
      <w:pPr>
        <w:tabs>
          <w:tab w:val="num" w:pos="0"/>
        </w:tabs>
        <w:ind w:left="3884" w:hanging="360"/>
      </w:pPr>
      <w:rPr>
        <w:position w:val="0"/>
        <w:sz w:val="22"/>
        <w:vertAlign w:val="baseline"/>
      </w:rPr>
    </w:lvl>
    <w:lvl w:ilvl="5">
      <w:start w:val="1"/>
      <w:numFmt w:val="lowerRoman"/>
      <w:lvlText w:val="%2.%3.%4.%5.%6."/>
      <w:lvlJc w:val="right"/>
      <w:pPr>
        <w:tabs>
          <w:tab w:val="num" w:pos="0"/>
        </w:tabs>
        <w:ind w:left="4604" w:hanging="180"/>
      </w:pPr>
      <w:rPr>
        <w:position w:val="0"/>
        <w:sz w:val="22"/>
        <w:vertAlign w:val="baseline"/>
      </w:rPr>
    </w:lvl>
    <w:lvl w:ilvl="6">
      <w:start w:val="1"/>
      <w:numFmt w:val="decimal"/>
      <w:lvlText w:val="%2.%3.%4.%5.%6.%7."/>
      <w:lvlJc w:val="left"/>
      <w:pPr>
        <w:tabs>
          <w:tab w:val="num" w:pos="0"/>
        </w:tabs>
        <w:ind w:left="5324" w:hanging="360"/>
      </w:pPr>
      <w:rPr>
        <w:position w:val="0"/>
        <w:sz w:val="22"/>
        <w:vertAlign w:val="baseline"/>
      </w:rPr>
    </w:lvl>
    <w:lvl w:ilvl="7">
      <w:start w:val="1"/>
      <w:numFmt w:val="lowerLetter"/>
      <w:lvlText w:val="%2.%3.%4.%5.%6.%7.%8."/>
      <w:lvlJc w:val="left"/>
      <w:pPr>
        <w:tabs>
          <w:tab w:val="num" w:pos="0"/>
        </w:tabs>
        <w:ind w:left="6044" w:hanging="360"/>
      </w:pPr>
      <w:rPr>
        <w:position w:val="0"/>
        <w:sz w:val="22"/>
        <w:vertAlign w:val="baseline"/>
      </w:rPr>
    </w:lvl>
    <w:lvl w:ilvl="8">
      <w:start w:val="1"/>
      <w:numFmt w:val="lowerRoman"/>
      <w:lvlText w:val="%2.%3.%4.%5.%6.%7.%8.%9."/>
      <w:lvlJc w:val="right"/>
      <w:pPr>
        <w:tabs>
          <w:tab w:val="num" w:pos="0"/>
        </w:tabs>
        <w:ind w:left="6764" w:hanging="180"/>
      </w:pPr>
      <w:rPr>
        <w:position w:val="0"/>
        <w:sz w:val="22"/>
        <w:vertAlign w:val="baseline"/>
      </w:rPr>
    </w:lvl>
  </w:abstractNum>
  <w:abstractNum w:abstractNumId="4">
    <w:nsid w:val="00000005"/>
    <w:multiLevelType w:val="multilevel"/>
    <w:tmpl w:val="CDEC7A76"/>
    <w:name w:val="WWNum4"/>
    <w:lvl w:ilvl="0">
      <w:start w:val="1"/>
      <w:numFmt w:val="decimal"/>
      <w:lvlText w:val="%1."/>
      <w:lvlJc w:val="left"/>
      <w:pPr>
        <w:tabs>
          <w:tab w:val="num" w:pos="0"/>
        </w:tabs>
        <w:ind w:left="720" w:hanging="720"/>
      </w:pPr>
      <w:rPr>
        <w:rFonts w:eastAsia="Arial" w:cs="Arial"/>
        <w:b w:val="0"/>
        <w:color w:val="000000"/>
        <w:position w:val="0"/>
        <w:sz w:val="22"/>
        <w:vertAlign w:val="baseline"/>
      </w:rPr>
    </w:lvl>
    <w:lvl w:ilvl="1">
      <w:start w:val="1"/>
      <w:numFmt w:val="decimal"/>
      <w:lvlText w:val="%2."/>
      <w:lvlJc w:val="left"/>
      <w:pPr>
        <w:tabs>
          <w:tab w:val="num" w:pos="0"/>
        </w:tabs>
        <w:ind w:left="720" w:hanging="360"/>
      </w:pPr>
      <w:rPr>
        <w:b w:val="0"/>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decimal"/>
      <w:lvlText w:val="%2.%3.%4.%5.%6."/>
      <w:lvlJc w:val="right"/>
      <w:pPr>
        <w:tabs>
          <w:tab w:val="num" w:pos="0"/>
        </w:tabs>
        <w:ind w:left="4320" w:hanging="180"/>
      </w:pPr>
      <w:rPr>
        <w:rFonts w:eastAsia="Arial" w:cs="Arial"/>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5">
    <w:nsid w:val="00000006"/>
    <w:multiLevelType w:val="multilevel"/>
    <w:tmpl w:val="00000006"/>
    <w:name w:val="WWNum5"/>
    <w:lvl w:ilvl="0">
      <w:start w:val="1"/>
      <w:numFmt w:val="decimal"/>
      <w:lvlText w:val="%1."/>
      <w:lvlJc w:val="left"/>
      <w:pPr>
        <w:tabs>
          <w:tab w:val="num" w:pos="0"/>
        </w:tabs>
        <w:ind w:left="360" w:hanging="360"/>
      </w:pPr>
      <w:rPr>
        <w:b/>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6">
    <w:nsid w:val="00000007"/>
    <w:multiLevelType w:val="multilevel"/>
    <w:tmpl w:val="00000007"/>
    <w:name w:val="WWNum6"/>
    <w:lvl w:ilvl="0">
      <w:start w:val="1"/>
      <w:numFmt w:val="decimal"/>
      <w:lvlText w:val="%1."/>
      <w:lvlJc w:val="left"/>
      <w:pPr>
        <w:tabs>
          <w:tab w:val="num" w:pos="0"/>
        </w:tabs>
        <w:ind w:left="1800" w:hanging="363"/>
      </w:pPr>
      <w:rPr>
        <w:b/>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7">
    <w:nsid w:val="00000008"/>
    <w:multiLevelType w:val="multilevel"/>
    <w:tmpl w:val="00000008"/>
    <w:name w:val="WWNum7"/>
    <w:lvl w:ilvl="0">
      <w:start w:val="1"/>
      <w:numFmt w:val="lowerLetter"/>
      <w:lvlText w:val="%1)"/>
      <w:lvlJc w:val="left"/>
      <w:pPr>
        <w:tabs>
          <w:tab w:val="num" w:pos="0"/>
        </w:tabs>
        <w:ind w:left="1850" w:hanging="360"/>
      </w:pPr>
      <w:rPr>
        <w:b/>
        <w:position w:val="0"/>
        <w:sz w:val="22"/>
        <w:vertAlign w:val="baseline"/>
      </w:rPr>
    </w:lvl>
    <w:lvl w:ilvl="1">
      <w:start w:val="1"/>
      <w:numFmt w:val="lowerLetter"/>
      <w:lvlText w:val="%2."/>
      <w:lvlJc w:val="left"/>
      <w:pPr>
        <w:tabs>
          <w:tab w:val="num" w:pos="0"/>
        </w:tabs>
        <w:ind w:left="2570" w:hanging="360"/>
      </w:pPr>
      <w:rPr>
        <w:position w:val="0"/>
        <w:sz w:val="22"/>
        <w:vertAlign w:val="baseline"/>
      </w:rPr>
    </w:lvl>
    <w:lvl w:ilvl="2">
      <w:start w:val="1"/>
      <w:numFmt w:val="lowerRoman"/>
      <w:lvlText w:val="%2.%3."/>
      <w:lvlJc w:val="right"/>
      <w:pPr>
        <w:tabs>
          <w:tab w:val="num" w:pos="0"/>
        </w:tabs>
        <w:ind w:left="3290" w:hanging="180"/>
      </w:pPr>
      <w:rPr>
        <w:position w:val="0"/>
        <w:sz w:val="22"/>
        <w:vertAlign w:val="baseline"/>
      </w:rPr>
    </w:lvl>
    <w:lvl w:ilvl="3">
      <w:start w:val="1"/>
      <w:numFmt w:val="decimal"/>
      <w:lvlText w:val="%2.%3.%4."/>
      <w:lvlJc w:val="left"/>
      <w:pPr>
        <w:tabs>
          <w:tab w:val="num" w:pos="0"/>
        </w:tabs>
        <w:ind w:left="4010" w:hanging="360"/>
      </w:pPr>
      <w:rPr>
        <w:position w:val="0"/>
        <w:sz w:val="22"/>
        <w:vertAlign w:val="baseline"/>
      </w:rPr>
    </w:lvl>
    <w:lvl w:ilvl="4">
      <w:start w:val="1"/>
      <w:numFmt w:val="lowerLetter"/>
      <w:lvlText w:val="%2.%3.%4.%5."/>
      <w:lvlJc w:val="left"/>
      <w:pPr>
        <w:tabs>
          <w:tab w:val="num" w:pos="0"/>
        </w:tabs>
        <w:ind w:left="4730" w:hanging="360"/>
      </w:pPr>
      <w:rPr>
        <w:position w:val="0"/>
        <w:sz w:val="22"/>
        <w:vertAlign w:val="baseline"/>
      </w:rPr>
    </w:lvl>
    <w:lvl w:ilvl="5">
      <w:start w:val="1"/>
      <w:numFmt w:val="lowerRoman"/>
      <w:lvlText w:val="%2.%3.%4.%5.%6."/>
      <w:lvlJc w:val="right"/>
      <w:pPr>
        <w:tabs>
          <w:tab w:val="num" w:pos="0"/>
        </w:tabs>
        <w:ind w:left="5450" w:hanging="180"/>
      </w:pPr>
      <w:rPr>
        <w:position w:val="0"/>
        <w:sz w:val="22"/>
        <w:vertAlign w:val="baseline"/>
      </w:rPr>
    </w:lvl>
    <w:lvl w:ilvl="6">
      <w:start w:val="1"/>
      <w:numFmt w:val="decimal"/>
      <w:lvlText w:val="%2.%3.%4.%5.%6.%7."/>
      <w:lvlJc w:val="left"/>
      <w:pPr>
        <w:tabs>
          <w:tab w:val="num" w:pos="0"/>
        </w:tabs>
        <w:ind w:left="6170" w:hanging="360"/>
      </w:pPr>
      <w:rPr>
        <w:position w:val="0"/>
        <w:sz w:val="22"/>
        <w:vertAlign w:val="baseline"/>
      </w:rPr>
    </w:lvl>
    <w:lvl w:ilvl="7">
      <w:start w:val="1"/>
      <w:numFmt w:val="lowerLetter"/>
      <w:lvlText w:val="%2.%3.%4.%5.%6.%7.%8."/>
      <w:lvlJc w:val="left"/>
      <w:pPr>
        <w:tabs>
          <w:tab w:val="num" w:pos="0"/>
        </w:tabs>
        <w:ind w:left="6890" w:hanging="360"/>
      </w:pPr>
      <w:rPr>
        <w:position w:val="0"/>
        <w:sz w:val="22"/>
        <w:vertAlign w:val="baseline"/>
      </w:rPr>
    </w:lvl>
    <w:lvl w:ilvl="8">
      <w:start w:val="1"/>
      <w:numFmt w:val="lowerRoman"/>
      <w:lvlText w:val="%2.%3.%4.%5.%6.%7.%8.%9."/>
      <w:lvlJc w:val="right"/>
      <w:pPr>
        <w:tabs>
          <w:tab w:val="num" w:pos="0"/>
        </w:tabs>
        <w:ind w:left="7610" w:hanging="180"/>
      </w:pPr>
      <w:rPr>
        <w:position w:val="0"/>
        <w:sz w:val="22"/>
        <w:vertAlign w:val="baseline"/>
      </w:rPr>
    </w:lvl>
  </w:abstractNum>
  <w:abstractNum w:abstractNumId="8">
    <w:nsid w:val="00000009"/>
    <w:multiLevelType w:val="multilevel"/>
    <w:tmpl w:val="B78CFE90"/>
    <w:name w:val="WWNum8"/>
    <w:lvl w:ilvl="0">
      <w:start w:val="1"/>
      <w:numFmt w:val="decimal"/>
      <w:lvlText w:val="%1."/>
      <w:lvlJc w:val="left"/>
      <w:pPr>
        <w:tabs>
          <w:tab w:val="num" w:pos="-786"/>
        </w:tabs>
        <w:ind w:left="360" w:hanging="360"/>
      </w:pPr>
      <w:rPr>
        <w:rFonts w:eastAsia="Arial" w:cs="Arial"/>
        <w:b w:val="0"/>
        <w:position w:val="0"/>
        <w:sz w:val="22"/>
        <w:vertAlign w:val="baseline"/>
      </w:rPr>
    </w:lvl>
    <w:lvl w:ilvl="1">
      <w:start w:val="1"/>
      <w:numFmt w:val="lowerLetter"/>
      <w:lvlText w:val="%2."/>
      <w:lvlJc w:val="left"/>
      <w:pPr>
        <w:tabs>
          <w:tab w:val="num" w:pos="-786"/>
        </w:tabs>
        <w:ind w:left="1080" w:hanging="360"/>
      </w:pPr>
      <w:rPr>
        <w:position w:val="0"/>
        <w:sz w:val="22"/>
        <w:vertAlign w:val="baseline"/>
      </w:rPr>
    </w:lvl>
    <w:lvl w:ilvl="2">
      <w:start w:val="1"/>
      <w:numFmt w:val="lowerRoman"/>
      <w:lvlText w:val="%2.%3."/>
      <w:lvlJc w:val="right"/>
      <w:pPr>
        <w:tabs>
          <w:tab w:val="num" w:pos="-786"/>
        </w:tabs>
        <w:ind w:left="1800" w:hanging="180"/>
      </w:pPr>
      <w:rPr>
        <w:position w:val="0"/>
        <w:sz w:val="22"/>
        <w:vertAlign w:val="baseline"/>
      </w:rPr>
    </w:lvl>
    <w:lvl w:ilvl="3">
      <w:start w:val="1"/>
      <w:numFmt w:val="decimal"/>
      <w:lvlText w:val="%2.%3.%4."/>
      <w:lvlJc w:val="left"/>
      <w:pPr>
        <w:tabs>
          <w:tab w:val="num" w:pos="-786"/>
        </w:tabs>
        <w:ind w:left="2520" w:hanging="360"/>
      </w:pPr>
      <w:rPr>
        <w:position w:val="0"/>
        <w:sz w:val="22"/>
        <w:vertAlign w:val="baseline"/>
      </w:rPr>
    </w:lvl>
    <w:lvl w:ilvl="4">
      <w:start w:val="1"/>
      <w:numFmt w:val="lowerLetter"/>
      <w:lvlText w:val="%2.%3.%4.%5."/>
      <w:lvlJc w:val="left"/>
      <w:pPr>
        <w:tabs>
          <w:tab w:val="num" w:pos="-786"/>
        </w:tabs>
        <w:ind w:left="3240" w:hanging="360"/>
      </w:pPr>
      <w:rPr>
        <w:position w:val="0"/>
        <w:sz w:val="22"/>
        <w:vertAlign w:val="baseline"/>
      </w:rPr>
    </w:lvl>
    <w:lvl w:ilvl="5">
      <w:start w:val="1"/>
      <w:numFmt w:val="lowerRoman"/>
      <w:lvlText w:val="%2.%3.%4.%5.%6."/>
      <w:lvlJc w:val="right"/>
      <w:pPr>
        <w:tabs>
          <w:tab w:val="num" w:pos="-786"/>
        </w:tabs>
        <w:ind w:left="3960" w:hanging="180"/>
      </w:pPr>
      <w:rPr>
        <w:position w:val="0"/>
        <w:sz w:val="22"/>
        <w:vertAlign w:val="baseline"/>
      </w:rPr>
    </w:lvl>
    <w:lvl w:ilvl="6">
      <w:start w:val="1"/>
      <w:numFmt w:val="decimal"/>
      <w:lvlText w:val="%2.%3.%4.%5.%6.%7."/>
      <w:lvlJc w:val="left"/>
      <w:pPr>
        <w:tabs>
          <w:tab w:val="num" w:pos="-786"/>
        </w:tabs>
        <w:ind w:left="4680" w:hanging="360"/>
      </w:pPr>
      <w:rPr>
        <w:position w:val="0"/>
        <w:sz w:val="22"/>
        <w:vertAlign w:val="baseline"/>
      </w:rPr>
    </w:lvl>
    <w:lvl w:ilvl="7">
      <w:start w:val="1"/>
      <w:numFmt w:val="lowerLetter"/>
      <w:lvlText w:val="%2.%3.%4.%5.%6.%7.%8."/>
      <w:lvlJc w:val="left"/>
      <w:pPr>
        <w:tabs>
          <w:tab w:val="num" w:pos="-786"/>
        </w:tabs>
        <w:ind w:left="5400" w:hanging="360"/>
      </w:pPr>
      <w:rPr>
        <w:position w:val="0"/>
        <w:sz w:val="22"/>
        <w:vertAlign w:val="baseline"/>
      </w:rPr>
    </w:lvl>
    <w:lvl w:ilvl="8">
      <w:start w:val="1"/>
      <w:numFmt w:val="lowerRoman"/>
      <w:lvlText w:val="%2.%3.%4.%5.%6.%7.%8.%9."/>
      <w:lvlJc w:val="right"/>
      <w:pPr>
        <w:tabs>
          <w:tab w:val="num" w:pos="-786"/>
        </w:tabs>
        <w:ind w:left="6120" w:hanging="180"/>
      </w:pPr>
      <w:rPr>
        <w:position w:val="0"/>
        <w:sz w:val="22"/>
        <w:vertAlign w:val="baseline"/>
      </w:rPr>
    </w:lvl>
  </w:abstractNum>
  <w:abstractNum w:abstractNumId="9">
    <w:nsid w:val="0000000A"/>
    <w:multiLevelType w:val="multilevel"/>
    <w:tmpl w:val="EE6C48BE"/>
    <w:name w:val="WWNum9"/>
    <w:lvl w:ilvl="0">
      <w:start w:val="1"/>
      <w:numFmt w:val="decimal"/>
      <w:lvlText w:val="%1."/>
      <w:lvlJc w:val="left"/>
      <w:pPr>
        <w:tabs>
          <w:tab w:val="num" w:pos="0"/>
        </w:tabs>
        <w:ind w:left="453" w:hanging="453"/>
      </w:pPr>
      <w:rPr>
        <w:b w:val="0"/>
        <w:color w:val="000000"/>
        <w:position w:val="0"/>
        <w:sz w:val="22"/>
        <w:vertAlign w:val="baseline"/>
      </w:rPr>
    </w:lvl>
    <w:lvl w:ilvl="1">
      <w:start w:val="1"/>
      <w:numFmt w:val="lowerLetter"/>
      <w:lvlText w:val="%2."/>
      <w:lvlJc w:val="left"/>
      <w:pPr>
        <w:tabs>
          <w:tab w:val="num" w:pos="0"/>
        </w:tabs>
        <w:ind w:left="164" w:hanging="360"/>
      </w:pPr>
      <w:rPr>
        <w:position w:val="0"/>
        <w:sz w:val="22"/>
        <w:vertAlign w:val="baseline"/>
      </w:rPr>
    </w:lvl>
    <w:lvl w:ilvl="2">
      <w:start w:val="1"/>
      <w:numFmt w:val="lowerRoman"/>
      <w:lvlText w:val="%2.%3."/>
      <w:lvlJc w:val="right"/>
      <w:pPr>
        <w:tabs>
          <w:tab w:val="num" w:pos="0"/>
        </w:tabs>
        <w:ind w:left="884" w:hanging="180"/>
      </w:pPr>
      <w:rPr>
        <w:position w:val="0"/>
        <w:sz w:val="22"/>
        <w:vertAlign w:val="baseline"/>
      </w:rPr>
    </w:lvl>
    <w:lvl w:ilvl="3">
      <w:start w:val="1"/>
      <w:numFmt w:val="decimal"/>
      <w:lvlText w:val="%2.%3.%4."/>
      <w:lvlJc w:val="left"/>
      <w:pPr>
        <w:tabs>
          <w:tab w:val="num" w:pos="0"/>
        </w:tabs>
        <w:ind w:left="1604" w:hanging="360"/>
      </w:pPr>
      <w:rPr>
        <w:position w:val="0"/>
        <w:sz w:val="22"/>
        <w:vertAlign w:val="baseline"/>
      </w:rPr>
    </w:lvl>
    <w:lvl w:ilvl="4">
      <w:start w:val="1"/>
      <w:numFmt w:val="lowerLetter"/>
      <w:lvlText w:val="%2.%3.%4.%5."/>
      <w:lvlJc w:val="left"/>
      <w:pPr>
        <w:tabs>
          <w:tab w:val="num" w:pos="0"/>
        </w:tabs>
        <w:ind w:left="2324" w:hanging="360"/>
      </w:pPr>
      <w:rPr>
        <w:position w:val="0"/>
        <w:sz w:val="22"/>
        <w:vertAlign w:val="baseline"/>
      </w:rPr>
    </w:lvl>
    <w:lvl w:ilvl="5">
      <w:start w:val="1"/>
      <w:numFmt w:val="lowerRoman"/>
      <w:lvlText w:val="%2.%3.%4.%5.%6."/>
      <w:lvlJc w:val="right"/>
      <w:pPr>
        <w:tabs>
          <w:tab w:val="num" w:pos="0"/>
        </w:tabs>
        <w:ind w:left="3044" w:hanging="180"/>
      </w:pPr>
      <w:rPr>
        <w:position w:val="0"/>
        <w:sz w:val="22"/>
        <w:vertAlign w:val="baseline"/>
      </w:rPr>
    </w:lvl>
    <w:lvl w:ilvl="6">
      <w:start w:val="1"/>
      <w:numFmt w:val="decimal"/>
      <w:lvlText w:val="%2.%3.%4.%5.%6.%7."/>
      <w:lvlJc w:val="left"/>
      <w:pPr>
        <w:tabs>
          <w:tab w:val="num" w:pos="0"/>
        </w:tabs>
        <w:ind w:left="3764" w:hanging="360"/>
      </w:pPr>
      <w:rPr>
        <w:position w:val="0"/>
        <w:sz w:val="22"/>
        <w:vertAlign w:val="baseline"/>
      </w:rPr>
    </w:lvl>
    <w:lvl w:ilvl="7">
      <w:start w:val="1"/>
      <w:numFmt w:val="lowerLetter"/>
      <w:lvlText w:val="%2.%3.%4.%5.%6.%7.%8."/>
      <w:lvlJc w:val="left"/>
      <w:pPr>
        <w:tabs>
          <w:tab w:val="num" w:pos="0"/>
        </w:tabs>
        <w:ind w:left="4484" w:hanging="360"/>
      </w:pPr>
      <w:rPr>
        <w:position w:val="0"/>
        <w:sz w:val="22"/>
        <w:vertAlign w:val="baseline"/>
      </w:rPr>
    </w:lvl>
    <w:lvl w:ilvl="8">
      <w:start w:val="1"/>
      <w:numFmt w:val="lowerRoman"/>
      <w:lvlText w:val="%2.%3.%4.%5.%6.%7.%8.%9."/>
      <w:lvlJc w:val="right"/>
      <w:pPr>
        <w:tabs>
          <w:tab w:val="num" w:pos="0"/>
        </w:tabs>
        <w:ind w:left="5204" w:hanging="180"/>
      </w:pPr>
      <w:rPr>
        <w:position w:val="0"/>
        <w:sz w:val="22"/>
        <w:vertAlign w:val="baseline"/>
      </w:rPr>
    </w:lvl>
  </w:abstractNum>
  <w:abstractNum w:abstractNumId="10">
    <w:nsid w:val="0000000B"/>
    <w:multiLevelType w:val="multilevel"/>
    <w:tmpl w:val="0000000B"/>
    <w:name w:val="WWNum10"/>
    <w:lvl w:ilvl="0">
      <w:start w:val="1"/>
      <w:numFmt w:val="decimal"/>
      <w:lvlText w:val="%1)"/>
      <w:lvlJc w:val="left"/>
      <w:pPr>
        <w:tabs>
          <w:tab w:val="num" w:pos="0"/>
        </w:tabs>
        <w:ind w:left="916" w:hanging="360"/>
      </w:pPr>
      <w:rPr>
        <w:position w:val="0"/>
        <w:sz w:val="22"/>
        <w:vertAlign w:val="baseline"/>
      </w:rPr>
    </w:lvl>
    <w:lvl w:ilvl="1">
      <w:start w:val="1"/>
      <w:numFmt w:val="lowerLetter"/>
      <w:lvlText w:val="%2."/>
      <w:lvlJc w:val="left"/>
      <w:pPr>
        <w:tabs>
          <w:tab w:val="num" w:pos="0"/>
        </w:tabs>
        <w:ind w:left="1636" w:hanging="360"/>
      </w:pPr>
      <w:rPr>
        <w:position w:val="0"/>
        <w:sz w:val="22"/>
        <w:vertAlign w:val="baseline"/>
      </w:rPr>
    </w:lvl>
    <w:lvl w:ilvl="2">
      <w:start w:val="1"/>
      <w:numFmt w:val="lowerRoman"/>
      <w:lvlText w:val="%2.%3."/>
      <w:lvlJc w:val="right"/>
      <w:pPr>
        <w:tabs>
          <w:tab w:val="num" w:pos="0"/>
        </w:tabs>
        <w:ind w:left="2356" w:hanging="180"/>
      </w:pPr>
      <w:rPr>
        <w:position w:val="0"/>
        <w:sz w:val="22"/>
        <w:vertAlign w:val="baseline"/>
      </w:rPr>
    </w:lvl>
    <w:lvl w:ilvl="3">
      <w:start w:val="1"/>
      <w:numFmt w:val="decimal"/>
      <w:lvlText w:val="%2.%3.%4."/>
      <w:lvlJc w:val="left"/>
      <w:pPr>
        <w:tabs>
          <w:tab w:val="num" w:pos="0"/>
        </w:tabs>
        <w:ind w:left="3076" w:hanging="360"/>
      </w:pPr>
      <w:rPr>
        <w:position w:val="0"/>
        <w:sz w:val="22"/>
        <w:vertAlign w:val="baseline"/>
      </w:rPr>
    </w:lvl>
    <w:lvl w:ilvl="4">
      <w:start w:val="1"/>
      <w:numFmt w:val="lowerLetter"/>
      <w:lvlText w:val="%2.%3.%4.%5."/>
      <w:lvlJc w:val="left"/>
      <w:pPr>
        <w:tabs>
          <w:tab w:val="num" w:pos="0"/>
        </w:tabs>
        <w:ind w:left="3796" w:hanging="360"/>
      </w:pPr>
      <w:rPr>
        <w:position w:val="0"/>
        <w:sz w:val="22"/>
        <w:vertAlign w:val="baseline"/>
      </w:rPr>
    </w:lvl>
    <w:lvl w:ilvl="5">
      <w:start w:val="1"/>
      <w:numFmt w:val="lowerRoman"/>
      <w:lvlText w:val="%2.%3.%4.%5.%6."/>
      <w:lvlJc w:val="right"/>
      <w:pPr>
        <w:tabs>
          <w:tab w:val="num" w:pos="0"/>
        </w:tabs>
        <w:ind w:left="4516" w:hanging="180"/>
      </w:pPr>
      <w:rPr>
        <w:position w:val="0"/>
        <w:sz w:val="22"/>
        <w:vertAlign w:val="baseline"/>
      </w:rPr>
    </w:lvl>
    <w:lvl w:ilvl="6">
      <w:start w:val="1"/>
      <w:numFmt w:val="decimal"/>
      <w:lvlText w:val="%2.%3.%4.%5.%6.%7."/>
      <w:lvlJc w:val="left"/>
      <w:pPr>
        <w:tabs>
          <w:tab w:val="num" w:pos="0"/>
        </w:tabs>
        <w:ind w:left="5236" w:hanging="360"/>
      </w:pPr>
      <w:rPr>
        <w:position w:val="0"/>
        <w:sz w:val="22"/>
        <w:vertAlign w:val="baseline"/>
      </w:rPr>
    </w:lvl>
    <w:lvl w:ilvl="7">
      <w:start w:val="1"/>
      <w:numFmt w:val="lowerLetter"/>
      <w:lvlText w:val="%2.%3.%4.%5.%6.%7.%8."/>
      <w:lvlJc w:val="left"/>
      <w:pPr>
        <w:tabs>
          <w:tab w:val="num" w:pos="0"/>
        </w:tabs>
        <w:ind w:left="5956" w:hanging="360"/>
      </w:pPr>
      <w:rPr>
        <w:position w:val="0"/>
        <w:sz w:val="22"/>
        <w:vertAlign w:val="baseline"/>
      </w:rPr>
    </w:lvl>
    <w:lvl w:ilvl="8">
      <w:start w:val="1"/>
      <w:numFmt w:val="lowerRoman"/>
      <w:lvlText w:val="%2.%3.%4.%5.%6.%7.%8.%9."/>
      <w:lvlJc w:val="right"/>
      <w:pPr>
        <w:tabs>
          <w:tab w:val="num" w:pos="0"/>
        </w:tabs>
        <w:ind w:left="6676" w:hanging="180"/>
      </w:pPr>
      <w:rPr>
        <w:position w:val="0"/>
        <w:sz w:val="22"/>
        <w:vertAlign w:val="baseline"/>
      </w:rPr>
    </w:lvl>
  </w:abstractNum>
  <w:abstractNum w:abstractNumId="11">
    <w:nsid w:val="0000000C"/>
    <w:multiLevelType w:val="multilevel"/>
    <w:tmpl w:val="0000000C"/>
    <w:name w:val="WWNum11"/>
    <w:lvl w:ilvl="0">
      <w:start w:val="1"/>
      <w:numFmt w:val="decimal"/>
      <w:lvlText w:val="%1."/>
      <w:lvlJc w:val="left"/>
      <w:pPr>
        <w:tabs>
          <w:tab w:val="num" w:pos="0"/>
        </w:tabs>
        <w:ind w:left="4614" w:hanging="360"/>
      </w:pPr>
      <w:rPr>
        <w:b/>
        <w:position w:val="0"/>
        <w:sz w:val="22"/>
        <w:vertAlign w:val="baseline"/>
      </w:rPr>
    </w:lvl>
    <w:lvl w:ilvl="1">
      <w:start w:val="1"/>
      <w:numFmt w:val="lowerLetter"/>
      <w:lvlText w:val="%2."/>
      <w:lvlJc w:val="left"/>
      <w:pPr>
        <w:tabs>
          <w:tab w:val="num" w:pos="0"/>
        </w:tabs>
        <w:ind w:left="5334" w:hanging="360"/>
      </w:pPr>
      <w:rPr>
        <w:position w:val="0"/>
        <w:sz w:val="22"/>
        <w:vertAlign w:val="baseline"/>
      </w:rPr>
    </w:lvl>
    <w:lvl w:ilvl="2">
      <w:start w:val="1"/>
      <w:numFmt w:val="lowerRoman"/>
      <w:lvlText w:val="%2.%3."/>
      <w:lvlJc w:val="right"/>
      <w:pPr>
        <w:tabs>
          <w:tab w:val="num" w:pos="0"/>
        </w:tabs>
        <w:ind w:left="6054" w:hanging="180"/>
      </w:pPr>
      <w:rPr>
        <w:position w:val="0"/>
        <w:sz w:val="22"/>
        <w:vertAlign w:val="baseline"/>
      </w:rPr>
    </w:lvl>
    <w:lvl w:ilvl="3">
      <w:start w:val="1"/>
      <w:numFmt w:val="decimal"/>
      <w:lvlText w:val="%2.%3.%4."/>
      <w:lvlJc w:val="left"/>
      <w:pPr>
        <w:tabs>
          <w:tab w:val="num" w:pos="0"/>
        </w:tabs>
        <w:ind w:left="6774" w:hanging="360"/>
      </w:pPr>
      <w:rPr>
        <w:position w:val="0"/>
        <w:sz w:val="22"/>
        <w:vertAlign w:val="baseline"/>
      </w:rPr>
    </w:lvl>
    <w:lvl w:ilvl="4">
      <w:start w:val="1"/>
      <w:numFmt w:val="lowerLetter"/>
      <w:lvlText w:val="%2.%3.%4.%5."/>
      <w:lvlJc w:val="left"/>
      <w:pPr>
        <w:tabs>
          <w:tab w:val="num" w:pos="0"/>
        </w:tabs>
        <w:ind w:left="7494" w:hanging="360"/>
      </w:pPr>
      <w:rPr>
        <w:position w:val="0"/>
        <w:sz w:val="22"/>
        <w:vertAlign w:val="baseline"/>
      </w:rPr>
    </w:lvl>
    <w:lvl w:ilvl="5">
      <w:start w:val="1"/>
      <w:numFmt w:val="lowerRoman"/>
      <w:lvlText w:val="%2.%3.%4.%5.%6."/>
      <w:lvlJc w:val="right"/>
      <w:pPr>
        <w:tabs>
          <w:tab w:val="num" w:pos="0"/>
        </w:tabs>
        <w:ind w:left="8214" w:hanging="180"/>
      </w:pPr>
      <w:rPr>
        <w:position w:val="0"/>
        <w:sz w:val="22"/>
        <w:vertAlign w:val="baseline"/>
      </w:rPr>
    </w:lvl>
    <w:lvl w:ilvl="6">
      <w:start w:val="1"/>
      <w:numFmt w:val="decimal"/>
      <w:lvlText w:val="%2.%3.%4.%5.%6.%7."/>
      <w:lvlJc w:val="left"/>
      <w:pPr>
        <w:tabs>
          <w:tab w:val="num" w:pos="0"/>
        </w:tabs>
        <w:ind w:left="8934" w:hanging="360"/>
      </w:pPr>
      <w:rPr>
        <w:position w:val="0"/>
        <w:sz w:val="22"/>
        <w:vertAlign w:val="baseline"/>
      </w:rPr>
    </w:lvl>
    <w:lvl w:ilvl="7">
      <w:start w:val="1"/>
      <w:numFmt w:val="lowerLetter"/>
      <w:lvlText w:val="%2.%3.%4.%5.%6.%7.%8."/>
      <w:lvlJc w:val="left"/>
      <w:pPr>
        <w:tabs>
          <w:tab w:val="num" w:pos="0"/>
        </w:tabs>
        <w:ind w:left="9654" w:hanging="360"/>
      </w:pPr>
      <w:rPr>
        <w:position w:val="0"/>
        <w:sz w:val="22"/>
        <w:vertAlign w:val="baseline"/>
      </w:rPr>
    </w:lvl>
    <w:lvl w:ilvl="8">
      <w:start w:val="1"/>
      <w:numFmt w:val="lowerRoman"/>
      <w:lvlText w:val="%2.%3.%4.%5.%6.%7.%8.%9."/>
      <w:lvlJc w:val="right"/>
      <w:pPr>
        <w:tabs>
          <w:tab w:val="num" w:pos="0"/>
        </w:tabs>
        <w:ind w:left="10374" w:hanging="180"/>
      </w:pPr>
      <w:rPr>
        <w:position w:val="0"/>
        <w:sz w:val="22"/>
        <w:vertAlign w:val="baseline"/>
      </w:rPr>
    </w:lvl>
  </w:abstractNum>
  <w:abstractNum w:abstractNumId="12">
    <w:nsid w:val="0000000D"/>
    <w:multiLevelType w:val="multilevel"/>
    <w:tmpl w:val="3670B1CC"/>
    <w:name w:val="WWNum12"/>
    <w:lvl w:ilvl="0">
      <w:start w:val="1"/>
      <w:numFmt w:val="decimal"/>
      <w:lvlText w:val="%1."/>
      <w:lvlJc w:val="left"/>
      <w:pPr>
        <w:tabs>
          <w:tab w:val="num" w:pos="0"/>
        </w:tabs>
        <w:ind w:left="1800" w:hanging="363"/>
      </w:pPr>
      <w:rPr>
        <w:rFonts w:eastAsia="Arial" w:cs="Arial"/>
        <w:b w:val="0"/>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13">
    <w:nsid w:val="0000000E"/>
    <w:multiLevelType w:val="multilevel"/>
    <w:tmpl w:val="11EA7978"/>
    <w:name w:val="WWNum13"/>
    <w:lvl w:ilvl="0">
      <w:start w:val="1"/>
      <w:numFmt w:val="decimal"/>
      <w:lvlText w:val="%1."/>
      <w:lvlJc w:val="left"/>
      <w:pPr>
        <w:tabs>
          <w:tab w:val="num" w:pos="0"/>
        </w:tabs>
        <w:ind w:left="720" w:hanging="360"/>
      </w:pPr>
      <w:rPr>
        <w:rFonts w:ascii="Arial" w:eastAsia="Arial" w:hAnsi="Arial" w:cs="Arial"/>
        <w:b w:val="0"/>
        <w:position w:val="0"/>
        <w:sz w:val="22"/>
        <w:vertAlign w:val="baseline"/>
      </w:rPr>
    </w:lvl>
    <w:lvl w:ilvl="1">
      <w:start w:val="9"/>
      <w:numFmt w:val="decimal"/>
      <w:lvlText w:val="%2)"/>
      <w:lvlJc w:val="left"/>
      <w:pPr>
        <w:tabs>
          <w:tab w:val="num" w:pos="0"/>
        </w:tabs>
        <w:ind w:left="1440" w:hanging="360"/>
      </w:pPr>
      <w:rPr>
        <w:position w:val="0"/>
        <w:sz w:val="22"/>
        <w:vertAlign w:val="baseline"/>
      </w:rPr>
    </w:lvl>
    <w:lvl w:ilvl="2">
      <w:start w:val="15"/>
      <w:numFmt w:val="upperRoman"/>
      <w:lvlText w:val="%2.%3."/>
      <w:lvlJc w:val="left"/>
      <w:pPr>
        <w:tabs>
          <w:tab w:val="num" w:pos="0"/>
        </w:tabs>
        <w:ind w:left="2700" w:hanging="720"/>
      </w:pPr>
      <w:rPr>
        <w:position w:val="0"/>
        <w:sz w:val="22"/>
        <w:vertAlign w:val="baseline"/>
      </w:rPr>
    </w:lvl>
    <w:lvl w:ilvl="3">
      <w:start w:val="1"/>
      <w:numFmt w:val="decimal"/>
      <w:lvlText w:val="%2.%3.%4."/>
      <w:lvlJc w:val="left"/>
      <w:pPr>
        <w:tabs>
          <w:tab w:val="num" w:pos="-2520"/>
        </w:tabs>
        <w:ind w:left="360" w:hanging="360"/>
      </w:pPr>
      <w:rPr>
        <w:b/>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14">
    <w:nsid w:val="0000000F"/>
    <w:multiLevelType w:val="multilevel"/>
    <w:tmpl w:val="0C462684"/>
    <w:name w:val="WWNum14"/>
    <w:lvl w:ilvl="0">
      <w:start w:val="1"/>
      <w:numFmt w:val="decimal"/>
      <w:lvlText w:val="%1."/>
      <w:lvlJc w:val="left"/>
      <w:pPr>
        <w:tabs>
          <w:tab w:val="num" w:pos="0"/>
        </w:tabs>
        <w:ind w:left="1009" w:hanging="452"/>
      </w:pPr>
      <w:rPr>
        <w:rFonts w:eastAsia="Arial" w:cs="Arial"/>
        <w:b w:val="0"/>
        <w:i w:val="0"/>
        <w:position w:val="0"/>
        <w:sz w:val="22"/>
        <w:szCs w:val="22"/>
        <w:vertAlign w:val="baseline"/>
      </w:rPr>
    </w:lvl>
    <w:lvl w:ilvl="1">
      <w:start w:val="1"/>
      <w:numFmt w:val="lowerLetter"/>
      <w:lvlText w:val="%2."/>
      <w:lvlJc w:val="left"/>
      <w:pPr>
        <w:tabs>
          <w:tab w:val="num" w:pos="0"/>
        </w:tabs>
        <w:ind w:left="1080" w:hanging="360"/>
      </w:pPr>
      <w:rPr>
        <w:position w:val="0"/>
        <w:sz w:val="22"/>
        <w:vertAlign w:val="baseline"/>
      </w:rPr>
    </w:lvl>
    <w:lvl w:ilvl="2">
      <w:start w:val="1"/>
      <w:numFmt w:val="lowerRoman"/>
      <w:lvlText w:val="%2.%3."/>
      <w:lvlJc w:val="right"/>
      <w:pPr>
        <w:tabs>
          <w:tab w:val="num" w:pos="0"/>
        </w:tabs>
        <w:ind w:left="1800" w:hanging="180"/>
      </w:pPr>
      <w:rPr>
        <w:position w:val="0"/>
        <w:sz w:val="22"/>
        <w:vertAlign w:val="baseline"/>
      </w:rPr>
    </w:lvl>
    <w:lvl w:ilvl="3">
      <w:start w:val="1"/>
      <w:numFmt w:val="decimal"/>
      <w:lvlText w:val="%2.%3.%4."/>
      <w:lvlJc w:val="left"/>
      <w:pPr>
        <w:tabs>
          <w:tab w:val="num" w:pos="0"/>
        </w:tabs>
        <w:ind w:left="2520" w:hanging="360"/>
      </w:pPr>
      <w:rPr>
        <w:position w:val="0"/>
        <w:sz w:val="22"/>
        <w:vertAlign w:val="baseline"/>
      </w:rPr>
    </w:lvl>
    <w:lvl w:ilvl="4">
      <w:start w:val="1"/>
      <w:numFmt w:val="lowerLetter"/>
      <w:lvlText w:val="%2.%3.%4.%5."/>
      <w:lvlJc w:val="left"/>
      <w:pPr>
        <w:tabs>
          <w:tab w:val="num" w:pos="0"/>
        </w:tabs>
        <w:ind w:left="3240" w:hanging="360"/>
      </w:pPr>
      <w:rPr>
        <w:position w:val="0"/>
        <w:sz w:val="22"/>
        <w:vertAlign w:val="baseline"/>
      </w:rPr>
    </w:lvl>
    <w:lvl w:ilvl="5">
      <w:start w:val="1"/>
      <w:numFmt w:val="lowerRoman"/>
      <w:lvlText w:val="%2.%3.%4.%5.%6."/>
      <w:lvlJc w:val="right"/>
      <w:pPr>
        <w:tabs>
          <w:tab w:val="num" w:pos="0"/>
        </w:tabs>
        <w:ind w:left="3960" w:hanging="180"/>
      </w:pPr>
      <w:rPr>
        <w:position w:val="0"/>
        <w:sz w:val="22"/>
        <w:vertAlign w:val="baseline"/>
      </w:rPr>
    </w:lvl>
    <w:lvl w:ilvl="6">
      <w:start w:val="1"/>
      <w:numFmt w:val="decimal"/>
      <w:lvlText w:val="%2.%3.%4.%5.%6.%7."/>
      <w:lvlJc w:val="left"/>
      <w:pPr>
        <w:tabs>
          <w:tab w:val="num" w:pos="0"/>
        </w:tabs>
        <w:ind w:left="4680" w:hanging="360"/>
      </w:pPr>
      <w:rPr>
        <w:position w:val="0"/>
        <w:sz w:val="22"/>
        <w:vertAlign w:val="baseline"/>
      </w:rPr>
    </w:lvl>
    <w:lvl w:ilvl="7">
      <w:start w:val="1"/>
      <w:numFmt w:val="lowerLetter"/>
      <w:lvlText w:val="%2.%3.%4.%5.%6.%7.%8."/>
      <w:lvlJc w:val="left"/>
      <w:pPr>
        <w:tabs>
          <w:tab w:val="num" w:pos="0"/>
        </w:tabs>
        <w:ind w:left="5400" w:hanging="360"/>
      </w:pPr>
      <w:rPr>
        <w:position w:val="0"/>
        <w:sz w:val="22"/>
        <w:vertAlign w:val="baseline"/>
      </w:rPr>
    </w:lvl>
    <w:lvl w:ilvl="8">
      <w:start w:val="1"/>
      <w:numFmt w:val="lowerRoman"/>
      <w:lvlText w:val="%2.%3.%4.%5.%6.%7.%8.%9."/>
      <w:lvlJc w:val="right"/>
      <w:pPr>
        <w:tabs>
          <w:tab w:val="num" w:pos="0"/>
        </w:tabs>
        <w:ind w:left="6120" w:hanging="180"/>
      </w:pPr>
      <w:rPr>
        <w:position w:val="0"/>
        <w:sz w:val="22"/>
        <w:vertAlign w:val="baseline"/>
      </w:rPr>
    </w:lvl>
  </w:abstractNum>
  <w:abstractNum w:abstractNumId="15">
    <w:nsid w:val="00000010"/>
    <w:multiLevelType w:val="multilevel"/>
    <w:tmpl w:val="A0021710"/>
    <w:name w:val="WWNum15"/>
    <w:lvl w:ilvl="0">
      <w:start w:val="1"/>
      <w:numFmt w:val="decimal"/>
      <w:lvlText w:val="%1."/>
      <w:lvlJc w:val="left"/>
      <w:pPr>
        <w:tabs>
          <w:tab w:val="num" w:pos="0"/>
        </w:tabs>
        <w:ind w:left="454" w:hanging="454"/>
      </w:pPr>
      <w:rPr>
        <w:b w:val="0"/>
        <w:position w:val="0"/>
        <w:sz w:val="22"/>
        <w:vertAlign w:val="baseline"/>
      </w:rPr>
    </w:lvl>
    <w:lvl w:ilvl="1">
      <w:start w:val="1"/>
      <w:numFmt w:val="lowerLetter"/>
      <w:lvlText w:val="%2)"/>
      <w:lvlJc w:val="left"/>
      <w:pPr>
        <w:tabs>
          <w:tab w:val="num" w:pos="0"/>
        </w:tabs>
        <w:ind w:left="884" w:hanging="360"/>
      </w:pPr>
      <w:rPr>
        <w:position w:val="0"/>
        <w:sz w:val="22"/>
        <w:vertAlign w:val="baseline"/>
      </w:rPr>
    </w:lvl>
    <w:lvl w:ilvl="2">
      <w:start w:val="1"/>
      <w:numFmt w:val="decimal"/>
      <w:lvlText w:val="%2.%3)"/>
      <w:lvlJc w:val="left"/>
      <w:pPr>
        <w:tabs>
          <w:tab w:val="num" w:pos="0"/>
        </w:tabs>
        <w:ind w:left="1784" w:hanging="360"/>
      </w:pPr>
      <w:rPr>
        <w:b/>
        <w:position w:val="0"/>
        <w:sz w:val="22"/>
        <w:vertAlign w:val="baseline"/>
      </w:rPr>
    </w:lvl>
    <w:lvl w:ilvl="3">
      <w:start w:val="1"/>
      <w:numFmt w:val="decimal"/>
      <w:lvlText w:val="%2.%3.%4."/>
      <w:lvlJc w:val="left"/>
      <w:pPr>
        <w:tabs>
          <w:tab w:val="num" w:pos="0"/>
        </w:tabs>
        <w:ind w:left="2324" w:hanging="360"/>
      </w:pPr>
      <w:rPr>
        <w:b/>
        <w:position w:val="0"/>
        <w:sz w:val="22"/>
        <w:vertAlign w:val="baseline"/>
      </w:rPr>
    </w:lvl>
    <w:lvl w:ilvl="4">
      <w:start w:val="1"/>
      <w:numFmt w:val="lowerLetter"/>
      <w:lvlText w:val="%2.%3.%4.%5."/>
      <w:lvlJc w:val="left"/>
      <w:pPr>
        <w:tabs>
          <w:tab w:val="num" w:pos="0"/>
        </w:tabs>
        <w:ind w:left="3044" w:hanging="360"/>
      </w:pPr>
      <w:rPr>
        <w:position w:val="0"/>
        <w:sz w:val="22"/>
        <w:vertAlign w:val="baseline"/>
      </w:rPr>
    </w:lvl>
    <w:lvl w:ilvl="5">
      <w:start w:val="1"/>
      <w:numFmt w:val="lowerRoman"/>
      <w:lvlText w:val="%2.%3.%4.%5.%6."/>
      <w:lvlJc w:val="right"/>
      <w:pPr>
        <w:tabs>
          <w:tab w:val="num" w:pos="0"/>
        </w:tabs>
        <w:ind w:left="3764" w:hanging="180"/>
      </w:pPr>
      <w:rPr>
        <w:position w:val="0"/>
        <w:sz w:val="22"/>
        <w:vertAlign w:val="baseline"/>
      </w:rPr>
    </w:lvl>
    <w:lvl w:ilvl="6">
      <w:start w:val="1"/>
      <w:numFmt w:val="decimal"/>
      <w:lvlText w:val="%2.%3.%4.%5.%6.%7."/>
      <w:lvlJc w:val="left"/>
      <w:pPr>
        <w:tabs>
          <w:tab w:val="num" w:pos="0"/>
        </w:tabs>
        <w:ind w:left="4484" w:hanging="360"/>
      </w:pPr>
      <w:rPr>
        <w:position w:val="0"/>
        <w:sz w:val="22"/>
        <w:vertAlign w:val="baseline"/>
      </w:rPr>
    </w:lvl>
    <w:lvl w:ilvl="7">
      <w:start w:val="1"/>
      <w:numFmt w:val="lowerLetter"/>
      <w:lvlText w:val="%2.%3.%4.%5.%6.%7.%8."/>
      <w:lvlJc w:val="left"/>
      <w:pPr>
        <w:tabs>
          <w:tab w:val="num" w:pos="0"/>
        </w:tabs>
        <w:ind w:left="5204" w:hanging="360"/>
      </w:pPr>
      <w:rPr>
        <w:position w:val="0"/>
        <w:sz w:val="22"/>
        <w:vertAlign w:val="baseline"/>
      </w:rPr>
    </w:lvl>
    <w:lvl w:ilvl="8">
      <w:start w:val="1"/>
      <w:numFmt w:val="lowerRoman"/>
      <w:lvlText w:val="%2.%3.%4.%5.%6.%7.%8.%9."/>
      <w:lvlJc w:val="right"/>
      <w:pPr>
        <w:tabs>
          <w:tab w:val="num" w:pos="0"/>
        </w:tabs>
        <w:ind w:left="5924" w:hanging="180"/>
      </w:pPr>
      <w:rPr>
        <w:position w:val="0"/>
        <w:sz w:val="22"/>
        <w:vertAlign w:val="baseline"/>
      </w:rPr>
    </w:lvl>
  </w:abstractNum>
  <w:abstractNum w:abstractNumId="16">
    <w:nsid w:val="00000011"/>
    <w:multiLevelType w:val="multilevel"/>
    <w:tmpl w:val="00000011"/>
    <w:name w:val="WWNum16"/>
    <w:lvl w:ilvl="0">
      <w:start w:val="1"/>
      <w:numFmt w:val="decimal"/>
      <w:lvlText w:val="%1)"/>
      <w:lvlJc w:val="left"/>
      <w:pPr>
        <w:tabs>
          <w:tab w:val="num" w:pos="0"/>
        </w:tabs>
        <w:ind w:left="502" w:hanging="360"/>
      </w:pPr>
      <w:rPr>
        <w:b/>
        <w:position w:val="0"/>
        <w:sz w:val="22"/>
        <w:vertAlign w:val="baseline"/>
      </w:rPr>
    </w:lvl>
    <w:lvl w:ilvl="1">
      <w:start w:val="1"/>
      <w:numFmt w:val="lowerLetter"/>
      <w:lvlText w:val="%2."/>
      <w:lvlJc w:val="left"/>
      <w:pPr>
        <w:tabs>
          <w:tab w:val="num" w:pos="0"/>
        </w:tabs>
        <w:ind w:left="1222" w:hanging="360"/>
      </w:pPr>
      <w:rPr>
        <w:position w:val="0"/>
        <w:sz w:val="22"/>
        <w:vertAlign w:val="baseline"/>
      </w:rPr>
    </w:lvl>
    <w:lvl w:ilvl="2">
      <w:start w:val="1"/>
      <w:numFmt w:val="lowerRoman"/>
      <w:lvlText w:val="%2.%3."/>
      <w:lvlJc w:val="right"/>
      <w:pPr>
        <w:tabs>
          <w:tab w:val="num" w:pos="0"/>
        </w:tabs>
        <w:ind w:left="1942" w:hanging="180"/>
      </w:pPr>
      <w:rPr>
        <w:position w:val="0"/>
        <w:sz w:val="22"/>
        <w:vertAlign w:val="baseline"/>
      </w:rPr>
    </w:lvl>
    <w:lvl w:ilvl="3">
      <w:start w:val="1"/>
      <w:numFmt w:val="decimal"/>
      <w:lvlText w:val="%2.%3.%4."/>
      <w:lvlJc w:val="left"/>
      <w:pPr>
        <w:tabs>
          <w:tab w:val="num" w:pos="0"/>
        </w:tabs>
        <w:ind w:left="2662" w:hanging="360"/>
      </w:pPr>
      <w:rPr>
        <w:position w:val="0"/>
        <w:sz w:val="22"/>
        <w:vertAlign w:val="baseline"/>
      </w:rPr>
    </w:lvl>
    <w:lvl w:ilvl="4">
      <w:start w:val="1"/>
      <w:numFmt w:val="lowerLetter"/>
      <w:lvlText w:val="%2.%3.%4.%5."/>
      <w:lvlJc w:val="left"/>
      <w:pPr>
        <w:tabs>
          <w:tab w:val="num" w:pos="0"/>
        </w:tabs>
        <w:ind w:left="3382" w:hanging="360"/>
      </w:pPr>
      <w:rPr>
        <w:position w:val="0"/>
        <w:sz w:val="22"/>
        <w:vertAlign w:val="baseline"/>
      </w:rPr>
    </w:lvl>
    <w:lvl w:ilvl="5">
      <w:start w:val="1"/>
      <w:numFmt w:val="lowerRoman"/>
      <w:lvlText w:val="%2.%3.%4.%5.%6."/>
      <w:lvlJc w:val="right"/>
      <w:pPr>
        <w:tabs>
          <w:tab w:val="num" w:pos="0"/>
        </w:tabs>
        <w:ind w:left="4102" w:hanging="180"/>
      </w:pPr>
      <w:rPr>
        <w:position w:val="0"/>
        <w:sz w:val="22"/>
        <w:vertAlign w:val="baseline"/>
      </w:rPr>
    </w:lvl>
    <w:lvl w:ilvl="6">
      <w:start w:val="1"/>
      <w:numFmt w:val="decimal"/>
      <w:lvlText w:val="%2.%3.%4.%5.%6.%7."/>
      <w:lvlJc w:val="left"/>
      <w:pPr>
        <w:tabs>
          <w:tab w:val="num" w:pos="0"/>
        </w:tabs>
        <w:ind w:left="4822" w:hanging="360"/>
      </w:pPr>
      <w:rPr>
        <w:position w:val="0"/>
        <w:sz w:val="22"/>
        <w:vertAlign w:val="baseline"/>
      </w:rPr>
    </w:lvl>
    <w:lvl w:ilvl="7">
      <w:start w:val="1"/>
      <w:numFmt w:val="lowerLetter"/>
      <w:lvlText w:val="%2.%3.%4.%5.%6.%7.%8."/>
      <w:lvlJc w:val="left"/>
      <w:pPr>
        <w:tabs>
          <w:tab w:val="num" w:pos="0"/>
        </w:tabs>
        <w:ind w:left="5542" w:hanging="360"/>
      </w:pPr>
      <w:rPr>
        <w:position w:val="0"/>
        <w:sz w:val="22"/>
        <w:vertAlign w:val="baseline"/>
      </w:rPr>
    </w:lvl>
    <w:lvl w:ilvl="8">
      <w:start w:val="1"/>
      <w:numFmt w:val="lowerRoman"/>
      <w:lvlText w:val="%2.%3.%4.%5.%6.%7.%8.%9."/>
      <w:lvlJc w:val="right"/>
      <w:pPr>
        <w:tabs>
          <w:tab w:val="num" w:pos="0"/>
        </w:tabs>
        <w:ind w:left="6262" w:hanging="180"/>
      </w:pPr>
      <w:rPr>
        <w:position w:val="0"/>
        <w:sz w:val="22"/>
        <w:vertAlign w:val="baseline"/>
      </w:rPr>
    </w:lvl>
  </w:abstractNum>
  <w:abstractNum w:abstractNumId="17">
    <w:nsid w:val="00000012"/>
    <w:multiLevelType w:val="multilevel"/>
    <w:tmpl w:val="00000012"/>
    <w:name w:val="WWNum17"/>
    <w:lvl w:ilvl="0">
      <w:start w:val="1"/>
      <w:numFmt w:val="decimal"/>
      <w:lvlText w:val="%1)"/>
      <w:lvlJc w:val="left"/>
      <w:pPr>
        <w:tabs>
          <w:tab w:val="num" w:pos="0"/>
        </w:tabs>
        <w:ind w:left="1068" w:hanging="360"/>
      </w:pPr>
      <w:rPr>
        <w:rFonts w:eastAsia="Arial" w:cs="Arial"/>
        <w:b/>
        <w:position w:val="0"/>
        <w:sz w:val="22"/>
        <w:vertAlign w:val="baseline"/>
      </w:rPr>
    </w:lvl>
    <w:lvl w:ilvl="1">
      <w:start w:val="1"/>
      <w:numFmt w:val="lowerLetter"/>
      <w:lvlText w:val="%2."/>
      <w:lvlJc w:val="left"/>
      <w:pPr>
        <w:tabs>
          <w:tab w:val="num" w:pos="0"/>
        </w:tabs>
        <w:ind w:left="1788" w:hanging="360"/>
      </w:pPr>
      <w:rPr>
        <w:position w:val="0"/>
        <w:sz w:val="22"/>
        <w:vertAlign w:val="baseline"/>
      </w:rPr>
    </w:lvl>
    <w:lvl w:ilvl="2">
      <w:start w:val="1"/>
      <w:numFmt w:val="lowerRoman"/>
      <w:lvlText w:val="%2.%3."/>
      <w:lvlJc w:val="right"/>
      <w:pPr>
        <w:tabs>
          <w:tab w:val="num" w:pos="0"/>
        </w:tabs>
        <w:ind w:left="2508" w:hanging="180"/>
      </w:pPr>
      <w:rPr>
        <w:position w:val="0"/>
        <w:sz w:val="22"/>
        <w:vertAlign w:val="baseline"/>
      </w:rPr>
    </w:lvl>
    <w:lvl w:ilvl="3">
      <w:start w:val="1"/>
      <w:numFmt w:val="decimal"/>
      <w:lvlText w:val="%2.%3.%4."/>
      <w:lvlJc w:val="left"/>
      <w:pPr>
        <w:tabs>
          <w:tab w:val="num" w:pos="0"/>
        </w:tabs>
        <w:ind w:left="3228" w:hanging="360"/>
      </w:pPr>
      <w:rPr>
        <w:position w:val="0"/>
        <w:sz w:val="22"/>
        <w:vertAlign w:val="baseline"/>
      </w:rPr>
    </w:lvl>
    <w:lvl w:ilvl="4">
      <w:start w:val="1"/>
      <w:numFmt w:val="lowerLetter"/>
      <w:lvlText w:val="%2.%3.%4.%5."/>
      <w:lvlJc w:val="left"/>
      <w:pPr>
        <w:tabs>
          <w:tab w:val="num" w:pos="0"/>
        </w:tabs>
        <w:ind w:left="3948" w:hanging="360"/>
      </w:pPr>
      <w:rPr>
        <w:position w:val="0"/>
        <w:sz w:val="22"/>
        <w:vertAlign w:val="baseline"/>
      </w:rPr>
    </w:lvl>
    <w:lvl w:ilvl="5">
      <w:start w:val="1"/>
      <w:numFmt w:val="lowerRoman"/>
      <w:lvlText w:val="%2.%3.%4.%5.%6."/>
      <w:lvlJc w:val="right"/>
      <w:pPr>
        <w:tabs>
          <w:tab w:val="num" w:pos="0"/>
        </w:tabs>
        <w:ind w:left="4668" w:hanging="180"/>
      </w:pPr>
      <w:rPr>
        <w:position w:val="0"/>
        <w:sz w:val="22"/>
        <w:vertAlign w:val="baseline"/>
      </w:rPr>
    </w:lvl>
    <w:lvl w:ilvl="6">
      <w:start w:val="1"/>
      <w:numFmt w:val="decimal"/>
      <w:lvlText w:val="%2.%3.%4.%5.%6.%7."/>
      <w:lvlJc w:val="left"/>
      <w:pPr>
        <w:tabs>
          <w:tab w:val="num" w:pos="0"/>
        </w:tabs>
        <w:ind w:left="5388" w:hanging="360"/>
      </w:pPr>
      <w:rPr>
        <w:position w:val="0"/>
        <w:sz w:val="22"/>
        <w:vertAlign w:val="baseline"/>
      </w:rPr>
    </w:lvl>
    <w:lvl w:ilvl="7">
      <w:start w:val="1"/>
      <w:numFmt w:val="lowerLetter"/>
      <w:lvlText w:val="%2.%3.%4.%5.%6.%7.%8."/>
      <w:lvlJc w:val="left"/>
      <w:pPr>
        <w:tabs>
          <w:tab w:val="num" w:pos="0"/>
        </w:tabs>
        <w:ind w:left="6108" w:hanging="360"/>
      </w:pPr>
      <w:rPr>
        <w:position w:val="0"/>
        <w:sz w:val="22"/>
        <w:vertAlign w:val="baseline"/>
      </w:rPr>
    </w:lvl>
    <w:lvl w:ilvl="8">
      <w:start w:val="1"/>
      <w:numFmt w:val="lowerRoman"/>
      <w:lvlText w:val="%2.%3.%4.%5.%6.%7.%8.%9."/>
      <w:lvlJc w:val="right"/>
      <w:pPr>
        <w:tabs>
          <w:tab w:val="num" w:pos="0"/>
        </w:tabs>
        <w:ind w:left="6828" w:hanging="180"/>
      </w:pPr>
      <w:rPr>
        <w:position w:val="0"/>
        <w:sz w:val="22"/>
        <w:vertAlign w:val="baseline"/>
      </w:rPr>
    </w:lvl>
  </w:abstractNum>
  <w:abstractNum w:abstractNumId="18">
    <w:nsid w:val="00000013"/>
    <w:multiLevelType w:val="multilevel"/>
    <w:tmpl w:val="00000013"/>
    <w:name w:val="WWNum18"/>
    <w:lvl w:ilvl="0">
      <w:start w:val="1"/>
      <w:numFmt w:val="decimal"/>
      <w:lvlText w:val="%1)"/>
      <w:lvlJc w:val="left"/>
      <w:pPr>
        <w:tabs>
          <w:tab w:val="num" w:pos="0"/>
        </w:tabs>
        <w:ind w:left="1080" w:hanging="360"/>
      </w:pPr>
      <w:rPr>
        <w:b/>
        <w:position w:val="0"/>
        <w:sz w:val="22"/>
        <w:vertAlign w:val="baseline"/>
      </w:rPr>
    </w:lvl>
    <w:lvl w:ilvl="1">
      <w:start w:val="1"/>
      <w:numFmt w:val="lowerLetter"/>
      <w:lvlText w:val="%2."/>
      <w:lvlJc w:val="left"/>
      <w:pPr>
        <w:tabs>
          <w:tab w:val="num" w:pos="0"/>
        </w:tabs>
        <w:ind w:left="1800" w:hanging="360"/>
      </w:pPr>
      <w:rPr>
        <w:position w:val="0"/>
        <w:sz w:val="22"/>
        <w:vertAlign w:val="baseline"/>
      </w:rPr>
    </w:lvl>
    <w:lvl w:ilvl="2">
      <w:start w:val="1"/>
      <w:numFmt w:val="lowerRoman"/>
      <w:lvlText w:val="%2.%3."/>
      <w:lvlJc w:val="right"/>
      <w:pPr>
        <w:tabs>
          <w:tab w:val="num" w:pos="0"/>
        </w:tabs>
        <w:ind w:left="2520" w:hanging="180"/>
      </w:pPr>
      <w:rPr>
        <w:position w:val="0"/>
        <w:sz w:val="22"/>
        <w:vertAlign w:val="baseline"/>
      </w:rPr>
    </w:lvl>
    <w:lvl w:ilvl="3">
      <w:start w:val="1"/>
      <w:numFmt w:val="decimal"/>
      <w:lvlText w:val="%2.%3.%4."/>
      <w:lvlJc w:val="left"/>
      <w:pPr>
        <w:tabs>
          <w:tab w:val="num" w:pos="0"/>
        </w:tabs>
        <w:ind w:left="3240" w:hanging="360"/>
      </w:pPr>
      <w:rPr>
        <w:position w:val="0"/>
        <w:sz w:val="22"/>
        <w:vertAlign w:val="baseline"/>
      </w:rPr>
    </w:lvl>
    <w:lvl w:ilvl="4">
      <w:start w:val="1"/>
      <w:numFmt w:val="lowerLetter"/>
      <w:lvlText w:val="%2.%3.%4.%5."/>
      <w:lvlJc w:val="left"/>
      <w:pPr>
        <w:tabs>
          <w:tab w:val="num" w:pos="0"/>
        </w:tabs>
        <w:ind w:left="3960" w:hanging="360"/>
      </w:pPr>
      <w:rPr>
        <w:position w:val="0"/>
        <w:sz w:val="22"/>
        <w:vertAlign w:val="baseline"/>
      </w:rPr>
    </w:lvl>
    <w:lvl w:ilvl="5">
      <w:start w:val="1"/>
      <w:numFmt w:val="lowerRoman"/>
      <w:lvlText w:val="%2.%3.%4.%5.%6."/>
      <w:lvlJc w:val="right"/>
      <w:pPr>
        <w:tabs>
          <w:tab w:val="num" w:pos="0"/>
        </w:tabs>
        <w:ind w:left="4680" w:hanging="180"/>
      </w:pPr>
      <w:rPr>
        <w:position w:val="0"/>
        <w:sz w:val="22"/>
        <w:vertAlign w:val="baseline"/>
      </w:rPr>
    </w:lvl>
    <w:lvl w:ilvl="6">
      <w:start w:val="1"/>
      <w:numFmt w:val="decimal"/>
      <w:lvlText w:val="%2.%3.%4.%5.%6.%7."/>
      <w:lvlJc w:val="left"/>
      <w:pPr>
        <w:tabs>
          <w:tab w:val="num" w:pos="0"/>
        </w:tabs>
        <w:ind w:left="5400" w:hanging="360"/>
      </w:pPr>
      <w:rPr>
        <w:position w:val="0"/>
        <w:sz w:val="22"/>
        <w:vertAlign w:val="baseline"/>
      </w:rPr>
    </w:lvl>
    <w:lvl w:ilvl="7">
      <w:start w:val="1"/>
      <w:numFmt w:val="lowerLetter"/>
      <w:lvlText w:val="%2.%3.%4.%5.%6.%7.%8."/>
      <w:lvlJc w:val="left"/>
      <w:pPr>
        <w:tabs>
          <w:tab w:val="num" w:pos="0"/>
        </w:tabs>
        <w:ind w:left="6120" w:hanging="360"/>
      </w:pPr>
      <w:rPr>
        <w:position w:val="0"/>
        <w:sz w:val="22"/>
        <w:vertAlign w:val="baseline"/>
      </w:rPr>
    </w:lvl>
    <w:lvl w:ilvl="8">
      <w:start w:val="1"/>
      <w:numFmt w:val="lowerRoman"/>
      <w:lvlText w:val="%2.%3.%4.%5.%6.%7.%8.%9."/>
      <w:lvlJc w:val="right"/>
      <w:pPr>
        <w:tabs>
          <w:tab w:val="num" w:pos="0"/>
        </w:tabs>
        <w:ind w:left="6840" w:hanging="180"/>
      </w:pPr>
      <w:rPr>
        <w:position w:val="0"/>
        <w:sz w:val="22"/>
        <w:vertAlign w:val="baseline"/>
      </w:rPr>
    </w:lvl>
  </w:abstractNum>
  <w:abstractNum w:abstractNumId="19">
    <w:nsid w:val="00000014"/>
    <w:multiLevelType w:val="multilevel"/>
    <w:tmpl w:val="00000014"/>
    <w:name w:val="WWNum19"/>
    <w:lvl w:ilvl="0">
      <w:start w:val="1"/>
      <w:numFmt w:val="lowerLetter"/>
      <w:lvlText w:val="%1)"/>
      <w:lvlJc w:val="left"/>
      <w:pPr>
        <w:tabs>
          <w:tab w:val="num" w:pos="0"/>
        </w:tabs>
        <w:ind w:left="1800" w:hanging="360"/>
      </w:pPr>
      <w:rPr>
        <w:b/>
        <w:color w:val="000000"/>
        <w:position w:val="0"/>
        <w:sz w:val="22"/>
        <w:vertAlign w:val="baseline"/>
      </w:rPr>
    </w:lvl>
    <w:lvl w:ilvl="1">
      <w:start w:val="1"/>
      <w:numFmt w:val="lowerLetter"/>
      <w:lvlText w:val="%2."/>
      <w:lvlJc w:val="left"/>
      <w:pPr>
        <w:tabs>
          <w:tab w:val="num" w:pos="0"/>
        </w:tabs>
        <w:ind w:left="2520" w:hanging="360"/>
      </w:pPr>
      <w:rPr>
        <w:position w:val="0"/>
        <w:sz w:val="22"/>
        <w:vertAlign w:val="baseline"/>
      </w:rPr>
    </w:lvl>
    <w:lvl w:ilvl="2">
      <w:start w:val="1"/>
      <w:numFmt w:val="lowerRoman"/>
      <w:lvlText w:val="%2.%3."/>
      <w:lvlJc w:val="right"/>
      <w:pPr>
        <w:tabs>
          <w:tab w:val="num" w:pos="0"/>
        </w:tabs>
        <w:ind w:left="3240" w:hanging="180"/>
      </w:pPr>
      <w:rPr>
        <w:position w:val="0"/>
        <w:sz w:val="22"/>
        <w:vertAlign w:val="baseline"/>
      </w:rPr>
    </w:lvl>
    <w:lvl w:ilvl="3">
      <w:start w:val="1"/>
      <w:numFmt w:val="decimal"/>
      <w:lvlText w:val="%2.%3.%4."/>
      <w:lvlJc w:val="left"/>
      <w:pPr>
        <w:tabs>
          <w:tab w:val="num" w:pos="0"/>
        </w:tabs>
        <w:ind w:left="3960" w:hanging="360"/>
      </w:pPr>
      <w:rPr>
        <w:position w:val="0"/>
        <w:sz w:val="22"/>
        <w:vertAlign w:val="baseline"/>
      </w:rPr>
    </w:lvl>
    <w:lvl w:ilvl="4">
      <w:start w:val="1"/>
      <w:numFmt w:val="lowerLetter"/>
      <w:lvlText w:val="%2.%3.%4.%5."/>
      <w:lvlJc w:val="left"/>
      <w:pPr>
        <w:tabs>
          <w:tab w:val="num" w:pos="0"/>
        </w:tabs>
        <w:ind w:left="4680" w:hanging="360"/>
      </w:pPr>
      <w:rPr>
        <w:position w:val="0"/>
        <w:sz w:val="22"/>
        <w:vertAlign w:val="baseline"/>
      </w:rPr>
    </w:lvl>
    <w:lvl w:ilvl="5">
      <w:start w:val="1"/>
      <w:numFmt w:val="lowerRoman"/>
      <w:lvlText w:val="%2.%3.%4.%5.%6."/>
      <w:lvlJc w:val="right"/>
      <w:pPr>
        <w:tabs>
          <w:tab w:val="num" w:pos="0"/>
        </w:tabs>
        <w:ind w:left="5400" w:hanging="180"/>
      </w:pPr>
      <w:rPr>
        <w:position w:val="0"/>
        <w:sz w:val="22"/>
        <w:vertAlign w:val="baseline"/>
      </w:rPr>
    </w:lvl>
    <w:lvl w:ilvl="6">
      <w:start w:val="1"/>
      <w:numFmt w:val="decimal"/>
      <w:lvlText w:val="%2.%3.%4.%5.%6.%7."/>
      <w:lvlJc w:val="left"/>
      <w:pPr>
        <w:tabs>
          <w:tab w:val="num" w:pos="0"/>
        </w:tabs>
        <w:ind w:left="6120" w:hanging="360"/>
      </w:pPr>
      <w:rPr>
        <w:position w:val="0"/>
        <w:sz w:val="22"/>
        <w:vertAlign w:val="baseline"/>
      </w:rPr>
    </w:lvl>
    <w:lvl w:ilvl="7">
      <w:start w:val="1"/>
      <w:numFmt w:val="lowerLetter"/>
      <w:lvlText w:val="%2.%3.%4.%5.%6.%7.%8."/>
      <w:lvlJc w:val="left"/>
      <w:pPr>
        <w:tabs>
          <w:tab w:val="num" w:pos="0"/>
        </w:tabs>
        <w:ind w:left="6840" w:hanging="360"/>
      </w:pPr>
      <w:rPr>
        <w:position w:val="0"/>
        <w:sz w:val="22"/>
        <w:vertAlign w:val="baseline"/>
      </w:rPr>
    </w:lvl>
    <w:lvl w:ilvl="8">
      <w:start w:val="1"/>
      <w:numFmt w:val="lowerRoman"/>
      <w:lvlText w:val="%2.%3.%4.%5.%6.%7.%8.%9."/>
      <w:lvlJc w:val="right"/>
      <w:pPr>
        <w:tabs>
          <w:tab w:val="num" w:pos="0"/>
        </w:tabs>
        <w:ind w:left="7560" w:hanging="180"/>
      </w:pPr>
      <w:rPr>
        <w:position w:val="0"/>
        <w:sz w:val="22"/>
        <w:vertAlign w:val="baseline"/>
      </w:rPr>
    </w:lvl>
  </w:abstractNum>
  <w:abstractNum w:abstractNumId="20">
    <w:nsid w:val="00000015"/>
    <w:multiLevelType w:val="multilevel"/>
    <w:tmpl w:val="00000015"/>
    <w:name w:val="WWNum2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21">
    <w:nsid w:val="00000016"/>
    <w:multiLevelType w:val="multilevel"/>
    <w:tmpl w:val="3C6ED2B8"/>
    <w:name w:val="WWNum21"/>
    <w:lvl w:ilvl="0">
      <w:start w:val="1"/>
      <w:numFmt w:val="decimal"/>
      <w:lvlText w:val="%1."/>
      <w:lvlJc w:val="left"/>
      <w:pPr>
        <w:tabs>
          <w:tab w:val="num" w:pos="0"/>
        </w:tabs>
        <w:ind w:left="2062" w:hanging="360"/>
      </w:pPr>
      <w:rPr>
        <w:b w:val="0"/>
        <w:position w:val="0"/>
        <w:sz w:val="22"/>
        <w:vertAlign w:val="baseline"/>
      </w:rPr>
    </w:lvl>
    <w:lvl w:ilvl="1">
      <w:start w:val="1"/>
      <w:numFmt w:val="lowerLetter"/>
      <w:lvlText w:val="%2."/>
      <w:lvlJc w:val="left"/>
      <w:pPr>
        <w:tabs>
          <w:tab w:val="num" w:pos="0"/>
        </w:tabs>
        <w:ind w:left="2782" w:hanging="360"/>
      </w:pPr>
      <w:rPr>
        <w:position w:val="0"/>
        <w:sz w:val="22"/>
        <w:vertAlign w:val="baseline"/>
      </w:rPr>
    </w:lvl>
    <w:lvl w:ilvl="2">
      <w:start w:val="1"/>
      <w:numFmt w:val="lowerRoman"/>
      <w:lvlText w:val="%2.%3."/>
      <w:lvlJc w:val="right"/>
      <w:pPr>
        <w:tabs>
          <w:tab w:val="num" w:pos="0"/>
        </w:tabs>
        <w:ind w:left="3502" w:hanging="180"/>
      </w:pPr>
      <w:rPr>
        <w:position w:val="0"/>
        <w:sz w:val="22"/>
        <w:vertAlign w:val="baseline"/>
      </w:rPr>
    </w:lvl>
    <w:lvl w:ilvl="3">
      <w:start w:val="1"/>
      <w:numFmt w:val="decimal"/>
      <w:lvlText w:val="%2.%3.%4."/>
      <w:lvlJc w:val="left"/>
      <w:pPr>
        <w:tabs>
          <w:tab w:val="num" w:pos="0"/>
        </w:tabs>
        <w:ind w:left="4222" w:hanging="360"/>
      </w:pPr>
      <w:rPr>
        <w:position w:val="0"/>
        <w:sz w:val="22"/>
        <w:vertAlign w:val="baseline"/>
      </w:rPr>
    </w:lvl>
    <w:lvl w:ilvl="4">
      <w:start w:val="1"/>
      <w:numFmt w:val="lowerLetter"/>
      <w:lvlText w:val="%2.%3.%4.%5."/>
      <w:lvlJc w:val="left"/>
      <w:pPr>
        <w:tabs>
          <w:tab w:val="num" w:pos="0"/>
        </w:tabs>
        <w:ind w:left="4942" w:hanging="360"/>
      </w:pPr>
      <w:rPr>
        <w:position w:val="0"/>
        <w:sz w:val="22"/>
        <w:vertAlign w:val="baseline"/>
      </w:rPr>
    </w:lvl>
    <w:lvl w:ilvl="5">
      <w:start w:val="1"/>
      <w:numFmt w:val="lowerRoman"/>
      <w:lvlText w:val="%2.%3.%4.%5.%6."/>
      <w:lvlJc w:val="right"/>
      <w:pPr>
        <w:tabs>
          <w:tab w:val="num" w:pos="0"/>
        </w:tabs>
        <w:ind w:left="5662" w:hanging="180"/>
      </w:pPr>
      <w:rPr>
        <w:position w:val="0"/>
        <w:sz w:val="22"/>
        <w:vertAlign w:val="baseline"/>
      </w:rPr>
    </w:lvl>
    <w:lvl w:ilvl="6">
      <w:start w:val="1"/>
      <w:numFmt w:val="decimal"/>
      <w:lvlText w:val="%2.%3.%4.%5.%6.%7."/>
      <w:lvlJc w:val="left"/>
      <w:pPr>
        <w:tabs>
          <w:tab w:val="num" w:pos="0"/>
        </w:tabs>
        <w:ind w:left="6382" w:hanging="360"/>
      </w:pPr>
      <w:rPr>
        <w:position w:val="0"/>
        <w:sz w:val="22"/>
        <w:vertAlign w:val="baseline"/>
      </w:rPr>
    </w:lvl>
    <w:lvl w:ilvl="7">
      <w:start w:val="1"/>
      <w:numFmt w:val="lowerLetter"/>
      <w:lvlText w:val="%2.%3.%4.%5.%6.%7.%8."/>
      <w:lvlJc w:val="left"/>
      <w:pPr>
        <w:tabs>
          <w:tab w:val="num" w:pos="0"/>
        </w:tabs>
        <w:ind w:left="7102" w:hanging="360"/>
      </w:pPr>
      <w:rPr>
        <w:position w:val="0"/>
        <w:sz w:val="22"/>
        <w:vertAlign w:val="baseline"/>
      </w:rPr>
    </w:lvl>
    <w:lvl w:ilvl="8">
      <w:start w:val="1"/>
      <w:numFmt w:val="lowerRoman"/>
      <w:lvlText w:val="%2.%3.%4.%5.%6.%7.%8.%9."/>
      <w:lvlJc w:val="right"/>
      <w:pPr>
        <w:tabs>
          <w:tab w:val="num" w:pos="0"/>
        </w:tabs>
        <w:ind w:left="7822" w:hanging="180"/>
      </w:pPr>
      <w:rPr>
        <w:position w:val="0"/>
        <w:sz w:val="22"/>
        <w:vertAlign w:val="baseline"/>
      </w:rPr>
    </w:lvl>
  </w:abstractNum>
  <w:abstractNum w:abstractNumId="22">
    <w:nsid w:val="00000017"/>
    <w:multiLevelType w:val="multilevel"/>
    <w:tmpl w:val="E5349EF8"/>
    <w:name w:val="WWNum22"/>
    <w:lvl w:ilvl="0">
      <w:start w:val="1"/>
      <w:numFmt w:val="decimal"/>
      <w:lvlText w:val="%1."/>
      <w:lvlJc w:val="left"/>
      <w:pPr>
        <w:tabs>
          <w:tab w:val="num" w:pos="0"/>
        </w:tabs>
        <w:ind w:left="1800" w:hanging="363"/>
      </w:pPr>
      <w:rPr>
        <w:b w:val="0"/>
        <w:position w:val="0"/>
        <w:sz w:val="22"/>
        <w:vertAlign w:val="baseline"/>
      </w:rPr>
    </w:lvl>
    <w:lvl w:ilvl="1">
      <w:start w:val="1"/>
      <w:numFmt w:val="lowerLetter"/>
      <w:lvlText w:val="%2."/>
      <w:lvlJc w:val="left"/>
      <w:pPr>
        <w:tabs>
          <w:tab w:val="num" w:pos="0"/>
        </w:tabs>
        <w:ind w:left="1440" w:hanging="360"/>
      </w:pPr>
      <w:rPr>
        <w:position w:val="0"/>
        <w:sz w:val="22"/>
        <w:vertAlign w:val="baseline"/>
      </w:rPr>
    </w:lvl>
    <w:lvl w:ilvl="2">
      <w:start w:val="1"/>
      <w:numFmt w:val="lowerRoman"/>
      <w:lvlText w:val="%2.%3."/>
      <w:lvlJc w:val="right"/>
      <w:pPr>
        <w:tabs>
          <w:tab w:val="num" w:pos="0"/>
        </w:tabs>
        <w:ind w:left="2160" w:hanging="180"/>
      </w:pPr>
      <w:rPr>
        <w:position w:val="0"/>
        <w:sz w:val="22"/>
        <w:vertAlign w:val="baseline"/>
      </w:rPr>
    </w:lvl>
    <w:lvl w:ilvl="3">
      <w:start w:val="1"/>
      <w:numFmt w:val="decimal"/>
      <w:lvlText w:val="%2.%3.%4."/>
      <w:lvlJc w:val="left"/>
      <w:pPr>
        <w:tabs>
          <w:tab w:val="num" w:pos="0"/>
        </w:tabs>
        <w:ind w:left="2880" w:hanging="360"/>
      </w:pPr>
      <w:rPr>
        <w:position w:val="0"/>
        <w:sz w:val="22"/>
        <w:vertAlign w:val="baseline"/>
      </w:rPr>
    </w:lvl>
    <w:lvl w:ilvl="4">
      <w:start w:val="1"/>
      <w:numFmt w:val="lowerLetter"/>
      <w:lvlText w:val="%2.%3.%4.%5."/>
      <w:lvlJc w:val="left"/>
      <w:pPr>
        <w:tabs>
          <w:tab w:val="num" w:pos="0"/>
        </w:tabs>
        <w:ind w:left="3600" w:hanging="360"/>
      </w:pPr>
      <w:rPr>
        <w:position w:val="0"/>
        <w:sz w:val="22"/>
        <w:vertAlign w:val="baseline"/>
      </w:rPr>
    </w:lvl>
    <w:lvl w:ilvl="5">
      <w:start w:val="1"/>
      <w:numFmt w:val="lowerRoman"/>
      <w:lvlText w:val="%2.%3.%4.%5.%6."/>
      <w:lvlJc w:val="right"/>
      <w:pPr>
        <w:tabs>
          <w:tab w:val="num" w:pos="0"/>
        </w:tabs>
        <w:ind w:left="4320" w:hanging="180"/>
      </w:pPr>
      <w:rPr>
        <w:position w:val="0"/>
        <w:sz w:val="22"/>
        <w:vertAlign w:val="baseline"/>
      </w:rPr>
    </w:lvl>
    <w:lvl w:ilvl="6">
      <w:start w:val="1"/>
      <w:numFmt w:val="decimal"/>
      <w:lvlText w:val="%2.%3.%4.%5.%6.%7."/>
      <w:lvlJc w:val="left"/>
      <w:pPr>
        <w:tabs>
          <w:tab w:val="num" w:pos="0"/>
        </w:tabs>
        <w:ind w:left="5040" w:hanging="360"/>
      </w:pPr>
      <w:rPr>
        <w:position w:val="0"/>
        <w:sz w:val="22"/>
        <w:vertAlign w:val="baseline"/>
      </w:rPr>
    </w:lvl>
    <w:lvl w:ilvl="7">
      <w:start w:val="1"/>
      <w:numFmt w:val="lowerLetter"/>
      <w:lvlText w:val="%2.%3.%4.%5.%6.%7.%8."/>
      <w:lvlJc w:val="left"/>
      <w:pPr>
        <w:tabs>
          <w:tab w:val="num" w:pos="0"/>
        </w:tabs>
        <w:ind w:left="5760" w:hanging="360"/>
      </w:pPr>
      <w:rPr>
        <w:position w:val="0"/>
        <w:sz w:val="22"/>
        <w:vertAlign w:val="baseline"/>
      </w:rPr>
    </w:lvl>
    <w:lvl w:ilvl="8">
      <w:start w:val="1"/>
      <w:numFmt w:val="lowerRoman"/>
      <w:lvlText w:val="%2.%3.%4.%5.%6.%7.%8.%9."/>
      <w:lvlJc w:val="right"/>
      <w:pPr>
        <w:tabs>
          <w:tab w:val="num" w:pos="0"/>
        </w:tabs>
        <w:ind w:left="6480" w:hanging="180"/>
      </w:pPr>
      <w:rPr>
        <w:position w:val="0"/>
        <w:sz w:val="22"/>
        <w:vertAlign w:val="baseline"/>
      </w:rPr>
    </w:lvl>
  </w:abstractNum>
  <w:abstractNum w:abstractNumId="23">
    <w:nsid w:val="00000018"/>
    <w:multiLevelType w:val="multilevel"/>
    <w:tmpl w:val="00000018"/>
    <w:name w:val="WWNum23"/>
    <w:lvl w:ilvl="0">
      <w:start w:val="1"/>
      <w:numFmt w:val="decimal"/>
      <w:lvlText w:val="%1)"/>
      <w:lvlJc w:val="left"/>
      <w:pPr>
        <w:tabs>
          <w:tab w:val="num" w:pos="0"/>
        </w:tabs>
        <w:ind w:left="916" w:hanging="360"/>
      </w:pPr>
      <w:rPr>
        <w:b/>
        <w:position w:val="0"/>
        <w:sz w:val="22"/>
        <w:vertAlign w:val="baseline"/>
      </w:rPr>
    </w:lvl>
    <w:lvl w:ilvl="1">
      <w:start w:val="1"/>
      <w:numFmt w:val="lowerLetter"/>
      <w:lvlText w:val="%2."/>
      <w:lvlJc w:val="left"/>
      <w:pPr>
        <w:tabs>
          <w:tab w:val="num" w:pos="0"/>
        </w:tabs>
        <w:ind w:left="1789" w:hanging="360"/>
      </w:pPr>
      <w:rPr>
        <w:position w:val="0"/>
        <w:sz w:val="22"/>
        <w:vertAlign w:val="baseline"/>
      </w:rPr>
    </w:lvl>
    <w:lvl w:ilvl="2">
      <w:start w:val="1"/>
      <w:numFmt w:val="lowerRoman"/>
      <w:lvlText w:val="%2.%3."/>
      <w:lvlJc w:val="right"/>
      <w:pPr>
        <w:tabs>
          <w:tab w:val="num" w:pos="0"/>
        </w:tabs>
        <w:ind w:left="2509" w:hanging="180"/>
      </w:pPr>
      <w:rPr>
        <w:position w:val="0"/>
        <w:sz w:val="22"/>
        <w:vertAlign w:val="baseline"/>
      </w:rPr>
    </w:lvl>
    <w:lvl w:ilvl="3">
      <w:start w:val="1"/>
      <w:numFmt w:val="decimal"/>
      <w:lvlText w:val="%2.%3.%4."/>
      <w:lvlJc w:val="left"/>
      <w:pPr>
        <w:tabs>
          <w:tab w:val="num" w:pos="0"/>
        </w:tabs>
        <w:ind w:left="3229" w:hanging="360"/>
      </w:pPr>
      <w:rPr>
        <w:position w:val="0"/>
        <w:sz w:val="22"/>
        <w:vertAlign w:val="baseline"/>
      </w:rPr>
    </w:lvl>
    <w:lvl w:ilvl="4">
      <w:start w:val="1"/>
      <w:numFmt w:val="lowerLetter"/>
      <w:lvlText w:val="%2.%3.%4.%5."/>
      <w:lvlJc w:val="left"/>
      <w:pPr>
        <w:tabs>
          <w:tab w:val="num" w:pos="0"/>
        </w:tabs>
        <w:ind w:left="3949" w:hanging="360"/>
      </w:pPr>
      <w:rPr>
        <w:position w:val="0"/>
        <w:sz w:val="22"/>
        <w:vertAlign w:val="baseline"/>
      </w:rPr>
    </w:lvl>
    <w:lvl w:ilvl="5">
      <w:start w:val="1"/>
      <w:numFmt w:val="lowerRoman"/>
      <w:lvlText w:val="%2.%3.%4.%5.%6."/>
      <w:lvlJc w:val="right"/>
      <w:pPr>
        <w:tabs>
          <w:tab w:val="num" w:pos="0"/>
        </w:tabs>
        <w:ind w:left="4669" w:hanging="180"/>
      </w:pPr>
      <w:rPr>
        <w:position w:val="0"/>
        <w:sz w:val="22"/>
        <w:vertAlign w:val="baseline"/>
      </w:rPr>
    </w:lvl>
    <w:lvl w:ilvl="6">
      <w:start w:val="1"/>
      <w:numFmt w:val="decimal"/>
      <w:lvlText w:val="%2.%3.%4.%5.%6.%7."/>
      <w:lvlJc w:val="left"/>
      <w:pPr>
        <w:tabs>
          <w:tab w:val="num" w:pos="0"/>
        </w:tabs>
        <w:ind w:left="5389" w:hanging="360"/>
      </w:pPr>
      <w:rPr>
        <w:position w:val="0"/>
        <w:sz w:val="22"/>
        <w:vertAlign w:val="baseline"/>
      </w:rPr>
    </w:lvl>
    <w:lvl w:ilvl="7">
      <w:start w:val="1"/>
      <w:numFmt w:val="lowerLetter"/>
      <w:lvlText w:val="%2.%3.%4.%5.%6.%7.%8."/>
      <w:lvlJc w:val="left"/>
      <w:pPr>
        <w:tabs>
          <w:tab w:val="num" w:pos="0"/>
        </w:tabs>
        <w:ind w:left="6109" w:hanging="360"/>
      </w:pPr>
      <w:rPr>
        <w:position w:val="0"/>
        <w:sz w:val="22"/>
        <w:vertAlign w:val="baseline"/>
      </w:rPr>
    </w:lvl>
    <w:lvl w:ilvl="8">
      <w:start w:val="1"/>
      <w:numFmt w:val="lowerRoman"/>
      <w:lvlText w:val="%2.%3.%4.%5.%6.%7.%8.%9."/>
      <w:lvlJc w:val="right"/>
      <w:pPr>
        <w:tabs>
          <w:tab w:val="num" w:pos="0"/>
        </w:tabs>
        <w:ind w:left="6829" w:hanging="180"/>
      </w:pPr>
      <w:rPr>
        <w:position w:val="0"/>
        <w:sz w:val="22"/>
        <w:vertAlign w:val="baseline"/>
      </w:rPr>
    </w:lvl>
  </w:abstractNum>
  <w:abstractNum w:abstractNumId="24">
    <w:nsid w:val="00000019"/>
    <w:multiLevelType w:val="multilevel"/>
    <w:tmpl w:val="00000019"/>
    <w:name w:val="WWNum24"/>
    <w:lvl w:ilvl="0">
      <w:start w:val="1"/>
      <w:numFmt w:val="lowerLetter"/>
      <w:lvlText w:val="%1)"/>
      <w:lvlJc w:val="left"/>
      <w:pPr>
        <w:tabs>
          <w:tab w:val="num" w:pos="0"/>
        </w:tabs>
        <w:ind w:left="1636" w:hanging="360"/>
      </w:pPr>
      <w:rPr>
        <w:b/>
        <w:position w:val="0"/>
        <w:sz w:val="22"/>
        <w:vertAlign w:val="baseline"/>
      </w:rPr>
    </w:lvl>
    <w:lvl w:ilvl="1">
      <w:start w:val="1"/>
      <w:numFmt w:val="lowerLetter"/>
      <w:lvlText w:val="%2."/>
      <w:lvlJc w:val="left"/>
      <w:pPr>
        <w:tabs>
          <w:tab w:val="num" w:pos="0"/>
        </w:tabs>
        <w:ind w:left="2356" w:hanging="360"/>
      </w:pPr>
      <w:rPr>
        <w:position w:val="0"/>
        <w:sz w:val="22"/>
        <w:vertAlign w:val="baseline"/>
      </w:rPr>
    </w:lvl>
    <w:lvl w:ilvl="2">
      <w:start w:val="1"/>
      <w:numFmt w:val="lowerRoman"/>
      <w:lvlText w:val="%2.%3."/>
      <w:lvlJc w:val="right"/>
      <w:pPr>
        <w:tabs>
          <w:tab w:val="num" w:pos="0"/>
        </w:tabs>
        <w:ind w:left="3076" w:hanging="180"/>
      </w:pPr>
      <w:rPr>
        <w:position w:val="0"/>
        <w:sz w:val="22"/>
        <w:vertAlign w:val="baseline"/>
      </w:rPr>
    </w:lvl>
    <w:lvl w:ilvl="3">
      <w:start w:val="1"/>
      <w:numFmt w:val="decimal"/>
      <w:lvlText w:val="%2.%3.%4."/>
      <w:lvlJc w:val="left"/>
      <w:pPr>
        <w:tabs>
          <w:tab w:val="num" w:pos="0"/>
        </w:tabs>
        <w:ind w:left="3796" w:hanging="360"/>
      </w:pPr>
      <w:rPr>
        <w:position w:val="0"/>
        <w:sz w:val="22"/>
        <w:vertAlign w:val="baseline"/>
      </w:rPr>
    </w:lvl>
    <w:lvl w:ilvl="4">
      <w:start w:val="1"/>
      <w:numFmt w:val="lowerLetter"/>
      <w:lvlText w:val="%2.%3.%4.%5."/>
      <w:lvlJc w:val="left"/>
      <w:pPr>
        <w:tabs>
          <w:tab w:val="num" w:pos="0"/>
        </w:tabs>
        <w:ind w:left="4516" w:hanging="360"/>
      </w:pPr>
      <w:rPr>
        <w:position w:val="0"/>
        <w:sz w:val="22"/>
        <w:vertAlign w:val="baseline"/>
      </w:rPr>
    </w:lvl>
    <w:lvl w:ilvl="5">
      <w:start w:val="1"/>
      <w:numFmt w:val="lowerRoman"/>
      <w:lvlText w:val="%2.%3.%4.%5.%6."/>
      <w:lvlJc w:val="right"/>
      <w:pPr>
        <w:tabs>
          <w:tab w:val="num" w:pos="0"/>
        </w:tabs>
        <w:ind w:left="5236" w:hanging="180"/>
      </w:pPr>
      <w:rPr>
        <w:position w:val="0"/>
        <w:sz w:val="22"/>
        <w:vertAlign w:val="baseline"/>
      </w:rPr>
    </w:lvl>
    <w:lvl w:ilvl="6">
      <w:start w:val="1"/>
      <w:numFmt w:val="decimal"/>
      <w:lvlText w:val="%2.%3.%4.%5.%6.%7."/>
      <w:lvlJc w:val="left"/>
      <w:pPr>
        <w:tabs>
          <w:tab w:val="num" w:pos="0"/>
        </w:tabs>
        <w:ind w:left="5956" w:hanging="360"/>
      </w:pPr>
      <w:rPr>
        <w:position w:val="0"/>
        <w:sz w:val="22"/>
        <w:vertAlign w:val="baseline"/>
      </w:rPr>
    </w:lvl>
    <w:lvl w:ilvl="7">
      <w:start w:val="1"/>
      <w:numFmt w:val="lowerLetter"/>
      <w:lvlText w:val="%2.%3.%4.%5.%6.%7.%8."/>
      <w:lvlJc w:val="left"/>
      <w:pPr>
        <w:tabs>
          <w:tab w:val="num" w:pos="0"/>
        </w:tabs>
        <w:ind w:left="6676" w:hanging="360"/>
      </w:pPr>
      <w:rPr>
        <w:position w:val="0"/>
        <w:sz w:val="22"/>
        <w:vertAlign w:val="baseline"/>
      </w:rPr>
    </w:lvl>
    <w:lvl w:ilvl="8">
      <w:start w:val="1"/>
      <w:numFmt w:val="lowerRoman"/>
      <w:lvlText w:val="%2.%3.%4.%5.%6.%7.%8.%9."/>
      <w:lvlJc w:val="right"/>
      <w:pPr>
        <w:tabs>
          <w:tab w:val="num" w:pos="0"/>
        </w:tabs>
        <w:ind w:left="7396" w:hanging="180"/>
      </w:pPr>
      <w:rPr>
        <w:position w:val="0"/>
        <w:sz w:val="22"/>
        <w:vertAlign w:val="baseline"/>
      </w:rPr>
    </w:lvl>
  </w:abstractNum>
  <w:abstractNum w:abstractNumId="25">
    <w:nsid w:val="0000001A"/>
    <w:multiLevelType w:val="multilevel"/>
    <w:tmpl w:val="0000001A"/>
    <w:name w:val="WWNum25"/>
    <w:lvl w:ilvl="0">
      <w:start w:val="1"/>
      <w:numFmt w:val="decimal"/>
      <w:lvlText w:val="%1."/>
      <w:lvlJc w:val="left"/>
      <w:pPr>
        <w:tabs>
          <w:tab w:val="num" w:pos="0"/>
        </w:tabs>
        <w:ind w:left="1009" w:hanging="452"/>
      </w:pPr>
      <w:rPr>
        <w:b/>
        <w:color w:val="000000"/>
        <w:position w:val="0"/>
        <w:sz w:val="22"/>
        <w:vertAlign w:val="baseline"/>
      </w:rPr>
    </w:lvl>
    <w:lvl w:ilvl="1">
      <w:start w:val="1"/>
      <w:numFmt w:val="lowerLetter"/>
      <w:lvlText w:val="%2."/>
      <w:lvlJc w:val="left"/>
      <w:pPr>
        <w:tabs>
          <w:tab w:val="num" w:pos="0"/>
        </w:tabs>
        <w:ind w:left="2783" w:hanging="360"/>
      </w:pPr>
      <w:rPr>
        <w:position w:val="0"/>
        <w:sz w:val="22"/>
        <w:vertAlign w:val="baseline"/>
      </w:rPr>
    </w:lvl>
    <w:lvl w:ilvl="2">
      <w:start w:val="1"/>
      <w:numFmt w:val="lowerRoman"/>
      <w:lvlText w:val="%2.%3."/>
      <w:lvlJc w:val="right"/>
      <w:pPr>
        <w:tabs>
          <w:tab w:val="num" w:pos="0"/>
        </w:tabs>
        <w:ind w:left="3503" w:hanging="180"/>
      </w:pPr>
      <w:rPr>
        <w:position w:val="0"/>
        <w:sz w:val="22"/>
        <w:vertAlign w:val="baseline"/>
      </w:rPr>
    </w:lvl>
    <w:lvl w:ilvl="3">
      <w:start w:val="1"/>
      <w:numFmt w:val="decimal"/>
      <w:lvlText w:val="%2.%3.%4."/>
      <w:lvlJc w:val="left"/>
      <w:pPr>
        <w:tabs>
          <w:tab w:val="num" w:pos="0"/>
        </w:tabs>
        <w:ind w:left="4223" w:hanging="360"/>
      </w:pPr>
      <w:rPr>
        <w:position w:val="0"/>
        <w:sz w:val="22"/>
        <w:vertAlign w:val="baseline"/>
      </w:rPr>
    </w:lvl>
    <w:lvl w:ilvl="4">
      <w:start w:val="1"/>
      <w:numFmt w:val="lowerLetter"/>
      <w:lvlText w:val="%2.%3.%4.%5."/>
      <w:lvlJc w:val="left"/>
      <w:pPr>
        <w:tabs>
          <w:tab w:val="num" w:pos="0"/>
        </w:tabs>
        <w:ind w:left="4943" w:hanging="360"/>
      </w:pPr>
      <w:rPr>
        <w:position w:val="0"/>
        <w:sz w:val="22"/>
        <w:vertAlign w:val="baseline"/>
      </w:rPr>
    </w:lvl>
    <w:lvl w:ilvl="5">
      <w:start w:val="1"/>
      <w:numFmt w:val="lowerRoman"/>
      <w:lvlText w:val="%2.%3.%4.%5.%6."/>
      <w:lvlJc w:val="right"/>
      <w:pPr>
        <w:tabs>
          <w:tab w:val="num" w:pos="0"/>
        </w:tabs>
        <w:ind w:left="5663" w:hanging="180"/>
      </w:pPr>
      <w:rPr>
        <w:position w:val="0"/>
        <w:sz w:val="22"/>
        <w:vertAlign w:val="baseline"/>
      </w:rPr>
    </w:lvl>
    <w:lvl w:ilvl="6">
      <w:start w:val="1"/>
      <w:numFmt w:val="decimal"/>
      <w:lvlText w:val="%2.%3.%4.%5.%6.%7."/>
      <w:lvlJc w:val="left"/>
      <w:pPr>
        <w:tabs>
          <w:tab w:val="num" w:pos="0"/>
        </w:tabs>
        <w:ind w:left="6383" w:hanging="360"/>
      </w:pPr>
      <w:rPr>
        <w:position w:val="0"/>
        <w:sz w:val="22"/>
        <w:vertAlign w:val="baseline"/>
      </w:rPr>
    </w:lvl>
    <w:lvl w:ilvl="7">
      <w:start w:val="1"/>
      <w:numFmt w:val="lowerLetter"/>
      <w:lvlText w:val="%2.%3.%4.%5.%6.%7.%8."/>
      <w:lvlJc w:val="left"/>
      <w:pPr>
        <w:tabs>
          <w:tab w:val="num" w:pos="0"/>
        </w:tabs>
        <w:ind w:left="7103" w:hanging="360"/>
      </w:pPr>
      <w:rPr>
        <w:position w:val="0"/>
        <w:sz w:val="22"/>
        <w:vertAlign w:val="baseline"/>
      </w:rPr>
    </w:lvl>
    <w:lvl w:ilvl="8">
      <w:start w:val="1"/>
      <w:numFmt w:val="lowerRoman"/>
      <w:lvlText w:val="%2.%3.%4.%5.%6.%7.%8.%9."/>
      <w:lvlJc w:val="right"/>
      <w:pPr>
        <w:tabs>
          <w:tab w:val="num" w:pos="0"/>
        </w:tabs>
        <w:ind w:left="7823" w:hanging="180"/>
      </w:pPr>
      <w:rPr>
        <w:position w:val="0"/>
        <w:sz w:val="22"/>
        <w:vertAlign w:val="baseline"/>
      </w:rPr>
    </w:lvl>
  </w:abstractNum>
  <w:abstractNum w:abstractNumId="26">
    <w:nsid w:val="0000001B"/>
    <w:multiLevelType w:val="multilevel"/>
    <w:tmpl w:val="0000001B"/>
    <w:name w:val="WWNum26"/>
    <w:lvl w:ilvl="0">
      <w:start w:val="1"/>
      <w:numFmt w:val="lowerLetter"/>
      <w:lvlText w:val="%1)"/>
      <w:lvlJc w:val="left"/>
      <w:pPr>
        <w:tabs>
          <w:tab w:val="num" w:pos="0"/>
        </w:tabs>
        <w:ind w:left="1636" w:hanging="360"/>
      </w:pPr>
      <w:rPr>
        <w:b/>
        <w:position w:val="0"/>
        <w:sz w:val="22"/>
        <w:vertAlign w:val="baseline"/>
      </w:rPr>
    </w:lvl>
    <w:lvl w:ilvl="1">
      <w:start w:val="1"/>
      <w:numFmt w:val="lowerLetter"/>
      <w:lvlText w:val="%2."/>
      <w:lvlJc w:val="left"/>
      <w:pPr>
        <w:tabs>
          <w:tab w:val="num" w:pos="0"/>
        </w:tabs>
        <w:ind w:left="2356" w:hanging="360"/>
      </w:pPr>
      <w:rPr>
        <w:position w:val="0"/>
        <w:sz w:val="22"/>
        <w:vertAlign w:val="baseline"/>
      </w:rPr>
    </w:lvl>
    <w:lvl w:ilvl="2">
      <w:start w:val="1"/>
      <w:numFmt w:val="lowerRoman"/>
      <w:lvlText w:val="%2.%3."/>
      <w:lvlJc w:val="right"/>
      <w:pPr>
        <w:tabs>
          <w:tab w:val="num" w:pos="0"/>
        </w:tabs>
        <w:ind w:left="3076" w:hanging="180"/>
      </w:pPr>
      <w:rPr>
        <w:position w:val="0"/>
        <w:sz w:val="22"/>
        <w:vertAlign w:val="baseline"/>
      </w:rPr>
    </w:lvl>
    <w:lvl w:ilvl="3">
      <w:start w:val="1"/>
      <w:numFmt w:val="decimal"/>
      <w:lvlText w:val="%2.%3.%4."/>
      <w:lvlJc w:val="left"/>
      <w:pPr>
        <w:tabs>
          <w:tab w:val="num" w:pos="0"/>
        </w:tabs>
        <w:ind w:left="3796" w:hanging="360"/>
      </w:pPr>
      <w:rPr>
        <w:position w:val="0"/>
        <w:sz w:val="22"/>
        <w:vertAlign w:val="baseline"/>
      </w:rPr>
    </w:lvl>
    <w:lvl w:ilvl="4">
      <w:start w:val="1"/>
      <w:numFmt w:val="lowerLetter"/>
      <w:lvlText w:val="%2.%3.%4.%5."/>
      <w:lvlJc w:val="left"/>
      <w:pPr>
        <w:tabs>
          <w:tab w:val="num" w:pos="0"/>
        </w:tabs>
        <w:ind w:left="4516" w:hanging="360"/>
      </w:pPr>
      <w:rPr>
        <w:position w:val="0"/>
        <w:sz w:val="22"/>
        <w:vertAlign w:val="baseline"/>
      </w:rPr>
    </w:lvl>
    <w:lvl w:ilvl="5">
      <w:start w:val="1"/>
      <w:numFmt w:val="lowerRoman"/>
      <w:lvlText w:val="%2.%3.%4.%5.%6."/>
      <w:lvlJc w:val="right"/>
      <w:pPr>
        <w:tabs>
          <w:tab w:val="num" w:pos="0"/>
        </w:tabs>
        <w:ind w:left="5236" w:hanging="180"/>
      </w:pPr>
      <w:rPr>
        <w:position w:val="0"/>
        <w:sz w:val="22"/>
        <w:vertAlign w:val="baseline"/>
      </w:rPr>
    </w:lvl>
    <w:lvl w:ilvl="6">
      <w:start w:val="1"/>
      <w:numFmt w:val="decimal"/>
      <w:lvlText w:val="%2.%3.%4.%5.%6.%7."/>
      <w:lvlJc w:val="left"/>
      <w:pPr>
        <w:tabs>
          <w:tab w:val="num" w:pos="0"/>
        </w:tabs>
        <w:ind w:left="5956" w:hanging="360"/>
      </w:pPr>
      <w:rPr>
        <w:position w:val="0"/>
        <w:sz w:val="22"/>
        <w:vertAlign w:val="baseline"/>
      </w:rPr>
    </w:lvl>
    <w:lvl w:ilvl="7">
      <w:start w:val="1"/>
      <w:numFmt w:val="lowerLetter"/>
      <w:lvlText w:val="%2.%3.%4.%5.%6.%7.%8."/>
      <w:lvlJc w:val="left"/>
      <w:pPr>
        <w:tabs>
          <w:tab w:val="num" w:pos="0"/>
        </w:tabs>
        <w:ind w:left="6676" w:hanging="360"/>
      </w:pPr>
      <w:rPr>
        <w:position w:val="0"/>
        <w:sz w:val="22"/>
        <w:vertAlign w:val="baseline"/>
      </w:rPr>
    </w:lvl>
    <w:lvl w:ilvl="8">
      <w:start w:val="1"/>
      <w:numFmt w:val="lowerRoman"/>
      <w:lvlText w:val="%2.%3.%4.%5.%6.%7.%8.%9."/>
      <w:lvlJc w:val="right"/>
      <w:pPr>
        <w:tabs>
          <w:tab w:val="num" w:pos="0"/>
        </w:tabs>
        <w:ind w:left="7396" w:hanging="180"/>
      </w:pPr>
      <w:rPr>
        <w:position w:val="0"/>
        <w:sz w:val="22"/>
        <w:vertAlign w:val="baseline"/>
      </w:rPr>
    </w:lvl>
  </w:abstractNum>
  <w:abstractNum w:abstractNumId="27">
    <w:nsid w:val="0000001C"/>
    <w:multiLevelType w:val="multilevel"/>
    <w:tmpl w:val="0000001C"/>
    <w:name w:val="WWNum2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nsid w:val="0000001D"/>
    <w:multiLevelType w:val="multilevel"/>
    <w:tmpl w:val="0000001D"/>
    <w:name w:val="WWNum28"/>
    <w:lvl w:ilvl="0">
      <w:start w:val="1"/>
      <w:numFmt w:val="decimal"/>
      <w:lvlText w:val="%1."/>
      <w:lvlJc w:val="left"/>
      <w:pPr>
        <w:tabs>
          <w:tab w:val="num" w:pos="0"/>
        </w:tabs>
        <w:ind w:left="720" w:hanging="360"/>
      </w:pPr>
      <w:rPr>
        <w:rFonts w:cs="Calibri"/>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Num29"/>
    <w:lvl w:ilvl="0">
      <w:start w:val="1"/>
      <w:numFmt w:val="decimal"/>
      <w:lvlText w:val="%1."/>
      <w:lvlJc w:val="left"/>
      <w:pPr>
        <w:tabs>
          <w:tab w:val="num" w:pos="0"/>
        </w:tabs>
        <w:ind w:left="1713" w:hanging="360"/>
      </w:pPr>
      <w:rPr>
        <w:b w:val="0"/>
        <w:i w:val="0"/>
        <w:color w:val="00000A"/>
        <w:sz w:val="20"/>
      </w:rPr>
    </w:lvl>
    <w:lvl w:ilvl="1">
      <w:start w:val="1"/>
      <w:numFmt w:val="lowerLetter"/>
      <w:lvlText w:val="%2."/>
      <w:lvlJc w:val="left"/>
      <w:pPr>
        <w:tabs>
          <w:tab w:val="num" w:pos="0"/>
        </w:tabs>
        <w:ind w:left="2433" w:hanging="360"/>
      </w:pPr>
    </w:lvl>
    <w:lvl w:ilvl="2">
      <w:start w:val="1"/>
      <w:numFmt w:val="lowerRoman"/>
      <w:lvlText w:val="%2.%3."/>
      <w:lvlJc w:val="right"/>
      <w:pPr>
        <w:tabs>
          <w:tab w:val="num" w:pos="0"/>
        </w:tabs>
        <w:ind w:left="3153" w:hanging="180"/>
      </w:pPr>
    </w:lvl>
    <w:lvl w:ilvl="3">
      <w:start w:val="1"/>
      <w:numFmt w:val="decimal"/>
      <w:lvlText w:val="%2.%3.%4."/>
      <w:lvlJc w:val="left"/>
      <w:pPr>
        <w:tabs>
          <w:tab w:val="num" w:pos="0"/>
        </w:tabs>
        <w:ind w:left="3873" w:hanging="360"/>
      </w:pPr>
    </w:lvl>
    <w:lvl w:ilvl="4">
      <w:start w:val="1"/>
      <w:numFmt w:val="lowerLetter"/>
      <w:lvlText w:val="%2.%3.%4.%5."/>
      <w:lvlJc w:val="left"/>
      <w:pPr>
        <w:tabs>
          <w:tab w:val="num" w:pos="0"/>
        </w:tabs>
        <w:ind w:left="4593" w:hanging="360"/>
      </w:pPr>
    </w:lvl>
    <w:lvl w:ilvl="5">
      <w:start w:val="1"/>
      <w:numFmt w:val="lowerRoman"/>
      <w:lvlText w:val="%2.%3.%4.%5.%6."/>
      <w:lvlJc w:val="right"/>
      <w:pPr>
        <w:tabs>
          <w:tab w:val="num" w:pos="0"/>
        </w:tabs>
        <w:ind w:left="5313" w:hanging="180"/>
      </w:pPr>
    </w:lvl>
    <w:lvl w:ilvl="6">
      <w:start w:val="1"/>
      <w:numFmt w:val="decimal"/>
      <w:lvlText w:val="%2.%3.%4.%5.%6.%7."/>
      <w:lvlJc w:val="left"/>
      <w:pPr>
        <w:tabs>
          <w:tab w:val="num" w:pos="0"/>
        </w:tabs>
        <w:ind w:left="6033" w:hanging="360"/>
      </w:pPr>
    </w:lvl>
    <w:lvl w:ilvl="7">
      <w:start w:val="1"/>
      <w:numFmt w:val="lowerLetter"/>
      <w:lvlText w:val="%2.%3.%4.%5.%6.%7.%8."/>
      <w:lvlJc w:val="left"/>
      <w:pPr>
        <w:tabs>
          <w:tab w:val="num" w:pos="0"/>
        </w:tabs>
        <w:ind w:left="6753" w:hanging="360"/>
      </w:pPr>
    </w:lvl>
    <w:lvl w:ilvl="8">
      <w:start w:val="1"/>
      <w:numFmt w:val="lowerRoman"/>
      <w:lvlText w:val="%2.%3.%4.%5.%6.%7.%8.%9."/>
      <w:lvlJc w:val="right"/>
      <w:pPr>
        <w:tabs>
          <w:tab w:val="num" w:pos="0"/>
        </w:tabs>
        <w:ind w:left="7473" w:hanging="180"/>
      </w:pPr>
    </w:lvl>
  </w:abstractNum>
  <w:abstractNum w:abstractNumId="30">
    <w:nsid w:val="0000001F"/>
    <w:multiLevelType w:val="multilevel"/>
    <w:tmpl w:val="0000001F"/>
    <w:name w:val="WWNum30"/>
    <w:lvl w:ilvl="0">
      <w:start w:val="1"/>
      <w:numFmt w:val="decimal"/>
      <w:lvlText w:val="%1)"/>
      <w:lvlJc w:val="left"/>
      <w:pPr>
        <w:tabs>
          <w:tab w:val="num" w:pos="0"/>
        </w:tabs>
        <w:ind w:left="1996" w:hanging="360"/>
      </w:pPr>
      <w:rPr>
        <w:rFonts w:cs="Times New Roman"/>
        <w:b w:val="0"/>
        <w:bCs w:val="0"/>
        <w:i w:val="0"/>
        <w:iCs w:val="0"/>
        <w:color w:val="0000CC"/>
        <w:spacing w:val="0"/>
        <w:w w:val="100"/>
        <w:kern w:val="1"/>
        <w:position w:val="0"/>
        <w:sz w:val="20"/>
        <w:szCs w:val="24"/>
        <w:vertAlign w:val="baseline"/>
      </w:rPr>
    </w:lvl>
    <w:lvl w:ilvl="1">
      <w:start w:val="1"/>
      <w:numFmt w:val="decimal"/>
      <w:lvlText w:val="%2)"/>
      <w:lvlJc w:val="left"/>
      <w:pPr>
        <w:tabs>
          <w:tab w:val="num" w:pos="0"/>
        </w:tabs>
        <w:ind w:left="2716" w:hanging="360"/>
      </w:pPr>
      <w:rPr>
        <w:rFonts w:cs="Times New Roman"/>
        <w:b w:val="0"/>
        <w:bCs w:val="0"/>
        <w:i w:val="0"/>
        <w:iCs w:val="0"/>
        <w:color w:val="00000A"/>
        <w:spacing w:val="0"/>
        <w:w w:val="100"/>
        <w:kern w:val="1"/>
        <w:position w:val="0"/>
        <w:sz w:val="20"/>
        <w:szCs w:val="24"/>
        <w:vertAlign w:val="baseline"/>
      </w:rPr>
    </w:lvl>
    <w:lvl w:ilvl="2">
      <w:start w:val="1"/>
      <w:numFmt w:val="lowerRoman"/>
      <w:lvlText w:val="%2.%3."/>
      <w:lvlJc w:val="right"/>
      <w:pPr>
        <w:tabs>
          <w:tab w:val="num" w:pos="0"/>
        </w:tabs>
        <w:ind w:left="3436" w:hanging="180"/>
      </w:pPr>
    </w:lvl>
    <w:lvl w:ilvl="3">
      <w:start w:val="1"/>
      <w:numFmt w:val="decimal"/>
      <w:lvlText w:val="%2.%3.%4."/>
      <w:lvlJc w:val="left"/>
      <w:pPr>
        <w:tabs>
          <w:tab w:val="num" w:pos="0"/>
        </w:tabs>
        <w:ind w:left="4156" w:hanging="360"/>
      </w:pPr>
    </w:lvl>
    <w:lvl w:ilvl="4">
      <w:start w:val="1"/>
      <w:numFmt w:val="lowerLetter"/>
      <w:lvlText w:val="%2.%3.%4.%5."/>
      <w:lvlJc w:val="left"/>
      <w:pPr>
        <w:tabs>
          <w:tab w:val="num" w:pos="0"/>
        </w:tabs>
        <w:ind w:left="4876" w:hanging="360"/>
      </w:pPr>
    </w:lvl>
    <w:lvl w:ilvl="5">
      <w:start w:val="1"/>
      <w:numFmt w:val="lowerRoman"/>
      <w:lvlText w:val="%2.%3.%4.%5.%6."/>
      <w:lvlJc w:val="right"/>
      <w:pPr>
        <w:tabs>
          <w:tab w:val="num" w:pos="0"/>
        </w:tabs>
        <w:ind w:left="5596" w:hanging="180"/>
      </w:pPr>
    </w:lvl>
    <w:lvl w:ilvl="6">
      <w:start w:val="1"/>
      <w:numFmt w:val="decimal"/>
      <w:lvlText w:val="%2.%3.%4.%5.%6.%7."/>
      <w:lvlJc w:val="left"/>
      <w:pPr>
        <w:tabs>
          <w:tab w:val="num" w:pos="0"/>
        </w:tabs>
        <w:ind w:left="6316" w:hanging="360"/>
      </w:pPr>
    </w:lvl>
    <w:lvl w:ilvl="7">
      <w:start w:val="1"/>
      <w:numFmt w:val="lowerLetter"/>
      <w:lvlText w:val="%2.%3.%4.%5.%6.%7.%8."/>
      <w:lvlJc w:val="left"/>
      <w:pPr>
        <w:tabs>
          <w:tab w:val="num" w:pos="0"/>
        </w:tabs>
        <w:ind w:left="7036" w:hanging="360"/>
      </w:pPr>
    </w:lvl>
    <w:lvl w:ilvl="8">
      <w:start w:val="1"/>
      <w:numFmt w:val="lowerRoman"/>
      <w:lvlText w:val="%2.%3.%4.%5.%6.%7.%8.%9."/>
      <w:lvlJc w:val="right"/>
      <w:pPr>
        <w:tabs>
          <w:tab w:val="num" w:pos="0"/>
        </w:tabs>
        <w:ind w:left="7756" w:hanging="180"/>
      </w:pPr>
    </w:lvl>
  </w:abstractNum>
  <w:abstractNum w:abstractNumId="31">
    <w:nsid w:val="00000020"/>
    <w:multiLevelType w:val="multilevel"/>
    <w:tmpl w:val="00000020"/>
    <w:name w:val="WWNum31"/>
    <w:lvl w:ilvl="0">
      <w:start w:val="1"/>
      <w:numFmt w:val="decimal"/>
      <w:lvlText w:val="%1)"/>
      <w:lvlJc w:val="left"/>
      <w:pPr>
        <w:tabs>
          <w:tab w:val="num" w:pos="0"/>
        </w:tabs>
        <w:ind w:left="720" w:hanging="360"/>
      </w:pPr>
      <w:rPr>
        <w:rFonts w:cs="Times New Roman"/>
        <w:b w:val="0"/>
        <w:bCs w:val="0"/>
        <w:i w:val="0"/>
        <w:iCs w:val="0"/>
        <w:color w:val="0000CC"/>
        <w:spacing w:val="0"/>
        <w:w w:val="100"/>
        <w:kern w:val="1"/>
        <w:position w:val="0"/>
        <w:sz w:val="20"/>
        <w:szCs w:val="24"/>
        <w:vertAlign w:val="baseline"/>
      </w:rPr>
    </w:lvl>
    <w:lvl w:ilvl="1">
      <w:start w:val="1"/>
      <w:numFmt w:val="decimal"/>
      <w:lvlText w:val="%2)"/>
      <w:lvlJc w:val="left"/>
      <w:pPr>
        <w:tabs>
          <w:tab w:val="num" w:pos="0"/>
        </w:tabs>
        <w:ind w:left="1440" w:hanging="360"/>
      </w:pPr>
      <w:rPr>
        <w:rFonts w:cs="Times New Roman"/>
        <w:b w:val="0"/>
        <w:bCs w:val="0"/>
        <w:i w:val="0"/>
        <w:iCs w:val="0"/>
        <w:color w:val="00000A"/>
        <w:spacing w:val="0"/>
        <w:w w:val="100"/>
        <w:kern w:val="1"/>
        <w:position w:val="0"/>
        <w:sz w:val="20"/>
        <w:szCs w:val="24"/>
        <w:vertAlign w:val="baseline"/>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nsid w:val="00000021"/>
    <w:multiLevelType w:val="multilevel"/>
    <w:tmpl w:val="00000021"/>
    <w:name w:val="WWNum32"/>
    <w:lvl w:ilvl="0">
      <w:start w:val="1"/>
      <w:numFmt w:val="decimal"/>
      <w:lvlText w:val="%1)"/>
      <w:lvlJc w:val="left"/>
      <w:pPr>
        <w:tabs>
          <w:tab w:val="num" w:pos="0"/>
        </w:tabs>
        <w:ind w:left="720" w:hanging="360"/>
      </w:pPr>
      <w:rPr>
        <w:rFonts w:cs="Times New Roman"/>
        <w:b w:val="0"/>
        <w:bCs w:val="0"/>
        <w:i w:val="0"/>
        <w:iCs w:val="0"/>
        <w:color w:val="0000CC"/>
        <w:spacing w:val="0"/>
        <w:w w:val="100"/>
        <w:kern w:val="1"/>
        <w:position w:val="0"/>
        <w:sz w:val="20"/>
        <w:szCs w:val="24"/>
        <w:vertAlign w:val="baseline"/>
      </w:rPr>
    </w:lvl>
    <w:lvl w:ilvl="1">
      <w:start w:val="1"/>
      <w:numFmt w:val="decimal"/>
      <w:lvlText w:val="%2)"/>
      <w:lvlJc w:val="left"/>
      <w:pPr>
        <w:tabs>
          <w:tab w:val="num" w:pos="0"/>
        </w:tabs>
        <w:ind w:left="1440" w:hanging="360"/>
      </w:pPr>
      <w:rPr>
        <w:rFonts w:cs="Times New Roman"/>
        <w:b w:val="0"/>
        <w:bCs w:val="0"/>
        <w:i w:val="0"/>
        <w:iCs w:val="0"/>
        <w:color w:val="00000A"/>
        <w:spacing w:val="0"/>
        <w:w w:val="100"/>
        <w:kern w:val="1"/>
        <w:position w:val="0"/>
        <w:sz w:val="20"/>
        <w:szCs w:val="24"/>
        <w:vertAlign w:val="baseline"/>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3">
    <w:nsid w:val="00000022"/>
    <w:multiLevelType w:val="multilevel"/>
    <w:tmpl w:val="00000022"/>
    <w:name w:val="WWNum3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Num34"/>
    <w:lvl w:ilvl="0">
      <w:start w:val="1"/>
      <w:numFmt w:val="decimal"/>
      <w:lvlText w:val="%1."/>
      <w:lvlJc w:val="left"/>
      <w:pPr>
        <w:tabs>
          <w:tab w:val="num" w:pos="1211"/>
        </w:tabs>
        <w:ind w:left="1211" w:hanging="360"/>
      </w:pPr>
      <w:rPr>
        <w:rFonts w:cs="Tahoma"/>
        <w:b/>
        <w:i w:val="0"/>
        <w:sz w:val="22"/>
        <w:szCs w:val="20"/>
      </w:rPr>
    </w:lvl>
    <w:lvl w:ilvl="1">
      <w:start w:val="1"/>
      <w:numFmt w:val="lowerLetter"/>
      <w:lvlText w:val="%2."/>
      <w:lvlJc w:val="left"/>
      <w:pPr>
        <w:tabs>
          <w:tab w:val="num" w:pos="0"/>
        </w:tabs>
        <w:ind w:left="1440" w:hanging="360"/>
      </w:pPr>
    </w:lvl>
    <w:lvl w:ilvl="2">
      <w:start w:val="1"/>
      <w:numFmt w:val="decimal"/>
      <w:lvlText w:val="%2.%3."/>
      <w:lvlJc w:val="right"/>
      <w:pPr>
        <w:tabs>
          <w:tab w:val="num" w:pos="0"/>
        </w:tabs>
        <w:ind w:left="2160" w:hanging="180"/>
      </w:pPr>
      <w:rPr>
        <w:rFonts w:eastAsia="Arial" w:cs="Arial"/>
        <w:sz w:val="22"/>
        <w:szCs w:val="22"/>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nsid w:val="00000024"/>
    <w:multiLevelType w:val="multilevel"/>
    <w:tmpl w:val="00000024"/>
    <w:name w:val="WWNum35"/>
    <w:lvl w:ilvl="0">
      <w:start w:val="1"/>
      <w:numFmt w:val="decimal"/>
      <w:lvlText w:val="%1."/>
      <w:lvlJc w:val="left"/>
      <w:pPr>
        <w:tabs>
          <w:tab w:val="num" w:pos="0"/>
        </w:tabs>
        <w:ind w:left="720" w:hanging="360"/>
      </w:pPr>
      <w:rPr>
        <w:rFonts w:eastAsia="Times New Roman" w:cs="Times New Roman"/>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1.%2."/>
      <w:lvlJc w:val="left"/>
      <w:pPr>
        <w:tabs>
          <w:tab w:val="num" w:pos="0"/>
        </w:tabs>
        <w:ind w:left="1080" w:hanging="360"/>
      </w:pPr>
      <w:rPr>
        <w:rFonts w:cs="Arial"/>
        <w:b w:val="0"/>
        <w:bCs w:val="0"/>
        <w:i w:val="0"/>
        <w:iCs w:val="0"/>
        <w:caps w:val="0"/>
        <w:smallCaps w:val="0"/>
        <w:strike w:val="0"/>
        <w:dstrike w:val="0"/>
        <w:color w:val="000000"/>
        <w:spacing w:val="0"/>
        <w:w w:val="100"/>
        <w:position w:val="0"/>
        <w:sz w:val="20"/>
        <w:szCs w:val="20"/>
        <w:u w:val="none"/>
        <w:vertAlign w:val="baseline"/>
      </w:rPr>
    </w:lvl>
    <w:lvl w:ilvl="2">
      <w:start w:val="1"/>
      <w:numFmt w:val="decimal"/>
      <w:lvlText w:val="%1.%2.%3."/>
      <w:lvlJc w:val="left"/>
      <w:pPr>
        <w:tabs>
          <w:tab w:val="num" w:pos="0"/>
        </w:tabs>
        <w:ind w:left="1440" w:hanging="360"/>
      </w:pPr>
      <w:rPr>
        <w:rFonts w:cs="Arial"/>
        <w:b w:val="0"/>
        <w:bCs w:val="0"/>
        <w:i w:val="0"/>
        <w:iCs w:val="0"/>
        <w:caps w:val="0"/>
        <w:smallCaps w:val="0"/>
        <w:strike w:val="0"/>
        <w:dstrike w:val="0"/>
        <w:color w:val="000000"/>
        <w:spacing w:val="0"/>
        <w:w w:val="100"/>
        <w:position w:val="0"/>
        <w:sz w:val="20"/>
        <w:szCs w:val="20"/>
        <w:u w:val="none"/>
        <w:vertAlign w:val="baseline"/>
      </w:rPr>
    </w:lvl>
    <w:lvl w:ilvl="3">
      <w:start w:val="1"/>
      <w:numFmt w:val="decimal"/>
      <w:lvlText w:val="%1.%2.%3.%4."/>
      <w:lvlJc w:val="left"/>
      <w:pPr>
        <w:tabs>
          <w:tab w:val="num" w:pos="0"/>
        </w:tabs>
        <w:ind w:left="1800" w:hanging="360"/>
      </w:pPr>
      <w:rPr>
        <w:rFonts w:cs="Arial"/>
        <w:b w:val="0"/>
        <w:bCs w:val="0"/>
        <w:i w:val="0"/>
        <w:iCs w:val="0"/>
        <w:caps w:val="0"/>
        <w:smallCaps w:val="0"/>
        <w:strike w:val="0"/>
        <w:dstrike w:val="0"/>
        <w:color w:val="000000"/>
        <w:spacing w:val="0"/>
        <w:w w:val="100"/>
        <w:position w:val="0"/>
        <w:sz w:val="20"/>
        <w:szCs w:val="20"/>
        <w:u w:val="none"/>
        <w:vertAlign w:val="baseline"/>
      </w:rPr>
    </w:lvl>
    <w:lvl w:ilvl="4">
      <w:start w:val="1"/>
      <w:numFmt w:val="decimal"/>
      <w:lvlText w:val="%1.%2.%3.%4.%5."/>
      <w:lvlJc w:val="left"/>
      <w:pPr>
        <w:tabs>
          <w:tab w:val="num" w:pos="0"/>
        </w:tabs>
        <w:ind w:left="2160" w:hanging="360"/>
      </w:pPr>
      <w:rPr>
        <w:rFonts w:cs="Arial"/>
        <w:b w:val="0"/>
        <w:bCs w:val="0"/>
        <w:i w:val="0"/>
        <w:iCs w:val="0"/>
        <w:caps w:val="0"/>
        <w:smallCaps w:val="0"/>
        <w:strike w:val="0"/>
        <w:dstrike w:val="0"/>
        <w:color w:val="000000"/>
        <w:spacing w:val="0"/>
        <w:w w:val="100"/>
        <w:position w:val="0"/>
        <w:sz w:val="20"/>
        <w:szCs w:val="20"/>
        <w:u w:val="none"/>
        <w:vertAlign w:val="baseline"/>
      </w:rPr>
    </w:lvl>
    <w:lvl w:ilvl="5">
      <w:start w:val="1"/>
      <w:numFmt w:val="decimal"/>
      <w:lvlText w:val="%1.%2.%3.%4.%5.%6."/>
      <w:lvlJc w:val="left"/>
      <w:pPr>
        <w:tabs>
          <w:tab w:val="num" w:pos="0"/>
        </w:tabs>
        <w:ind w:left="2520" w:hanging="360"/>
      </w:pPr>
      <w:rPr>
        <w:rFonts w:cs="Arial"/>
        <w:b w:val="0"/>
        <w:bCs w:val="0"/>
        <w:i w:val="0"/>
        <w:iCs w:val="0"/>
        <w:caps w:val="0"/>
        <w:smallCaps w:val="0"/>
        <w:strike w:val="0"/>
        <w:dstrike w:val="0"/>
        <w:color w:val="000000"/>
        <w:spacing w:val="0"/>
        <w:w w:val="100"/>
        <w:position w:val="0"/>
        <w:sz w:val="20"/>
        <w:szCs w:val="20"/>
        <w:u w:val="none"/>
        <w:vertAlign w:val="baseline"/>
      </w:rPr>
    </w:lvl>
    <w:lvl w:ilvl="6">
      <w:start w:val="1"/>
      <w:numFmt w:val="decimal"/>
      <w:lvlText w:val="%1.%2.%3.%4.%5.%6.%7."/>
      <w:lvlJc w:val="left"/>
      <w:pPr>
        <w:tabs>
          <w:tab w:val="num" w:pos="0"/>
        </w:tabs>
        <w:ind w:left="2880" w:hanging="360"/>
      </w:pPr>
      <w:rPr>
        <w:rFonts w:cs="Arial"/>
        <w:b w:val="0"/>
        <w:bCs w:val="0"/>
        <w:i w:val="0"/>
        <w:iCs w:val="0"/>
        <w:caps w:val="0"/>
        <w:smallCaps w:val="0"/>
        <w:strike w:val="0"/>
        <w:dstrike w:val="0"/>
        <w:color w:val="000000"/>
        <w:spacing w:val="0"/>
        <w:w w:val="100"/>
        <w:position w:val="0"/>
        <w:sz w:val="20"/>
        <w:szCs w:val="20"/>
        <w:u w:val="none"/>
        <w:vertAlign w:val="baseline"/>
      </w:rPr>
    </w:lvl>
    <w:lvl w:ilvl="7">
      <w:start w:val="1"/>
      <w:numFmt w:val="decimal"/>
      <w:lvlText w:val="%1.%2.%3.%4.%5.%6.%7.%8."/>
      <w:lvlJc w:val="left"/>
      <w:pPr>
        <w:tabs>
          <w:tab w:val="num" w:pos="0"/>
        </w:tabs>
        <w:ind w:left="3240" w:hanging="360"/>
      </w:pPr>
      <w:rPr>
        <w:rFonts w:cs="Arial"/>
        <w:b w:val="0"/>
        <w:bCs w:val="0"/>
        <w:i w:val="0"/>
        <w:iCs w:val="0"/>
        <w:caps w:val="0"/>
        <w:smallCaps w:val="0"/>
        <w:strike w:val="0"/>
        <w:dstrike w:val="0"/>
        <w:color w:val="000000"/>
        <w:spacing w:val="0"/>
        <w:w w:val="100"/>
        <w:position w:val="0"/>
        <w:sz w:val="20"/>
        <w:szCs w:val="20"/>
        <w:u w:val="none"/>
        <w:vertAlign w:val="baseline"/>
      </w:rPr>
    </w:lvl>
    <w:lvl w:ilvl="8">
      <w:start w:val="1"/>
      <w:numFmt w:val="decimal"/>
      <w:lvlText w:val="%1.%2.%3.%4.%5.%6.%7.%8.%9."/>
      <w:lvlJc w:val="left"/>
      <w:pPr>
        <w:tabs>
          <w:tab w:val="num" w:pos="0"/>
        </w:tabs>
        <w:ind w:left="3600" w:hanging="360"/>
      </w:pPr>
      <w:rPr>
        <w:rFonts w:cs="Arial"/>
        <w:b w:val="0"/>
        <w:bCs w:val="0"/>
        <w:i w:val="0"/>
        <w:iCs w:val="0"/>
        <w:caps w:val="0"/>
        <w:smallCaps w:val="0"/>
        <w:strike w:val="0"/>
        <w:dstrike w:val="0"/>
        <w:color w:val="000000"/>
        <w:spacing w:val="0"/>
        <w:w w:val="100"/>
        <w:position w:val="0"/>
        <w:sz w:val="20"/>
        <w:szCs w:val="20"/>
        <w:u w:val="none"/>
        <w:vertAlign w:val="baseline"/>
      </w:rPr>
    </w:lvl>
  </w:abstractNum>
  <w:abstractNum w:abstractNumId="36">
    <w:nsid w:val="00000025"/>
    <w:multiLevelType w:val="multilevel"/>
    <w:tmpl w:val="00000025"/>
    <w:name w:val="WWNum36"/>
    <w:lvl w:ilvl="0">
      <w:start w:val="1"/>
      <w:numFmt w:val="bullet"/>
      <w:lvlText w:val=""/>
      <w:lvlJc w:val="left"/>
      <w:pPr>
        <w:tabs>
          <w:tab w:val="num" w:pos="0"/>
        </w:tabs>
        <w:ind w:left="938" w:hanging="360"/>
      </w:pPr>
      <w:rPr>
        <w:rFonts w:ascii="Symbol" w:hAnsi="Symbol"/>
      </w:rPr>
    </w:lvl>
    <w:lvl w:ilvl="1">
      <w:start w:val="1"/>
      <w:numFmt w:val="bullet"/>
      <w:lvlText w:val="o"/>
      <w:lvlJc w:val="left"/>
      <w:pPr>
        <w:tabs>
          <w:tab w:val="num" w:pos="0"/>
        </w:tabs>
        <w:ind w:left="1658" w:hanging="360"/>
      </w:pPr>
      <w:rPr>
        <w:rFonts w:ascii="Courier New" w:hAnsi="Courier New" w:cs="Courier New"/>
      </w:rPr>
    </w:lvl>
    <w:lvl w:ilvl="2">
      <w:start w:val="1"/>
      <w:numFmt w:val="bullet"/>
      <w:lvlText w:val=""/>
      <w:lvlJc w:val="left"/>
      <w:pPr>
        <w:tabs>
          <w:tab w:val="num" w:pos="0"/>
        </w:tabs>
        <w:ind w:left="2378" w:hanging="360"/>
      </w:pPr>
      <w:rPr>
        <w:rFonts w:ascii="Wingdings" w:hAnsi="Wingdings"/>
      </w:rPr>
    </w:lvl>
    <w:lvl w:ilvl="3">
      <w:start w:val="1"/>
      <w:numFmt w:val="bullet"/>
      <w:lvlText w:val=""/>
      <w:lvlJc w:val="left"/>
      <w:pPr>
        <w:tabs>
          <w:tab w:val="num" w:pos="0"/>
        </w:tabs>
        <w:ind w:left="3098" w:hanging="360"/>
      </w:pPr>
      <w:rPr>
        <w:rFonts w:ascii="Symbol" w:hAnsi="Symbol"/>
      </w:rPr>
    </w:lvl>
    <w:lvl w:ilvl="4">
      <w:start w:val="1"/>
      <w:numFmt w:val="bullet"/>
      <w:lvlText w:val="o"/>
      <w:lvlJc w:val="left"/>
      <w:pPr>
        <w:tabs>
          <w:tab w:val="num" w:pos="0"/>
        </w:tabs>
        <w:ind w:left="3818" w:hanging="360"/>
      </w:pPr>
      <w:rPr>
        <w:rFonts w:ascii="Courier New" w:hAnsi="Courier New" w:cs="Courier New"/>
      </w:rPr>
    </w:lvl>
    <w:lvl w:ilvl="5">
      <w:start w:val="1"/>
      <w:numFmt w:val="bullet"/>
      <w:lvlText w:val=""/>
      <w:lvlJc w:val="left"/>
      <w:pPr>
        <w:tabs>
          <w:tab w:val="num" w:pos="0"/>
        </w:tabs>
        <w:ind w:left="4538" w:hanging="360"/>
      </w:pPr>
      <w:rPr>
        <w:rFonts w:ascii="Wingdings" w:hAnsi="Wingdings"/>
      </w:rPr>
    </w:lvl>
    <w:lvl w:ilvl="6">
      <w:start w:val="1"/>
      <w:numFmt w:val="bullet"/>
      <w:lvlText w:val=""/>
      <w:lvlJc w:val="left"/>
      <w:pPr>
        <w:tabs>
          <w:tab w:val="num" w:pos="0"/>
        </w:tabs>
        <w:ind w:left="5258" w:hanging="360"/>
      </w:pPr>
      <w:rPr>
        <w:rFonts w:ascii="Symbol" w:hAnsi="Symbol"/>
      </w:rPr>
    </w:lvl>
    <w:lvl w:ilvl="7">
      <w:start w:val="1"/>
      <w:numFmt w:val="bullet"/>
      <w:lvlText w:val="o"/>
      <w:lvlJc w:val="left"/>
      <w:pPr>
        <w:tabs>
          <w:tab w:val="num" w:pos="0"/>
        </w:tabs>
        <w:ind w:left="5978" w:hanging="360"/>
      </w:pPr>
      <w:rPr>
        <w:rFonts w:ascii="Courier New" w:hAnsi="Courier New" w:cs="Courier New"/>
      </w:rPr>
    </w:lvl>
    <w:lvl w:ilvl="8">
      <w:start w:val="1"/>
      <w:numFmt w:val="bullet"/>
      <w:lvlText w:val=""/>
      <w:lvlJc w:val="left"/>
      <w:pPr>
        <w:tabs>
          <w:tab w:val="num" w:pos="0"/>
        </w:tabs>
        <w:ind w:left="6698" w:hanging="360"/>
      </w:pPr>
      <w:rPr>
        <w:rFonts w:ascii="Wingdings" w:hAnsi="Wingdings"/>
      </w:rPr>
    </w:lvl>
  </w:abstractNum>
  <w:abstractNum w:abstractNumId="37">
    <w:nsid w:val="0C32052E"/>
    <w:multiLevelType w:val="multilevel"/>
    <w:tmpl w:val="1B1A159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10291B74"/>
    <w:multiLevelType w:val="hybridMultilevel"/>
    <w:tmpl w:val="E3A832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83E2F40"/>
    <w:multiLevelType w:val="hybridMultilevel"/>
    <w:tmpl w:val="4118B0D8"/>
    <w:lvl w:ilvl="0" w:tplc="C37E303E">
      <w:start w:val="1"/>
      <w:numFmt w:val="decimal"/>
      <w:lvlText w:val="%1)"/>
      <w:lvlJc w:val="left"/>
      <w:pPr>
        <w:ind w:left="5322" w:hanging="360"/>
      </w:pPr>
      <w:rPr>
        <w:rFonts w:hint="default"/>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4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nsid w:val="1D96472B"/>
    <w:multiLevelType w:val="hybridMultilevel"/>
    <w:tmpl w:val="EBA26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20302E8"/>
    <w:multiLevelType w:val="hybridMultilevel"/>
    <w:tmpl w:val="36E8B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55A29E5"/>
    <w:multiLevelType w:val="hybridMultilevel"/>
    <w:tmpl w:val="F718F6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9B9699F"/>
    <w:multiLevelType w:val="hybridMultilevel"/>
    <w:tmpl w:val="3088529A"/>
    <w:lvl w:ilvl="0" w:tplc="746E0A0C">
      <w:start w:val="2"/>
      <w:numFmt w:val="decimal"/>
      <w:lvlText w:val="%1."/>
      <w:lvlJc w:val="left"/>
      <w:pPr>
        <w:ind w:left="797" w:hanging="360"/>
      </w:pPr>
      <w:rPr>
        <w:rFonts w:hint="default"/>
        <w:b w:val="0"/>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46">
    <w:nsid w:val="2C4502D0"/>
    <w:multiLevelType w:val="hybridMultilevel"/>
    <w:tmpl w:val="6700F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0D91F24"/>
    <w:multiLevelType w:val="hybridMultilevel"/>
    <w:tmpl w:val="B57E2A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6143259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7D80D4B"/>
    <w:multiLevelType w:val="hybridMultilevel"/>
    <w:tmpl w:val="6FCC76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5">
    <w:nsid w:val="7A7813ED"/>
    <w:multiLevelType w:val="hybridMultilevel"/>
    <w:tmpl w:val="7E7E15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51"/>
  </w:num>
  <w:num w:numId="21">
    <w:abstractNumId w:val="44"/>
  </w:num>
  <w:num w:numId="22">
    <w:abstractNumId w:val="40"/>
  </w:num>
  <w:num w:numId="23">
    <w:abstractNumId w:val="48"/>
  </w:num>
  <w:num w:numId="24">
    <w:abstractNumId w:val="37"/>
  </w:num>
  <w:num w:numId="25">
    <w:abstractNumId w:val="42"/>
  </w:num>
  <w:num w:numId="26">
    <w:abstractNumId w:val="43"/>
  </w:num>
  <w:num w:numId="27">
    <w:abstractNumId w:val="45"/>
  </w:num>
  <w:num w:numId="28">
    <w:abstractNumId w:val="56"/>
  </w:num>
  <w:num w:numId="29">
    <w:abstractNumId w:val="46"/>
  </w:num>
  <w:num w:numId="30">
    <w:abstractNumId w:val="55"/>
  </w:num>
  <w:num w:numId="31">
    <w:abstractNumId w:val="53"/>
  </w:num>
  <w:num w:numId="32">
    <w:abstractNumId w:val="47"/>
  </w:num>
  <w:num w:numId="33">
    <w:abstractNumId w:val="41"/>
  </w:num>
  <w:num w:numId="34">
    <w:abstractNumId w:val="38"/>
  </w:num>
  <w:num w:numId="35">
    <w:abstractNumId w:val="39"/>
  </w:num>
  <w:num w:numId="36">
    <w:abstractNumId w:val="50"/>
  </w:num>
  <w:num w:numId="37">
    <w:abstractNumId w:val="54"/>
  </w:num>
  <w:num w:numId="38">
    <w:abstractNumId w:val="4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E01AE"/>
    <w:rsid w:val="0000728D"/>
    <w:rsid w:val="00034247"/>
    <w:rsid w:val="00042B09"/>
    <w:rsid w:val="00045728"/>
    <w:rsid w:val="00061002"/>
    <w:rsid w:val="00067F0B"/>
    <w:rsid w:val="00070FF4"/>
    <w:rsid w:val="0007595B"/>
    <w:rsid w:val="00076A70"/>
    <w:rsid w:val="00085B46"/>
    <w:rsid w:val="000C685E"/>
    <w:rsid w:val="001003F1"/>
    <w:rsid w:val="00106B19"/>
    <w:rsid w:val="00112122"/>
    <w:rsid w:val="0013066D"/>
    <w:rsid w:val="001365A8"/>
    <w:rsid w:val="00140EA4"/>
    <w:rsid w:val="00160C18"/>
    <w:rsid w:val="001756F3"/>
    <w:rsid w:val="001847EE"/>
    <w:rsid w:val="00184AAB"/>
    <w:rsid w:val="001901A7"/>
    <w:rsid w:val="001A38F4"/>
    <w:rsid w:val="001B5937"/>
    <w:rsid w:val="00206682"/>
    <w:rsid w:val="00220392"/>
    <w:rsid w:val="0026716D"/>
    <w:rsid w:val="00270126"/>
    <w:rsid w:val="00285C91"/>
    <w:rsid w:val="00295902"/>
    <w:rsid w:val="00297C5D"/>
    <w:rsid w:val="002D06FA"/>
    <w:rsid w:val="002D11BF"/>
    <w:rsid w:val="002F7516"/>
    <w:rsid w:val="0030569F"/>
    <w:rsid w:val="00352735"/>
    <w:rsid w:val="0035448C"/>
    <w:rsid w:val="003701D6"/>
    <w:rsid w:val="003D6795"/>
    <w:rsid w:val="003F148A"/>
    <w:rsid w:val="00402A56"/>
    <w:rsid w:val="00404E51"/>
    <w:rsid w:val="0045452A"/>
    <w:rsid w:val="0047708C"/>
    <w:rsid w:val="00492F55"/>
    <w:rsid w:val="004A59A3"/>
    <w:rsid w:val="004B791A"/>
    <w:rsid w:val="004C480D"/>
    <w:rsid w:val="004C495C"/>
    <w:rsid w:val="004D71BF"/>
    <w:rsid w:val="0050571A"/>
    <w:rsid w:val="00517A78"/>
    <w:rsid w:val="0052141A"/>
    <w:rsid w:val="00542EA5"/>
    <w:rsid w:val="00551E63"/>
    <w:rsid w:val="00573F02"/>
    <w:rsid w:val="005747D4"/>
    <w:rsid w:val="005B3C7A"/>
    <w:rsid w:val="005F71A3"/>
    <w:rsid w:val="00604D79"/>
    <w:rsid w:val="006141D8"/>
    <w:rsid w:val="00626D7A"/>
    <w:rsid w:val="00644368"/>
    <w:rsid w:val="00670072"/>
    <w:rsid w:val="00697345"/>
    <w:rsid w:val="006B5384"/>
    <w:rsid w:val="006D47DD"/>
    <w:rsid w:val="006F089D"/>
    <w:rsid w:val="00700AC7"/>
    <w:rsid w:val="00714725"/>
    <w:rsid w:val="00744335"/>
    <w:rsid w:val="00760FCA"/>
    <w:rsid w:val="0076562A"/>
    <w:rsid w:val="007735ED"/>
    <w:rsid w:val="007A0024"/>
    <w:rsid w:val="007B3827"/>
    <w:rsid w:val="007B5DEF"/>
    <w:rsid w:val="007B79D0"/>
    <w:rsid w:val="007D78A9"/>
    <w:rsid w:val="00814C68"/>
    <w:rsid w:val="008240C6"/>
    <w:rsid w:val="0084706D"/>
    <w:rsid w:val="00850C85"/>
    <w:rsid w:val="00860166"/>
    <w:rsid w:val="0089522C"/>
    <w:rsid w:val="008A0985"/>
    <w:rsid w:val="008B77CE"/>
    <w:rsid w:val="008C3777"/>
    <w:rsid w:val="008D65FC"/>
    <w:rsid w:val="008E798C"/>
    <w:rsid w:val="009178B7"/>
    <w:rsid w:val="00943CCE"/>
    <w:rsid w:val="00967E04"/>
    <w:rsid w:val="00977858"/>
    <w:rsid w:val="009A18C1"/>
    <w:rsid w:val="009C528B"/>
    <w:rsid w:val="009D2E0C"/>
    <w:rsid w:val="009D6960"/>
    <w:rsid w:val="009D7A4F"/>
    <w:rsid w:val="009E6BD7"/>
    <w:rsid w:val="00A107AD"/>
    <w:rsid w:val="00A15BBB"/>
    <w:rsid w:val="00A41E08"/>
    <w:rsid w:val="00A855B2"/>
    <w:rsid w:val="00A85CA3"/>
    <w:rsid w:val="00AA2665"/>
    <w:rsid w:val="00AB7594"/>
    <w:rsid w:val="00AE4FF5"/>
    <w:rsid w:val="00AE61A7"/>
    <w:rsid w:val="00AF1CBA"/>
    <w:rsid w:val="00B07449"/>
    <w:rsid w:val="00B232AF"/>
    <w:rsid w:val="00B37503"/>
    <w:rsid w:val="00B40CCF"/>
    <w:rsid w:val="00B41748"/>
    <w:rsid w:val="00B57567"/>
    <w:rsid w:val="00B75D43"/>
    <w:rsid w:val="00B8423A"/>
    <w:rsid w:val="00BA012C"/>
    <w:rsid w:val="00BD5D9D"/>
    <w:rsid w:val="00BE01AE"/>
    <w:rsid w:val="00C06E20"/>
    <w:rsid w:val="00C10E5A"/>
    <w:rsid w:val="00C41DFB"/>
    <w:rsid w:val="00C43E89"/>
    <w:rsid w:val="00C57579"/>
    <w:rsid w:val="00CE72E9"/>
    <w:rsid w:val="00CF1829"/>
    <w:rsid w:val="00CF7C75"/>
    <w:rsid w:val="00D03E2B"/>
    <w:rsid w:val="00D409D8"/>
    <w:rsid w:val="00D43894"/>
    <w:rsid w:val="00D64993"/>
    <w:rsid w:val="00D70F25"/>
    <w:rsid w:val="00D84E16"/>
    <w:rsid w:val="00DA37B9"/>
    <w:rsid w:val="00DB7CDD"/>
    <w:rsid w:val="00DE55F4"/>
    <w:rsid w:val="00E105E5"/>
    <w:rsid w:val="00E12C46"/>
    <w:rsid w:val="00E25F8D"/>
    <w:rsid w:val="00E3498D"/>
    <w:rsid w:val="00E41F66"/>
    <w:rsid w:val="00E42543"/>
    <w:rsid w:val="00E64069"/>
    <w:rsid w:val="00EC064E"/>
    <w:rsid w:val="00ED7037"/>
    <w:rsid w:val="00EF1C67"/>
    <w:rsid w:val="00EF648D"/>
    <w:rsid w:val="00F0150C"/>
    <w:rsid w:val="00F17673"/>
    <w:rsid w:val="00F1784B"/>
    <w:rsid w:val="00F43E1E"/>
    <w:rsid w:val="00F523C3"/>
    <w:rsid w:val="00F61421"/>
    <w:rsid w:val="00F6664C"/>
    <w:rsid w:val="00FA5766"/>
    <w:rsid w:val="00FC100E"/>
    <w:rsid w:val="00FC38A3"/>
    <w:rsid w:val="00FE3993"/>
    <w:rsid w:val="00FF2D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7A78"/>
    <w:pPr>
      <w:suppressAutoHyphens/>
      <w:spacing w:line="276" w:lineRule="auto"/>
    </w:pPr>
    <w:rPr>
      <w:rFonts w:ascii="Arial" w:eastAsia="Arial" w:hAnsi="Arial" w:cs="Arial"/>
      <w:sz w:val="22"/>
      <w:szCs w:val="22"/>
      <w:lang w:eastAsia="ar-SA"/>
    </w:rPr>
  </w:style>
  <w:style w:type="paragraph" w:styleId="Nagwek1">
    <w:name w:val="heading 1"/>
    <w:basedOn w:val="Normalny"/>
    <w:next w:val="Tekstpodstawowy"/>
    <w:qFormat/>
    <w:rsid w:val="00517A78"/>
    <w:pPr>
      <w:keepNext/>
      <w:keepLines/>
      <w:tabs>
        <w:tab w:val="num" w:pos="432"/>
      </w:tabs>
      <w:spacing w:before="400" w:after="120"/>
      <w:ind w:left="432" w:hanging="432"/>
      <w:outlineLvl w:val="0"/>
    </w:pPr>
    <w:rPr>
      <w:sz w:val="40"/>
      <w:szCs w:val="40"/>
    </w:rPr>
  </w:style>
  <w:style w:type="paragraph" w:styleId="Nagwek2">
    <w:name w:val="heading 2"/>
    <w:basedOn w:val="Normalny"/>
    <w:next w:val="Tekstpodstawowy"/>
    <w:qFormat/>
    <w:rsid w:val="00517A78"/>
    <w:pPr>
      <w:keepNext/>
      <w:keepLines/>
      <w:tabs>
        <w:tab w:val="num" w:pos="576"/>
      </w:tabs>
      <w:spacing w:before="360" w:after="120"/>
      <w:ind w:left="576" w:hanging="576"/>
      <w:outlineLvl w:val="1"/>
    </w:pPr>
    <w:rPr>
      <w:sz w:val="32"/>
      <w:szCs w:val="32"/>
    </w:rPr>
  </w:style>
  <w:style w:type="paragraph" w:styleId="Nagwek3">
    <w:name w:val="heading 3"/>
    <w:basedOn w:val="Normalny"/>
    <w:next w:val="Tekstpodstawowy"/>
    <w:qFormat/>
    <w:rsid w:val="00517A78"/>
    <w:pPr>
      <w:keepNext/>
      <w:keepLines/>
      <w:tabs>
        <w:tab w:val="num" w:pos="720"/>
      </w:tabs>
      <w:spacing w:before="320" w:after="80"/>
      <w:ind w:left="720" w:hanging="720"/>
      <w:outlineLvl w:val="2"/>
    </w:pPr>
    <w:rPr>
      <w:color w:val="434343"/>
      <w:sz w:val="28"/>
      <w:szCs w:val="28"/>
    </w:rPr>
  </w:style>
  <w:style w:type="paragraph" w:styleId="Nagwek4">
    <w:name w:val="heading 4"/>
    <w:basedOn w:val="Normalny"/>
    <w:next w:val="Tekstpodstawowy"/>
    <w:qFormat/>
    <w:rsid w:val="00517A78"/>
    <w:pPr>
      <w:keepNext/>
      <w:keepLines/>
      <w:tabs>
        <w:tab w:val="num" w:pos="864"/>
      </w:tabs>
      <w:spacing w:before="280" w:after="80"/>
      <w:ind w:left="864" w:hanging="864"/>
      <w:outlineLvl w:val="3"/>
    </w:pPr>
    <w:rPr>
      <w:color w:val="666666"/>
      <w:sz w:val="24"/>
      <w:szCs w:val="24"/>
    </w:rPr>
  </w:style>
  <w:style w:type="paragraph" w:styleId="Nagwek5">
    <w:name w:val="heading 5"/>
    <w:basedOn w:val="Normalny"/>
    <w:next w:val="Tekstpodstawowy"/>
    <w:qFormat/>
    <w:rsid w:val="00517A78"/>
    <w:pPr>
      <w:keepNext/>
      <w:keepLines/>
      <w:tabs>
        <w:tab w:val="num" w:pos="1008"/>
      </w:tabs>
      <w:spacing w:before="240" w:after="80"/>
      <w:ind w:left="1008" w:hanging="1008"/>
      <w:outlineLvl w:val="4"/>
    </w:pPr>
    <w:rPr>
      <w:color w:val="666666"/>
    </w:rPr>
  </w:style>
  <w:style w:type="paragraph" w:styleId="Nagwek6">
    <w:name w:val="heading 6"/>
    <w:basedOn w:val="Normalny"/>
    <w:next w:val="Tekstpodstawowy"/>
    <w:qFormat/>
    <w:rsid w:val="00517A78"/>
    <w:pPr>
      <w:keepNext/>
      <w:keepLines/>
      <w:tabs>
        <w:tab w:val="num" w:pos="1152"/>
      </w:tabs>
      <w:spacing w:before="240" w:after="80"/>
      <w:ind w:left="1152" w:hanging="1152"/>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517A78"/>
    <w:pPr>
      <w:spacing w:after="120"/>
    </w:pPr>
  </w:style>
  <w:style w:type="character" w:customStyle="1" w:styleId="Domylnaczcionkaakapitu1">
    <w:name w:val="Domyślna czcionka akapitu1"/>
    <w:rsid w:val="00517A78"/>
  </w:style>
  <w:style w:type="character" w:customStyle="1" w:styleId="NagwekZnak">
    <w:name w:val="Nagłówek Znak"/>
    <w:basedOn w:val="Domylnaczcionkaakapitu1"/>
    <w:rsid w:val="00517A78"/>
  </w:style>
  <w:style w:type="character" w:customStyle="1" w:styleId="StopkaZnak">
    <w:name w:val="Stopka Znak"/>
    <w:basedOn w:val="Domylnaczcionkaakapitu1"/>
    <w:uiPriority w:val="99"/>
    <w:rsid w:val="00517A78"/>
  </w:style>
  <w:style w:type="character" w:styleId="Hipercze">
    <w:name w:val="Hyperlink"/>
    <w:basedOn w:val="Domylnaczcionkaakapitu1"/>
    <w:rsid w:val="00517A78"/>
    <w:rPr>
      <w:color w:val="0000FF"/>
      <w:u w:val="single"/>
    </w:rPr>
  </w:style>
  <w:style w:type="character" w:customStyle="1" w:styleId="TekstpodstawowyZnak">
    <w:name w:val="Tekst podstawowy Znak"/>
    <w:basedOn w:val="Domylnaczcionkaakapitu1"/>
    <w:rsid w:val="00517A78"/>
  </w:style>
  <w:style w:type="character" w:customStyle="1" w:styleId="Odwoaniedokomentarza1">
    <w:name w:val="Odwołanie do komentarza1"/>
    <w:basedOn w:val="Domylnaczcionkaakapitu1"/>
    <w:rsid w:val="00517A78"/>
    <w:rPr>
      <w:sz w:val="16"/>
      <w:szCs w:val="16"/>
    </w:rPr>
  </w:style>
  <w:style w:type="character" w:customStyle="1" w:styleId="TekstkomentarzaZnak">
    <w:name w:val="Tekst komentarza Znak"/>
    <w:basedOn w:val="Domylnaczcionkaakapitu1"/>
    <w:rsid w:val="00517A78"/>
    <w:rPr>
      <w:sz w:val="20"/>
      <w:szCs w:val="20"/>
    </w:rPr>
  </w:style>
  <w:style w:type="character" w:customStyle="1" w:styleId="TematkomentarzaZnak">
    <w:name w:val="Temat komentarza Znak"/>
    <w:basedOn w:val="TekstkomentarzaZnak"/>
    <w:rsid w:val="00517A78"/>
    <w:rPr>
      <w:b/>
      <w:bCs/>
      <w:sz w:val="20"/>
      <w:szCs w:val="20"/>
    </w:rPr>
  </w:style>
  <w:style w:type="character" w:customStyle="1" w:styleId="Nagwek2Znak">
    <w:name w:val="Nagłówek 2 Znak"/>
    <w:basedOn w:val="Domylnaczcionkaakapitu1"/>
    <w:rsid w:val="00517A78"/>
    <w:rPr>
      <w:sz w:val="32"/>
      <w:szCs w:val="32"/>
    </w:rPr>
  </w:style>
  <w:style w:type="character" w:customStyle="1" w:styleId="UnresolvedMention">
    <w:name w:val="Unresolved Mention"/>
    <w:basedOn w:val="Domylnaczcionkaakapitu1"/>
    <w:rsid w:val="00517A78"/>
    <w:rPr>
      <w:color w:val="605E5C"/>
    </w:rPr>
  </w:style>
  <w:style w:type="character" w:customStyle="1" w:styleId="Teksttreci2">
    <w:name w:val="Tekst treści (2)_"/>
    <w:rsid w:val="00517A78"/>
  </w:style>
  <w:style w:type="character" w:customStyle="1" w:styleId="Teksttreci6">
    <w:name w:val="Tekst treści (6)_"/>
    <w:rsid w:val="00517A78"/>
    <w:rPr>
      <w:b/>
      <w:bCs/>
    </w:rPr>
  </w:style>
  <w:style w:type="character" w:customStyle="1" w:styleId="Teksttreci62">
    <w:name w:val="Tekst treści (6)2"/>
    <w:rsid w:val="00517A78"/>
    <w:rPr>
      <w:rFonts w:ascii="Arial" w:hAnsi="Arial" w:cs="Arial"/>
      <w:b w:val="0"/>
      <w:bCs w:val="0"/>
      <w:sz w:val="20"/>
      <w:szCs w:val="20"/>
      <w:u w:val="single"/>
      <w:lang w:eastAsia="ar-SA" w:bidi="ar-SA"/>
    </w:rPr>
  </w:style>
  <w:style w:type="character" w:customStyle="1" w:styleId="TekstdymkaZnak">
    <w:name w:val="Tekst dymka Znak"/>
    <w:basedOn w:val="Domylnaczcionkaakapitu1"/>
    <w:link w:val="Tekstdymka"/>
    <w:uiPriority w:val="99"/>
    <w:rsid w:val="00517A78"/>
    <w:rPr>
      <w:rFonts w:ascii="Segoe UI" w:hAnsi="Segoe UI" w:cs="Segoe UI"/>
      <w:sz w:val="18"/>
      <w:szCs w:val="18"/>
    </w:rPr>
  </w:style>
  <w:style w:type="paragraph" w:styleId="Tekstdymka">
    <w:name w:val="Balloon Text"/>
    <w:basedOn w:val="Normalny"/>
    <w:link w:val="TekstdymkaZnak"/>
    <w:uiPriority w:val="99"/>
    <w:semiHidden/>
    <w:unhideWhenUsed/>
    <w:rsid w:val="00C10E5A"/>
    <w:pPr>
      <w:spacing w:line="240" w:lineRule="auto"/>
    </w:pPr>
    <w:rPr>
      <w:rFonts w:ascii="Segoe UI" w:eastAsia="Times New Roman" w:hAnsi="Segoe UI" w:cs="Segoe UI"/>
      <w:sz w:val="18"/>
      <w:szCs w:val="18"/>
      <w:lang w:eastAsia="pl-PL"/>
    </w:rPr>
  </w:style>
  <w:style w:type="character" w:styleId="Pogrubienie">
    <w:name w:val="Strong"/>
    <w:basedOn w:val="Domylnaczcionkaakapitu1"/>
    <w:uiPriority w:val="22"/>
    <w:qFormat/>
    <w:rsid w:val="00517A78"/>
    <w:rPr>
      <w:b/>
      <w:bCs/>
    </w:rPr>
  </w:style>
  <w:style w:type="character" w:customStyle="1" w:styleId="ListLabel1">
    <w:name w:val="ListLabel 1"/>
    <w:rsid w:val="00517A78"/>
    <w:rPr>
      <w:b/>
      <w:position w:val="0"/>
      <w:sz w:val="22"/>
      <w:vertAlign w:val="baseline"/>
    </w:rPr>
  </w:style>
  <w:style w:type="character" w:customStyle="1" w:styleId="ListLabel2">
    <w:name w:val="ListLabel 2"/>
    <w:rsid w:val="00517A78"/>
    <w:rPr>
      <w:position w:val="0"/>
      <w:sz w:val="22"/>
      <w:vertAlign w:val="baseline"/>
    </w:rPr>
  </w:style>
  <w:style w:type="character" w:customStyle="1" w:styleId="ListLabel3">
    <w:name w:val="ListLabel 3"/>
    <w:rsid w:val="00517A78"/>
    <w:rPr>
      <w:rFonts w:eastAsia="Arial" w:cs="Arial"/>
      <w:position w:val="0"/>
      <w:sz w:val="22"/>
      <w:vertAlign w:val="baseline"/>
    </w:rPr>
  </w:style>
  <w:style w:type="character" w:customStyle="1" w:styleId="ListLabel4">
    <w:name w:val="ListLabel 4"/>
    <w:rsid w:val="00517A78"/>
    <w:rPr>
      <w:rFonts w:eastAsia="Arial" w:cs="Arial"/>
      <w:b/>
      <w:color w:val="000000"/>
      <w:position w:val="0"/>
      <w:sz w:val="22"/>
      <w:vertAlign w:val="baseline"/>
    </w:rPr>
  </w:style>
  <w:style w:type="character" w:customStyle="1" w:styleId="ListLabel5">
    <w:name w:val="ListLabel 5"/>
    <w:rsid w:val="00517A78"/>
    <w:rPr>
      <w:b w:val="0"/>
      <w:position w:val="0"/>
      <w:sz w:val="22"/>
      <w:vertAlign w:val="baseline"/>
    </w:rPr>
  </w:style>
  <w:style w:type="character" w:customStyle="1" w:styleId="ListLabel6">
    <w:name w:val="ListLabel 6"/>
    <w:rsid w:val="00517A78"/>
    <w:rPr>
      <w:rFonts w:eastAsia="Arial" w:cs="Arial"/>
      <w:b/>
      <w:position w:val="0"/>
      <w:sz w:val="22"/>
      <w:vertAlign w:val="baseline"/>
    </w:rPr>
  </w:style>
  <w:style w:type="character" w:customStyle="1" w:styleId="ListLabel7">
    <w:name w:val="ListLabel 7"/>
    <w:rsid w:val="00517A78"/>
    <w:rPr>
      <w:b/>
      <w:color w:val="000000"/>
      <w:position w:val="0"/>
      <w:sz w:val="22"/>
      <w:vertAlign w:val="baseline"/>
    </w:rPr>
  </w:style>
  <w:style w:type="character" w:customStyle="1" w:styleId="ListLabel8">
    <w:name w:val="ListLabel 8"/>
    <w:rsid w:val="00517A78"/>
    <w:rPr>
      <w:rFonts w:eastAsia="Calibri" w:cs="Calibri"/>
      <w:b w:val="0"/>
      <w:position w:val="0"/>
      <w:sz w:val="22"/>
      <w:vertAlign w:val="baseline"/>
    </w:rPr>
  </w:style>
  <w:style w:type="character" w:customStyle="1" w:styleId="ListLabel9">
    <w:name w:val="ListLabel 9"/>
    <w:rsid w:val="00517A78"/>
    <w:rPr>
      <w:rFonts w:eastAsia="Arial" w:cs="Arial"/>
      <w:b/>
      <w:i w:val="0"/>
      <w:position w:val="0"/>
      <w:sz w:val="20"/>
      <w:szCs w:val="20"/>
      <w:vertAlign w:val="baseline"/>
    </w:rPr>
  </w:style>
  <w:style w:type="character" w:customStyle="1" w:styleId="ListLabel10">
    <w:name w:val="ListLabel 10"/>
    <w:rsid w:val="00517A78"/>
    <w:rPr>
      <w:u w:val="none"/>
    </w:rPr>
  </w:style>
  <w:style w:type="character" w:customStyle="1" w:styleId="ListLabel11">
    <w:name w:val="ListLabel 11"/>
    <w:rsid w:val="00517A78"/>
    <w:rPr>
      <w:rFonts w:cs="Calibri"/>
      <w:b w:val="0"/>
      <w:bCs w:val="0"/>
      <w:sz w:val="22"/>
      <w:szCs w:val="22"/>
    </w:rPr>
  </w:style>
  <w:style w:type="character" w:customStyle="1" w:styleId="ListLabel12">
    <w:name w:val="ListLabel 12"/>
    <w:rsid w:val="00517A78"/>
    <w:rPr>
      <w:b w:val="0"/>
      <w:i w:val="0"/>
      <w:color w:val="00000A"/>
      <w:sz w:val="20"/>
    </w:rPr>
  </w:style>
  <w:style w:type="character" w:customStyle="1" w:styleId="ListLabel13">
    <w:name w:val="ListLabel 13"/>
    <w:rsid w:val="00517A78"/>
    <w:rPr>
      <w:rFonts w:cs="Times New Roman"/>
      <w:b w:val="0"/>
      <w:bCs w:val="0"/>
      <w:i w:val="0"/>
      <w:iCs w:val="0"/>
      <w:color w:val="0000CC"/>
      <w:spacing w:val="0"/>
      <w:w w:val="100"/>
      <w:kern w:val="1"/>
      <w:position w:val="0"/>
      <w:sz w:val="20"/>
      <w:szCs w:val="24"/>
      <w:vertAlign w:val="baseline"/>
    </w:rPr>
  </w:style>
  <w:style w:type="character" w:customStyle="1" w:styleId="ListLabel14">
    <w:name w:val="ListLabel 14"/>
    <w:rsid w:val="00517A78"/>
    <w:rPr>
      <w:rFonts w:cs="Times New Roman"/>
      <w:b w:val="0"/>
      <w:bCs w:val="0"/>
      <w:i w:val="0"/>
      <w:iCs w:val="0"/>
      <w:color w:val="00000A"/>
      <w:spacing w:val="0"/>
      <w:w w:val="100"/>
      <w:kern w:val="1"/>
      <w:position w:val="0"/>
      <w:sz w:val="20"/>
      <w:szCs w:val="24"/>
      <w:vertAlign w:val="baseline"/>
    </w:rPr>
  </w:style>
  <w:style w:type="character" w:customStyle="1" w:styleId="ListLabel15">
    <w:name w:val="ListLabel 15"/>
    <w:rsid w:val="00517A78"/>
    <w:rPr>
      <w:rFonts w:cs="Tahoma"/>
      <w:b/>
      <w:i w:val="0"/>
      <w:sz w:val="22"/>
      <w:szCs w:val="20"/>
    </w:rPr>
  </w:style>
  <w:style w:type="character" w:customStyle="1" w:styleId="ListLabel16">
    <w:name w:val="ListLabel 16"/>
    <w:rsid w:val="00517A78"/>
    <w:rPr>
      <w:rFonts w:eastAsia="Arial" w:cs="Arial"/>
      <w:sz w:val="22"/>
      <w:szCs w:val="22"/>
    </w:rPr>
  </w:style>
  <w:style w:type="character" w:customStyle="1" w:styleId="ListLabel17">
    <w:name w:val="ListLabel 17"/>
    <w:rsid w:val="00517A78"/>
    <w:rPr>
      <w:rFonts w:eastAsia="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ListLabel18">
    <w:name w:val="ListLabel 18"/>
    <w:rsid w:val="00517A78"/>
    <w:rPr>
      <w:rFonts w:cs="Arial"/>
      <w:b w:val="0"/>
      <w:bCs w:val="0"/>
      <w:i w:val="0"/>
      <w:iCs w:val="0"/>
      <w:caps w:val="0"/>
      <w:smallCaps w:val="0"/>
      <w:strike w:val="0"/>
      <w:dstrike w:val="0"/>
      <w:color w:val="000000"/>
      <w:spacing w:val="0"/>
      <w:w w:val="100"/>
      <w:position w:val="0"/>
      <w:sz w:val="20"/>
      <w:szCs w:val="20"/>
      <w:u w:val="none"/>
      <w:vertAlign w:val="baseline"/>
    </w:rPr>
  </w:style>
  <w:style w:type="character" w:customStyle="1" w:styleId="ListLabel19">
    <w:name w:val="ListLabel 19"/>
    <w:rsid w:val="00517A78"/>
    <w:rPr>
      <w:rFonts w:cs="Courier New"/>
    </w:rPr>
  </w:style>
  <w:style w:type="paragraph" w:customStyle="1" w:styleId="Nagwek10">
    <w:name w:val="Nagłówek1"/>
    <w:basedOn w:val="Normalny"/>
    <w:next w:val="Tekstpodstawowy"/>
    <w:rsid w:val="00517A78"/>
    <w:pPr>
      <w:keepNext/>
      <w:spacing w:before="240" w:after="120"/>
    </w:pPr>
    <w:rPr>
      <w:rFonts w:eastAsia="Microsoft YaHei" w:cs="Lucida Sans"/>
      <w:sz w:val="28"/>
      <w:szCs w:val="28"/>
    </w:rPr>
  </w:style>
  <w:style w:type="paragraph" w:styleId="Lista">
    <w:name w:val="List"/>
    <w:basedOn w:val="Tekstpodstawowy"/>
    <w:rsid w:val="00517A78"/>
    <w:rPr>
      <w:rFonts w:cs="Lucida Sans"/>
    </w:rPr>
  </w:style>
  <w:style w:type="paragraph" w:customStyle="1" w:styleId="Podpis1">
    <w:name w:val="Podpis1"/>
    <w:basedOn w:val="Normalny"/>
    <w:rsid w:val="00517A78"/>
    <w:pPr>
      <w:suppressLineNumbers/>
      <w:spacing w:before="120" w:after="120"/>
    </w:pPr>
    <w:rPr>
      <w:rFonts w:cs="Lucida Sans"/>
      <w:i/>
      <w:iCs/>
      <w:sz w:val="24"/>
      <w:szCs w:val="24"/>
    </w:rPr>
  </w:style>
  <w:style w:type="paragraph" w:customStyle="1" w:styleId="Indeks">
    <w:name w:val="Indeks"/>
    <w:basedOn w:val="Normalny"/>
    <w:rsid w:val="00517A78"/>
    <w:pPr>
      <w:suppressLineNumbers/>
    </w:pPr>
    <w:rPr>
      <w:rFonts w:cs="Lucida Sans"/>
    </w:rPr>
  </w:style>
  <w:style w:type="paragraph" w:styleId="Tytu">
    <w:name w:val="Title"/>
    <w:basedOn w:val="Normalny"/>
    <w:next w:val="Podtytu"/>
    <w:qFormat/>
    <w:rsid w:val="00517A78"/>
    <w:pPr>
      <w:keepNext/>
      <w:keepLines/>
      <w:spacing w:after="60"/>
    </w:pPr>
    <w:rPr>
      <w:b/>
      <w:bCs/>
      <w:sz w:val="52"/>
      <w:szCs w:val="52"/>
    </w:rPr>
  </w:style>
  <w:style w:type="paragraph" w:styleId="Podtytu">
    <w:name w:val="Subtitle"/>
    <w:basedOn w:val="Normalny"/>
    <w:next w:val="Tekstpodstawowy"/>
    <w:qFormat/>
    <w:rsid w:val="00517A78"/>
    <w:pPr>
      <w:keepNext/>
      <w:keepLines/>
      <w:spacing w:after="320"/>
    </w:pPr>
    <w:rPr>
      <w:i/>
      <w:iCs/>
      <w:color w:val="666666"/>
      <w:sz w:val="30"/>
      <w:szCs w:val="30"/>
    </w:rPr>
  </w:style>
  <w:style w:type="paragraph" w:styleId="Nagwek">
    <w:name w:val="header"/>
    <w:basedOn w:val="Normalny"/>
    <w:rsid w:val="00517A78"/>
    <w:pPr>
      <w:suppressLineNumbers/>
      <w:tabs>
        <w:tab w:val="center" w:pos="4536"/>
        <w:tab w:val="right" w:pos="9072"/>
      </w:tabs>
      <w:spacing w:line="100" w:lineRule="atLeast"/>
    </w:pPr>
  </w:style>
  <w:style w:type="paragraph" w:styleId="Stopka">
    <w:name w:val="footer"/>
    <w:basedOn w:val="Normalny"/>
    <w:uiPriority w:val="99"/>
    <w:rsid w:val="00517A78"/>
    <w:pPr>
      <w:suppressLineNumbers/>
      <w:tabs>
        <w:tab w:val="center" w:pos="4536"/>
        <w:tab w:val="right" w:pos="9072"/>
      </w:tabs>
      <w:spacing w:line="100" w:lineRule="atLeast"/>
    </w:pPr>
  </w:style>
  <w:style w:type="paragraph" w:styleId="Spistreci2">
    <w:name w:val="toc 2"/>
    <w:basedOn w:val="Normalny"/>
    <w:uiPriority w:val="39"/>
    <w:rsid w:val="00517A78"/>
    <w:pPr>
      <w:tabs>
        <w:tab w:val="right" w:leader="dot" w:pos="9355"/>
      </w:tabs>
      <w:spacing w:after="100"/>
      <w:ind w:left="220"/>
    </w:pPr>
  </w:style>
  <w:style w:type="paragraph" w:styleId="Spistreci5">
    <w:name w:val="toc 5"/>
    <w:basedOn w:val="Normalny"/>
    <w:rsid w:val="00517A78"/>
    <w:pPr>
      <w:tabs>
        <w:tab w:val="right" w:leader="dot" w:pos="8506"/>
      </w:tabs>
      <w:spacing w:after="100"/>
      <w:ind w:left="880"/>
    </w:pPr>
  </w:style>
  <w:style w:type="paragraph" w:customStyle="1" w:styleId="Akapitzlist1">
    <w:name w:val="Akapit z listą1"/>
    <w:basedOn w:val="Normalny"/>
    <w:rsid w:val="00517A78"/>
    <w:pPr>
      <w:ind w:left="720"/>
    </w:pPr>
  </w:style>
  <w:style w:type="paragraph" w:customStyle="1" w:styleId="Tekstkomentarza1">
    <w:name w:val="Tekst komentarza1"/>
    <w:basedOn w:val="Normalny"/>
    <w:rsid w:val="00517A78"/>
    <w:pPr>
      <w:spacing w:line="100" w:lineRule="atLeast"/>
    </w:pPr>
    <w:rPr>
      <w:sz w:val="20"/>
      <w:szCs w:val="20"/>
    </w:rPr>
  </w:style>
  <w:style w:type="paragraph" w:customStyle="1" w:styleId="Tematkomentarza1">
    <w:name w:val="Temat komentarza1"/>
    <w:basedOn w:val="Tekstkomentarza1"/>
    <w:rsid w:val="00517A78"/>
    <w:rPr>
      <w:b/>
      <w:bCs/>
    </w:rPr>
  </w:style>
  <w:style w:type="paragraph" w:customStyle="1" w:styleId="Bezodstpw1">
    <w:name w:val="Bez odstępów1"/>
    <w:rsid w:val="00517A78"/>
    <w:pPr>
      <w:suppressAutoHyphens/>
      <w:spacing w:line="100" w:lineRule="atLeast"/>
    </w:pPr>
    <w:rPr>
      <w:sz w:val="24"/>
      <w:szCs w:val="24"/>
      <w:lang w:eastAsia="ar-SA"/>
    </w:rPr>
  </w:style>
  <w:style w:type="paragraph" w:customStyle="1" w:styleId="Tekstpodstawowy31">
    <w:name w:val="Tekst podstawowy 31"/>
    <w:basedOn w:val="Normalny"/>
    <w:rsid w:val="00517A78"/>
    <w:pPr>
      <w:spacing w:line="100" w:lineRule="atLeast"/>
    </w:pPr>
    <w:rPr>
      <w:rFonts w:ascii="Times New Roman" w:eastAsia="Times New Roman" w:hAnsi="Times New Roman" w:cs="Times New Roman"/>
      <w:b/>
      <w:sz w:val="20"/>
      <w:szCs w:val="20"/>
    </w:rPr>
  </w:style>
  <w:style w:type="paragraph" w:customStyle="1" w:styleId="Teksttreci21">
    <w:name w:val="Tekst treści (2)1"/>
    <w:basedOn w:val="Normalny"/>
    <w:rsid w:val="00517A78"/>
    <w:pPr>
      <w:widowControl w:val="0"/>
      <w:shd w:val="clear" w:color="auto" w:fill="FFFFFF"/>
      <w:spacing w:before="120" w:after="480" w:line="457" w:lineRule="exact"/>
      <w:ind w:hanging="660"/>
      <w:jc w:val="center"/>
    </w:pPr>
  </w:style>
  <w:style w:type="paragraph" w:customStyle="1" w:styleId="Teksttreci61">
    <w:name w:val="Tekst treści (6)1"/>
    <w:basedOn w:val="Normalny"/>
    <w:rsid w:val="00517A78"/>
    <w:pPr>
      <w:widowControl w:val="0"/>
      <w:shd w:val="clear" w:color="auto" w:fill="FFFFFF"/>
      <w:spacing w:before="240" w:after="240" w:line="240" w:lineRule="atLeast"/>
      <w:ind w:hanging="340"/>
      <w:jc w:val="both"/>
    </w:pPr>
    <w:rPr>
      <w:b/>
      <w:bCs/>
    </w:rPr>
  </w:style>
  <w:style w:type="paragraph" w:customStyle="1" w:styleId="Tekstdymka1">
    <w:name w:val="Tekst dymka1"/>
    <w:basedOn w:val="Normalny"/>
    <w:rsid w:val="00517A78"/>
    <w:pPr>
      <w:spacing w:line="100" w:lineRule="atLeast"/>
    </w:pPr>
    <w:rPr>
      <w:rFonts w:ascii="Segoe UI" w:hAnsi="Segoe UI" w:cs="Segoe UI"/>
      <w:sz w:val="18"/>
      <w:szCs w:val="18"/>
    </w:rPr>
  </w:style>
  <w:style w:type="paragraph" w:customStyle="1" w:styleId="p">
    <w:name w:val="p"/>
    <w:rsid w:val="00BE01AE"/>
    <w:pPr>
      <w:spacing w:line="276" w:lineRule="auto"/>
    </w:pPr>
    <w:rPr>
      <w:rFonts w:ascii="Arial Narrow" w:eastAsia="Arial Narrow" w:hAnsi="Arial Narrow" w:cs="Arial Narrow"/>
      <w:sz w:val="22"/>
      <w:szCs w:val="22"/>
    </w:rPr>
  </w:style>
  <w:style w:type="paragraph" w:styleId="Bezodstpw">
    <w:name w:val="No Spacing"/>
    <w:uiPriority w:val="1"/>
    <w:qFormat/>
    <w:rsid w:val="00760FCA"/>
    <w:rPr>
      <w:rFonts w:ascii="Calibri" w:hAnsi="Calibri"/>
      <w:sz w:val="22"/>
      <w:szCs w:val="22"/>
    </w:rPr>
  </w:style>
  <w:style w:type="paragraph" w:styleId="Akapitzlist">
    <w:name w:val="List Paragraph"/>
    <w:basedOn w:val="Normalny"/>
    <w:uiPriority w:val="34"/>
    <w:qFormat/>
    <w:rsid w:val="00C10E5A"/>
    <w:pPr>
      <w:suppressAutoHyphens w:val="0"/>
      <w:spacing w:after="200"/>
      <w:ind w:left="720"/>
      <w:contextualSpacing/>
    </w:pPr>
    <w:rPr>
      <w:rFonts w:ascii="Calibri" w:eastAsia="Calibri" w:hAnsi="Calibri" w:cs="Times New Roman"/>
      <w:lang w:eastAsia="en-US"/>
    </w:rPr>
  </w:style>
  <w:style w:type="paragraph" w:customStyle="1" w:styleId="Default">
    <w:name w:val="Default"/>
    <w:rsid w:val="00C10E5A"/>
    <w:pPr>
      <w:suppressAutoHyphens/>
      <w:autoSpaceDE w:val="0"/>
    </w:pPr>
    <w:rPr>
      <w:rFonts w:ascii="Arial" w:hAnsi="Arial" w:cs="Arial"/>
      <w:color w:val="000000"/>
      <w:sz w:val="24"/>
      <w:szCs w:val="24"/>
      <w:lang w:eastAsia="zh-CN"/>
    </w:rPr>
  </w:style>
  <w:style w:type="character" w:customStyle="1" w:styleId="TekstdymkaZnak1">
    <w:name w:val="Tekst dymka Znak1"/>
    <w:basedOn w:val="Domylnaczcionkaakapitu"/>
    <w:link w:val="Tekstdymka"/>
    <w:uiPriority w:val="99"/>
    <w:semiHidden/>
    <w:rsid w:val="00C10E5A"/>
    <w:rPr>
      <w:rFonts w:ascii="Tahoma" w:eastAsia="Arial" w:hAnsi="Tahoma" w:cs="Tahoma"/>
      <w:sz w:val="16"/>
      <w:szCs w:val="16"/>
      <w:lang w:eastAsia="ar-SA"/>
    </w:rPr>
  </w:style>
  <w:style w:type="character" w:customStyle="1" w:styleId="bold">
    <w:name w:val="bold"/>
    <w:rsid w:val="0084706D"/>
    <w:rPr>
      <w:b/>
    </w:rPr>
  </w:style>
</w:styles>
</file>

<file path=word/webSettings.xml><?xml version="1.0" encoding="utf-8"?>
<w:webSettings xmlns:r="http://schemas.openxmlformats.org/officeDocument/2006/relationships" xmlns:w="http://schemas.openxmlformats.org/wordprocessingml/2006/main">
  <w:divs>
    <w:div w:id="83842233">
      <w:bodyDiv w:val="1"/>
      <w:marLeft w:val="0"/>
      <w:marRight w:val="0"/>
      <w:marTop w:val="0"/>
      <w:marBottom w:val="0"/>
      <w:divBdr>
        <w:top w:val="none" w:sz="0" w:space="0" w:color="auto"/>
        <w:left w:val="none" w:sz="0" w:space="0" w:color="auto"/>
        <w:bottom w:val="none" w:sz="0" w:space="0" w:color="auto"/>
        <w:right w:val="none" w:sz="0" w:space="0" w:color="auto"/>
      </w:divBdr>
    </w:div>
    <w:div w:id="1783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ugdziald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524CE-2636-4501-BACD-C9F6825C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38</Pages>
  <Words>10800</Words>
  <Characters>64801</Characters>
  <Application>Microsoft Office Word</Application>
  <DocSecurity>0</DocSecurity>
  <Lines>540</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75451</CharactersWithSpaces>
  <SharedDoc>false</SharedDoc>
  <HLinks>
    <vt:vector size="30" baseType="variant">
      <vt:variant>
        <vt:i4>6488134</vt:i4>
      </vt:variant>
      <vt:variant>
        <vt:i4>78</vt:i4>
      </vt:variant>
      <vt:variant>
        <vt:i4>0</vt:i4>
      </vt:variant>
      <vt:variant>
        <vt:i4>5</vt:i4>
      </vt:variant>
      <vt:variant>
        <vt:lpwstr>mailto:zamowienia@ugdzialdowo.pl</vt:lpwstr>
      </vt:variant>
      <vt:variant>
        <vt:lpwstr/>
      </vt:variant>
      <vt:variant>
        <vt:i4>6488134</vt:i4>
      </vt:variant>
      <vt:variant>
        <vt:i4>75</vt:i4>
      </vt:variant>
      <vt:variant>
        <vt:i4>0</vt:i4>
      </vt:variant>
      <vt:variant>
        <vt:i4>5</vt:i4>
      </vt:variant>
      <vt:variant>
        <vt:lpwstr>mailto:zamowienia@ugdzialdowo.pl</vt:lpwstr>
      </vt:variant>
      <vt:variant>
        <vt:lpwstr/>
      </vt:variant>
      <vt:variant>
        <vt:i4>6553642</vt:i4>
      </vt:variant>
      <vt:variant>
        <vt:i4>72</vt:i4>
      </vt:variant>
      <vt:variant>
        <vt:i4>0</vt:i4>
      </vt:variant>
      <vt:variant>
        <vt:i4>5</vt:i4>
      </vt:variant>
      <vt:variant>
        <vt:lpwstr>https://epuap.gov.pl/wps/portal</vt:lpwstr>
      </vt:variant>
      <vt:variant>
        <vt:lpwstr/>
      </vt:variant>
      <vt:variant>
        <vt:i4>2949239</vt:i4>
      </vt:variant>
      <vt:variant>
        <vt:i4>69</vt:i4>
      </vt:variant>
      <vt:variant>
        <vt:i4>0</vt:i4>
      </vt:variant>
      <vt:variant>
        <vt:i4>5</vt:i4>
      </vt:variant>
      <vt:variant>
        <vt:lpwstr>https://miniportal.uzp.gov.pl/</vt:lpwstr>
      </vt:variant>
      <vt:variant>
        <vt:lpwstr/>
      </vt:variant>
      <vt:variant>
        <vt:i4>1376313</vt:i4>
      </vt:variant>
      <vt:variant>
        <vt:i4>66</vt:i4>
      </vt:variant>
      <vt:variant>
        <vt:i4>0</vt:i4>
      </vt:variant>
      <vt:variant>
        <vt:i4>5</vt:i4>
      </vt:variant>
      <vt:variant>
        <vt:lpwstr/>
      </vt:variant>
      <vt:variant>
        <vt:lpwstr>_Toc67402194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Przybył</dc:creator>
  <cp:lastModifiedBy>Magda</cp:lastModifiedBy>
  <cp:revision>20</cp:revision>
  <cp:lastPrinted>2021-11-26T09:47:00Z</cp:lastPrinted>
  <dcterms:created xsi:type="dcterms:W3CDTF">2022-08-02T13:52:00Z</dcterms:created>
  <dcterms:modified xsi:type="dcterms:W3CDTF">2022-08-04T12:03:00Z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