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21" w:rsidRPr="00515213" w:rsidRDefault="00D00A21" w:rsidP="00D00A21">
      <w:pPr>
        <w:jc w:val="right"/>
      </w:pPr>
      <w:r w:rsidRPr="00515213">
        <w:t xml:space="preserve">Działdowo, dnia </w:t>
      </w:r>
      <w:r w:rsidR="008E6B6C">
        <w:t xml:space="preserve">2 grudnia </w:t>
      </w:r>
      <w:r w:rsidRPr="00515213">
        <w:t xml:space="preserve"> 2022 r.</w:t>
      </w:r>
    </w:p>
    <w:p w:rsidR="00163223" w:rsidRDefault="00163223" w:rsidP="00163223">
      <w:pPr>
        <w:pStyle w:val="Nagwek"/>
        <w:spacing w:after="200" w:line="312" w:lineRule="auto"/>
        <w:jc w:val="center"/>
        <w:rPr>
          <w:rFonts w:ascii="Arial" w:hAnsi="Arial" w:cs="Arial"/>
          <w:b/>
          <w:sz w:val="24"/>
          <w:szCs w:val="24"/>
        </w:rPr>
      </w:pPr>
    </w:p>
    <w:p w:rsidR="008E6B6C" w:rsidRDefault="008E6B6C" w:rsidP="00163223">
      <w:pPr>
        <w:pStyle w:val="Nagwek"/>
        <w:spacing w:after="200" w:line="312" w:lineRule="auto"/>
        <w:jc w:val="center"/>
        <w:rPr>
          <w:rFonts w:ascii="Arial" w:hAnsi="Arial" w:cs="Arial"/>
          <w:b/>
          <w:sz w:val="24"/>
          <w:szCs w:val="24"/>
        </w:rPr>
      </w:pPr>
    </w:p>
    <w:p w:rsidR="00C220BC" w:rsidRPr="008E6B6C" w:rsidRDefault="00C220BC" w:rsidP="00C220BC">
      <w:pPr>
        <w:pStyle w:val="Nagwek"/>
        <w:spacing w:line="312" w:lineRule="auto"/>
        <w:jc w:val="center"/>
        <w:rPr>
          <w:rFonts w:ascii="Arial" w:hAnsi="Arial" w:cs="Arial"/>
          <w:b/>
          <w:sz w:val="28"/>
          <w:szCs w:val="28"/>
        </w:rPr>
      </w:pPr>
      <w:bookmarkStart w:id="0" w:name="_Hlk60739460"/>
      <w:r w:rsidRPr="008E6B6C">
        <w:rPr>
          <w:rFonts w:ascii="Arial" w:hAnsi="Arial" w:cs="Arial"/>
          <w:b/>
          <w:sz w:val="28"/>
          <w:szCs w:val="28"/>
        </w:rPr>
        <w:t>SPECYFIKACJA WARUNKÓW ZAMÓWIENIA</w:t>
      </w:r>
    </w:p>
    <w:p w:rsidR="00C220BC" w:rsidRPr="008E6B6C" w:rsidRDefault="00C220BC" w:rsidP="00C220BC">
      <w:pPr>
        <w:spacing w:after="0" w:line="312" w:lineRule="auto"/>
        <w:jc w:val="center"/>
        <w:rPr>
          <w:rFonts w:ascii="Arial" w:hAnsi="Arial" w:cs="Arial"/>
          <w:b/>
          <w:sz w:val="28"/>
          <w:szCs w:val="28"/>
          <w:vertAlign w:val="superscript"/>
        </w:rPr>
      </w:pPr>
      <w:r w:rsidRPr="008E6B6C">
        <w:rPr>
          <w:rFonts w:ascii="Arial" w:hAnsi="Arial" w:cs="Arial"/>
          <w:b/>
          <w:sz w:val="28"/>
          <w:szCs w:val="28"/>
        </w:rPr>
        <w:t xml:space="preserve">- zwana </w:t>
      </w:r>
      <w:r w:rsidR="00705735" w:rsidRPr="008E6B6C">
        <w:rPr>
          <w:rFonts w:ascii="Arial" w:hAnsi="Arial" w:cs="Arial"/>
          <w:b/>
          <w:sz w:val="28"/>
          <w:szCs w:val="28"/>
        </w:rPr>
        <w:t xml:space="preserve">dalej </w:t>
      </w:r>
      <w:r w:rsidRPr="008E6B6C">
        <w:rPr>
          <w:rFonts w:ascii="Arial" w:hAnsi="Arial" w:cs="Arial"/>
          <w:b/>
          <w:sz w:val="28"/>
          <w:szCs w:val="28"/>
        </w:rPr>
        <w:t>„SWZ”</w:t>
      </w:r>
    </w:p>
    <w:p w:rsidR="008E6B6C" w:rsidRPr="008E6B6C" w:rsidRDefault="008E6B6C" w:rsidP="00E07CC2">
      <w:pPr>
        <w:jc w:val="both"/>
        <w:rPr>
          <w:rFonts w:ascii="Tahoma" w:hAnsi="Tahoma" w:cs="Tahoma"/>
          <w:sz w:val="28"/>
          <w:szCs w:val="28"/>
        </w:rPr>
      </w:pPr>
    </w:p>
    <w:p w:rsidR="00E07CC2" w:rsidRPr="00515213" w:rsidRDefault="00710F03" w:rsidP="00E07CC2">
      <w:pPr>
        <w:jc w:val="both"/>
        <w:rPr>
          <w:rFonts w:ascii="Tahoma" w:hAnsi="Tahoma" w:cs="Tahoma"/>
        </w:rPr>
      </w:pPr>
      <w:r w:rsidRPr="00515213">
        <w:rPr>
          <w:rFonts w:ascii="Tahoma" w:hAnsi="Tahoma" w:cs="Tahoma"/>
        </w:rPr>
        <w:t>Zamawiający</w:t>
      </w:r>
      <w:r w:rsidR="00E07CC2" w:rsidRPr="00515213">
        <w:rPr>
          <w:rFonts w:ascii="Tahoma" w:hAnsi="Tahoma" w:cs="Tahoma"/>
        </w:rPr>
        <w:t>:</w:t>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b/>
          <w:bCs/>
          <w:sz w:val="20"/>
          <w:szCs w:val="20"/>
        </w:rPr>
      </w:pPr>
      <w:r w:rsidRPr="00515213">
        <w:rPr>
          <w:rFonts w:ascii="Tahoma" w:hAnsi="Tahoma" w:cs="Tahoma"/>
          <w:b/>
          <w:bCs/>
          <w:sz w:val="20"/>
          <w:szCs w:val="20"/>
        </w:rPr>
        <w:t>Gmina Działdowo</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ul. Księżodworska 10</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13-200 Działdowo</w:t>
      </w:r>
    </w:p>
    <w:p w:rsidR="00E07CC2" w:rsidRPr="00515213" w:rsidRDefault="00E07CC2" w:rsidP="00604751">
      <w:pPr>
        <w:spacing w:after="0" w:line="240" w:lineRule="auto"/>
        <w:rPr>
          <w:rFonts w:ascii="Tahoma" w:eastAsiaTheme="majorEastAsia" w:hAnsi="Tahoma" w:cs="Tahoma"/>
          <w:b/>
          <w:sz w:val="20"/>
          <w:szCs w:val="20"/>
        </w:rPr>
      </w:pPr>
    </w:p>
    <w:p w:rsidR="008E6B6C" w:rsidRDefault="008E6B6C" w:rsidP="00E07CC2">
      <w:pPr>
        <w:pStyle w:val="pkt"/>
        <w:autoSpaceDE w:val="0"/>
        <w:autoSpaceDN w:val="0"/>
        <w:spacing w:before="0" w:after="200" w:line="312" w:lineRule="auto"/>
        <w:ind w:left="0" w:firstLine="0"/>
        <w:jc w:val="center"/>
        <w:rPr>
          <w:rFonts w:ascii="Tahoma" w:hAnsi="Tahoma" w:cs="Tahoma"/>
          <w:b/>
          <w:sz w:val="20"/>
          <w:szCs w:val="20"/>
        </w:rPr>
      </w:pPr>
    </w:p>
    <w:p w:rsidR="00E07CC2" w:rsidRPr="00515213" w:rsidRDefault="00E07CC2" w:rsidP="00E07CC2">
      <w:pPr>
        <w:pStyle w:val="pkt"/>
        <w:autoSpaceDE w:val="0"/>
        <w:autoSpaceDN w:val="0"/>
        <w:spacing w:before="0" w:after="200" w:line="312" w:lineRule="auto"/>
        <w:ind w:left="0" w:firstLine="0"/>
        <w:jc w:val="center"/>
        <w:rPr>
          <w:rFonts w:ascii="Tahoma" w:hAnsi="Tahoma" w:cs="Tahoma"/>
          <w:b/>
          <w:sz w:val="20"/>
          <w:szCs w:val="20"/>
        </w:rPr>
      </w:pPr>
      <w:r w:rsidRPr="00515213">
        <w:rPr>
          <w:rFonts w:ascii="Tahoma" w:hAnsi="Tahoma" w:cs="Tahoma"/>
          <w:b/>
          <w:sz w:val="20"/>
          <w:szCs w:val="20"/>
        </w:rPr>
        <w:t>Nazwa nadana zamówieniu:</w:t>
      </w:r>
    </w:p>
    <w:p w:rsidR="00E07CC2" w:rsidRPr="00515213" w:rsidRDefault="00E07CC2" w:rsidP="00E07CC2">
      <w:pPr>
        <w:pStyle w:val="Nagwek"/>
        <w:spacing w:after="200" w:line="312" w:lineRule="auto"/>
        <w:jc w:val="center"/>
        <w:rPr>
          <w:rFonts w:ascii="Tahoma" w:hAnsi="Tahoma" w:cs="Tahoma"/>
          <w:b/>
          <w:bCs/>
          <w:sz w:val="20"/>
          <w:szCs w:val="20"/>
        </w:rPr>
      </w:pPr>
      <w:r w:rsidRPr="00515213">
        <w:rPr>
          <w:rFonts w:ascii="Tahoma" w:hAnsi="Tahoma" w:cs="Tahoma"/>
          <w:b/>
          <w:bCs/>
          <w:sz w:val="20"/>
          <w:szCs w:val="20"/>
        </w:rPr>
        <w:t>„UBEZPIECZENIE</w:t>
      </w:r>
      <w:r w:rsidR="00705735" w:rsidRPr="00515213">
        <w:rPr>
          <w:rFonts w:ascii="Tahoma" w:hAnsi="Tahoma" w:cs="Tahoma"/>
          <w:b/>
          <w:bCs/>
          <w:sz w:val="20"/>
          <w:szCs w:val="20"/>
        </w:rPr>
        <w:t xml:space="preserve"> </w:t>
      </w:r>
      <w:r w:rsidR="00F623FA">
        <w:rPr>
          <w:rFonts w:ascii="Tahoma" w:hAnsi="Tahoma" w:cs="Tahoma"/>
          <w:b/>
          <w:bCs/>
          <w:sz w:val="20"/>
          <w:szCs w:val="20"/>
        </w:rPr>
        <w:t xml:space="preserve">MIENIA I </w:t>
      </w:r>
      <w:r w:rsidR="00705735" w:rsidRPr="00515213">
        <w:rPr>
          <w:rFonts w:ascii="Tahoma" w:hAnsi="Tahoma" w:cs="Tahoma"/>
          <w:b/>
          <w:bCs/>
          <w:sz w:val="20"/>
          <w:szCs w:val="20"/>
        </w:rPr>
        <w:t>INTERESÓW</w:t>
      </w:r>
      <w:r w:rsidR="00AD2C13">
        <w:rPr>
          <w:rFonts w:ascii="Tahoma" w:hAnsi="Tahoma" w:cs="Tahoma"/>
          <w:b/>
          <w:bCs/>
          <w:sz w:val="20"/>
          <w:szCs w:val="20"/>
        </w:rPr>
        <w:t xml:space="preserve"> </w:t>
      </w:r>
      <w:r w:rsidR="00FD5955" w:rsidRPr="00515213">
        <w:rPr>
          <w:rFonts w:ascii="Tahoma" w:eastAsia="Arial Narrow" w:hAnsi="Tahoma" w:cs="Tahoma"/>
          <w:b/>
          <w:bCs/>
          <w:sz w:val="20"/>
          <w:szCs w:val="20"/>
        </w:rPr>
        <w:t xml:space="preserve">GMINY </w:t>
      </w:r>
      <w:r w:rsidR="00705735" w:rsidRPr="00515213">
        <w:rPr>
          <w:rFonts w:ascii="Tahoma" w:eastAsia="Arial Narrow" w:hAnsi="Tahoma" w:cs="Tahoma"/>
          <w:b/>
          <w:bCs/>
          <w:sz w:val="20"/>
          <w:szCs w:val="20"/>
        </w:rPr>
        <w:t>DZIAŁDOWO</w:t>
      </w:r>
      <w:r w:rsidR="00FD5955" w:rsidRPr="00515213">
        <w:rPr>
          <w:rFonts w:ascii="Tahoma" w:eastAsia="Arial Narrow" w:hAnsi="Tahoma" w:cs="Tahoma"/>
          <w:b/>
          <w:bCs/>
          <w:sz w:val="20"/>
          <w:szCs w:val="20"/>
        </w:rPr>
        <w:t>”</w:t>
      </w:r>
    </w:p>
    <w:p w:rsidR="00E07CC2" w:rsidRPr="00515213" w:rsidRDefault="00E07CC2" w:rsidP="00604751">
      <w:pPr>
        <w:spacing w:after="0" w:line="240" w:lineRule="auto"/>
        <w:rPr>
          <w:rFonts w:ascii="Tahoma" w:eastAsiaTheme="majorEastAsia" w:hAnsi="Tahoma" w:cs="Tahoma"/>
          <w:b/>
          <w:sz w:val="20"/>
          <w:szCs w:val="20"/>
        </w:rPr>
      </w:pPr>
    </w:p>
    <w:bookmarkEnd w:id="0"/>
    <w:p w:rsidR="00D57E8F" w:rsidRPr="00515213" w:rsidRDefault="00D57E8F" w:rsidP="00D57E8F">
      <w:pPr>
        <w:spacing w:after="0" w:line="240" w:lineRule="auto"/>
        <w:jc w:val="both"/>
        <w:rPr>
          <w:rFonts w:ascii="Tahoma" w:hAnsi="Tahoma" w:cs="Tahoma"/>
          <w:sz w:val="20"/>
          <w:szCs w:val="20"/>
        </w:rPr>
      </w:pPr>
      <w:r w:rsidRPr="00515213">
        <w:rPr>
          <w:rFonts w:ascii="Tahoma" w:hAnsi="Tahoma" w:cs="Tahoma"/>
          <w:sz w:val="20"/>
          <w:szCs w:val="20"/>
        </w:rPr>
        <w:t xml:space="preserve">Postępowanie o udzielenie zamówienia publicznego </w:t>
      </w:r>
      <w:r w:rsidR="00FF2C3B" w:rsidRPr="00515213">
        <w:rPr>
          <w:rFonts w:ascii="Tahoma" w:hAnsi="Tahoma" w:cs="Tahoma"/>
          <w:sz w:val="20"/>
          <w:szCs w:val="20"/>
        </w:rPr>
        <w:t>–</w:t>
      </w:r>
      <w:r w:rsidRPr="00515213">
        <w:rPr>
          <w:rFonts w:ascii="Tahoma" w:hAnsi="Tahoma" w:cs="Tahoma"/>
          <w:sz w:val="20"/>
          <w:szCs w:val="20"/>
        </w:rPr>
        <w:t xml:space="preserve"> zwane</w:t>
      </w:r>
      <w:r w:rsidR="00FF2C3B" w:rsidRPr="00515213">
        <w:rPr>
          <w:rFonts w:ascii="Tahoma" w:hAnsi="Tahoma" w:cs="Tahoma"/>
          <w:sz w:val="20"/>
          <w:szCs w:val="20"/>
        </w:rPr>
        <w:t xml:space="preserve"> dalej</w:t>
      </w:r>
      <w:r w:rsidRPr="00515213">
        <w:rPr>
          <w:rFonts w:ascii="Tahoma" w:hAnsi="Tahoma" w:cs="Tahoma"/>
          <w:sz w:val="20"/>
          <w:szCs w:val="20"/>
        </w:rPr>
        <w:t xml:space="preserve"> „postępowaniem” </w:t>
      </w:r>
      <w:r w:rsidR="00F43189" w:rsidRPr="00515213">
        <w:rPr>
          <w:rFonts w:ascii="Tahoma" w:hAnsi="Tahoma" w:cs="Tahoma"/>
          <w:sz w:val="20"/>
          <w:szCs w:val="20"/>
        </w:rPr>
        <w:t>–</w:t>
      </w:r>
      <w:r w:rsidRPr="00515213">
        <w:rPr>
          <w:rFonts w:ascii="Tahoma" w:hAnsi="Tahoma" w:cs="Tahoma"/>
          <w:sz w:val="20"/>
          <w:szCs w:val="20"/>
        </w:rPr>
        <w:t xml:space="preserve"> prowadzone</w:t>
      </w:r>
      <w:r w:rsidR="00F43189" w:rsidRPr="00515213">
        <w:rPr>
          <w:rFonts w:ascii="Tahoma" w:hAnsi="Tahoma" w:cs="Tahoma"/>
          <w:sz w:val="20"/>
          <w:szCs w:val="20"/>
        </w:rPr>
        <w:t xml:space="preserve"> jest w trybie </w:t>
      </w:r>
      <w:r w:rsidR="00F43189" w:rsidRPr="00515213">
        <w:rPr>
          <w:rFonts w:ascii="Tahoma" w:hAnsi="Tahoma" w:cs="Tahoma"/>
          <w:b/>
          <w:sz w:val="20"/>
          <w:szCs w:val="20"/>
        </w:rPr>
        <w:t>podstawowym bez przeprowadzania negocjacji</w:t>
      </w:r>
      <w:r w:rsidR="00F43189" w:rsidRPr="00515213">
        <w:rPr>
          <w:rFonts w:ascii="Tahoma" w:hAnsi="Tahoma" w:cs="Tahoma"/>
          <w:sz w:val="20"/>
          <w:szCs w:val="20"/>
        </w:rPr>
        <w:t xml:space="preserve"> na podstawie art. 275 pkt. </w:t>
      </w:r>
      <w:r w:rsidR="00DF66F8" w:rsidRPr="00515213">
        <w:rPr>
          <w:rFonts w:ascii="Tahoma" w:hAnsi="Tahoma" w:cs="Tahoma"/>
          <w:sz w:val="20"/>
          <w:szCs w:val="20"/>
        </w:rPr>
        <w:t>1</w:t>
      </w:r>
      <w:r w:rsidRPr="00515213">
        <w:rPr>
          <w:rFonts w:ascii="Tahoma" w:hAnsi="Tahoma" w:cs="Tahoma"/>
          <w:sz w:val="20"/>
          <w:szCs w:val="20"/>
        </w:rPr>
        <w:t xml:space="preserve"> zgodnie z przepisami ustawy z dnia 11 września 2019 r. - Prawo zamówień publicznych (</w:t>
      </w:r>
      <w:bookmarkStart w:id="1" w:name="_Hlk81808913"/>
      <w:r w:rsidR="00EA5911" w:rsidRPr="00515213">
        <w:rPr>
          <w:rFonts w:ascii="Tahoma" w:hAnsi="Tahoma" w:cs="Tahoma"/>
          <w:sz w:val="20"/>
          <w:szCs w:val="20"/>
        </w:rPr>
        <w:t>Dz.</w:t>
      </w:r>
      <w:r w:rsidR="0066176F">
        <w:rPr>
          <w:rFonts w:ascii="Tahoma" w:hAnsi="Tahoma" w:cs="Tahoma"/>
          <w:sz w:val="20"/>
          <w:szCs w:val="20"/>
        </w:rPr>
        <w:t xml:space="preserve"> </w:t>
      </w:r>
      <w:r w:rsidR="00EA5911" w:rsidRPr="00515213">
        <w:rPr>
          <w:rFonts w:ascii="Tahoma" w:hAnsi="Tahoma" w:cs="Tahoma"/>
          <w:sz w:val="20"/>
          <w:szCs w:val="20"/>
        </w:rPr>
        <w:t xml:space="preserve">U. </w:t>
      </w:r>
      <w:bookmarkEnd w:id="1"/>
      <w:r w:rsidR="00CF655B" w:rsidRPr="00515213">
        <w:rPr>
          <w:rFonts w:ascii="Tahoma" w:hAnsi="Tahoma" w:cs="Tahoma"/>
          <w:sz w:val="20"/>
          <w:szCs w:val="20"/>
        </w:rPr>
        <w:t>z 2022 r. poz. 1710</w:t>
      </w:r>
      <w:r w:rsidR="008E6B6C">
        <w:rPr>
          <w:rFonts w:ascii="Tahoma" w:hAnsi="Tahoma" w:cs="Tahoma"/>
          <w:sz w:val="20"/>
          <w:szCs w:val="20"/>
        </w:rPr>
        <w:t xml:space="preserve"> ze zm.</w:t>
      </w:r>
      <w:r w:rsidRPr="00515213">
        <w:rPr>
          <w:rFonts w:ascii="Tahoma" w:hAnsi="Tahoma" w:cs="Tahoma"/>
          <w:sz w:val="20"/>
          <w:szCs w:val="20"/>
        </w:rPr>
        <w:t>) - dalej zwanej „Ustawą”</w:t>
      </w:r>
    </w:p>
    <w:p w:rsidR="00D57E8F" w:rsidRPr="00515213" w:rsidRDefault="00D57E8F" w:rsidP="00604751">
      <w:pPr>
        <w:jc w:val="both"/>
        <w:rPr>
          <w:rFonts w:ascii="Tahoma" w:hAnsi="Tahoma" w:cs="Tahoma"/>
        </w:rPr>
      </w:pPr>
    </w:p>
    <w:p w:rsidR="00604751" w:rsidRPr="00515213" w:rsidRDefault="00D57E8F" w:rsidP="00D57E8F">
      <w:pPr>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p>
    <w:p w:rsidR="00D57E8F" w:rsidRPr="00515213" w:rsidRDefault="00D57E8F" w:rsidP="00D57E8F">
      <w:pPr>
        <w:rPr>
          <w:rFonts w:ascii="Tahoma" w:hAnsi="Tahoma" w:cs="Tahoma"/>
          <w:sz w:val="20"/>
          <w:szCs w:val="20"/>
        </w:rPr>
      </w:pPr>
    </w:p>
    <w:p w:rsidR="002F7244" w:rsidRPr="00515213" w:rsidRDefault="002F7244" w:rsidP="002F7244">
      <w:pPr>
        <w:jc w:val="right"/>
      </w:pPr>
    </w:p>
    <w:p w:rsidR="00C220BC" w:rsidRPr="00515213" w:rsidRDefault="00C220BC" w:rsidP="002F7244">
      <w:pPr>
        <w:jc w:val="right"/>
      </w:pPr>
    </w:p>
    <w:p w:rsidR="00D57E8F" w:rsidRPr="00515213" w:rsidRDefault="00D00A21" w:rsidP="00D00A21">
      <w:pPr>
        <w:spacing w:after="0" w:line="240" w:lineRule="auto"/>
        <w:jc w:val="center"/>
        <w:rPr>
          <w:rFonts w:ascii="Tahoma" w:eastAsia="Times New Roman" w:hAnsi="Tahoma" w:cs="Tahoma"/>
          <w:sz w:val="20"/>
          <w:szCs w:val="20"/>
          <w:lang w:eastAsia="pl-PL"/>
        </w:rPr>
      </w:pPr>
      <w:r w:rsidRPr="00515213">
        <w:rPr>
          <w:noProof/>
          <w:lang w:eastAsia="pl-PL"/>
        </w:rPr>
        <w:drawing>
          <wp:inline distT="0" distB="0" distL="0" distR="0">
            <wp:extent cx="1057654" cy="793630"/>
            <wp:effectExtent l="19050" t="0" r="9146" b="0"/>
            <wp:docPr id="7"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D57E8F" w:rsidRPr="00515213" w:rsidRDefault="00D57E8F" w:rsidP="00C220BC">
      <w:pPr>
        <w:spacing w:after="0" w:line="240" w:lineRule="auto"/>
        <w:jc w:val="both"/>
        <w:rPr>
          <w:rFonts w:ascii="Tahoma" w:eastAsia="Times New Roman" w:hAnsi="Tahoma" w:cs="Tahoma"/>
          <w:sz w:val="20"/>
          <w:szCs w:val="20"/>
          <w:lang w:eastAsia="pl-PL"/>
        </w:rPr>
      </w:pPr>
    </w:p>
    <w:p w:rsidR="00C220BC" w:rsidRPr="00515213" w:rsidRDefault="00C220BC" w:rsidP="002F7244">
      <w:pPr>
        <w:jc w:val="right"/>
      </w:pPr>
    </w:p>
    <w:p w:rsidR="00E81DE0" w:rsidRPr="00515213" w:rsidRDefault="00E81DE0" w:rsidP="00E81DE0">
      <w:pPr>
        <w:jc w:val="center"/>
      </w:pP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Zatwierdził:</w:t>
      </w: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Wójt Gminy Działdowo</w:t>
      </w: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 Mirosław Zieliński</w:t>
      </w:r>
    </w:p>
    <w:p w:rsidR="008E6B6C" w:rsidRDefault="008E6B6C" w:rsidP="00DC2ACD">
      <w:pPr>
        <w:rPr>
          <w:rFonts w:ascii="Tahoma" w:hAnsi="Tahoma" w:cs="Tahoma"/>
          <w:b/>
          <w:sz w:val="20"/>
          <w:szCs w:val="20"/>
          <w:u w:val="single"/>
        </w:rPr>
      </w:pPr>
    </w:p>
    <w:p w:rsidR="002569A6" w:rsidRDefault="002569A6" w:rsidP="00DC2ACD">
      <w:pPr>
        <w:rPr>
          <w:rFonts w:ascii="Tahoma" w:hAnsi="Tahoma" w:cs="Tahoma"/>
          <w:b/>
          <w:sz w:val="20"/>
          <w:szCs w:val="20"/>
          <w:u w:val="single"/>
        </w:rPr>
      </w:pPr>
    </w:p>
    <w:p w:rsidR="00DC2ACD" w:rsidRPr="00515213" w:rsidRDefault="00DC2ACD" w:rsidP="00DC2ACD">
      <w:pPr>
        <w:rPr>
          <w:rFonts w:ascii="Tahoma" w:hAnsi="Tahoma" w:cs="Tahoma"/>
          <w:b/>
          <w:sz w:val="20"/>
          <w:szCs w:val="20"/>
          <w:u w:val="single"/>
        </w:rPr>
      </w:pPr>
      <w:r w:rsidRPr="00515213">
        <w:rPr>
          <w:rFonts w:ascii="Tahoma" w:hAnsi="Tahoma" w:cs="Tahoma"/>
          <w:b/>
          <w:sz w:val="20"/>
          <w:szCs w:val="20"/>
          <w:u w:val="single"/>
        </w:rPr>
        <w:lastRenderedPageBreak/>
        <w:t>Zawartość  SWZ:</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w:t>
      </w:r>
      <w:r w:rsidRPr="00515213">
        <w:rPr>
          <w:rFonts w:ascii="Tahoma" w:eastAsia="Calibri" w:hAnsi="Tahoma" w:cs="Tahoma"/>
          <w:sz w:val="20"/>
          <w:szCs w:val="20"/>
          <w:lang w:eastAsia="pl-PL"/>
        </w:rPr>
        <w:tab/>
      </w:r>
      <w:bookmarkStart w:id="2" w:name="_Hlk62822226"/>
      <w:r w:rsidR="00710F03" w:rsidRPr="00515213">
        <w:rPr>
          <w:rFonts w:ascii="Tahoma" w:eastAsia="Calibri" w:hAnsi="Tahoma" w:cs="Tahoma"/>
          <w:sz w:val="20"/>
          <w:szCs w:val="20"/>
          <w:lang w:eastAsia="pl-PL"/>
        </w:rPr>
        <w:t>Zamawiający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Pr="00515213">
        <w:rPr>
          <w:rFonts w:ascii="Tahoma" w:eastAsia="Calibri" w:hAnsi="Tahoma" w:cs="Tahoma"/>
          <w:sz w:val="20"/>
          <w:szCs w:val="20"/>
          <w:lang w:eastAsia="pl-PL"/>
        </w:rPr>
        <w:tab/>
        <w:t>Tryb udzielenia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3.</w:t>
      </w:r>
      <w:r w:rsidRPr="00515213">
        <w:rPr>
          <w:rFonts w:ascii="Tahoma" w:eastAsia="Calibri" w:hAnsi="Tahoma" w:cs="Tahoma"/>
          <w:sz w:val="20"/>
          <w:szCs w:val="20"/>
          <w:lang w:eastAsia="pl-PL"/>
        </w:rPr>
        <w:tab/>
        <w:t>Opis przedmiotu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4.</w:t>
      </w:r>
      <w:r w:rsidRPr="00515213">
        <w:rPr>
          <w:rFonts w:ascii="Tahoma" w:eastAsia="Calibri" w:hAnsi="Tahoma" w:cs="Tahoma"/>
          <w:sz w:val="20"/>
          <w:szCs w:val="20"/>
          <w:lang w:eastAsia="pl-PL"/>
        </w:rPr>
        <w:tab/>
        <w:t>Informacja dotycząca udziału podwykonawców w przedmiocie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5.</w:t>
      </w:r>
      <w:r w:rsidRPr="00515213">
        <w:rPr>
          <w:rFonts w:ascii="Tahoma" w:eastAsia="Calibri" w:hAnsi="Tahoma" w:cs="Tahoma"/>
          <w:sz w:val="20"/>
          <w:szCs w:val="20"/>
          <w:lang w:eastAsia="pl-PL"/>
        </w:rPr>
        <w:tab/>
        <w:t>Opis części zamówienia</w:t>
      </w:r>
      <w:r w:rsidRPr="00515213">
        <w:rPr>
          <w:rFonts w:ascii="Tahoma" w:eastAsia="Calibri" w:hAnsi="Tahoma" w:cs="Tahoma"/>
          <w:sz w:val="20"/>
          <w:szCs w:val="20"/>
          <w:lang w:eastAsia="pl-PL"/>
        </w:rPr>
        <w:tab/>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6.</w:t>
      </w:r>
      <w:r w:rsidRPr="00515213">
        <w:rPr>
          <w:rFonts w:ascii="Tahoma" w:eastAsia="Calibri" w:hAnsi="Tahoma" w:cs="Tahoma"/>
          <w:sz w:val="20"/>
          <w:szCs w:val="20"/>
          <w:lang w:eastAsia="pl-PL"/>
        </w:rPr>
        <w:tab/>
        <w:t>Oferty wariantowe</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7.</w:t>
      </w:r>
      <w:r w:rsidRPr="00515213">
        <w:rPr>
          <w:rFonts w:ascii="Tahoma" w:eastAsia="Calibri" w:hAnsi="Tahoma" w:cs="Tahoma"/>
          <w:sz w:val="20"/>
          <w:szCs w:val="20"/>
          <w:lang w:eastAsia="pl-PL"/>
        </w:rPr>
        <w:tab/>
        <w:t>Termin wykonania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8.</w:t>
      </w:r>
      <w:r w:rsidRPr="00515213">
        <w:rPr>
          <w:rFonts w:ascii="Tahoma" w:eastAsia="Calibri" w:hAnsi="Tahoma" w:cs="Tahoma"/>
          <w:sz w:val="20"/>
          <w:szCs w:val="20"/>
          <w:lang w:eastAsia="pl-PL"/>
        </w:rPr>
        <w:tab/>
        <w:t>Podstawy wykluczenia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9.</w:t>
      </w:r>
      <w:r w:rsidRPr="00515213">
        <w:rPr>
          <w:rFonts w:ascii="Tahoma" w:eastAsia="Calibri" w:hAnsi="Tahoma" w:cs="Tahoma"/>
          <w:sz w:val="20"/>
          <w:szCs w:val="20"/>
          <w:lang w:eastAsia="pl-PL"/>
        </w:rPr>
        <w:tab/>
        <w:t>Informacja o warunkach udziału w postępowaniu o udzielenie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10.</w:t>
      </w:r>
      <w:r w:rsidRPr="00515213">
        <w:rPr>
          <w:rFonts w:ascii="Tahoma" w:eastAsia="Calibri" w:hAnsi="Tahoma" w:cs="Tahoma"/>
          <w:sz w:val="20"/>
          <w:szCs w:val="20"/>
          <w:lang w:eastAsia="pl-PL"/>
        </w:rPr>
        <w:tab/>
        <w:t>Informacja o podmiotowych środkach dowodowych żądanych w celu potwierdzenia braku podstaw wykluczenia i spełniania warunków udziału w postępowaniu</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11.</w:t>
      </w:r>
      <w:r w:rsidRPr="00515213">
        <w:rPr>
          <w:rFonts w:ascii="Tahoma" w:eastAsia="Calibri" w:hAnsi="Tahoma" w:cs="Tahoma"/>
          <w:sz w:val="20"/>
          <w:szCs w:val="20"/>
          <w:lang w:eastAsia="pl-PL"/>
        </w:rPr>
        <w:tab/>
        <w:t>Informacje dotyczące składania pełnomocnictwa lub innego dokumentu potwierdzającego umocowanie do reprezentowania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12.</w:t>
      </w:r>
      <w:r w:rsidRPr="00515213">
        <w:rPr>
          <w:rFonts w:ascii="Tahoma" w:eastAsia="Calibri" w:hAnsi="Tahoma" w:cs="Tahoma"/>
          <w:sz w:val="20"/>
          <w:szCs w:val="20"/>
          <w:lang w:eastAsia="pl-PL"/>
        </w:rPr>
        <w:tab/>
        <w:t>Forma i postać składanych oświadczeń i dokumentów oraz oferty</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13.</w:t>
      </w:r>
      <w:r w:rsidRPr="00515213">
        <w:rPr>
          <w:rFonts w:ascii="Tahoma" w:eastAsia="Calibri" w:hAnsi="Tahoma" w:cs="Tahoma"/>
          <w:sz w:val="20"/>
          <w:szCs w:val="20"/>
          <w:lang w:eastAsia="pl-PL"/>
        </w:rPr>
        <w:tab/>
        <w:t xml:space="preserve">Informacja o środkach komunikacji elektronicznej, przy użyciu których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będzie komunikował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 oraz informacje o wymaganiach technicznych i organizacyjnych sporządzania, wysyłania i odbierania korespondencji elektronicznej</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14.</w:t>
      </w:r>
      <w:r w:rsidRPr="00515213">
        <w:rPr>
          <w:rFonts w:ascii="Tahoma" w:eastAsia="Calibri" w:hAnsi="Tahoma" w:cs="Tahoma"/>
          <w:sz w:val="20"/>
          <w:szCs w:val="20"/>
          <w:lang w:eastAsia="pl-PL"/>
        </w:rPr>
        <w:tab/>
        <w:t xml:space="preserve">Wskazanie osób uprawnionych do komunikowania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15.</w:t>
      </w:r>
      <w:r w:rsidRPr="00515213">
        <w:rPr>
          <w:rFonts w:ascii="Tahoma" w:eastAsia="Calibri" w:hAnsi="Tahoma" w:cs="Tahoma"/>
          <w:sz w:val="20"/>
          <w:szCs w:val="20"/>
          <w:lang w:eastAsia="pl-PL"/>
        </w:rPr>
        <w:tab/>
        <w:t>Termin związania ofertą</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16.</w:t>
      </w:r>
      <w:r w:rsidRPr="00515213">
        <w:rPr>
          <w:rFonts w:ascii="Tahoma" w:eastAsia="Calibri" w:hAnsi="Tahoma" w:cs="Tahoma"/>
          <w:sz w:val="20"/>
          <w:szCs w:val="20"/>
          <w:lang w:eastAsia="pl-PL"/>
        </w:rPr>
        <w:tab/>
        <w:t>Wymagania dotyczące wadium, w tym jego kwota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17.</w:t>
      </w:r>
      <w:r w:rsidRPr="00515213">
        <w:rPr>
          <w:rFonts w:ascii="Tahoma" w:eastAsia="Calibri" w:hAnsi="Tahoma" w:cs="Tahoma"/>
          <w:sz w:val="20"/>
          <w:szCs w:val="20"/>
          <w:lang w:eastAsia="pl-PL"/>
        </w:rPr>
        <w:tab/>
        <w:t>Opis sposobu przygotowania oferty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18.</w:t>
      </w:r>
      <w:r w:rsidRPr="00515213">
        <w:rPr>
          <w:rFonts w:ascii="Tahoma" w:eastAsia="Calibri" w:hAnsi="Tahoma" w:cs="Tahoma"/>
          <w:sz w:val="20"/>
          <w:szCs w:val="20"/>
          <w:lang w:eastAsia="pl-PL"/>
        </w:rPr>
        <w:tab/>
        <w:t>Sposób oraz termin składania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19.</w:t>
      </w:r>
      <w:r w:rsidRPr="00515213">
        <w:rPr>
          <w:rFonts w:ascii="Tahoma" w:eastAsia="Calibri" w:hAnsi="Tahoma" w:cs="Tahoma"/>
          <w:sz w:val="20"/>
          <w:szCs w:val="20"/>
          <w:lang w:eastAsia="pl-PL"/>
        </w:rPr>
        <w:tab/>
        <w:t>Termin otwarcia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20.</w:t>
      </w:r>
      <w:r w:rsidRPr="00515213">
        <w:rPr>
          <w:rFonts w:ascii="Tahoma" w:eastAsia="Calibri" w:hAnsi="Tahoma" w:cs="Tahoma"/>
          <w:sz w:val="20"/>
          <w:szCs w:val="20"/>
          <w:lang w:eastAsia="pl-PL"/>
        </w:rPr>
        <w:tab/>
        <w:t>Czynności wykonywane po otwarciu ofert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21.</w:t>
      </w:r>
      <w:r w:rsidRPr="00515213">
        <w:rPr>
          <w:rFonts w:ascii="Tahoma" w:eastAsia="Calibri" w:hAnsi="Tahoma" w:cs="Tahoma"/>
          <w:sz w:val="20"/>
          <w:szCs w:val="20"/>
          <w:lang w:eastAsia="pl-PL"/>
        </w:rPr>
        <w:tab/>
        <w:t>Sposób obliczenia ceny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22.</w:t>
      </w:r>
      <w:r w:rsidRPr="00515213">
        <w:rPr>
          <w:rFonts w:ascii="Tahoma" w:eastAsia="Calibri" w:hAnsi="Tahoma" w:cs="Tahoma"/>
          <w:sz w:val="20"/>
          <w:szCs w:val="20"/>
          <w:lang w:eastAsia="pl-PL"/>
        </w:rPr>
        <w:tab/>
        <w:t>Opis kryteriów oceny ofert wraz z podaniem wag tych kryteriów i sposobu oceny ofert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23.</w:t>
      </w:r>
      <w:r w:rsidRPr="00515213">
        <w:rPr>
          <w:rFonts w:ascii="Tahoma" w:eastAsia="Calibri" w:hAnsi="Tahoma" w:cs="Tahoma"/>
          <w:sz w:val="20"/>
          <w:szCs w:val="20"/>
          <w:lang w:eastAsia="pl-PL"/>
        </w:rPr>
        <w:tab/>
        <w:t>Informacje o formalnościach, jakie muszą zostać dopełnione po wyborze oferty w celu zawarcia umowy w sprawie zamówienia publicznego</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4</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zabezpieczenia należytego wykonania umowy,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obowiązek jego wniesienia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5</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zwrotu kosztów udziału w postępowaniu,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ich zwrot</w:t>
      </w:r>
    </w:p>
    <w:p w:rsidR="00DC2ACD" w:rsidRPr="00515213" w:rsidRDefault="00DC2ACD" w:rsidP="00714004">
      <w:pPr>
        <w:spacing w:after="0"/>
        <w:ind w:left="567" w:hanging="567"/>
        <w:jc w:val="both"/>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6</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Projektowane postanowienia umowy w sprawie zamówienia publicznego, które zostaną wprowadzone do treści tej umowy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7</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Pouczenie o środkach ochrony prawnej przysługujących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8</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Informacja o przetwarzaniu danych osobowych przez zamawiającego</w:t>
      </w:r>
    </w:p>
    <w:p w:rsidR="00DC2ACD" w:rsidRPr="00515213" w:rsidRDefault="002D65CE"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29</w:t>
      </w:r>
      <w:r w:rsidR="00DC2ACD" w:rsidRPr="00515213">
        <w:rPr>
          <w:rFonts w:ascii="Tahoma" w:eastAsia="Calibri" w:hAnsi="Tahoma" w:cs="Tahoma"/>
          <w:sz w:val="20"/>
          <w:szCs w:val="20"/>
          <w:lang w:eastAsia="pl-PL"/>
        </w:rPr>
        <w:t>.</w:t>
      </w:r>
      <w:r w:rsidR="00DC2ACD" w:rsidRPr="00515213">
        <w:rPr>
          <w:rFonts w:ascii="Tahoma" w:eastAsia="Calibri" w:hAnsi="Tahoma" w:cs="Tahoma"/>
          <w:sz w:val="20"/>
          <w:szCs w:val="20"/>
          <w:lang w:eastAsia="pl-PL"/>
        </w:rPr>
        <w:tab/>
        <w:t>Wykaz załączników.</w:t>
      </w:r>
    </w:p>
    <w:bookmarkEnd w:id="2"/>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705735" w:rsidRPr="00515213" w:rsidRDefault="00705735"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FF2C3B" w:rsidRPr="00515213" w:rsidRDefault="00FF2C3B" w:rsidP="003D417E">
      <w:pPr>
        <w:rPr>
          <w:rFonts w:ascii="Tahoma" w:hAnsi="Tahoma" w:cs="Tahoma"/>
          <w:b/>
          <w:u w:val="single"/>
        </w:rPr>
      </w:pPr>
    </w:p>
    <w:p w:rsidR="00D50F29" w:rsidRPr="00515213" w:rsidRDefault="00710F03" w:rsidP="00A81E3A">
      <w:pPr>
        <w:pStyle w:val="Nagwek1"/>
        <w:numPr>
          <w:ilvl w:val="0"/>
          <w:numId w:val="1"/>
        </w:numPr>
        <w:pBdr>
          <w:top w:val="single" w:sz="4" w:space="1" w:color="auto"/>
          <w:bottom w:val="single" w:sz="4" w:space="1" w:color="auto"/>
        </w:pBdr>
        <w:shd w:val="clear" w:color="auto" w:fill="F3F3F3"/>
        <w:spacing w:after="240"/>
        <w:ind w:left="284" w:hanging="284"/>
        <w:jc w:val="both"/>
        <w:rPr>
          <w:rFonts w:ascii="Tahoma" w:hAnsi="Tahoma" w:cs="Tahoma"/>
          <w:bCs/>
          <w:sz w:val="20"/>
          <w:u w:val="none"/>
        </w:rPr>
      </w:pPr>
      <w:r w:rsidRPr="00515213">
        <w:rPr>
          <w:rFonts w:ascii="Tahoma" w:hAnsi="Tahoma" w:cs="Tahoma"/>
          <w:bCs/>
          <w:sz w:val="20"/>
          <w:u w:val="none"/>
        </w:rPr>
        <w:lastRenderedPageBreak/>
        <w:t>Zamawiający</w:t>
      </w:r>
    </w:p>
    <w:p w:rsidR="00FF2C3B" w:rsidRPr="00515213" w:rsidRDefault="00FF2C3B" w:rsidP="00FF2C3B">
      <w:pPr>
        <w:pStyle w:val="Tekstpodstawowywcity31"/>
        <w:ind w:left="0"/>
        <w:contextualSpacing/>
        <w:rPr>
          <w:sz w:val="20"/>
          <w:szCs w:val="20"/>
        </w:rPr>
      </w:pPr>
      <w:r w:rsidRPr="00515213">
        <w:rPr>
          <w:sz w:val="20"/>
          <w:szCs w:val="20"/>
        </w:rPr>
        <w:t>Gmina Działdowo</w:t>
      </w:r>
    </w:p>
    <w:p w:rsidR="00FF2C3B" w:rsidRPr="00515213" w:rsidRDefault="00FF2C3B" w:rsidP="00FF2C3B">
      <w:pPr>
        <w:pStyle w:val="Tekstpodstawowywcity31"/>
        <w:ind w:left="0"/>
        <w:contextualSpacing/>
        <w:rPr>
          <w:b w:val="0"/>
          <w:sz w:val="20"/>
          <w:szCs w:val="20"/>
        </w:rPr>
      </w:pPr>
      <w:r w:rsidRPr="00515213">
        <w:rPr>
          <w:b w:val="0"/>
          <w:sz w:val="20"/>
          <w:szCs w:val="20"/>
        </w:rPr>
        <w:t xml:space="preserve">ul. Księżodworska 10, </w:t>
      </w:r>
    </w:p>
    <w:p w:rsidR="00FF2C3B" w:rsidRPr="00515213" w:rsidRDefault="00FF2C3B" w:rsidP="005E5023">
      <w:pPr>
        <w:pStyle w:val="Tekstpodstawowywcity31"/>
        <w:spacing w:after="0"/>
        <w:ind w:left="0"/>
        <w:contextualSpacing/>
        <w:rPr>
          <w:b w:val="0"/>
          <w:sz w:val="20"/>
          <w:szCs w:val="20"/>
        </w:rPr>
      </w:pPr>
      <w:r w:rsidRPr="00515213">
        <w:rPr>
          <w:b w:val="0"/>
          <w:sz w:val="20"/>
          <w:szCs w:val="20"/>
        </w:rPr>
        <w:t>13-200 Działdowo</w:t>
      </w:r>
    </w:p>
    <w:p w:rsidR="00FF2C3B" w:rsidRPr="00515213" w:rsidRDefault="00FF2C3B" w:rsidP="00FF2C3B">
      <w:pPr>
        <w:pStyle w:val="Tekstpodstawowywcity31"/>
        <w:ind w:left="0"/>
        <w:contextualSpacing/>
        <w:rPr>
          <w:b w:val="0"/>
          <w:sz w:val="20"/>
          <w:szCs w:val="20"/>
        </w:rPr>
      </w:pPr>
      <w:r w:rsidRPr="00515213">
        <w:rPr>
          <w:b w:val="0"/>
          <w:sz w:val="20"/>
          <w:szCs w:val="20"/>
        </w:rPr>
        <w:t>REGON: 130378025</w:t>
      </w:r>
    </w:p>
    <w:p w:rsidR="005E5023" w:rsidRPr="00515213" w:rsidRDefault="005E5023" w:rsidP="005E5023">
      <w:pPr>
        <w:pStyle w:val="Tekstpodstawowywcity31"/>
        <w:ind w:left="0"/>
        <w:contextualSpacing/>
        <w:rPr>
          <w:b w:val="0"/>
          <w:sz w:val="20"/>
          <w:szCs w:val="20"/>
        </w:rPr>
      </w:pPr>
      <w:r w:rsidRPr="00515213">
        <w:rPr>
          <w:b w:val="0"/>
          <w:sz w:val="20"/>
          <w:szCs w:val="20"/>
        </w:rPr>
        <w:t>Tel.: 23 697 07 00</w:t>
      </w:r>
    </w:p>
    <w:p w:rsidR="005E5023" w:rsidRPr="00515213" w:rsidRDefault="005E5023" w:rsidP="005E5023">
      <w:pPr>
        <w:pStyle w:val="Tekstpodstawowywcity31"/>
        <w:ind w:left="0"/>
        <w:contextualSpacing/>
        <w:rPr>
          <w:b w:val="0"/>
          <w:sz w:val="20"/>
          <w:szCs w:val="20"/>
        </w:rPr>
      </w:pPr>
      <w:r w:rsidRPr="00515213">
        <w:rPr>
          <w:b w:val="0"/>
          <w:sz w:val="20"/>
          <w:szCs w:val="20"/>
        </w:rPr>
        <w:t>Fax: 23 697 07 01</w:t>
      </w:r>
    </w:p>
    <w:p w:rsidR="005E5023" w:rsidRPr="00515213" w:rsidRDefault="00684D76" w:rsidP="00FF2C3B">
      <w:pPr>
        <w:pStyle w:val="Tekstpodstawowywcity31"/>
        <w:ind w:left="0"/>
        <w:contextualSpacing/>
        <w:rPr>
          <w:b w:val="0"/>
          <w:sz w:val="20"/>
          <w:szCs w:val="20"/>
        </w:rPr>
      </w:pPr>
      <w:r w:rsidRPr="00515213">
        <w:rPr>
          <w:b w:val="0"/>
          <w:sz w:val="20"/>
          <w:szCs w:val="20"/>
        </w:rPr>
        <w:t>adres poczty elektronicznej</w:t>
      </w:r>
      <w:r w:rsidR="005E5023" w:rsidRPr="00515213">
        <w:rPr>
          <w:b w:val="0"/>
          <w:sz w:val="20"/>
          <w:szCs w:val="20"/>
        </w:rPr>
        <w:t xml:space="preserve">: </w:t>
      </w:r>
      <w:r w:rsidR="005E5023" w:rsidRPr="00515213">
        <w:rPr>
          <w:rStyle w:val="Hipercze"/>
          <w:b w:val="0"/>
          <w:sz w:val="20"/>
          <w:szCs w:val="20"/>
        </w:rPr>
        <w:t>zamowienia@ugdzialdowo.pl</w:t>
      </w:r>
    </w:p>
    <w:p w:rsidR="00FF2C3B" w:rsidRPr="00515213" w:rsidRDefault="00684D76" w:rsidP="00FF2C3B">
      <w:pPr>
        <w:pStyle w:val="Tekstpodstawowywcity31"/>
        <w:ind w:left="0"/>
        <w:contextualSpacing/>
        <w:rPr>
          <w:b w:val="0"/>
          <w:sz w:val="20"/>
          <w:szCs w:val="20"/>
        </w:rPr>
      </w:pPr>
      <w:r w:rsidRPr="00515213">
        <w:rPr>
          <w:b w:val="0"/>
          <w:sz w:val="20"/>
          <w:szCs w:val="20"/>
        </w:rPr>
        <w:t>s</w:t>
      </w:r>
      <w:r w:rsidR="00FF2C3B" w:rsidRPr="00515213">
        <w:rPr>
          <w:b w:val="0"/>
          <w:sz w:val="20"/>
          <w:szCs w:val="20"/>
        </w:rPr>
        <w:t xml:space="preserve">trona internetowa: </w:t>
      </w:r>
      <w:hyperlink r:id="rId9" w:history="1">
        <w:r w:rsidR="00FF2C3B" w:rsidRPr="00515213">
          <w:rPr>
            <w:rStyle w:val="Hipercze"/>
            <w:b w:val="0"/>
            <w:sz w:val="20"/>
            <w:szCs w:val="20"/>
          </w:rPr>
          <w:t>http://www.dzialdowo.ug.gov.pl/</w:t>
        </w:r>
      </w:hyperlink>
    </w:p>
    <w:p w:rsidR="00FF2C3B" w:rsidRPr="00515213" w:rsidRDefault="00FF2C3B" w:rsidP="00FF2C3B">
      <w:pPr>
        <w:ind w:left="15"/>
        <w:jc w:val="both"/>
        <w:rPr>
          <w:rFonts w:ascii="Tahoma" w:eastAsia="Arial Narrow" w:hAnsi="Tahoma" w:cs="Tahoma"/>
          <w:sz w:val="20"/>
          <w:szCs w:val="20"/>
          <w:lang w:eastAsia="pl-PL"/>
        </w:rPr>
      </w:pPr>
      <w:r w:rsidRPr="00515213">
        <w:rPr>
          <w:rFonts w:ascii="Tahoma" w:eastAsia="Arial Narrow" w:hAnsi="Tahoma" w:cs="Tahoma"/>
          <w:sz w:val="20"/>
          <w:szCs w:val="20"/>
          <w:lang w:eastAsia="pl-PL"/>
        </w:rPr>
        <w:t>Przygotowanie postępowania oraz czynności związane z wykonaniem zawartej w jego wyniku umowy wykonywać będzie działająca z pełnomocnictwa Zamawiającego firma brokerska Nobilis Broker Sp. z o.o., Al. Jana Pawła II 27, 00-867 Warszawa, działająca przez Przedstawicielstwo w Toruniu, ul. Nowy Rynek 4, 87-100 Toruń, tel. 22 213 92 45, fax 22 207 20 56. Nobilis</w:t>
      </w:r>
      <w:r w:rsidR="008C6E91" w:rsidRPr="00515213">
        <w:rPr>
          <w:rFonts w:ascii="Tahoma" w:eastAsia="Arial Narrow" w:hAnsi="Tahoma" w:cs="Tahoma"/>
          <w:sz w:val="20"/>
          <w:szCs w:val="20"/>
          <w:lang w:eastAsia="pl-PL"/>
        </w:rPr>
        <w:t> </w:t>
      </w:r>
      <w:r w:rsidRPr="00515213">
        <w:rPr>
          <w:rFonts w:ascii="Tahoma" w:eastAsia="Arial Narrow" w:hAnsi="Tahoma" w:cs="Tahoma"/>
          <w:sz w:val="20"/>
          <w:szCs w:val="20"/>
          <w:lang w:eastAsia="pl-PL"/>
        </w:rPr>
        <w:t>Broker Sp. z o.o. przysługuje wynagrodzenie od Wykonawcy, w wysokości zwyczajowo przyjętej, za wszystkie polisy wystawione w okresie objętym umową poprzetargową.</w:t>
      </w:r>
    </w:p>
    <w:p w:rsidR="005E5023" w:rsidRPr="00515213" w:rsidRDefault="00D50F29" w:rsidP="005E5023">
      <w:pPr>
        <w:pStyle w:val="p"/>
        <w:rPr>
          <w:rFonts w:ascii="Tahoma" w:hAnsi="Tahoma" w:cs="Tahoma"/>
          <w:sz w:val="20"/>
          <w:szCs w:val="20"/>
        </w:rPr>
      </w:pPr>
      <w:r w:rsidRPr="00515213">
        <w:rPr>
          <w:rFonts w:ascii="Tahoma" w:eastAsiaTheme="majorEastAsia" w:hAnsi="Tahoma" w:cs="Tahoma"/>
          <w:b/>
          <w:sz w:val="20"/>
          <w:szCs w:val="20"/>
        </w:rPr>
        <w:t xml:space="preserve">Adres strony internetowej prowadzonego postępowania: </w:t>
      </w:r>
      <w:hyperlink r:id="rId10" w:history="1">
        <w:r w:rsidR="005E5023" w:rsidRPr="00515213">
          <w:rPr>
            <w:rStyle w:val="Hipercze"/>
            <w:rFonts w:ascii="Tahoma" w:hAnsi="Tahoma" w:cs="Tahoma"/>
            <w:sz w:val="20"/>
            <w:szCs w:val="20"/>
          </w:rPr>
          <w:t>https://miniportal.uzp.gov.pl</w:t>
        </w:r>
      </w:hyperlink>
    </w:p>
    <w:p w:rsidR="00D50F29" w:rsidRPr="00515213" w:rsidRDefault="00D50F29" w:rsidP="00D50F29">
      <w:pPr>
        <w:spacing w:after="0"/>
        <w:rPr>
          <w:rFonts w:ascii="Tahoma" w:eastAsiaTheme="majorEastAsia" w:hAnsi="Tahoma" w:cs="Tahoma"/>
          <w:b/>
          <w:sz w:val="20"/>
          <w:szCs w:val="20"/>
        </w:rPr>
      </w:pPr>
    </w:p>
    <w:p w:rsidR="000F6E53" w:rsidRPr="00515213" w:rsidRDefault="00501386" w:rsidP="000F6E53">
      <w:pPr>
        <w:pStyle w:val="p"/>
        <w:jc w:val="both"/>
        <w:rPr>
          <w:rFonts w:ascii="Tahoma" w:hAnsi="Tahoma" w:cs="Tahoma"/>
          <w:sz w:val="20"/>
          <w:szCs w:val="20"/>
        </w:rPr>
      </w:pPr>
      <w:r w:rsidRPr="00515213">
        <w:rPr>
          <w:rFonts w:ascii="Tahoma" w:hAnsi="Tahoma" w:cs="Tahoma"/>
          <w:sz w:val="20"/>
          <w:szCs w:val="20"/>
        </w:rPr>
        <w:t>Zmiany i wyjaśnienia treści SWZ oraz inne dokumenty zamówienia bezpośrednio związane z postępowani</w:t>
      </w:r>
      <w:r w:rsidR="000F6E53" w:rsidRPr="00515213">
        <w:rPr>
          <w:rFonts w:ascii="Tahoma" w:hAnsi="Tahoma" w:cs="Tahoma"/>
          <w:sz w:val="20"/>
          <w:szCs w:val="20"/>
        </w:rPr>
        <w:t>em</w:t>
      </w:r>
      <w:r w:rsidRPr="00515213">
        <w:rPr>
          <w:rFonts w:ascii="Tahoma" w:hAnsi="Tahoma" w:cs="Tahoma"/>
          <w:sz w:val="20"/>
          <w:szCs w:val="20"/>
        </w:rPr>
        <w:t xml:space="preserve"> będą udostępnione na stronie internetowej </w:t>
      </w:r>
      <w:hyperlink r:id="rId11" w:history="1">
        <w:r w:rsidR="000F6E53" w:rsidRPr="00515213">
          <w:rPr>
            <w:rStyle w:val="Hipercze"/>
            <w:rFonts w:ascii="Tahoma" w:hAnsi="Tahoma" w:cs="Tahoma"/>
            <w:i/>
            <w:sz w:val="20"/>
            <w:szCs w:val="20"/>
          </w:rPr>
          <w:t>https://miniportal.uzp.gov.pl</w:t>
        </w:r>
      </w:hyperlink>
      <w:r w:rsidR="000F6E53" w:rsidRPr="00515213">
        <w:rPr>
          <w:rFonts w:ascii="Tahoma" w:hAnsi="Tahoma" w:cs="Tahoma"/>
          <w:iCs/>
          <w:sz w:val="20"/>
          <w:szCs w:val="20"/>
        </w:rPr>
        <w:t>za wyjątkiem załączników 6 i 7 do SWZ, które mają charakter poufny, zgodnie z punktem 3.6 SWZ.</w:t>
      </w:r>
    </w:p>
    <w:p w:rsidR="00501386" w:rsidRPr="00515213" w:rsidRDefault="00501386" w:rsidP="00501386">
      <w:pPr>
        <w:pStyle w:val="p"/>
        <w:jc w:val="both"/>
        <w:rPr>
          <w:rFonts w:ascii="Tahoma" w:hAnsi="Tahoma" w:cs="Tahoma"/>
          <w:sz w:val="20"/>
          <w:szCs w:val="20"/>
        </w:rPr>
      </w:pPr>
    </w:p>
    <w:p w:rsidR="00501386" w:rsidRPr="00515213" w:rsidRDefault="00501386" w:rsidP="00501386">
      <w:pPr>
        <w:pStyle w:val="p"/>
        <w:jc w:val="both"/>
        <w:rPr>
          <w:rFonts w:ascii="Tahoma" w:hAnsi="Tahoma" w:cs="Tahoma"/>
          <w:sz w:val="20"/>
          <w:szCs w:val="20"/>
        </w:rPr>
      </w:pPr>
      <w:r w:rsidRPr="00515213">
        <w:rPr>
          <w:rFonts w:ascii="Tahoma" w:hAnsi="Tahoma" w:cs="Tahoma"/>
          <w:sz w:val="20"/>
          <w:szCs w:val="20"/>
        </w:rPr>
        <w:t xml:space="preserve">Dodatkowo SWZ, zmiany i wyjaśnienia treści SWZ oraz inne dokumenty zamówienia bezpośrednio związane z postępowaniem o udzielenie zamówienia będą udostępniane na stronie internetowej: </w:t>
      </w:r>
      <w:hyperlink r:id="rId12" w:history="1">
        <w:r w:rsidR="00A34F79" w:rsidRPr="00515213">
          <w:rPr>
            <w:rStyle w:val="Hipercze"/>
            <w:rFonts w:ascii="Tahoma" w:hAnsi="Tahoma" w:cs="Tahoma"/>
            <w:i/>
            <w:sz w:val="20"/>
            <w:szCs w:val="20"/>
          </w:rPr>
          <w:t>https://dzialdowo.ug.gov.pl</w:t>
        </w:r>
      </w:hyperlink>
      <w:r w:rsidR="00A34F79" w:rsidRPr="00515213">
        <w:rPr>
          <w:rFonts w:ascii="Tahoma" w:hAnsi="Tahoma" w:cs="Tahoma"/>
          <w:i/>
          <w:sz w:val="20"/>
          <w:szCs w:val="20"/>
        </w:rPr>
        <w:t xml:space="preserve">, </w:t>
      </w:r>
      <w:r w:rsidR="00A34F79" w:rsidRPr="00515213">
        <w:rPr>
          <w:rFonts w:ascii="Tahoma" w:hAnsi="Tahoma" w:cs="Tahoma"/>
          <w:iCs/>
          <w:sz w:val="20"/>
          <w:szCs w:val="20"/>
        </w:rPr>
        <w:t>za wyjątkiem załączników 6 i 7 do SWZ, które mają charakter poufny, zgodnie z punktem 3.6 SWZ.</w:t>
      </w:r>
    </w:p>
    <w:p w:rsidR="00604751"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Tryb udzielenia zamówienia</w:t>
      </w:r>
    </w:p>
    <w:p w:rsidR="00604751" w:rsidRPr="00515213" w:rsidRDefault="00DF66F8"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 xml:space="preserve">Postępowanie o udzielenie zamówienia publicznego prowadzone jest w trybie podstawowym, na podstawie art. 275 pkt. 1 </w:t>
      </w:r>
      <w:r w:rsidR="00382384" w:rsidRPr="00515213">
        <w:rPr>
          <w:rFonts w:ascii="Tahoma" w:hAnsi="Tahoma" w:cs="Tahoma"/>
          <w:sz w:val="20"/>
          <w:szCs w:val="20"/>
        </w:rPr>
        <w:t>U</w:t>
      </w:r>
      <w:r w:rsidRPr="00515213">
        <w:rPr>
          <w:rFonts w:ascii="Tahoma" w:hAnsi="Tahoma" w:cs="Tahoma"/>
          <w:sz w:val="20"/>
          <w:szCs w:val="20"/>
        </w:rPr>
        <w:t>stawy</w:t>
      </w:r>
      <w:r w:rsidR="00382384" w:rsidRPr="00515213">
        <w:rPr>
          <w:rFonts w:ascii="Tahoma" w:hAnsi="Tahoma" w:cs="Tahoma"/>
          <w:sz w:val="20"/>
          <w:szCs w:val="20"/>
        </w:rPr>
        <w:t xml:space="preserve">, w którym w odpowiedzi na ogłoszenie o zamówieniu oferty mogą składać wszyscy zainteresowani wykonawcy, a następnie </w:t>
      </w:r>
      <w:r w:rsidR="00710F03" w:rsidRPr="00515213">
        <w:rPr>
          <w:rFonts w:ascii="Tahoma" w:hAnsi="Tahoma" w:cs="Tahoma"/>
          <w:sz w:val="20"/>
          <w:szCs w:val="20"/>
        </w:rPr>
        <w:t>Zamawiający</w:t>
      </w:r>
      <w:r w:rsidR="00382384" w:rsidRPr="00515213">
        <w:rPr>
          <w:rFonts w:ascii="Tahoma" w:hAnsi="Tahoma" w:cs="Tahoma"/>
          <w:sz w:val="20"/>
          <w:szCs w:val="20"/>
        </w:rPr>
        <w:t xml:space="preserve"> wybiera najkorzystniejszą ofertę bez przeprowadzenia negocjacji.</w:t>
      </w:r>
    </w:p>
    <w:p w:rsidR="007008B4" w:rsidRPr="00515213" w:rsidRDefault="00710F03"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7008B4" w:rsidRPr="00515213">
        <w:rPr>
          <w:rFonts w:ascii="Tahoma" w:hAnsi="Tahoma" w:cs="Tahoma"/>
          <w:sz w:val="20"/>
          <w:szCs w:val="20"/>
        </w:rPr>
        <w:t xml:space="preserve"> nie przewiduje wyboru najkorzystniejszej oferty z możliwością prowadzenia negocjacji.</w:t>
      </w:r>
    </w:p>
    <w:p w:rsidR="00E07CC2" w:rsidRPr="00515213" w:rsidRDefault="00E07CC2" w:rsidP="00E07CC2">
      <w:pPr>
        <w:pStyle w:val="Akapitzlist"/>
        <w:numPr>
          <w:ilvl w:val="1"/>
          <w:numId w:val="1"/>
        </w:numPr>
        <w:spacing w:after="120"/>
        <w:ind w:left="567" w:hanging="567"/>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r w:rsidR="005A4FD4" w:rsidRPr="00515213">
        <w:rPr>
          <w:rFonts w:ascii="Tahoma" w:hAnsi="Tahoma" w:cs="Tahoma"/>
          <w:sz w:val="20"/>
          <w:szCs w:val="20"/>
        </w:rPr>
        <w:t>.</w:t>
      </w:r>
    </w:p>
    <w:p w:rsidR="008B23B2" w:rsidRPr="00515213" w:rsidRDefault="00710F03" w:rsidP="008B23B2">
      <w:pPr>
        <w:pStyle w:val="Akapitzlist"/>
        <w:numPr>
          <w:ilvl w:val="1"/>
          <w:numId w:val="1"/>
        </w:numPr>
        <w:ind w:left="567" w:hanging="567"/>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wyboru oferty z zastosowaniem aukcji elektronicznej.</w:t>
      </w:r>
    </w:p>
    <w:p w:rsidR="003D417E"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Opis przedmiotu zamówienia</w:t>
      </w:r>
    </w:p>
    <w:p w:rsidR="003D417E" w:rsidRPr="00515213" w:rsidRDefault="00924020" w:rsidP="00982F80">
      <w:pPr>
        <w:pStyle w:val="Tytu"/>
        <w:numPr>
          <w:ilvl w:val="1"/>
          <w:numId w:val="1"/>
        </w:numPr>
        <w:ind w:left="567" w:hanging="567"/>
        <w:jc w:val="left"/>
        <w:rPr>
          <w:rFonts w:ascii="Tahoma" w:hAnsi="Tahoma" w:cs="Tahoma"/>
          <w:sz w:val="20"/>
        </w:rPr>
      </w:pPr>
      <w:r w:rsidRPr="00515213">
        <w:rPr>
          <w:rFonts w:ascii="Tahoma" w:hAnsi="Tahoma" w:cs="Tahoma"/>
          <w:sz w:val="20"/>
        </w:rPr>
        <w:t xml:space="preserve">Przedmiotem zamówienia jest Ubezpieczenie interesów Gminy Działdowo. Przedmiot zamówienia podzielony został na </w:t>
      </w:r>
      <w:r w:rsidR="00A0055D">
        <w:rPr>
          <w:rFonts w:ascii="Tahoma" w:hAnsi="Tahoma" w:cs="Tahoma"/>
          <w:sz w:val="20"/>
        </w:rPr>
        <w:t>dwie</w:t>
      </w:r>
      <w:r w:rsidRPr="00515213">
        <w:rPr>
          <w:rFonts w:ascii="Tahoma" w:hAnsi="Tahoma" w:cs="Tahoma"/>
          <w:sz w:val="20"/>
        </w:rPr>
        <w:t xml:space="preserve"> części:</w:t>
      </w:r>
    </w:p>
    <w:p w:rsidR="00924020" w:rsidRPr="00515213" w:rsidRDefault="00924020" w:rsidP="00924020">
      <w:pPr>
        <w:tabs>
          <w:tab w:val="left" w:pos="5245"/>
        </w:tabs>
        <w:spacing w:after="0" w:line="240" w:lineRule="auto"/>
        <w:rPr>
          <w:rFonts w:ascii="Tahoma" w:hAnsi="Tahoma" w:cs="Tahoma"/>
          <w:b/>
          <w:color w:val="000000" w:themeColor="text1"/>
          <w:sz w:val="20"/>
          <w:szCs w:val="20"/>
        </w:rPr>
      </w:pPr>
      <w:r w:rsidRPr="00515213">
        <w:rPr>
          <w:rFonts w:ascii="Tahoma" w:hAnsi="Tahoma" w:cs="Tahoma"/>
          <w:b/>
          <w:color w:val="000000" w:themeColor="text1"/>
          <w:sz w:val="20"/>
          <w:szCs w:val="20"/>
        </w:rPr>
        <w:t>Część I Zamówienia:</w:t>
      </w:r>
    </w:p>
    <w:p w:rsidR="00924020" w:rsidRPr="00515213" w:rsidRDefault="00A51EF1"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Grupowe u</w:t>
      </w:r>
      <w:r w:rsidR="00924020" w:rsidRPr="00515213">
        <w:rPr>
          <w:rFonts w:ascii="Tahoma" w:hAnsi="Tahoma" w:cs="Tahoma"/>
          <w:bCs/>
          <w:sz w:val="20"/>
          <w:szCs w:val="20"/>
        </w:rPr>
        <w:t>bezpieczenia następstw nieszczęśliwych wypadków,</w:t>
      </w:r>
    </w:p>
    <w:p w:rsidR="00924020" w:rsidRPr="00515213" w:rsidRDefault="00924020"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Ubezpieczenie następstw nieszczęśliwych wypadków członków ochotniczych straży pożarnych</w:t>
      </w:r>
      <w:r w:rsidR="00233AE5" w:rsidRPr="00515213">
        <w:rPr>
          <w:rFonts w:ascii="Tahoma" w:hAnsi="Tahoma" w:cs="Tahoma"/>
          <w:bCs/>
          <w:sz w:val="20"/>
          <w:szCs w:val="20"/>
        </w:rPr>
        <w:t>.</w:t>
      </w:r>
    </w:p>
    <w:p w:rsidR="00982F80" w:rsidRPr="00515213" w:rsidRDefault="00982F80" w:rsidP="00513ED4">
      <w:pPr>
        <w:tabs>
          <w:tab w:val="left" w:pos="5245"/>
        </w:tabs>
        <w:spacing w:after="0" w:line="240" w:lineRule="auto"/>
        <w:rPr>
          <w:rFonts w:ascii="Tahoma" w:hAnsi="Tahoma" w:cs="Tahoma"/>
          <w:color w:val="FF0000"/>
          <w:sz w:val="20"/>
          <w:szCs w:val="20"/>
        </w:rPr>
      </w:pPr>
    </w:p>
    <w:tbl>
      <w:tblPr>
        <w:tblStyle w:val="Tabela-Siatka"/>
        <w:tblW w:w="0" w:type="auto"/>
        <w:tblLook w:val="04A0"/>
      </w:tblPr>
      <w:tblGrid>
        <w:gridCol w:w="3964"/>
        <w:gridCol w:w="6118"/>
      </w:tblGrid>
      <w:tr w:rsidR="00DD271E" w:rsidRPr="00515213" w:rsidTr="0066176F">
        <w:tc>
          <w:tcPr>
            <w:tcW w:w="3964" w:type="dxa"/>
          </w:tcPr>
          <w:p w:rsidR="00DD271E" w:rsidRPr="00515213" w:rsidRDefault="00DD271E" w:rsidP="0066176F">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66176F">
            <w:pPr>
              <w:jc w:val="center"/>
              <w:rPr>
                <w:rFonts w:ascii="Tahoma" w:hAnsi="Tahoma" w:cs="Tahoma"/>
                <w:bCs/>
              </w:rPr>
            </w:pPr>
            <w:r w:rsidRPr="00515213">
              <w:rPr>
                <w:rFonts w:ascii="Tahoma" w:hAnsi="Tahoma" w:cs="Tahoma"/>
                <w:bCs/>
              </w:rPr>
              <w:t>Opis</w:t>
            </w:r>
          </w:p>
        </w:tc>
      </w:tr>
      <w:tr w:rsidR="00DD271E" w:rsidRPr="00515213" w:rsidTr="0066176F">
        <w:tc>
          <w:tcPr>
            <w:tcW w:w="3964" w:type="dxa"/>
          </w:tcPr>
          <w:p w:rsidR="00DD271E" w:rsidRPr="00515213" w:rsidRDefault="00DD271E" w:rsidP="0066176F">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66176F">
            <w:pPr>
              <w:rPr>
                <w:rFonts w:ascii="Tahoma" w:hAnsi="Tahoma" w:cs="Tahoma"/>
                <w:b/>
              </w:rPr>
            </w:pPr>
            <w:r w:rsidRPr="00515213">
              <w:rPr>
                <w:rFonts w:ascii="Tahoma" w:hAnsi="Tahoma" w:cs="Tahoma"/>
              </w:rPr>
              <w:t>usługi ubezpieczeniowe</w:t>
            </w:r>
          </w:p>
        </w:tc>
      </w:tr>
      <w:tr w:rsidR="00DD271E" w:rsidRPr="00515213" w:rsidTr="0066176F">
        <w:tc>
          <w:tcPr>
            <w:tcW w:w="3964" w:type="dxa"/>
            <w:vAlign w:val="center"/>
          </w:tcPr>
          <w:p w:rsidR="00DD271E" w:rsidRPr="00515213" w:rsidRDefault="00DD271E" w:rsidP="0066176F">
            <w:pPr>
              <w:rPr>
                <w:rFonts w:ascii="Tahoma" w:hAnsi="Tahoma" w:cs="Tahoma"/>
              </w:rPr>
            </w:pPr>
            <w:r w:rsidRPr="00515213">
              <w:rPr>
                <w:rFonts w:ascii="Tahoma" w:hAnsi="Tahoma" w:cs="Tahoma"/>
              </w:rPr>
              <w:t>66.51.21.00-3 – przedmiot dodatkowy</w:t>
            </w:r>
          </w:p>
        </w:tc>
        <w:tc>
          <w:tcPr>
            <w:tcW w:w="6118" w:type="dxa"/>
          </w:tcPr>
          <w:p w:rsidR="00DD271E" w:rsidRPr="00515213" w:rsidRDefault="00DD271E" w:rsidP="0066176F">
            <w:pPr>
              <w:tabs>
                <w:tab w:val="left" w:pos="5245"/>
              </w:tabs>
              <w:rPr>
                <w:rFonts w:ascii="Tahoma" w:hAnsi="Tahoma" w:cs="Tahoma"/>
              </w:rPr>
            </w:pPr>
            <w:r w:rsidRPr="00515213">
              <w:rPr>
                <w:rFonts w:ascii="Tahoma" w:hAnsi="Tahoma" w:cs="Tahoma"/>
                <w:color w:val="000000" w:themeColor="text1"/>
              </w:rPr>
              <w:t>usługi ubezpieczenia od następstw nieszczęśliwych wypadków</w:t>
            </w:r>
          </w:p>
        </w:tc>
      </w:tr>
    </w:tbl>
    <w:p w:rsidR="00A51EF1" w:rsidRPr="00515213" w:rsidRDefault="00A51EF1" w:rsidP="00513ED4">
      <w:pPr>
        <w:tabs>
          <w:tab w:val="left" w:pos="5245"/>
        </w:tabs>
        <w:spacing w:after="0" w:line="240" w:lineRule="auto"/>
        <w:rPr>
          <w:rFonts w:ascii="Tahoma" w:hAnsi="Tahoma" w:cs="Tahoma"/>
          <w:color w:val="FF0000"/>
          <w:sz w:val="20"/>
          <w:szCs w:val="20"/>
        </w:rPr>
      </w:pPr>
    </w:p>
    <w:p w:rsidR="00924020" w:rsidRPr="00515213" w:rsidRDefault="00924020" w:rsidP="00924020">
      <w:pPr>
        <w:tabs>
          <w:tab w:val="left" w:pos="5245"/>
        </w:tabs>
        <w:spacing w:after="0" w:line="240" w:lineRule="auto"/>
        <w:rPr>
          <w:rFonts w:ascii="Tahoma" w:hAnsi="Tahoma" w:cs="Tahoma"/>
          <w:b/>
          <w:color w:val="000000" w:themeColor="text1"/>
          <w:sz w:val="20"/>
          <w:szCs w:val="20"/>
        </w:rPr>
      </w:pPr>
      <w:r w:rsidRPr="00515213">
        <w:rPr>
          <w:rFonts w:ascii="Tahoma" w:hAnsi="Tahoma" w:cs="Tahoma"/>
          <w:b/>
          <w:color w:val="000000" w:themeColor="text1"/>
          <w:sz w:val="20"/>
          <w:szCs w:val="20"/>
        </w:rPr>
        <w:t>Część I</w:t>
      </w:r>
      <w:r w:rsidR="00A0055D">
        <w:rPr>
          <w:rFonts w:ascii="Tahoma" w:hAnsi="Tahoma" w:cs="Tahoma"/>
          <w:b/>
          <w:color w:val="000000" w:themeColor="text1"/>
          <w:sz w:val="20"/>
          <w:szCs w:val="20"/>
        </w:rPr>
        <w:t>I</w:t>
      </w:r>
      <w:r w:rsidRPr="00515213">
        <w:rPr>
          <w:rFonts w:ascii="Tahoma" w:hAnsi="Tahoma" w:cs="Tahoma"/>
          <w:b/>
          <w:color w:val="000000" w:themeColor="text1"/>
          <w:sz w:val="20"/>
          <w:szCs w:val="20"/>
        </w:rPr>
        <w:t xml:space="preserve"> Zamówienia:</w:t>
      </w:r>
    </w:p>
    <w:p w:rsidR="00924020" w:rsidRPr="00515213" w:rsidRDefault="00924020"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Ubezpieczenia odpowiedzialności cywilnej księgowych i osób wykonujących obsługę płac oraz ochrony prawnej</w:t>
      </w:r>
      <w:r w:rsidR="00D41F5E" w:rsidRPr="00515213">
        <w:rPr>
          <w:rFonts w:ascii="Tahoma" w:hAnsi="Tahoma" w:cs="Tahoma"/>
          <w:bCs/>
          <w:sz w:val="20"/>
          <w:szCs w:val="20"/>
        </w:rPr>
        <w:t>.</w:t>
      </w:r>
    </w:p>
    <w:p w:rsidR="00924020" w:rsidRPr="00515213" w:rsidRDefault="00924020" w:rsidP="00513ED4">
      <w:pPr>
        <w:tabs>
          <w:tab w:val="left" w:pos="5245"/>
        </w:tabs>
        <w:spacing w:after="0" w:line="240" w:lineRule="auto"/>
        <w:rPr>
          <w:rFonts w:ascii="Tahoma" w:hAnsi="Tahoma" w:cs="Tahoma"/>
          <w:color w:val="FF0000"/>
          <w:sz w:val="20"/>
          <w:szCs w:val="20"/>
        </w:rPr>
      </w:pPr>
    </w:p>
    <w:tbl>
      <w:tblPr>
        <w:tblStyle w:val="Tabela-Siatka"/>
        <w:tblW w:w="0" w:type="auto"/>
        <w:tblLook w:val="04A0"/>
      </w:tblPr>
      <w:tblGrid>
        <w:gridCol w:w="3964"/>
        <w:gridCol w:w="6118"/>
      </w:tblGrid>
      <w:tr w:rsidR="00DD271E" w:rsidRPr="00515213" w:rsidTr="0066176F">
        <w:tc>
          <w:tcPr>
            <w:tcW w:w="3964" w:type="dxa"/>
          </w:tcPr>
          <w:p w:rsidR="00DD271E" w:rsidRPr="00515213" w:rsidRDefault="00DD271E" w:rsidP="0066176F">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66176F">
            <w:pPr>
              <w:jc w:val="center"/>
              <w:rPr>
                <w:rFonts w:ascii="Tahoma" w:hAnsi="Tahoma" w:cs="Tahoma"/>
                <w:bCs/>
              </w:rPr>
            </w:pPr>
            <w:r w:rsidRPr="00515213">
              <w:rPr>
                <w:rFonts w:ascii="Tahoma" w:hAnsi="Tahoma" w:cs="Tahoma"/>
                <w:bCs/>
              </w:rPr>
              <w:t>Opis</w:t>
            </w:r>
          </w:p>
        </w:tc>
      </w:tr>
      <w:tr w:rsidR="00DD271E" w:rsidRPr="00515213" w:rsidTr="0066176F">
        <w:tc>
          <w:tcPr>
            <w:tcW w:w="3964" w:type="dxa"/>
          </w:tcPr>
          <w:p w:rsidR="00DD271E" w:rsidRPr="00515213" w:rsidRDefault="00DD271E" w:rsidP="0066176F">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66176F">
            <w:pPr>
              <w:rPr>
                <w:rFonts w:ascii="Tahoma" w:hAnsi="Tahoma" w:cs="Tahoma"/>
                <w:b/>
              </w:rPr>
            </w:pPr>
            <w:r w:rsidRPr="00515213">
              <w:rPr>
                <w:rFonts w:ascii="Tahoma" w:hAnsi="Tahoma" w:cs="Tahoma"/>
              </w:rPr>
              <w:t>usługi ubezpieczeniowe</w:t>
            </w:r>
          </w:p>
        </w:tc>
      </w:tr>
      <w:tr w:rsidR="00DD271E" w:rsidRPr="00515213" w:rsidTr="0066176F">
        <w:tc>
          <w:tcPr>
            <w:tcW w:w="3964" w:type="dxa"/>
            <w:vAlign w:val="center"/>
          </w:tcPr>
          <w:p w:rsidR="00DD271E" w:rsidRPr="00515213" w:rsidRDefault="00DD271E" w:rsidP="0066176F">
            <w:pPr>
              <w:rPr>
                <w:rFonts w:ascii="Tahoma" w:hAnsi="Tahoma" w:cs="Tahoma"/>
              </w:rPr>
            </w:pPr>
            <w:r w:rsidRPr="00515213">
              <w:rPr>
                <w:rFonts w:ascii="Tahoma" w:hAnsi="Tahoma" w:cs="Tahoma"/>
              </w:rPr>
              <w:t>66.51.60.00-0 – przedmiot dodatkowy</w:t>
            </w:r>
          </w:p>
        </w:tc>
        <w:tc>
          <w:tcPr>
            <w:tcW w:w="6118" w:type="dxa"/>
          </w:tcPr>
          <w:p w:rsidR="00DD271E" w:rsidRPr="00515213" w:rsidRDefault="00DD271E" w:rsidP="0066176F">
            <w:pPr>
              <w:tabs>
                <w:tab w:val="left" w:pos="5245"/>
              </w:tabs>
              <w:rPr>
                <w:rFonts w:ascii="Tahoma" w:hAnsi="Tahoma" w:cs="Tahoma"/>
              </w:rPr>
            </w:pPr>
            <w:r w:rsidRPr="00515213">
              <w:rPr>
                <w:rFonts w:ascii="Tahoma" w:hAnsi="Tahoma" w:cs="Tahoma"/>
              </w:rPr>
              <w:t>usługi ubezpieczenia od odpowiedzialności cywilnej</w:t>
            </w:r>
          </w:p>
        </w:tc>
      </w:tr>
    </w:tbl>
    <w:p w:rsidR="00924020" w:rsidRPr="00515213" w:rsidRDefault="00924020" w:rsidP="00513ED4">
      <w:pPr>
        <w:tabs>
          <w:tab w:val="left" w:pos="5245"/>
        </w:tabs>
        <w:spacing w:after="0" w:line="240" w:lineRule="auto"/>
        <w:rPr>
          <w:rFonts w:ascii="Tahoma" w:hAnsi="Tahoma" w:cs="Tahoma"/>
          <w:color w:val="FF0000"/>
          <w:sz w:val="20"/>
          <w:szCs w:val="20"/>
        </w:rPr>
      </w:pPr>
    </w:p>
    <w:p w:rsidR="00982F80" w:rsidRPr="00515213" w:rsidRDefault="00982F80" w:rsidP="00513ED4">
      <w:pPr>
        <w:tabs>
          <w:tab w:val="left" w:pos="0"/>
        </w:tabs>
        <w:jc w:val="both"/>
        <w:rPr>
          <w:rFonts w:ascii="Tahoma" w:hAnsi="Tahoma" w:cs="Tahoma"/>
          <w:b/>
          <w:sz w:val="20"/>
          <w:szCs w:val="20"/>
        </w:rPr>
      </w:pPr>
      <w:r w:rsidRPr="00515213">
        <w:rPr>
          <w:rFonts w:ascii="Tahoma" w:hAnsi="Tahoma" w:cs="Tahoma"/>
          <w:sz w:val="20"/>
          <w:szCs w:val="20"/>
        </w:rPr>
        <w:t>Szczegółowy opis przedmiotu zamówienia zawarty jest w</w:t>
      </w:r>
      <w:r w:rsidR="008E6B6C">
        <w:rPr>
          <w:rFonts w:ascii="Tahoma" w:hAnsi="Tahoma" w:cs="Tahoma"/>
          <w:sz w:val="20"/>
          <w:szCs w:val="20"/>
        </w:rPr>
        <w:t xml:space="preserve"> </w:t>
      </w:r>
      <w:r w:rsidRPr="00515213">
        <w:rPr>
          <w:rFonts w:ascii="Tahoma" w:hAnsi="Tahoma" w:cs="Tahoma"/>
          <w:b/>
          <w:color w:val="000000" w:themeColor="text1"/>
          <w:sz w:val="20"/>
          <w:szCs w:val="20"/>
        </w:rPr>
        <w:t xml:space="preserve">Załączniku Nr </w:t>
      </w:r>
      <w:r w:rsidR="00624382" w:rsidRPr="00515213">
        <w:rPr>
          <w:rFonts w:ascii="Tahoma" w:hAnsi="Tahoma" w:cs="Tahoma"/>
          <w:b/>
          <w:color w:val="000000" w:themeColor="text1"/>
          <w:sz w:val="20"/>
          <w:szCs w:val="20"/>
        </w:rPr>
        <w:t>6</w:t>
      </w:r>
      <w:r w:rsidRPr="00515213">
        <w:rPr>
          <w:rFonts w:ascii="Tahoma" w:hAnsi="Tahoma" w:cs="Tahoma"/>
          <w:b/>
          <w:color w:val="000000" w:themeColor="text1"/>
          <w:sz w:val="20"/>
          <w:szCs w:val="20"/>
        </w:rPr>
        <w:t xml:space="preserve"> – Program Ubezpieczenia</w:t>
      </w:r>
    </w:p>
    <w:p w:rsidR="00982F80" w:rsidRPr="00515213" w:rsidRDefault="00710F03" w:rsidP="00513ED4">
      <w:pPr>
        <w:pStyle w:val="Akapitzlist"/>
        <w:numPr>
          <w:ilvl w:val="1"/>
          <w:numId w:val="1"/>
        </w:numPr>
        <w:tabs>
          <w:tab w:val="left" w:pos="0"/>
        </w:tabs>
        <w:ind w:left="567" w:hanging="567"/>
        <w:jc w:val="both"/>
        <w:rPr>
          <w:rFonts w:ascii="Tahoma" w:hAnsi="Tahoma" w:cs="Tahoma"/>
          <w:bCs/>
          <w:sz w:val="20"/>
          <w:szCs w:val="20"/>
        </w:rPr>
      </w:pPr>
      <w:r w:rsidRPr="00515213">
        <w:rPr>
          <w:rFonts w:ascii="Tahoma" w:hAnsi="Tahoma" w:cs="Tahoma"/>
          <w:bCs/>
          <w:sz w:val="20"/>
          <w:szCs w:val="20"/>
        </w:rPr>
        <w:t>Zamawiający</w:t>
      </w:r>
      <w:r w:rsidR="00982F80" w:rsidRPr="00515213">
        <w:rPr>
          <w:rFonts w:ascii="Tahoma" w:hAnsi="Tahoma" w:cs="Tahoma"/>
          <w:bCs/>
          <w:sz w:val="20"/>
          <w:szCs w:val="20"/>
        </w:rPr>
        <w:t xml:space="preserve"> przewiduje udziel</w:t>
      </w:r>
      <w:r w:rsidR="00C9655F" w:rsidRPr="00515213">
        <w:rPr>
          <w:rFonts w:ascii="Tahoma" w:hAnsi="Tahoma" w:cs="Tahoma"/>
          <w:bCs/>
          <w:sz w:val="20"/>
          <w:szCs w:val="20"/>
        </w:rPr>
        <w:t>e</w:t>
      </w:r>
      <w:r w:rsidR="00982F80" w:rsidRPr="00515213">
        <w:rPr>
          <w:rFonts w:ascii="Tahoma" w:hAnsi="Tahoma" w:cs="Tahoma"/>
          <w:bCs/>
          <w:sz w:val="20"/>
          <w:szCs w:val="20"/>
        </w:rPr>
        <w:t>ni</w:t>
      </w:r>
      <w:r w:rsidR="00C9655F" w:rsidRPr="00515213">
        <w:rPr>
          <w:rFonts w:ascii="Tahoma" w:hAnsi="Tahoma" w:cs="Tahoma"/>
          <w:bCs/>
          <w:sz w:val="20"/>
          <w:szCs w:val="20"/>
        </w:rPr>
        <w:t>e</w:t>
      </w:r>
      <w:r w:rsidR="00982F80" w:rsidRPr="00515213">
        <w:rPr>
          <w:rFonts w:ascii="Tahoma" w:hAnsi="Tahoma" w:cs="Tahoma"/>
          <w:bCs/>
          <w:sz w:val="20"/>
          <w:szCs w:val="20"/>
        </w:rPr>
        <w:t xml:space="preserve"> zamówienia polegającego na powtórzeniu podobnych usług </w:t>
      </w:r>
      <w:r w:rsidR="0066176F">
        <w:rPr>
          <w:rFonts w:ascii="Tahoma" w:hAnsi="Tahoma" w:cs="Tahoma"/>
          <w:bCs/>
          <w:sz w:val="20"/>
          <w:szCs w:val="20"/>
        </w:rPr>
        <w:t xml:space="preserve">                              </w:t>
      </w:r>
      <w:r w:rsidR="00982F80" w:rsidRPr="00515213">
        <w:rPr>
          <w:rFonts w:ascii="Tahoma" w:hAnsi="Tahoma" w:cs="Tahoma"/>
          <w:bCs/>
          <w:sz w:val="20"/>
          <w:szCs w:val="20"/>
        </w:rPr>
        <w:t>na zasadach określonych w art. 214 ust. 1 pkt</w:t>
      </w:r>
      <w:r w:rsidR="0066176F">
        <w:rPr>
          <w:rFonts w:ascii="Tahoma" w:hAnsi="Tahoma" w:cs="Tahoma"/>
          <w:bCs/>
          <w:sz w:val="20"/>
          <w:szCs w:val="20"/>
        </w:rPr>
        <w:t>.</w:t>
      </w:r>
      <w:r w:rsidR="00982F80" w:rsidRPr="00515213">
        <w:rPr>
          <w:rFonts w:ascii="Tahoma" w:hAnsi="Tahoma" w:cs="Tahoma"/>
          <w:bCs/>
          <w:sz w:val="20"/>
          <w:szCs w:val="20"/>
        </w:rPr>
        <w:t xml:space="preserve"> 7 Ustawy.</w:t>
      </w:r>
    </w:p>
    <w:p w:rsidR="00105373"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dotyczących zatrudnienia na podstawie stosunku pracy, </w:t>
      </w:r>
      <w:r w:rsidR="0066176F">
        <w:rPr>
          <w:rFonts w:ascii="Tahoma" w:hAnsi="Tahoma" w:cs="Tahoma"/>
          <w:sz w:val="20"/>
          <w:szCs w:val="20"/>
        </w:rPr>
        <w:t xml:space="preserve">                            </w:t>
      </w:r>
      <w:r w:rsidR="00105373" w:rsidRPr="00515213">
        <w:rPr>
          <w:rFonts w:ascii="Tahoma" w:hAnsi="Tahoma" w:cs="Tahoma"/>
          <w:sz w:val="20"/>
          <w:szCs w:val="20"/>
        </w:rPr>
        <w:t>w okolicznościach, o których mowa w art. 95 Ustawy.</w:t>
      </w:r>
    </w:p>
    <w:p w:rsidR="004131B1"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w zakresie zatrudnienia osób, o których mowa w art. 96 ust. 2 pkt</w:t>
      </w:r>
      <w:r w:rsidR="0066176F">
        <w:rPr>
          <w:rFonts w:ascii="Tahoma" w:hAnsi="Tahoma" w:cs="Tahoma"/>
          <w:sz w:val="20"/>
          <w:szCs w:val="20"/>
        </w:rPr>
        <w:t>.</w:t>
      </w:r>
      <w:r w:rsidR="00105373" w:rsidRPr="00515213">
        <w:rPr>
          <w:rFonts w:ascii="Tahoma" w:hAnsi="Tahoma" w:cs="Tahoma"/>
          <w:sz w:val="20"/>
          <w:szCs w:val="20"/>
        </w:rPr>
        <w:t xml:space="preserve"> 2 Ustawy.</w:t>
      </w:r>
    </w:p>
    <w:p w:rsidR="003D417E" w:rsidRPr="00515213" w:rsidRDefault="003D417E" w:rsidP="00982F80">
      <w:pPr>
        <w:pStyle w:val="Akapitzlist"/>
        <w:numPr>
          <w:ilvl w:val="1"/>
          <w:numId w:val="1"/>
        </w:numPr>
        <w:tabs>
          <w:tab w:val="left" w:pos="0"/>
        </w:tabs>
        <w:ind w:left="567" w:hanging="567"/>
        <w:jc w:val="both"/>
        <w:rPr>
          <w:rFonts w:ascii="Tahoma" w:hAnsi="Tahoma" w:cs="Tahoma"/>
          <w:b/>
          <w:sz w:val="20"/>
          <w:szCs w:val="20"/>
        </w:rPr>
      </w:pPr>
      <w:r w:rsidRPr="00515213">
        <w:rPr>
          <w:rFonts w:ascii="Tahoma" w:hAnsi="Tahoma" w:cs="Tahoma"/>
          <w:b/>
          <w:sz w:val="20"/>
          <w:szCs w:val="20"/>
        </w:rPr>
        <w:t>Wymagania określone przez Zamawiającego dotyczące przedmiotu zamówienia:</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aby </w:t>
      </w:r>
      <w:r w:rsidRPr="00515213">
        <w:rPr>
          <w:rFonts w:ascii="Tahoma" w:hAnsi="Tahoma" w:cs="Tahoma"/>
          <w:sz w:val="20"/>
          <w:szCs w:val="20"/>
        </w:rPr>
        <w:t>Zamawiający</w:t>
      </w:r>
      <w:r w:rsidR="003D417E" w:rsidRPr="00515213">
        <w:rPr>
          <w:rFonts w:ascii="Tahoma" w:hAnsi="Tahoma" w:cs="Tahoma"/>
          <w:sz w:val="20"/>
          <w:szCs w:val="20"/>
        </w:rPr>
        <w:t xml:space="preserve">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3" w:name="_Hlk55223063"/>
      <w:r w:rsidR="003D417E" w:rsidRPr="00515213">
        <w:rPr>
          <w:rFonts w:ascii="Tahoma" w:hAnsi="Tahoma" w:cs="Tahoma"/>
          <w:sz w:val="20"/>
          <w:szCs w:val="20"/>
        </w:rPr>
        <w:t>(</w:t>
      </w:r>
      <w:r w:rsidR="00482805" w:rsidRPr="00515213">
        <w:rPr>
          <w:rFonts w:ascii="Tahoma" w:hAnsi="Tahoma" w:cs="Tahoma"/>
          <w:sz w:val="20"/>
          <w:szCs w:val="20"/>
        </w:rPr>
        <w:t>Dz. U. z 2021 r. poz. 1130 z późn. zm.</w:t>
      </w:r>
      <w:r w:rsidR="003D417E" w:rsidRPr="00515213">
        <w:rPr>
          <w:rFonts w:ascii="Tahoma" w:hAnsi="Tahoma" w:cs="Tahoma"/>
          <w:sz w:val="20"/>
          <w:szCs w:val="20"/>
        </w:rPr>
        <w:t>)</w:t>
      </w:r>
      <w:bookmarkEnd w:id="3"/>
      <w:r w:rsidR="003D417E" w:rsidRPr="00515213">
        <w:rPr>
          <w:rFonts w:ascii="Tahoma" w:hAnsi="Tahoma" w:cs="Tahoma"/>
          <w:sz w:val="20"/>
          <w:szCs w:val="20"/>
        </w:rPr>
        <w:t>.</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Wykonawca</w:t>
      </w:r>
      <w:r w:rsidR="003D417E" w:rsidRPr="00515213">
        <w:rPr>
          <w:rFonts w:ascii="Tahoma" w:hAnsi="Tahoma" w:cs="Tahoma"/>
          <w:sz w:val="20"/>
          <w:szCs w:val="20"/>
        </w:rPr>
        <w:t xml:space="preserve"> musi posiadać ogólne (szczególne) warunki ubezpieczenia, zwane dalej OWU, wszystkich ubezpieczeń określonych w przedmiocie zamówienia.</w:t>
      </w:r>
    </w:p>
    <w:p w:rsidR="003D417E" w:rsidRPr="00515213" w:rsidRDefault="00710F03" w:rsidP="0075305F">
      <w:pPr>
        <w:pStyle w:val="Akapitzlist"/>
        <w:numPr>
          <w:ilvl w:val="2"/>
          <w:numId w:val="1"/>
        </w:numPr>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wskazania przez Wykonawcę, którego oferta zostanie wybrana jako najwyżej oceniona, imienia i nazwiska wraz z danymi kontaktowymi:</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28125F" w:rsidRPr="00515213" w:rsidRDefault="003D417E" w:rsidP="00FA6170">
      <w:pPr>
        <w:pStyle w:val="Akapitzlist"/>
        <w:spacing w:after="120"/>
        <w:ind w:left="709"/>
        <w:jc w:val="both"/>
        <w:rPr>
          <w:rFonts w:ascii="Tahoma" w:hAnsi="Tahoma" w:cs="Tahoma"/>
          <w:sz w:val="20"/>
          <w:szCs w:val="20"/>
        </w:rPr>
      </w:pPr>
      <w:r w:rsidRPr="00515213">
        <w:rPr>
          <w:rFonts w:ascii="Tahoma" w:hAnsi="Tahoma" w:cs="Tahoma"/>
          <w:sz w:val="20"/>
          <w:szCs w:val="20"/>
        </w:rPr>
        <w:t>przy czym osoby te należy wskazać w umowie o udzielenie zamówienia publicznego.</w:t>
      </w:r>
    </w:p>
    <w:p w:rsidR="00AC1232" w:rsidRPr="00515213" w:rsidRDefault="00AC1232" w:rsidP="00AC1232">
      <w:pPr>
        <w:pStyle w:val="Akapitzlist"/>
        <w:numPr>
          <w:ilvl w:val="1"/>
          <w:numId w:val="1"/>
        </w:numPr>
        <w:tabs>
          <w:tab w:val="left" w:pos="0"/>
        </w:tabs>
        <w:ind w:left="709" w:hanging="709"/>
        <w:jc w:val="both"/>
        <w:rPr>
          <w:rFonts w:ascii="Tahoma" w:hAnsi="Tahoma" w:cs="Tahoma"/>
          <w:b/>
          <w:bCs/>
          <w:color w:val="000000" w:themeColor="text1"/>
          <w:sz w:val="20"/>
          <w:szCs w:val="20"/>
        </w:rPr>
      </w:pPr>
      <w:bookmarkStart w:id="4" w:name="_Hlk69811912"/>
      <w:bookmarkStart w:id="5" w:name="_Hlk69814339"/>
      <w:r w:rsidRPr="00515213">
        <w:rPr>
          <w:rFonts w:ascii="Tahoma" w:hAnsi="Tahoma" w:cs="Tahoma"/>
          <w:b/>
          <w:bCs/>
          <w:color w:val="000000" w:themeColor="text1"/>
          <w:sz w:val="20"/>
          <w:szCs w:val="20"/>
        </w:rPr>
        <w:t>Informacje o charakterze poufnym przekazywane Wykonawcom</w:t>
      </w:r>
    </w:p>
    <w:p w:rsidR="00AC1232" w:rsidRPr="00515213" w:rsidRDefault="00710F03"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informuje, że załączniki nr 6 i 7 do SWZ zawierają informacje o charakterze poufnym. W związku z powyższym na podstawie art. 280 ust. 3 </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udostępni w/w załączniki tym Wykonawcom, którzy bezpośrednio zwrócą si</w:t>
      </w:r>
      <w:r w:rsidR="00A23DAE">
        <w:rPr>
          <w:rFonts w:ascii="Tahoma" w:hAnsi="Tahoma" w:cs="Tahoma"/>
          <w:color w:val="000000" w:themeColor="text1"/>
          <w:sz w:val="20"/>
          <w:szCs w:val="20"/>
        </w:rPr>
        <w:t>ę</w:t>
      </w:r>
      <w:r w:rsidR="00AC1232" w:rsidRPr="00515213">
        <w:rPr>
          <w:rFonts w:ascii="Tahoma" w:hAnsi="Tahoma" w:cs="Tahoma"/>
          <w:color w:val="000000" w:themeColor="text1"/>
          <w:sz w:val="20"/>
          <w:szCs w:val="20"/>
        </w:rPr>
        <w:t xml:space="preserve"> ze stosowanym wnioskiem o udostępnienie informacji poufnych zgodnie z wzorem stanowiącym </w:t>
      </w:r>
      <w:r w:rsidR="00122EA6">
        <w:rPr>
          <w:rFonts w:ascii="Tahoma" w:hAnsi="Tahoma" w:cs="Tahoma"/>
          <w:color w:val="000000" w:themeColor="text1"/>
          <w:sz w:val="20"/>
          <w:szCs w:val="20"/>
        </w:rPr>
        <w:t>Z</w:t>
      </w:r>
      <w:r w:rsidR="00AC1232" w:rsidRPr="00515213">
        <w:rPr>
          <w:rFonts w:ascii="Tahoma" w:hAnsi="Tahoma" w:cs="Tahoma"/>
          <w:color w:val="000000" w:themeColor="text1"/>
          <w:sz w:val="20"/>
          <w:szCs w:val="20"/>
        </w:rPr>
        <w:t xml:space="preserve">ałącznik nr 5 do SWZ. </w:t>
      </w:r>
      <w:r w:rsidRPr="00515213">
        <w:rPr>
          <w:rFonts w:ascii="Tahoma" w:hAnsi="Tahoma" w:cs="Tahoma"/>
          <w:color w:val="000000" w:themeColor="text1"/>
          <w:sz w:val="20"/>
          <w:szCs w:val="20"/>
        </w:rPr>
        <w:t>Wykonawca</w:t>
      </w:r>
      <w:r w:rsidR="00AC1232" w:rsidRPr="00515213">
        <w:rPr>
          <w:rFonts w:ascii="Tahoma" w:hAnsi="Tahoma" w:cs="Tahoma"/>
          <w:color w:val="000000" w:themeColor="text1"/>
          <w:sz w:val="20"/>
          <w:szCs w:val="20"/>
        </w:rPr>
        <w:t xml:space="preserve"> zobowiązany jest przesłać podpisany wniosek za pośrednictwem </w:t>
      </w:r>
      <w:hyperlink r:id="rId13" w:history="1">
        <w:r w:rsidR="00A51EF1" w:rsidRPr="008E6B6C">
          <w:rPr>
            <w:rStyle w:val="Hipercze"/>
            <w:rFonts w:ascii="Tahoma" w:hAnsi="Tahoma" w:cs="Tahoma"/>
            <w:sz w:val="20"/>
            <w:szCs w:val="20"/>
          </w:rPr>
          <w:t>https://miniportal.uzp.gov.pl</w:t>
        </w:r>
      </w:hyperlink>
      <w:r w:rsidR="008E6B6C">
        <w:rPr>
          <w:rFonts w:ascii="Tahoma" w:hAnsi="Tahoma" w:cs="Tahoma"/>
          <w:sz w:val="20"/>
          <w:szCs w:val="20"/>
        </w:rPr>
        <w:t xml:space="preserve"> </w:t>
      </w:r>
      <w:r w:rsidR="00AC1232" w:rsidRPr="008E6B6C">
        <w:rPr>
          <w:rFonts w:ascii="Tahoma" w:hAnsi="Tahoma" w:cs="Tahoma"/>
          <w:color w:val="000000" w:themeColor="text1"/>
          <w:sz w:val="20"/>
          <w:szCs w:val="20"/>
        </w:rPr>
        <w:t xml:space="preserve">i </w:t>
      </w:r>
      <w:r w:rsidR="00AC1232" w:rsidRPr="00515213">
        <w:rPr>
          <w:rFonts w:ascii="Tahoma" w:hAnsi="Tahoma" w:cs="Tahoma"/>
          <w:color w:val="000000" w:themeColor="text1"/>
          <w:sz w:val="20"/>
          <w:szCs w:val="20"/>
        </w:rPr>
        <w:t xml:space="preserve">formularza „Wyślij wiadomość do zamawiającego” bądź na adres e-mail: </w:t>
      </w:r>
      <w:hyperlink r:id="rId14" w:history="1">
        <w:r w:rsidR="008E6B6C" w:rsidRPr="00ED50CD">
          <w:rPr>
            <w:rStyle w:val="Hipercze"/>
            <w:rFonts w:ascii="Tahoma" w:hAnsi="Tahoma" w:cs="Tahoma"/>
            <w:b/>
            <w:sz w:val="20"/>
            <w:szCs w:val="20"/>
          </w:rPr>
          <w:t>zamowienia@ugdzialdowo.pl</w:t>
        </w:r>
      </w:hyperlink>
      <w:r w:rsidR="00A51EF1" w:rsidRPr="00515213">
        <w:rPr>
          <w:rStyle w:val="Hipercze"/>
          <w:rFonts w:ascii="Tahoma" w:hAnsi="Tahoma" w:cs="Tahoma"/>
          <w:b/>
          <w:sz w:val="18"/>
          <w:szCs w:val="18"/>
        </w:rPr>
        <w:t>.</w:t>
      </w:r>
      <w:r w:rsidR="008E6B6C">
        <w:rPr>
          <w:rStyle w:val="Hipercze"/>
          <w:rFonts w:ascii="Tahoma" w:hAnsi="Tahoma" w:cs="Tahoma"/>
          <w:b/>
          <w:sz w:val="18"/>
          <w:szCs w:val="18"/>
        </w:rPr>
        <w:t xml:space="preserve"> </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dopuszcza złożenie wniosku w formie elektronicznej, w postaci elektronicznej opatrzonej podpisem zaufanym lub podpisem osobistym bądź jako cyfrowe odwzorowanie (zdefiniowane w pkt</w:t>
      </w:r>
      <w:r w:rsidR="0066176F">
        <w:rPr>
          <w:rFonts w:ascii="Tahoma" w:hAnsi="Tahoma" w:cs="Tahoma"/>
          <w:color w:val="000000" w:themeColor="text1"/>
          <w:sz w:val="20"/>
          <w:szCs w:val="20"/>
        </w:rPr>
        <w:t>.</w:t>
      </w:r>
      <w:r w:rsidR="00AC1232" w:rsidRPr="00515213">
        <w:rPr>
          <w:rFonts w:ascii="Tahoma" w:hAnsi="Tahoma" w:cs="Tahoma"/>
          <w:color w:val="000000" w:themeColor="text1"/>
          <w:sz w:val="20"/>
          <w:szCs w:val="20"/>
        </w:rPr>
        <w:t xml:space="preserve"> 12.7.2 SWZ) wniosku podpisanego własnoręcznie.  </w:t>
      </w:r>
      <w:bookmarkEnd w:id="4"/>
      <w:bookmarkEnd w:id="5"/>
    </w:p>
    <w:p w:rsidR="00AC1232" w:rsidRPr="00515213" w:rsidRDefault="00AC1232"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Wykonawcy, którym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udostępnia informacje o charakterze poufnym zobowiązani są do:</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wykorzystania tych informacji wyłącznie w celu przygotowania i złożenia oferty;</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nieujawniania tych informacji, a w przypadku udost</w:t>
      </w:r>
      <w:r w:rsidR="0066176F">
        <w:rPr>
          <w:rFonts w:ascii="Tahoma" w:hAnsi="Tahoma" w:cs="Tahoma"/>
          <w:color w:val="000000" w:themeColor="text1"/>
          <w:sz w:val="20"/>
          <w:szCs w:val="20"/>
        </w:rPr>
        <w:t>ę</w:t>
      </w:r>
      <w:r w:rsidRPr="00515213">
        <w:rPr>
          <w:rFonts w:ascii="Tahoma" w:hAnsi="Tahoma" w:cs="Tahoma"/>
          <w:color w:val="000000" w:themeColor="text1"/>
          <w:sz w:val="20"/>
          <w:szCs w:val="20"/>
        </w:rPr>
        <w:t>pnienia informacji o charakterze poufnym osobom trzecim do zobowiązania ich do zachowania poufności przekazanych informacji;</w:t>
      </w:r>
    </w:p>
    <w:p w:rsidR="00AC1232" w:rsidRPr="00515213" w:rsidRDefault="00AC1232" w:rsidP="00D76FE8">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 odpowiedniego zabezpieczenia przekazanych informacji o charakterze poufnym, co najmniej na poziomie standardów jakie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stosuje do własnych informacji poufnych.</w:t>
      </w:r>
    </w:p>
    <w:p w:rsidR="00AC1232" w:rsidRPr="00515213" w:rsidRDefault="00AC1232" w:rsidP="00513ED4">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Powyższe obowiązki Wykonawcy należy interpretować tak, że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może ujawnić treść informacji poufnych wyłącznie swoim pracownikom, współpracownikom, osobom trzecim oraz innym podmiotom biorącym udział w czynnościach związanych bezpośrednio z udziałem Wykonawcy w postępowaniu o udzielenie niniejszego zamówienia publicznego. Ujawniając informacje poufne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zobowiązany jest poinformować o poufnym charakterze przekazywanych informacji oraz odebrać pisemne zobowiązanie do zachowania ich poufności.</w:t>
      </w:r>
    </w:p>
    <w:p w:rsidR="004A577C" w:rsidRPr="00515213"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Informacja dotycząca udziału podwykonawców w przedmiocie zamówienia</w:t>
      </w:r>
    </w:p>
    <w:p w:rsidR="00982F80" w:rsidRPr="00515213" w:rsidRDefault="00710F03" w:rsidP="00982F80">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Wykonawca</w:t>
      </w:r>
      <w:r w:rsidR="00982F80" w:rsidRPr="00515213">
        <w:rPr>
          <w:rFonts w:ascii="Tahoma" w:hAnsi="Tahoma" w:cs="Tahoma"/>
          <w:sz w:val="20"/>
          <w:szCs w:val="20"/>
        </w:rPr>
        <w:t xml:space="preserve"> może powierzyć wykonanie części zamówienia podwykonawcy (podwykonawcom).</w:t>
      </w:r>
    </w:p>
    <w:p w:rsidR="00DC2ACD" w:rsidRPr="00515213" w:rsidRDefault="00710F03" w:rsidP="00DC2ACD">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Zamawiający</w:t>
      </w:r>
      <w:r w:rsidR="00DC2ACD" w:rsidRPr="00515213">
        <w:rPr>
          <w:rFonts w:ascii="Tahoma" w:hAnsi="Tahoma" w:cs="Tahoma"/>
          <w:sz w:val="20"/>
          <w:szCs w:val="20"/>
        </w:rPr>
        <w:t xml:space="preserve"> zastrzega obowiązek osobistego wykonania przez Wykonawcę kluczowych części zamówienia tj. czynności ubezpieczeniowych, których zgodnie z ustawa z dnia 11 września 2015 r. o działalności ubezpieczeniowej i reasekuracyjnej </w:t>
      </w:r>
      <w:r w:rsidRPr="00515213">
        <w:rPr>
          <w:rFonts w:ascii="Tahoma" w:hAnsi="Tahoma" w:cs="Tahoma"/>
          <w:sz w:val="20"/>
          <w:szCs w:val="20"/>
        </w:rPr>
        <w:t>Wykonawca</w:t>
      </w:r>
      <w:r w:rsidR="00DC2ACD" w:rsidRPr="00515213">
        <w:rPr>
          <w:rFonts w:ascii="Tahoma" w:hAnsi="Tahoma" w:cs="Tahoma"/>
          <w:sz w:val="20"/>
          <w:szCs w:val="20"/>
        </w:rPr>
        <w:t xml:space="preserve"> nie może powierzyć innym podmiotom tj.: </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 xml:space="preserve">Czynności polegających na zawieraniu umów ubezpieczenia, umów gwarancji ubezpieczeniowych lub zlecaniu ich zawierania uprawnionym pośrednikom ubezpieczeniowym w rozumieniu ustawy o </w:t>
      </w:r>
      <w:r w:rsidRPr="00515213">
        <w:rPr>
          <w:rFonts w:ascii="Tahoma" w:hAnsi="Tahoma" w:cs="Tahoma"/>
          <w:sz w:val="20"/>
          <w:szCs w:val="20"/>
        </w:rPr>
        <w:lastRenderedPageBreak/>
        <w:t>dystrybucji ubezpieczeń, a także wykonywanie tych umów (zgodnie z art. 4 ust. 7 pkt. 1 ustawy 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rsidR="007347F5" w:rsidRPr="00515213" w:rsidRDefault="00710F03" w:rsidP="007347F5">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Zamawiający</w:t>
      </w:r>
      <w:r w:rsidR="007347F5" w:rsidRPr="00515213">
        <w:rPr>
          <w:rFonts w:ascii="Tahoma" w:hAnsi="Tahoma" w:cs="Tahoma"/>
          <w:sz w:val="20"/>
          <w:szCs w:val="20"/>
        </w:rPr>
        <w:t xml:space="preserve"> wymaga, aby w przypadku powierzenia części zamówienia (określonych czynności ubezpieczeniowych) podwykonawcom, </w:t>
      </w:r>
      <w:r w:rsidRPr="00515213">
        <w:rPr>
          <w:rFonts w:ascii="Tahoma" w:hAnsi="Tahoma" w:cs="Tahoma"/>
          <w:sz w:val="20"/>
          <w:szCs w:val="20"/>
        </w:rPr>
        <w:t>Wykonawca</w:t>
      </w:r>
      <w:r w:rsidR="007347F5" w:rsidRPr="00515213">
        <w:rPr>
          <w:rFonts w:ascii="Tahoma" w:hAnsi="Tahoma" w:cs="Tahoma"/>
          <w:sz w:val="20"/>
          <w:szCs w:val="20"/>
        </w:rPr>
        <w:t xml:space="preserve"> wskazał w ofercie części zamówienia (czynności ubezpieczeniowych), których wykonanie zamierza powierzyć podwykonawcom oraz podał (o ile są mu wiadome na tym etapie) nazwy (firmy) tych podwykonawców.</w:t>
      </w:r>
    </w:p>
    <w:p w:rsidR="0028125F" w:rsidRPr="00515213"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ahoma" w:hAnsi="Tahoma" w:cs="Tahoma"/>
          <w:bCs/>
          <w:sz w:val="20"/>
          <w:u w:val="none"/>
        </w:rPr>
      </w:pPr>
      <w:r w:rsidRPr="00515213">
        <w:rPr>
          <w:rFonts w:ascii="Tahoma" w:hAnsi="Tahoma" w:cs="Tahoma"/>
          <w:bCs/>
          <w:sz w:val="20"/>
          <w:u w:val="none"/>
        </w:rPr>
        <w:t>Opis części zamówienia</w:t>
      </w:r>
    </w:p>
    <w:p w:rsidR="00A14FF6" w:rsidRPr="00515213" w:rsidRDefault="00A14FF6" w:rsidP="0028125F">
      <w:pPr>
        <w:spacing w:after="0" w:line="240" w:lineRule="auto"/>
        <w:jc w:val="both"/>
        <w:rPr>
          <w:rFonts w:ascii="Tahoma" w:hAnsi="Tahoma" w:cs="Tahoma"/>
          <w:b/>
        </w:rPr>
      </w:pPr>
    </w:p>
    <w:p w:rsidR="0028125F" w:rsidRPr="00515213" w:rsidRDefault="0028125F" w:rsidP="0028125F">
      <w:pPr>
        <w:spacing w:after="0" w:line="240" w:lineRule="auto"/>
        <w:jc w:val="both"/>
        <w:rPr>
          <w:rFonts w:ascii="Tahoma" w:hAnsi="Tahoma" w:cs="Tahoma"/>
          <w:b/>
          <w:sz w:val="20"/>
          <w:szCs w:val="20"/>
        </w:rPr>
      </w:pPr>
      <w:r w:rsidRPr="00515213">
        <w:rPr>
          <w:rFonts w:ascii="Tahoma" w:hAnsi="Tahoma" w:cs="Tahoma"/>
          <w:b/>
          <w:sz w:val="20"/>
          <w:szCs w:val="20"/>
        </w:rPr>
        <w:t xml:space="preserve">Dopuszcza się składanie ofert częściowych. </w:t>
      </w:r>
    </w:p>
    <w:p w:rsidR="0028125F" w:rsidRPr="00515213" w:rsidRDefault="0028125F" w:rsidP="0028125F">
      <w:pPr>
        <w:spacing w:after="0" w:line="240" w:lineRule="auto"/>
        <w:ind w:left="284"/>
        <w:jc w:val="both"/>
        <w:rPr>
          <w:rFonts w:ascii="Tahoma" w:hAnsi="Tahoma" w:cs="Tahoma"/>
          <w:b/>
          <w:sz w:val="20"/>
          <w:szCs w:val="20"/>
        </w:rPr>
      </w:pPr>
    </w:p>
    <w:p w:rsidR="0028125F" w:rsidRPr="00515213" w:rsidRDefault="0028125F" w:rsidP="0028125F">
      <w:pPr>
        <w:spacing w:after="0" w:line="240" w:lineRule="auto"/>
        <w:jc w:val="both"/>
        <w:rPr>
          <w:rFonts w:ascii="Tahoma" w:hAnsi="Tahoma" w:cs="Tahoma"/>
          <w:b/>
          <w:color w:val="FF0000"/>
          <w:sz w:val="20"/>
          <w:szCs w:val="20"/>
        </w:rPr>
      </w:pPr>
      <w:r w:rsidRPr="00515213">
        <w:rPr>
          <w:rFonts w:ascii="Tahoma" w:hAnsi="Tahoma" w:cs="Tahoma"/>
          <w:sz w:val="20"/>
          <w:szCs w:val="20"/>
        </w:rPr>
        <w:t>Szczegółowy opis części zamówienia zawarty jest</w:t>
      </w:r>
      <w:r w:rsidRPr="00515213">
        <w:rPr>
          <w:rFonts w:ascii="Tahoma" w:hAnsi="Tahoma" w:cs="Tahoma"/>
          <w:b/>
          <w:sz w:val="20"/>
          <w:szCs w:val="20"/>
        </w:rPr>
        <w:t xml:space="preserve"> w Załączniku Nr</w:t>
      </w:r>
      <w:r w:rsidR="00624382" w:rsidRPr="00515213">
        <w:rPr>
          <w:rFonts w:ascii="Tahoma" w:hAnsi="Tahoma" w:cs="Tahoma"/>
          <w:b/>
          <w:sz w:val="20"/>
          <w:szCs w:val="20"/>
        </w:rPr>
        <w:t xml:space="preserve"> 6</w:t>
      </w:r>
      <w:r w:rsidRPr="00515213">
        <w:rPr>
          <w:rFonts w:ascii="Tahoma" w:hAnsi="Tahoma" w:cs="Tahoma"/>
          <w:b/>
          <w:sz w:val="20"/>
          <w:szCs w:val="20"/>
        </w:rPr>
        <w:t xml:space="preserve"> – Program Ubezpieczenia</w:t>
      </w:r>
      <w:r w:rsidR="00B908B7" w:rsidRPr="00515213">
        <w:rPr>
          <w:rFonts w:ascii="Tahoma" w:hAnsi="Tahoma" w:cs="Tahoma"/>
          <w:b/>
          <w:sz w:val="20"/>
          <w:szCs w:val="20"/>
        </w:rPr>
        <w:t>.</w:t>
      </w:r>
    </w:p>
    <w:p w:rsidR="0028125F" w:rsidRPr="00515213" w:rsidRDefault="0028125F" w:rsidP="0028125F">
      <w:pPr>
        <w:spacing w:after="0" w:line="240" w:lineRule="auto"/>
        <w:jc w:val="both"/>
        <w:rPr>
          <w:rFonts w:ascii="Tahoma" w:hAnsi="Tahoma" w:cs="Tahoma"/>
          <w:b/>
          <w:sz w:val="20"/>
          <w:szCs w:val="20"/>
        </w:rPr>
      </w:pPr>
    </w:p>
    <w:p w:rsidR="0028125F" w:rsidRPr="00515213" w:rsidRDefault="00710F03" w:rsidP="0028125F">
      <w:pPr>
        <w:spacing w:after="0" w:line="240" w:lineRule="auto"/>
        <w:jc w:val="both"/>
        <w:rPr>
          <w:rFonts w:ascii="Tahoma" w:hAnsi="Tahoma" w:cs="Tahoma"/>
          <w:b/>
          <w:sz w:val="20"/>
          <w:szCs w:val="20"/>
        </w:rPr>
      </w:pPr>
      <w:r w:rsidRPr="00515213">
        <w:rPr>
          <w:rFonts w:ascii="Tahoma" w:hAnsi="Tahoma" w:cs="Tahoma"/>
          <w:b/>
          <w:sz w:val="20"/>
          <w:szCs w:val="20"/>
        </w:rPr>
        <w:t>Wykonawca</w:t>
      </w:r>
      <w:r w:rsidR="0028125F" w:rsidRPr="00515213">
        <w:rPr>
          <w:rFonts w:ascii="Tahoma" w:hAnsi="Tahoma" w:cs="Tahoma"/>
          <w:b/>
          <w:sz w:val="20"/>
          <w:szCs w:val="20"/>
        </w:rPr>
        <w:t xml:space="preserve"> może złożyć ofertę </w:t>
      </w:r>
      <w:r w:rsidR="009843F9" w:rsidRPr="00515213">
        <w:rPr>
          <w:rFonts w:ascii="Tahoma" w:hAnsi="Tahoma" w:cs="Tahoma"/>
          <w:b/>
          <w:sz w:val="20"/>
          <w:szCs w:val="20"/>
        </w:rPr>
        <w:t>na wszystkie albo wybrane części zamówienia.</w:t>
      </w:r>
      <w:r w:rsidR="0028125F" w:rsidRPr="00515213">
        <w:rPr>
          <w:rFonts w:ascii="Tahoma" w:hAnsi="Tahoma" w:cs="Tahoma"/>
          <w:b/>
          <w:sz w:val="20"/>
          <w:szCs w:val="20"/>
        </w:rPr>
        <w:t xml:space="preserve"> Każda z części będzie oceniana odrębnie. </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ahoma" w:hAnsi="Tahoma" w:cs="Tahoma"/>
          <w:bCs/>
          <w:sz w:val="20"/>
          <w:u w:val="none"/>
        </w:rPr>
      </w:pPr>
      <w:r w:rsidRPr="00515213">
        <w:rPr>
          <w:rFonts w:ascii="Tahoma" w:hAnsi="Tahoma" w:cs="Tahoma"/>
          <w:bCs/>
          <w:sz w:val="20"/>
          <w:u w:val="none"/>
        </w:rPr>
        <w:t>Oferty wariantowe</w:t>
      </w:r>
    </w:p>
    <w:p w:rsidR="0044161E" w:rsidRPr="00515213" w:rsidRDefault="00710F03" w:rsidP="0044161E">
      <w:pPr>
        <w:tabs>
          <w:tab w:val="left" w:pos="0"/>
        </w:tabs>
        <w:spacing w:before="120" w:after="120"/>
        <w:jc w:val="both"/>
        <w:rPr>
          <w:rFonts w:ascii="Tahoma" w:hAnsi="Tahoma" w:cs="Tahoma"/>
          <w:sz w:val="20"/>
          <w:szCs w:val="20"/>
        </w:rPr>
      </w:pPr>
      <w:r w:rsidRPr="00515213">
        <w:rPr>
          <w:rFonts w:ascii="Tahoma" w:hAnsi="Tahoma" w:cs="Tahoma"/>
          <w:sz w:val="20"/>
          <w:szCs w:val="20"/>
        </w:rPr>
        <w:t>Zamawiający</w:t>
      </w:r>
      <w:r w:rsidR="0044161E" w:rsidRPr="00515213">
        <w:rPr>
          <w:rFonts w:ascii="Tahoma" w:hAnsi="Tahoma" w:cs="Tahoma"/>
          <w:sz w:val="20"/>
          <w:szCs w:val="20"/>
        </w:rPr>
        <w:t xml:space="preserve"> nie dopuszcza składania ofert wariantowych.</w:t>
      </w:r>
    </w:p>
    <w:p w:rsidR="0044161E" w:rsidRPr="00515213"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Termin wykonania zamówienia</w:t>
      </w:r>
    </w:p>
    <w:p w:rsidR="0028125F" w:rsidRPr="00515213" w:rsidRDefault="0028125F" w:rsidP="0028125F">
      <w:pPr>
        <w:jc w:val="both"/>
        <w:outlineLvl w:val="0"/>
        <w:rPr>
          <w:rFonts w:ascii="Tahoma" w:hAnsi="Tahoma" w:cs="Tahoma"/>
          <w:sz w:val="20"/>
          <w:szCs w:val="20"/>
          <w:u w:val="single"/>
        </w:rPr>
      </w:pPr>
      <w:r w:rsidRPr="00515213">
        <w:rPr>
          <w:rFonts w:ascii="Tahoma" w:hAnsi="Tahoma" w:cs="Tahoma"/>
          <w:b/>
          <w:sz w:val="20"/>
          <w:szCs w:val="20"/>
          <w:u w:val="single"/>
        </w:rPr>
        <w:t>Dotyczy wszystkich części zamówienia:</w:t>
      </w:r>
    </w:p>
    <w:p w:rsidR="0028125F" w:rsidRPr="00515213" w:rsidRDefault="0028125F" w:rsidP="00513ED4">
      <w:pPr>
        <w:pStyle w:val="Akapitzlist"/>
        <w:numPr>
          <w:ilvl w:val="1"/>
          <w:numId w:val="1"/>
        </w:numPr>
        <w:ind w:left="567" w:hanging="567"/>
        <w:jc w:val="both"/>
        <w:outlineLvl w:val="0"/>
        <w:rPr>
          <w:rFonts w:ascii="Tahoma" w:hAnsi="Tahoma" w:cs="Tahoma"/>
          <w:sz w:val="20"/>
          <w:szCs w:val="20"/>
        </w:rPr>
      </w:pPr>
      <w:r w:rsidRPr="00515213">
        <w:rPr>
          <w:rFonts w:ascii="Tahoma" w:hAnsi="Tahoma" w:cs="Tahoma"/>
          <w:sz w:val="20"/>
          <w:szCs w:val="20"/>
        </w:rPr>
        <w:t xml:space="preserve">Termin realizacji zamówienia: </w:t>
      </w:r>
      <w:r w:rsidR="009843F9" w:rsidRPr="00515213">
        <w:rPr>
          <w:rFonts w:ascii="Tahoma" w:hAnsi="Tahoma" w:cs="Tahoma"/>
          <w:sz w:val="20"/>
          <w:szCs w:val="20"/>
        </w:rPr>
        <w:t>36</w:t>
      </w:r>
      <w:r w:rsidRPr="00515213">
        <w:rPr>
          <w:rFonts w:ascii="Tahoma" w:hAnsi="Tahoma" w:cs="Tahoma"/>
          <w:sz w:val="20"/>
          <w:szCs w:val="20"/>
        </w:rPr>
        <w:t xml:space="preserve"> miesi</w:t>
      </w:r>
      <w:r w:rsidR="009843F9" w:rsidRPr="00515213">
        <w:rPr>
          <w:rFonts w:ascii="Tahoma" w:hAnsi="Tahoma" w:cs="Tahoma"/>
          <w:sz w:val="20"/>
          <w:szCs w:val="20"/>
        </w:rPr>
        <w:t>ę</w:t>
      </w:r>
      <w:r w:rsidR="00FE4718" w:rsidRPr="00515213">
        <w:rPr>
          <w:rFonts w:ascii="Tahoma" w:hAnsi="Tahoma" w:cs="Tahoma"/>
          <w:sz w:val="20"/>
          <w:szCs w:val="20"/>
        </w:rPr>
        <w:t>c</w:t>
      </w:r>
      <w:r w:rsidR="009843F9" w:rsidRPr="00515213">
        <w:rPr>
          <w:rFonts w:ascii="Tahoma" w:hAnsi="Tahoma" w:cs="Tahoma"/>
          <w:sz w:val="20"/>
          <w:szCs w:val="20"/>
        </w:rPr>
        <w:t>y</w:t>
      </w:r>
      <w:r w:rsidRPr="00515213">
        <w:rPr>
          <w:rFonts w:ascii="Tahoma" w:hAnsi="Tahoma" w:cs="Tahoma"/>
          <w:sz w:val="20"/>
          <w:szCs w:val="20"/>
        </w:rPr>
        <w:t>, przewidywany okres ubezpieczenia</w:t>
      </w:r>
      <w:r w:rsidR="007347F5" w:rsidRPr="00515213">
        <w:rPr>
          <w:rFonts w:ascii="Tahoma" w:hAnsi="Tahoma" w:cs="Tahoma"/>
          <w:sz w:val="20"/>
          <w:szCs w:val="20"/>
        </w:rPr>
        <w:t xml:space="preserve"> (okres realizacji zamówienia):</w:t>
      </w:r>
    </w:p>
    <w:p w:rsidR="00686D13" w:rsidRPr="00515213" w:rsidRDefault="00686D13" w:rsidP="00513ED4">
      <w:pPr>
        <w:pStyle w:val="Akapitzlist"/>
        <w:ind w:left="426"/>
        <w:jc w:val="both"/>
        <w:outlineLvl w:val="0"/>
        <w:rPr>
          <w:rFonts w:ascii="Tahoma" w:hAnsi="Tahoma" w:cs="Tahoma"/>
          <w:sz w:val="20"/>
          <w:szCs w:val="20"/>
        </w:rPr>
      </w:pPr>
    </w:p>
    <w:p w:rsidR="0028125F" w:rsidRPr="00515213" w:rsidRDefault="0028125F" w:rsidP="00513ED4">
      <w:pPr>
        <w:spacing w:after="0"/>
        <w:ind w:left="284" w:firstLine="76"/>
        <w:jc w:val="both"/>
        <w:outlineLvl w:val="0"/>
        <w:rPr>
          <w:rFonts w:ascii="Tahoma" w:hAnsi="Tahoma" w:cs="Tahoma"/>
          <w:b/>
          <w:sz w:val="20"/>
          <w:szCs w:val="20"/>
        </w:rPr>
      </w:pPr>
      <w:r w:rsidRPr="00515213">
        <w:rPr>
          <w:rFonts w:ascii="Tahoma" w:hAnsi="Tahoma" w:cs="Tahoma"/>
          <w:b/>
          <w:sz w:val="20"/>
          <w:szCs w:val="20"/>
        </w:rPr>
        <w:t xml:space="preserve">od dnia </w:t>
      </w:r>
      <w:r w:rsidR="009843F9" w:rsidRPr="00515213">
        <w:rPr>
          <w:rFonts w:ascii="Tahoma" w:hAnsi="Tahoma" w:cs="Tahoma"/>
          <w:b/>
          <w:sz w:val="20"/>
          <w:szCs w:val="20"/>
        </w:rPr>
        <w:t>0</w:t>
      </w:r>
      <w:r w:rsidR="00FE4718" w:rsidRPr="00515213">
        <w:rPr>
          <w:rFonts w:ascii="Tahoma" w:hAnsi="Tahoma" w:cs="Tahoma"/>
          <w:b/>
          <w:sz w:val="20"/>
          <w:szCs w:val="20"/>
        </w:rPr>
        <w:t>1.</w:t>
      </w:r>
      <w:r w:rsidR="009843F9" w:rsidRPr="00515213">
        <w:rPr>
          <w:rFonts w:ascii="Tahoma" w:hAnsi="Tahoma" w:cs="Tahoma"/>
          <w:b/>
          <w:sz w:val="20"/>
          <w:szCs w:val="20"/>
        </w:rPr>
        <w:t>0</w:t>
      </w:r>
      <w:r w:rsidR="00FE4718" w:rsidRPr="00515213">
        <w:rPr>
          <w:rFonts w:ascii="Tahoma" w:hAnsi="Tahoma" w:cs="Tahoma"/>
          <w:b/>
          <w:sz w:val="20"/>
          <w:szCs w:val="20"/>
        </w:rPr>
        <w:t>1.202</w:t>
      </w:r>
      <w:r w:rsidR="009843F9" w:rsidRPr="00515213">
        <w:rPr>
          <w:rFonts w:ascii="Tahoma" w:hAnsi="Tahoma" w:cs="Tahoma"/>
          <w:b/>
          <w:sz w:val="20"/>
          <w:szCs w:val="20"/>
        </w:rPr>
        <w:t>3</w:t>
      </w:r>
      <w:r w:rsidRPr="00515213">
        <w:rPr>
          <w:rFonts w:ascii="Tahoma" w:hAnsi="Tahoma" w:cs="Tahoma"/>
          <w:b/>
          <w:sz w:val="20"/>
          <w:szCs w:val="20"/>
        </w:rPr>
        <w:t xml:space="preserve">r. do dnia </w:t>
      </w:r>
      <w:r w:rsidR="009843F9" w:rsidRPr="00515213">
        <w:rPr>
          <w:rFonts w:ascii="Tahoma" w:hAnsi="Tahoma" w:cs="Tahoma"/>
          <w:b/>
          <w:sz w:val="20"/>
          <w:szCs w:val="20"/>
        </w:rPr>
        <w:t>3</w:t>
      </w:r>
      <w:r w:rsidR="00FE4718" w:rsidRPr="00515213">
        <w:rPr>
          <w:rFonts w:ascii="Tahoma" w:hAnsi="Tahoma" w:cs="Tahoma"/>
          <w:b/>
          <w:sz w:val="20"/>
          <w:szCs w:val="20"/>
        </w:rPr>
        <w:t>1.1</w:t>
      </w:r>
      <w:r w:rsidR="009843F9" w:rsidRPr="00515213">
        <w:rPr>
          <w:rFonts w:ascii="Tahoma" w:hAnsi="Tahoma" w:cs="Tahoma"/>
          <w:b/>
          <w:sz w:val="20"/>
          <w:szCs w:val="20"/>
        </w:rPr>
        <w:t>2</w:t>
      </w:r>
      <w:r w:rsidR="00FE4718" w:rsidRPr="00515213">
        <w:rPr>
          <w:rFonts w:ascii="Tahoma" w:hAnsi="Tahoma" w:cs="Tahoma"/>
          <w:b/>
          <w:sz w:val="20"/>
          <w:szCs w:val="20"/>
        </w:rPr>
        <w:t>.202</w:t>
      </w:r>
      <w:r w:rsidR="009843F9" w:rsidRPr="00515213">
        <w:rPr>
          <w:rFonts w:ascii="Tahoma" w:hAnsi="Tahoma" w:cs="Tahoma"/>
          <w:b/>
          <w:sz w:val="20"/>
          <w:szCs w:val="20"/>
        </w:rPr>
        <w:t>5</w:t>
      </w:r>
      <w:r w:rsidRPr="00515213">
        <w:rPr>
          <w:rFonts w:ascii="Tahoma" w:hAnsi="Tahoma" w:cs="Tahoma"/>
          <w:b/>
          <w:sz w:val="20"/>
          <w:szCs w:val="20"/>
        </w:rPr>
        <w:t xml:space="preserve">r. </w:t>
      </w:r>
    </w:p>
    <w:p w:rsidR="0028125F" w:rsidRPr="00515213" w:rsidRDefault="0028125F" w:rsidP="00513ED4">
      <w:pPr>
        <w:spacing w:after="0"/>
        <w:ind w:left="360"/>
        <w:jc w:val="both"/>
        <w:rPr>
          <w:rFonts w:ascii="Tahoma" w:hAnsi="Tahoma" w:cs="Tahoma"/>
          <w:sz w:val="20"/>
          <w:szCs w:val="20"/>
        </w:rPr>
      </w:pPr>
    </w:p>
    <w:p w:rsidR="0028125F" w:rsidRPr="00515213" w:rsidRDefault="0028125F" w:rsidP="00513ED4">
      <w:pPr>
        <w:spacing w:after="0"/>
        <w:ind w:left="360" w:hanging="76"/>
        <w:jc w:val="both"/>
        <w:rPr>
          <w:rFonts w:ascii="Tahoma" w:hAnsi="Tahoma" w:cs="Tahoma"/>
          <w:b/>
          <w:sz w:val="20"/>
          <w:szCs w:val="20"/>
        </w:rPr>
      </w:pPr>
      <w:r w:rsidRPr="00515213">
        <w:rPr>
          <w:rFonts w:ascii="Tahoma" w:hAnsi="Tahoma" w:cs="Tahoma"/>
          <w:b/>
          <w:sz w:val="20"/>
          <w:szCs w:val="20"/>
        </w:rPr>
        <w:t xml:space="preserve"> UWAGA: polisy wystawiane są na okresy roczne dla wszystkich rodzajów ubezpieczeń.</w:t>
      </w:r>
    </w:p>
    <w:p w:rsidR="0028125F" w:rsidRPr="00515213" w:rsidRDefault="0028125F" w:rsidP="00513ED4">
      <w:pPr>
        <w:spacing w:after="0"/>
        <w:ind w:left="360" w:hanging="76"/>
        <w:jc w:val="both"/>
        <w:rPr>
          <w:rFonts w:ascii="Tahoma" w:hAnsi="Tahoma" w:cs="Tahoma"/>
          <w:sz w:val="20"/>
          <w:szCs w:val="20"/>
        </w:rPr>
      </w:pPr>
    </w:p>
    <w:p w:rsidR="0028125F" w:rsidRPr="00515213" w:rsidRDefault="0028125F" w:rsidP="00513ED4">
      <w:pPr>
        <w:pStyle w:val="Akapitzlist"/>
        <w:numPr>
          <w:ilvl w:val="1"/>
          <w:numId w:val="1"/>
        </w:numPr>
        <w:ind w:left="567" w:hanging="567"/>
        <w:jc w:val="both"/>
        <w:outlineLvl w:val="0"/>
        <w:rPr>
          <w:rFonts w:ascii="Tahoma" w:hAnsi="Tahoma" w:cs="Tahoma"/>
          <w:sz w:val="20"/>
          <w:szCs w:val="20"/>
        </w:rPr>
      </w:pPr>
      <w:r w:rsidRPr="00515213">
        <w:rPr>
          <w:rFonts w:ascii="Tahoma" w:hAnsi="Tahoma" w:cs="Tahoma"/>
          <w:sz w:val="20"/>
          <w:szCs w:val="20"/>
        </w:rPr>
        <w:t>Polisy dla ubezpieczeń wspólnych</w:t>
      </w:r>
      <w:r w:rsidR="0066176F">
        <w:rPr>
          <w:rFonts w:ascii="Tahoma" w:hAnsi="Tahoma" w:cs="Tahoma"/>
          <w:sz w:val="20"/>
          <w:szCs w:val="20"/>
        </w:rPr>
        <w:t xml:space="preserve"> </w:t>
      </w:r>
      <w:r w:rsidR="005B4A3E" w:rsidRPr="00515213">
        <w:rPr>
          <w:rFonts w:ascii="Tahoma" w:hAnsi="Tahoma" w:cs="Tahoma"/>
          <w:sz w:val="20"/>
          <w:szCs w:val="20"/>
        </w:rPr>
        <w:t>zostaną</w:t>
      </w:r>
      <w:r w:rsidRPr="00515213">
        <w:rPr>
          <w:rFonts w:ascii="Tahoma" w:hAnsi="Tahoma" w:cs="Tahoma"/>
          <w:sz w:val="20"/>
          <w:szCs w:val="20"/>
        </w:rPr>
        <w:t xml:space="preserve"> wystawione po jednej polisie z każdego rodzaju ubezpieczenia obejmując ochroną wszystkie podmioty</w:t>
      </w:r>
      <w:r w:rsidR="00AF57FF" w:rsidRPr="00515213">
        <w:rPr>
          <w:rFonts w:ascii="Tahoma" w:hAnsi="Tahoma" w:cs="Tahoma"/>
          <w:sz w:val="20"/>
          <w:szCs w:val="20"/>
        </w:rPr>
        <w:t>/osoby</w:t>
      </w:r>
      <w:r w:rsidRPr="00515213">
        <w:rPr>
          <w:rFonts w:ascii="Tahoma" w:hAnsi="Tahoma" w:cs="Tahoma"/>
          <w:sz w:val="20"/>
          <w:szCs w:val="20"/>
        </w:rPr>
        <w:t xml:space="preserve"> podlegające wspólnemu ubezpieczeniu na okresy:</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 xml:space="preserve">od 01.01.2023 r. do 31.12.2023 r. </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od 01.01.2024 r. do 31.12.2024 r.</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od 01.01.2025 r. do 31.12.2025 r.</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bookmarkStart w:id="6" w:name="_Hlk60757610"/>
      <w:r w:rsidRPr="00515213">
        <w:rPr>
          <w:rFonts w:ascii="Tahoma" w:hAnsi="Tahoma" w:cs="Tahoma"/>
          <w:bCs/>
          <w:sz w:val="20"/>
          <w:u w:val="none"/>
        </w:rPr>
        <w:t>Podstawy wykluczenia</w:t>
      </w:r>
      <w:bookmarkEnd w:id="6"/>
    </w:p>
    <w:p w:rsidR="0028125F" w:rsidRPr="00515213" w:rsidRDefault="0028125F" w:rsidP="009361F6">
      <w:pPr>
        <w:spacing w:after="0"/>
        <w:jc w:val="both"/>
        <w:rPr>
          <w:rFonts w:ascii="Tahoma" w:hAnsi="Tahoma" w:cs="Tahoma"/>
          <w:b/>
          <w:color w:val="FF0000"/>
          <w:sz w:val="20"/>
          <w:szCs w:val="20"/>
        </w:rPr>
      </w:pPr>
    </w:p>
    <w:p w:rsidR="001E1ABA" w:rsidRPr="00515213" w:rsidRDefault="001E1ABA" w:rsidP="006738EA">
      <w:pPr>
        <w:pStyle w:val="Akapitzlist"/>
        <w:numPr>
          <w:ilvl w:val="1"/>
          <w:numId w:val="1"/>
        </w:numPr>
        <w:ind w:left="709" w:hanging="709"/>
        <w:rPr>
          <w:rFonts w:ascii="Tahoma" w:hAnsi="Tahoma" w:cs="Tahoma"/>
          <w:b/>
          <w:bCs/>
          <w:sz w:val="20"/>
          <w:szCs w:val="20"/>
        </w:rPr>
      </w:pPr>
      <w:r w:rsidRPr="00515213">
        <w:rPr>
          <w:rFonts w:ascii="Tahoma" w:hAnsi="Tahoma" w:cs="Tahoma"/>
          <w:b/>
          <w:bCs/>
          <w:sz w:val="20"/>
          <w:szCs w:val="20"/>
        </w:rPr>
        <w:t>Podstawy wykluczenia, o których mowa w art. 10</w:t>
      </w:r>
      <w:r w:rsidR="007347F5" w:rsidRPr="00515213">
        <w:rPr>
          <w:rFonts w:ascii="Tahoma" w:hAnsi="Tahoma" w:cs="Tahoma"/>
          <w:b/>
          <w:bCs/>
          <w:sz w:val="20"/>
          <w:szCs w:val="20"/>
        </w:rPr>
        <w:t>8</w:t>
      </w:r>
      <w:r w:rsidRPr="00515213">
        <w:rPr>
          <w:rFonts w:ascii="Tahoma" w:hAnsi="Tahoma" w:cs="Tahoma"/>
          <w:b/>
          <w:bCs/>
          <w:sz w:val="20"/>
          <w:szCs w:val="20"/>
        </w:rPr>
        <w:t xml:space="preserve"> ust. 1 Ustawy</w:t>
      </w:r>
    </w:p>
    <w:p w:rsidR="00686D13" w:rsidRPr="00515213" w:rsidRDefault="00710F03" w:rsidP="00EA7D3D">
      <w:pPr>
        <w:pStyle w:val="Default"/>
        <w:ind w:left="709"/>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1E1ABA" w:rsidRPr="00515213">
        <w:rPr>
          <w:rFonts w:ascii="Tahoma" w:eastAsia="Calibri" w:hAnsi="Tahoma" w:cs="Tahoma"/>
          <w:color w:val="auto"/>
          <w:sz w:val="20"/>
          <w:szCs w:val="20"/>
          <w:lang w:eastAsia="pl-PL"/>
        </w:rPr>
        <w:t xml:space="preserve"> wykluczy z postępowania o udzielenie zamówienia, na podstawie art. 108 ust. 1 Ustawy,  wykonawcę:</w:t>
      </w:r>
    </w:p>
    <w:p w:rsidR="0044161E" w:rsidRPr="00515213" w:rsidRDefault="0044161E" w:rsidP="00EA7D3D">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będącego osobą fizyczną, którego prawomocnie skazano za przestępstwo: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b) handlu ludźmi, o którym mowa w art. 189a Kodeksu karnego, </w:t>
      </w:r>
    </w:p>
    <w:p w:rsidR="004E5D28" w:rsidRPr="00515213" w:rsidRDefault="004E5D28" w:rsidP="004E5D2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c) o którym mowa w art. 228–230a, art. 250a Kodeksu karnego, w art. 46–48 ustawy z dnia 25 czerwca 2010 r. o sporcie (Dz. U. z 2020 r. poz. 1133 oraz z 2021 r. poz. 2054) lub w art. 54 ust. 1–4 ustawy z dnia 12 </w:t>
      </w:r>
      <w:r w:rsidRPr="00515213">
        <w:rPr>
          <w:rFonts w:ascii="Tahoma" w:eastAsia="Calibri" w:hAnsi="Tahoma" w:cs="Tahoma"/>
          <w:color w:val="auto"/>
          <w:sz w:val="20"/>
          <w:szCs w:val="20"/>
          <w:lang w:eastAsia="pl-PL"/>
        </w:rPr>
        <w:lastRenderedPageBreak/>
        <w:t>maja 2011 r. o refundacji leków, środków spożywczych specjalnego przeznaczenia żywieniowego oraz wyrobów medycznych (Dz. U. z 202</w:t>
      </w:r>
      <w:r w:rsidR="0094098C"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r. poz. </w:t>
      </w:r>
      <w:r w:rsidR="0094098C" w:rsidRPr="00515213">
        <w:rPr>
          <w:rFonts w:ascii="Tahoma" w:eastAsia="Calibri" w:hAnsi="Tahoma" w:cs="Tahoma"/>
          <w:color w:val="auto"/>
          <w:sz w:val="20"/>
          <w:szCs w:val="20"/>
          <w:lang w:eastAsia="pl-PL"/>
        </w:rPr>
        <w:t>463, 583, 984</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1E69DF" w:rsidRPr="00515213">
        <w:rPr>
          <w:rFonts w:ascii="Tahoma" w:eastAsia="Calibri" w:hAnsi="Tahoma" w:cs="Tahoma"/>
          <w:color w:val="auto"/>
          <w:sz w:val="20"/>
          <w:szCs w:val="20"/>
          <w:lang w:eastAsia="pl-PL"/>
        </w:rPr>
        <w:t xml:space="preserve">2021 </w:t>
      </w:r>
      <w:r w:rsidRPr="00515213">
        <w:rPr>
          <w:rFonts w:ascii="Tahoma" w:eastAsia="Calibri" w:hAnsi="Tahoma" w:cs="Tahoma"/>
          <w:color w:val="auto"/>
          <w:sz w:val="20"/>
          <w:szCs w:val="20"/>
          <w:lang w:eastAsia="pl-PL"/>
        </w:rPr>
        <w:t>poz.</w:t>
      </w:r>
      <w:r w:rsidR="001E69DF" w:rsidRPr="00515213">
        <w:rPr>
          <w:rFonts w:ascii="Tahoma" w:eastAsia="Calibri" w:hAnsi="Tahoma" w:cs="Tahoma"/>
          <w:color w:val="auto"/>
          <w:sz w:val="20"/>
          <w:szCs w:val="20"/>
          <w:lang w:eastAsia="pl-PL"/>
        </w:rPr>
        <w:t xml:space="preserve"> 1745</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rsidR="0044161E" w:rsidRPr="00515213" w:rsidRDefault="0044161E" w:rsidP="00F44278">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 lub za odpowiedni czyn zabroniony określony w przepisach prawa obcego;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2) jeżeli urzędującego członka jego organu zarządzającego lub nadzorczego, wspólnika spółki w spółce jawnej lub partnerskiej albo komplementariusza w spółce komandytowej lub komandytowo</w:t>
      </w:r>
      <w:r w:rsidR="00F44278" w:rsidRPr="00515213">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akcyjnej lub prokurenta prawomocnie skazano za przestępstwo, o którym mowa w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1;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t>
      </w:r>
      <w:r w:rsidR="00710F03" w:rsidRPr="00515213">
        <w:rPr>
          <w:rFonts w:ascii="Tahoma" w:eastAsia="Calibri" w:hAnsi="Tahoma" w:cs="Tahoma"/>
          <w:color w:val="auto"/>
          <w:sz w:val="20"/>
          <w:szCs w:val="20"/>
          <w:lang w:eastAsia="pl-PL"/>
        </w:rPr>
        <w:t>Wykonawca</w:t>
      </w:r>
      <w:r w:rsidRPr="00515213">
        <w:rPr>
          <w:rFonts w:ascii="Tahoma" w:eastAsia="Calibri" w:hAnsi="Tahoma" w:cs="Tahoma"/>
          <w:color w:val="auto"/>
          <w:sz w:val="20"/>
          <w:szCs w:val="20"/>
          <w:lang w:eastAsia="pl-P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4) wobec którego prawomocnie orzeczono zakaz ubiegania się o zamówienia publiczne; </w:t>
      </w:r>
    </w:p>
    <w:p w:rsidR="00F44278" w:rsidRPr="00515213" w:rsidRDefault="00F44278" w:rsidP="00F44278">
      <w:pPr>
        <w:pStyle w:val="Default"/>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5)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może stwierdzić, na podstawie wiarygodnych przesłanek, że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zawarł z innymi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44161E" w:rsidRPr="00515213" w:rsidRDefault="00F44278"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613F" w:rsidRPr="00515213" w:rsidRDefault="0078613F" w:rsidP="00F44278">
      <w:pPr>
        <w:pStyle w:val="Default"/>
        <w:jc w:val="both"/>
        <w:rPr>
          <w:rFonts w:ascii="Tahoma" w:eastAsia="Calibri" w:hAnsi="Tahoma" w:cs="Tahoma"/>
          <w:color w:val="auto"/>
          <w:sz w:val="20"/>
          <w:szCs w:val="20"/>
          <w:lang w:eastAsia="pl-PL"/>
        </w:rPr>
      </w:pPr>
    </w:p>
    <w:p w:rsidR="00686D13" w:rsidRPr="00515213" w:rsidRDefault="0078613F" w:rsidP="003637AB">
      <w:pPr>
        <w:pStyle w:val="Default"/>
        <w:numPr>
          <w:ilvl w:val="1"/>
          <w:numId w:val="1"/>
        </w:numPr>
        <w:ind w:left="426" w:hanging="426"/>
        <w:jc w:val="both"/>
        <w:rPr>
          <w:rFonts w:ascii="Tahoma" w:eastAsia="Calibri" w:hAnsi="Tahoma" w:cs="Tahoma"/>
          <w:b/>
          <w:bCs/>
          <w:color w:val="auto"/>
          <w:sz w:val="20"/>
          <w:szCs w:val="20"/>
          <w:lang w:eastAsia="pl-PL"/>
        </w:rPr>
      </w:pPr>
      <w:bookmarkStart w:id="7" w:name="_Hlk61254185"/>
      <w:r w:rsidRPr="00515213">
        <w:rPr>
          <w:rFonts w:ascii="Tahoma" w:eastAsia="Calibri" w:hAnsi="Tahoma" w:cs="Tahoma"/>
          <w:b/>
          <w:bCs/>
          <w:color w:val="auto"/>
          <w:sz w:val="20"/>
          <w:szCs w:val="20"/>
          <w:lang w:eastAsia="pl-PL"/>
        </w:rPr>
        <w:t>Podstawy wykluczenia, o których mowa w art. 109 ust. 1 Ustawy</w:t>
      </w:r>
    </w:p>
    <w:bookmarkEnd w:id="7"/>
    <w:p w:rsidR="0078613F" w:rsidRPr="00515213" w:rsidRDefault="0078613F"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Z postępowania o udzielenie zamówienia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 xml:space="preserve"> wykluczy także Wykonawcę, </w:t>
      </w:r>
      <w:r w:rsidR="001E1ABA" w:rsidRPr="00515213">
        <w:rPr>
          <w:rFonts w:ascii="Tahoma" w:eastAsia="Calibri" w:hAnsi="Tahoma" w:cs="Tahoma"/>
          <w:color w:val="auto"/>
          <w:sz w:val="20"/>
          <w:szCs w:val="20"/>
          <w:lang w:eastAsia="pl-PL"/>
        </w:rPr>
        <w:t xml:space="preserve">w okolicznościach wskazanych w art. 109 ust. 1 pkt 4, tj. </w:t>
      </w:r>
      <w:r w:rsidRPr="00515213">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sidRPr="00515213">
        <w:rPr>
          <w:rFonts w:ascii="Tahoma" w:eastAsia="Calibri" w:hAnsi="Tahoma" w:cs="Tahoma"/>
          <w:color w:val="auto"/>
          <w:sz w:val="20"/>
          <w:szCs w:val="20"/>
          <w:lang w:eastAsia="pl-PL"/>
        </w:rPr>
        <w:t>.</w:t>
      </w:r>
    </w:p>
    <w:p w:rsidR="00D01C51" w:rsidRPr="00515213" w:rsidRDefault="00D01C51" w:rsidP="00F44278">
      <w:pPr>
        <w:pStyle w:val="Default"/>
        <w:jc w:val="both"/>
        <w:rPr>
          <w:rFonts w:ascii="Tahoma" w:eastAsia="Calibri" w:hAnsi="Tahoma" w:cs="Tahoma"/>
          <w:color w:val="auto"/>
          <w:sz w:val="20"/>
          <w:szCs w:val="20"/>
          <w:lang w:eastAsia="pl-PL"/>
        </w:rPr>
      </w:pPr>
    </w:p>
    <w:p w:rsidR="00D01C51" w:rsidRPr="00515213" w:rsidRDefault="00710F03" w:rsidP="003637A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Wykonawca</w:t>
      </w:r>
      <w:r w:rsidR="00D01C51" w:rsidRPr="00515213">
        <w:rPr>
          <w:rFonts w:ascii="Tahoma" w:eastAsia="Calibri" w:hAnsi="Tahoma" w:cs="Tahoma"/>
          <w:color w:val="auto"/>
          <w:sz w:val="20"/>
          <w:szCs w:val="20"/>
          <w:lang w:eastAsia="pl-PL"/>
        </w:rPr>
        <w:t xml:space="preserve"> nie podlega wykluczeniu w okolicznościach określonych w pkt</w:t>
      </w:r>
      <w:r w:rsidR="0066176F">
        <w:rPr>
          <w:rFonts w:ascii="Tahoma" w:eastAsia="Calibri" w:hAnsi="Tahoma" w:cs="Tahoma"/>
          <w:color w:val="auto"/>
          <w:sz w:val="20"/>
          <w:szCs w:val="20"/>
          <w:lang w:eastAsia="pl-PL"/>
        </w:rPr>
        <w:t>.</w:t>
      </w:r>
      <w:r w:rsidR="00D01C51" w:rsidRPr="00515213">
        <w:rPr>
          <w:rFonts w:ascii="Tahoma" w:eastAsia="Calibri" w:hAnsi="Tahoma" w:cs="Tahoma"/>
          <w:color w:val="auto"/>
          <w:sz w:val="20"/>
          <w:szCs w:val="20"/>
          <w:lang w:eastAsia="pl-PL"/>
        </w:rPr>
        <w:t xml:space="preserve"> </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 xml:space="preserve">.1 </w:t>
      </w:r>
      <w:r w:rsidR="00B908B7" w:rsidRPr="00515213">
        <w:rPr>
          <w:rFonts w:ascii="Tahoma" w:eastAsia="Calibri" w:hAnsi="Tahoma" w:cs="Tahoma"/>
          <w:color w:val="auto"/>
          <w:sz w:val="20"/>
          <w:szCs w:val="20"/>
          <w:lang w:eastAsia="pl-PL"/>
        </w:rPr>
        <w:t>p</w:t>
      </w:r>
      <w:r w:rsidR="00D01C51" w:rsidRPr="00515213">
        <w:rPr>
          <w:rFonts w:ascii="Tahoma" w:eastAsia="Calibri" w:hAnsi="Tahoma" w:cs="Tahoma"/>
          <w:color w:val="auto"/>
          <w:sz w:val="20"/>
          <w:szCs w:val="20"/>
          <w:lang w:eastAsia="pl-PL"/>
        </w:rPr>
        <w:t xml:space="preserve">pkt1, 2 i 5 oraz w </w:t>
      </w:r>
      <w:r w:rsidR="005E7F5A" w:rsidRPr="00515213">
        <w:rPr>
          <w:rFonts w:ascii="Tahoma" w:eastAsia="Calibri" w:hAnsi="Tahoma" w:cs="Tahoma"/>
          <w:color w:val="auto"/>
          <w:sz w:val="20"/>
          <w:szCs w:val="20"/>
          <w:lang w:eastAsia="pl-PL"/>
        </w:rPr>
        <w:t>pkt</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.2, jeżeli udowodni zamawiającemu, że spełnił łącznie następujące przesłanki:</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m;</w:t>
      </w:r>
    </w:p>
    <w:p w:rsidR="006C13AD"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zerwał wszelkie powiązania z osobami lub podmiotami odpowiedzialnymi za nieprawidłowe postępowanie wykonawcy,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zreorganizował personel, </w:t>
      </w:r>
    </w:p>
    <w:p w:rsidR="006C13AD" w:rsidRPr="00133D47" w:rsidRDefault="00D01C51" w:rsidP="003A6935">
      <w:pPr>
        <w:pStyle w:val="Default"/>
        <w:numPr>
          <w:ilvl w:val="0"/>
          <w:numId w:val="50"/>
        </w:numPr>
        <w:ind w:left="851" w:hanging="491"/>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wdrożył system sprawozdawczości i kontroli, </w:t>
      </w:r>
    </w:p>
    <w:p w:rsidR="006C13AD" w:rsidRPr="00133D47" w:rsidRDefault="00D01C51">
      <w:pPr>
        <w:pStyle w:val="Default"/>
        <w:numPr>
          <w:ilvl w:val="0"/>
          <w:numId w:val="50"/>
        </w:numPr>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lastRenderedPageBreak/>
        <w:t xml:space="preserve">utworzył struktury audytu wewnętrznego do monitorowania przestrzegania przepisów, wewnętrznych regulacji lub standardów, </w:t>
      </w:r>
    </w:p>
    <w:p w:rsidR="00D01C51" w:rsidRPr="00133D47" w:rsidRDefault="00D01C51">
      <w:pPr>
        <w:pStyle w:val="Default"/>
        <w:numPr>
          <w:ilvl w:val="0"/>
          <w:numId w:val="50"/>
        </w:numPr>
        <w:jc w:val="both"/>
        <w:rPr>
          <w:rFonts w:ascii="Tahoma" w:eastAsia="Calibri" w:hAnsi="Tahoma" w:cs="Tahoma"/>
          <w:color w:val="auto"/>
          <w:sz w:val="20"/>
          <w:szCs w:val="20"/>
          <w:lang w:eastAsia="pl-PL"/>
        </w:rPr>
      </w:pPr>
      <w:r w:rsidRPr="00133D47">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rsidR="00D01C51" w:rsidRPr="00515213" w:rsidRDefault="00710F03" w:rsidP="00D01C51">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ocenia, czy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nie są wystarczające do wykazania jego rzetelności, </w:t>
      </w: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wyklucza wykonawcę.</w:t>
      </w:r>
    </w:p>
    <w:p w:rsidR="00966AC6" w:rsidRPr="00515213" w:rsidRDefault="00966AC6" w:rsidP="00D01C51">
      <w:pPr>
        <w:pStyle w:val="Default"/>
        <w:jc w:val="both"/>
        <w:rPr>
          <w:rFonts w:ascii="Tahoma" w:eastAsia="Calibri" w:hAnsi="Tahoma" w:cs="Tahoma"/>
          <w:color w:val="auto"/>
          <w:sz w:val="20"/>
          <w:szCs w:val="20"/>
          <w:lang w:eastAsia="pl-PL"/>
        </w:rPr>
      </w:pPr>
    </w:p>
    <w:p w:rsidR="00966AC6" w:rsidRPr="00515213" w:rsidRDefault="00966AC6" w:rsidP="00966AC6">
      <w:pPr>
        <w:pStyle w:val="Default"/>
        <w:numPr>
          <w:ilvl w:val="1"/>
          <w:numId w:val="1"/>
        </w:numPr>
        <w:ind w:left="0" w:firstLine="0"/>
        <w:jc w:val="both"/>
        <w:rPr>
          <w:rFonts w:ascii="Tahoma" w:eastAsia="Calibri" w:hAnsi="Tahoma" w:cs="Tahoma"/>
          <w:b/>
          <w:bCs/>
          <w:color w:val="auto"/>
          <w:sz w:val="20"/>
          <w:szCs w:val="20"/>
          <w:lang w:eastAsia="pl-PL"/>
        </w:rPr>
      </w:pPr>
      <w:r w:rsidRPr="00515213">
        <w:rPr>
          <w:rFonts w:ascii="Tahoma" w:eastAsia="Calibri" w:hAnsi="Tahoma" w:cs="Tahoma"/>
          <w:b/>
          <w:bCs/>
          <w:color w:val="auto"/>
          <w:sz w:val="20"/>
          <w:szCs w:val="20"/>
          <w:lang w:eastAsia="pl-PL"/>
        </w:rPr>
        <w:t>Podstawy wykluczenia, o których mowa w art. art. 7 ust. 1 Ustawy z dnia 13 kwietnia 2022 r. o szczególnych rozwiązaniach w zakresie przeciwdziałania wspieraniu agresji na Ukrainę oraz służących ochronie bezpieczeństwa narodowego (Dz.</w:t>
      </w:r>
      <w:r w:rsidR="0066176F">
        <w:rPr>
          <w:rFonts w:ascii="Tahoma" w:eastAsia="Calibri" w:hAnsi="Tahoma" w:cs="Tahoma"/>
          <w:b/>
          <w:bCs/>
          <w:color w:val="auto"/>
          <w:sz w:val="20"/>
          <w:szCs w:val="20"/>
          <w:lang w:eastAsia="pl-PL"/>
        </w:rPr>
        <w:t xml:space="preserve"> </w:t>
      </w:r>
      <w:r w:rsidRPr="00515213">
        <w:rPr>
          <w:rFonts w:ascii="Tahoma" w:eastAsia="Calibri" w:hAnsi="Tahoma" w:cs="Tahoma"/>
          <w:b/>
          <w:bCs/>
          <w:color w:val="auto"/>
          <w:sz w:val="20"/>
          <w:szCs w:val="20"/>
          <w:lang w:eastAsia="pl-PL"/>
        </w:rPr>
        <w:t>U. z 2022 r., poz. 835), zwanej dalej Ustawą w o przeciwdziałaniu wspierania agresji na Ukrainę</w:t>
      </w:r>
    </w:p>
    <w:p w:rsidR="00966AC6" w:rsidRPr="00515213" w:rsidRDefault="00966AC6" w:rsidP="00966AC6">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 postępowania o udzielenie zamówienia publicznego wyklucza się: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wykonawcę wymienionego w wykazach określonych w rozporządzeniu </w:t>
      </w:r>
      <w:bookmarkStart w:id="8" w:name="_Hlk101866111"/>
      <w:r w:rsidRPr="00515213">
        <w:rPr>
          <w:rFonts w:ascii="Tahoma" w:eastAsia="Calibri" w:hAnsi="Tahoma" w:cs="Tahoma"/>
          <w:color w:val="auto"/>
          <w:sz w:val="20"/>
          <w:szCs w:val="20"/>
          <w:lang w:eastAsia="pl-PL"/>
        </w:rPr>
        <w:t xml:space="preserve">Rady (WE) </w:t>
      </w:r>
      <w:bookmarkEnd w:id="8"/>
      <w:r w:rsidRPr="00515213">
        <w:rPr>
          <w:rFonts w:ascii="Tahoma" w:eastAsia="Calibri" w:hAnsi="Tahoma" w:cs="Tahoma"/>
          <w:color w:val="auto"/>
          <w:sz w:val="20"/>
          <w:szCs w:val="20"/>
          <w:lang w:eastAsia="pl-PL"/>
        </w:rPr>
        <w:t>765/2006 dotyczącego środków ograniczających w związku z sytuacją na Białorusi i udziałem Białorusi w agresji Rosji wobec Ukrainy(Dz. Urz. UE L 134 z 20.05.2006, str. 1, z późn. zm.) i rozporządzeniu Rady (WE) 269/2014 z dnia 17 marca 2014 r. w sprawie środków ograniczających w odniesieniu do działań podważających integralność terytorialną, suwerenność i niezależność Ukrainy lub im zagrażających (Dz. Urz. UE L 78 z 17.03.2014, str. 6, z późn. zm.)albo wpisanego na listę na podstawie decyzji w sprawie wpisu na listę rozstrzygającej o zastosowaniu środka, o którym mowa w art. 1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2) wykonawcę, którego beneficjentem rzeczywistym w rozumieniu ustawy z dnia 1 marca 2018 r. o przeciwdziałaniu praniu pieniędzy oraz finansowaniu terroryzmu (Dz. U. z 2022 r. poz. 593 i 655) jest osoba wymieniona w wykazach określonych w w/w rozporządzeniu 765/2006 i w/w</w:t>
      </w:r>
      <w:r w:rsidR="0066176F">
        <w:rPr>
          <w:rFonts w:ascii="Tahoma" w:eastAsia="Calibri" w:hAnsi="Tahoma" w:cs="Tahoma"/>
          <w:color w:val="auto"/>
          <w:sz w:val="20"/>
          <w:szCs w:val="20"/>
          <w:lang w:eastAsia="pl-PL"/>
        </w:rPr>
        <w:t xml:space="preserve"> </w:t>
      </w:r>
      <w:r w:rsidRPr="00515213">
        <w:rPr>
          <w:rFonts w:ascii="Tahoma" w:eastAsia="Calibri" w:hAnsi="Tahoma" w:cs="Tahoma"/>
          <w:color w:val="auto"/>
          <w:sz w:val="20"/>
          <w:szCs w:val="20"/>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3) wykonawcę, którego jednostką dominującą</w:t>
      </w:r>
      <w:r w:rsidR="0066176F">
        <w:rPr>
          <w:rFonts w:ascii="Tahoma" w:eastAsia="Calibri" w:hAnsi="Tahoma" w:cs="Tahoma"/>
          <w:color w:val="auto"/>
          <w:sz w:val="20"/>
          <w:szCs w:val="20"/>
          <w:lang w:eastAsia="pl-PL"/>
        </w:rPr>
        <w:t xml:space="preserve"> w rozumieniu art. 3 ust. 1 pkt. </w:t>
      </w:r>
      <w:r w:rsidRPr="00515213">
        <w:rPr>
          <w:rFonts w:ascii="Tahoma" w:eastAsia="Calibri" w:hAnsi="Tahoma" w:cs="Tahoma"/>
          <w:color w:val="auto"/>
          <w:sz w:val="20"/>
          <w:szCs w:val="20"/>
          <w:lang w:eastAsia="pl-PL"/>
        </w:rPr>
        <w:t>37 ustawy z dnia 29 września 1994 r. o rachunkowości (Dz. U. z 2021 r. poz. 217, 2105 i 2106)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3D417E" w:rsidRPr="00515213" w:rsidRDefault="00966AC6" w:rsidP="00D30D31">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Wykluczenie następuje na okres trwania okoliczności określonych w pkt</w:t>
      </w:r>
      <w:r w:rsidR="0066176F">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8.4.1.</w:t>
      </w:r>
    </w:p>
    <w:p w:rsidR="00F44278" w:rsidRPr="00515213"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Informacja o warunkach udziału w postępowaniu o udzielenie zamówienia</w:t>
      </w:r>
    </w:p>
    <w:p w:rsidR="00CB33EE" w:rsidRPr="00515213" w:rsidRDefault="00CB33EE" w:rsidP="003637AB">
      <w:pPr>
        <w:pStyle w:val="Akapitzlist"/>
        <w:numPr>
          <w:ilvl w:val="1"/>
          <w:numId w:val="1"/>
        </w:numPr>
        <w:spacing w:before="120" w:after="120"/>
        <w:ind w:left="0" w:firstLine="0"/>
        <w:jc w:val="both"/>
        <w:rPr>
          <w:rFonts w:ascii="Tahoma" w:hAnsi="Tahoma" w:cs="Tahoma"/>
          <w:sz w:val="20"/>
          <w:szCs w:val="20"/>
        </w:rPr>
      </w:pPr>
      <w:r w:rsidRPr="00515213">
        <w:rPr>
          <w:rFonts w:ascii="Tahoma" w:hAnsi="Tahoma" w:cs="Tahoma"/>
          <w:sz w:val="20"/>
          <w:szCs w:val="20"/>
        </w:rPr>
        <w:t xml:space="preserve">Na podstawie art. 112 </w:t>
      </w:r>
      <w:r w:rsidR="007649DC" w:rsidRPr="00515213">
        <w:rPr>
          <w:rFonts w:ascii="Tahoma" w:hAnsi="Tahoma" w:cs="Tahoma"/>
          <w:sz w:val="20"/>
          <w:szCs w:val="20"/>
        </w:rPr>
        <w:t>U</w:t>
      </w:r>
      <w:r w:rsidRPr="00515213">
        <w:rPr>
          <w:rFonts w:ascii="Tahoma" w:hAnsi="Tahoma" w:cs="Tahoma"/>
          <w:sz w:val="20"/>
          <w:szCs w:val="20"/>
        </w:rPr>
        <w:t xml:space="preserve">stawy, </w:t>
      </w:r>
      <w:r w:rsidR="00710F03" w:rsidRPr="00515213">
        <w:rPr>
          <w:rFonts w:ascii="Tahoma" w:hAnsi="Tahoma" w:cs="Tahoma"/>
          <w:sz w:val="20"/>
          <w:szCs w:val="20"/>
        </w:rPr>
        <w:t>Zamawiający</w:t>
      </w:r>
      <w:r w:rsidRPr="00515213">
        <w:rPr>
          <w:rFonts w:ascii="Tahoma" w:hAnsi="Tahoma" w:cs="Tahoma"/>
          <w:sz w:val="20"/>
          <w:szCs w:val="20"/>
        </w:rPr>
        <w:t xml:space="preserve"> określa warunek udziału w postępowaniu dotyczący </w:t>
      </w:r>
      <w:r w:rsidRPr="00515213">
        <w:rPr>
          <w:rFonts w:ascii="Tahoma" w:hAnsi="Tahoma" w:cs="Tahoma"/>
          <w:b/>
          <w:bCs/>
          <w:sz w:val="20"/>
          <w:szCs w:val="20"/>
        </w:rPr>
        <w:t>uprawnień do prowadzenia określonej działalności gospodarczej lub zawodowej, o ile wynika to z odrębnych przepisów</w:t>
      </w:r>
      <w:r w:rsidRPr="00515213">
        <w:rPr>
          <w:rFonts w:ascii="Tahoma" w:hAnsi="Tahoma" w:cs="Tahoma"/>
          <w:sz w:val="20"/>
          <w:szCs w:val="20"/>
        </w:rPr>
        <w:t>:</w:t>
      </w:r>
    </w:p>
    <w:p w:rsidR="008255CA" w:rsidRPr="00515213" w:rsidRDefault="00710F03" w:rsidP="008255CA">
      <w:pPr>
        <w:spacing w:before="120" w:after="12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CB33EE" w:rsidRPr="00515213">
        <w:rPr>
          <w:rFonts w:ascii="Tahoma" w:eastAsia="Calibri" w:hAnsi="Tahoma" w:cs="Tahoma"/>
          <w:sz w:val="20"/>
          <w:szCs w:val="20"/>
          <w:lang w:eastAsia="pl-PL"/>
        </w:rPr>
        <w:t xml:space="preserve"> uzna, że </w:t>
      </w:r>
      <w:r w:rsidRPr="00515213">
        <w:rPr>
          <w:rFonts w:ascii="Tahoma" w:eastAsia="Calibri" w:hAnsi="Tahoma" w:cs="Tahoma"/>
          <w:sz w:val="20"/>
          <w:szCs w:val="20"/>
          <w:lang w:eastAsia="pl-PL"/>
        </w:rPr>
        <w:t>Wykonawca</w:t>
      </w:r>
      <w:r w:rsidR="00CB33EE" w:rsidRPr="00515213">
        <w:rPr>
          <w:rFonts w:ascii="Tahoma" w:eastAsia="Calibri" w:hAnsi="Tahoma" w:cs="Tahoma"/>
          <w:sz w:val="20"/>
          <w:szCs w:val="20"/>
          <w:lang w:eastAsia="pl-PL"/>
        </w:rPr>
        <w:t xml:space="preserve"> spełnia powyższy warunek, jeżeli posiada </w:t>
      </w:r>
      <w:r w:rsidR="004464CA" w:rsidRPr="00515213">
        <w:rPr>
          <w:rFonts w:ascii="Tahoma" w:eastAsia="Calibri" w:hAnsi="Tahoma" w:cs="Tahoma"/>
          <w:sz w:val="20"/>
          <w:szCs w:val="20"/>
          <w:lang w:eastAsia="pl-PL"/>
        </w:rPr>
        <w:t>zezwolenie na wykonywanie działalności ubezpieczeniowej</w:t>
      </w:r>
      <w:r w:rsidR="008160D5" w:rsidRPr="00515213">
        <w:rPr>
          <w:rFonts w:ascii="Tahoma" w:eastAsia="Calibri" w:hAnsi="Tahoma" w:cs="Tahoma"/>
          <w:sz w:val="20"/>
          <w:szCs w:val="20"/>
          <w:lang w:eastAsia="pl-PL"/>
        </w:rPr>
        <w:t>, o którym mowa w art. 7 ust. 1 Ustawy z dnia 11 września 2015 r. o działalności ubezpieczeniowej i reasekuracyjnej.</w:t>
      </w:r>
    </w:p>
    <w:p w:rsidR="008255CA" w:rsidRPr="00515213" w:rsidRDefault="008255CA" w:rsidP="003637AB">
      <w:pPr>
        <w:pStyle w:val="Default"/>
        <w:numPr>
          <w:ilvl w:val="1"/>
          <w:numId w:val="1"/>
        </w:numPr>
        <w:tabs>
          <w:tab w:val="left" w:pos="4188"/>
        </w:tabs>
        <w:ind w:left="567" w:hanging="567"/>
        <w:jc w:val="both"/>
        <w:rPr>
          <w:rFonts w:ascii="Tahoma" w:eastAsia="Calibri" w:hAnsi="Tahoma" w:cs="Tahoma"/>
          <w:b/>
          <w:bCs/>
          <w:sz w:val="20"/>
          <w:szCs w:val="20"/>
          <w:lang w:eastAsia="pl-PL"/>
        </w:rPr>
      </w:pPr>
      <w:r w:rsidRPr="00515213">
        <w:rPr>
          <w:rFonts w:ascii="Tahoma" w:eastAsia="Calibri" w:hAnsi="Tahoma" w:cs="Tahoma"/>
          <w:b/>
          <w:bCs/>
          <w:sz w:val="20"/>
          <w:szCs w:val="20"/>
          <w:lang w:eastAsia="pl-PL"/>
        </w:rPr>
        <w:t>Wykonawcy wspólnie ubiegający się o udzielenie zamówienia</w:t>
      </w:r>
    </w:p>
    <w:p w:rsidR="00686D13" w:rsidRPr="00515213" w:rsidRDefault="008255CA" w:rsidP="006C13AD">
      <w:pPr>
        <w:pStyle w:val="Default"/>
        <w:tabs>
          <w:tab w:val="left" w:pos="4188"/>
        </w:tabs>
        <w:jc w:val="both"/>
        <w:rPr>
          <w:rFonts w:ascii="Tahoma" w:eastAsia="Calibri" w:hAnsi="Tahoma" w:cs="Tahoma"/>
          <w:sz w:val="20"/>
          <w:szCs w:val="20"/>
          <w:lang w:eastAsia="pl-PL"/>
        </w:rPr>
      </w:pPr>
      <w:r w:rsidRPr="00515213">
        <w:rPr>
          <w:rFonts w:ascii="Tahoma" w:eastAsia="Calibri" w:hAnsi="Tahoma" w:cs="Tahoma"/>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 W tym przypadku, wykonawcy wspólnie ubiegający się o udzielenie zamówienia dołączają odpowiednio do oferty oświadczenie, z którego wynika, które usługi wykonają poszczególni wykonawcy.</w:t>
      </w:r>
    </w:p>
    <w:p w:rsidR="00105373" w:rsidRDefault="00710F03" w:rsidP="007649DC">
      <w:pPr>
        <w:pStyle w:val="Akapitzlist"/>
        <w:numPr>
          <w:ilvl w:val="1"/>
          <w:numId w:val="1"/>
        </w:numPr>
        <w:tabs>
          <w:tab w:val="left" w:pos="567"/>
        </w:tabs>
        <w:spacing w:before="60" w:after="120"/>
        <w:ind w:left="0" w:firstLine="0"/>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zastrzega możliwości ubiegania się o udzielenie zamówienia wyłącznie przez wykonawców, o których mowa w art. 94 Ustawy.</w:t>
      </w:r>
    </w:p>
    <w:p w:rsidR="00FE0E09" w:rsidRDefault="00FE0E09" w:rsidP="00FE0E09">
      <w:pPr>
        <w:pStyle w:val="Akapitzlist"/>
        <w:tabs>
          <w:tab w:val="left" w:pos="567"/>
        </w:tabs>
        <w:spacing w:before="60" w:after="120"/>
        <w:ind w:left="0"/>
        <w:jc w:val="both"/>
        <w:rPr>
          <w:rFonts w:ascii="Tahoma" w:hAnsi="Tahoma" w:cs="Tahoma"/>
          <w:sz w:val="20"/>
          <w:szCs w:val="20"/>
        </w:rPr>
      </w:pPr>
    </w:p>
    <w:p w:rsidR="00FE0E09" w:rsidRPr="00515213" w:rsidRDefault="00FE0E09" w:rsidP="00FE0E09">
      <w:pPr>
        <w:pStyle w:val="Akapitzlist"/>
        <w:tabs>
          <w:tab w:val="left" w:pos="567"/>
        </w:tabs>
        <w:spacing w:before="60" w:after="120"/>
        <w:ind w:left="0"/>
        <w:jc w:val="both"/>
        <w:rPr>
          <w:rFonts w:ascii="Tahoma" w:hAnsi="Tahoma" w:cs="Tahoma"/>
          <w:sz w:val="20"/>
          <w:szCs w:val="20"/>
        </w:rPr>
      </w:pPr>
    </w:p>
    <w:p w:rsidR="00117102" w:rsidRPr="00515213"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lastRenderedPageBreak/>
        <w:t>Informacja o podmiotowych środkach dowodowych żądanych w celu potwierdzenia braku podstaw wykluczenia i spełniania warunków udziału w postępowaniu</w:t>
      </w:r>
    </w:p>
    <w:p w:rsidR="00627301" w:rsidRPr="00515213" w:rsidRDefault="00804DA4" w:rsidP="003637AB">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Do oferty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dołącza oświadczenie o niepodleganiu wykluczeniu i spełnianiu warunków udziału w postępowaniu. Niniejsze oświadczenie, stanowi dowód potwierdzający brak podstaw wykluczenia i spełnianie warunków udziału w postępowaniu, na dzień składania ofert. Wzór oświadczenia stanowi </w:t>
      </w:r>
      <w:r w:rsidRPr="00515213">
        <w:rPr>
          <w:rFonts w:ascii="Tahoma" w:eastAsia="Calibri" w:hAnsi="Tahoma" w:cs="Tahoma"/>
          <w:color w:val="auto"/>
          <w:sz w:val="20"/>
          <w:szCs w:val="20"/>
          <w:lang w:eastAsia="pl-PL"/>
        </w:rPr>
        <w:t xml:space="preserve">Załącznik nr </w:t>
      </w:r>
      <w:r w:rsidR="00722B46"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do SWZ</w:t>
      </w:r>
      <w:r w:rsidRPr="00515213">
        <w:rPr>
          <w:rFonts w:ascii="Tahoma" w:eastAsia="Calibri" w:hAnsi="Tahoma" w:cs="Tahoma"/>
          <w:sz w:val="20"/>
          <w:szCs w:val="20"/>
          <w:lang w:eastAsia="pl-PL"/>
        </w:rPr>
        <w:t>.</w:t>
      </w:r>
    </w:p>
    <w:p w:rsidR="001F09F6" w:rsidRPr="00515213" w:rsidRDefault="00710F03" w:rsidP="000D08C0">
      <w:pPr>
        <w:pStyle w:val="Default"/>
        <w:tabs>
          <w:tab w:val="left" w:pos="851"/>
        </w:tabs>
        <w:spacing w:after="120"/>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Wykonawca</w:t>
      </w:r>
      <w:r w:rsidR="00627301" w:rsidRPr="00515213">
        <w:rPr>
          <w:rFonts w:ascii="Tahoma" w:eastAsia="Calibri" w:hAnsi="Tahoma" w:cs="Tahoma"/>
          <w:b/>
          <w:bCs/>
          <w:sz w:val="20"/>
          <w:szCs w:val="20"/>
          <w:lang w:eastAsia="pl-PL"/>
        </w:rPr>
        <w:t>, który zamierza powierzyć wykonanie części zamówienia</w:t>
      </w:r>
      <w:r w:rsidR="0066176F">
        <w:rPr>
          <w:rFonts w:ascii="Tahoma" w:eastAsia="Calibri" w:hAnsi="Tahoma" w:cs="Tahoma"/>
          <w:b/>
          <w:bCs/>
          <w:sz w:val="20"/>
          <w:szCs w:val="20"/>
          <w:lang w:eastAsia="pl-PL"/>
        </w:rPr>
        <w:t xml:space="preserve"> </w:t>
      </w:r>
      <w:r w:rsidR="00627301" w:rsidRPr="00515213">
        <w:rPr>
          <w:rFonts w:ascii="Tahoma" w:eastAsia="Calibri" w:hAnsi="Tahoma" w:cs="Tahoma"/>
          <w:b/>
          <w:bCs/>
          <w:sz w:val="20"/>
          <w:szCs w:val="20"/>
          <w:lang w:eastAsia="pl-PL"/>
        </w:rPr>
        <w:t>podwykonawcom</w:t>
      </w:r>
      <w:r w:rsidR="00627301" w:rsidRPr="00515213">
        <w:rPr>
          <w:rFonts w:ascii="Tahoma" w:eastAsia="Calibri" w:hAnsi="Tahoma" w:cs="Tahoma"/>
          <w:sz w:val="20"/>
          <w:szCs w:val="20"/>
          <w:lang w:eastAsia="pl-PL"/>
        </w:rPr>
        <w:t>, w celu wykazania braku istnienia wobec nich podstaw wykluczenia z udziału w postępowaniu zamieszcza informacje o  pod</w:t>
      </w:r>
      <w:r w:rsidR="003D4C92">
        <w:rPr>
          <w:rFonts w:ascii="Tahoma" w:eastAsia="Calibri" w:hAnsi="Tahoma" w:cs="Tahoma"/>
          <w:sz w:val="20"/>
          <w:szCs w:val="20"/>
          <w:lang w:eastAsia="pl-PL"/>
        </w:rPr>
        <w:t>w</w:t>
      </w:r>
      <w:r w:rsidRPr="00515213">
        <w:rPr>
          <w:rFonts w:ascii="Tahoma" w:eastAsia="Calibri" w:hAnsi="Tahoma" w:cs="Tahoma"/>
          <w:sz w:val="20"/>
          <w:szCs w:val="20"/>
          <w:lang w:eastAsia="pl-PL"/>
        </w:rPr>
        <w:t>ykonawca</w:t>
      </w:r>
      <w:r w:rsidR="00627301" w:rsidRPr="00515213">
        <w:rPr>
          <w:rFonts w:ascii="Tahoma" w:eastAsia="Calibri" w:hAnsi="Tahoma" w:cs="Tahoma"/>
          <w:sz w:val="20"/>
          <w:szCs w:val="20"/>
          <w:lang w:eastAsia="pl-PL"/>
        </w:rPr>
        <w:t xml:space="preserve">ch w </w:t>
      </w:r>
      <w:r w:rsidR="00722B46" w:rsidRPr="00515213">
        <w:rPr>
          <w:rFonts w:ascii="Tahoma" w:eastAsia="Calibri" w:hAnsi="Tahoma" w:cs="Tahoma"/>
          <w:sz w:val="20"/>
          <w:szCs w:val="20"/>
          <w:lang w:eastAsia="pl-PL"/>
        </w:rPr>
        <w:t xml:space="preserve">ww. </w:t>
      </w:r>
      <w:r w:rsidR="00627301" w:rsidRPr="00515213">
        <w:rPr>
          <w:rFonts w:ascii="Tahoma" w:eastAsia="Calibri" w:hAnsi="Tahoma" w:cs="Tahoma"/>
          <w:sz w:val="20"/>
          <w:szCs w:val="20"/>
          <w:lang w:eastAsia="pl-PL"/>
        </w:rPr>
        <w:t>oświadczeniu.</w:t>
      </w:r>
    </w:p>
    <w:p w:rsidR="00804DA4" w:rsidRPr="00515213" w:rsidRDefault="00804DA4" w:rsidP="000D08C0">
      <w:pPr>
        <w:pStyle w:val="Default"/>
        <w:tabs>
          <w:tab w:val="left" w:pos="851"/>
        </w:tabs>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 przypadku wspólnego ubiegania się o zamówienie przez wykonawców</w:t>
      </w:r>
      <w:r w:rsidRPr="00515213">
        <w:rPr>
          <w:rFonts w:ascii="Tahoma" w:eastAsia="Calibri" w:hAnsi="Tahoma" w:cs="Tahoma"/>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rsidR="00804DA4" w:rsidRPr="00515213" w:rsidRDefault="00804DA4" w:rsidP="00804DA4">
      <w:pPr>
        <w:pStyle w:val="Default"/>
        <w:tabs>
          <w:tab w:val="left" w:pos="426"/>
        </w:tabs>
        <w:jc w:val="both"/>
        <w:rPr>
          <w:rFonts w:ascii="Tahoma" w:eastAsia="Calibri" w:hAnsi="Tahoma" w:cs="Tahoma"/>
          <w:sz w:val="20"/>
          <w:szCs w:val="20"/>
          <w:lang w:eastAsia="pl-PL"/>
        </w:rPr>
      </w:pPr>
    </w:p>
    <w:p w:rsidR="000D08C0" w:rsidRPr="00515213" w:rsidRDefault="00710F03" w:rsidP="000D08C0">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0D08C0" w:rsidRPr="00515213">
        <w:rPr>
          <w:rFonts w:ascii="Tahoma" w:eastAsia="Calibri" w:hAnsi="Tahoma" w:cs="Tahoma"/>
          <w:sz w:val="20"/>
          <w:szCs w:val="20"/>
          <w:lang w:eastAsia="pl-PL"/>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65BCB" w:rsidRPr="00515213" w:rsidRDefault="00117102" w:rsidP="0063106F">
      <w:pPr>
        <w:pStyle w:val="Default"/>
        <w:tabs>
          <w:tab w:val="left" w:pos="426"/>
        </w:tabs>
        <w:spacing w:after="120"/>
        <w:jc w:val="both"/>
        <w:rPr>
          <w:rFonts w:ascii="Tahoma" w:eastAsia="Calibri" w:hAnsi="Tahoma" w:cs="Tahoma"/>
          <w:sz w:val="20"/>
          <w:szCs w:val="20"/>
          <w:lang w:eastAsia="pl-PL"/>
        </w:rPr>
      </w:pPr>
      <w:r w:rsidRPr="00515213">
        <w:rPr>
          <w:rFonts w:ascii="Tahoma" w:eastAsia="Calibri" w:hAnsi="Tahoma" w:cs="Tahoma"/>
          <w:b/>
          <w:bCs/>
          <w:color w:val="auto"/>
          <w:sz w:val="20"/>
          <w:szCs w:val="20"/>
          <w:lang w:eastAsia="pl-PL"/>
        </w:rPr>
        <w:t>W celu potwierdzenia braku podstaw wykluczenia wykonawcy z udziału w postępowaniu</w:t>
      </w:r>
      <w:r w:rsidRPr="00515213">
        <w:rPr>
          <w:rFonts w:ascii="Tahoma" w:eastAsia="Calibri" w:hAnsi="Tahoma" w:cs="Tahoma"/>
          <w:color w:val="auto"/>
          <w:sz w:val="20"/>
          <w:szCs w:val="20"/>
          <w:lang w:eastAsia="pl-PL"/>
        </w:rPr>
        <w:t xml:space="preserve"> o udzielenie zamówienia publicznego,</w:t>
      </w:r>
      <w:r w:rsidR="00722B46" w:rsidRPr="00515213">
        <w:rPr>
          <w:rFonts w:ascii="Tahoma" w:eastAsia="Calibri" w:hAnsi="Tahoma" w:cs="Tahoma"/>
          <w:color w:val="auto"/>
          <w:sz w:val="20"/>
          <w:szCs w:val="20"/>
          <w:lang w:eastAsia="pl-PL"/>
        </w:rPr>
        <w:t xml:space="preserve"> na</w:t>
      </w:r>
      <w:r w:rsidR="0066176F">
        <w:rPr>
          <w:rFonts w:ascii="Tahoma" w:eastAsia="Calibri" w:hAnsi="Tahoma" w:cs="Tahoma"/>
          <w:color w:val="auto"/>
          <w:sz w:val="20"/>
          <w:szCs w:val="20"/>
          <w:lang w:eastAsia="pl-PL"/>
        </w:rPr>
        <w:t xml:space="preserve"> </w:t>
      </w:r>
      <w:r w:rsidR="00B65BCB" w:rsidRPr="00515213">
        <w:rPr>
          <w:rFonts w:ascii="Tahoma" w:eastAsia="Calibri" w:hAnsi="Tahoma" w:cs="Tahoma"/>
          <w:sz w:val="20"/>
          <w:szCs w:val="20"/>
          <w:lang w:eastAsia="pl-PL"/>
        </w:rPr>
        <w:t xml:space="preserve">podstawie § 3 </w:t>
      </w:r>
      <w:r w:rsidR="00A22D78" w:rsidRPr="00515213">
        <w:rPr>
          <w:rFonts w:ascii="Tahoma" w:eastAsia="Calibri" w:hAnsi="Tahoma" w:cs="Tahoma"/>
          <w:sz w:val="20"/>
          <w:szCs w:val="20"/>
          <w:lang w:eastAsia="pl-PL"/>
        </w:rPr>
        <w:t xml:space="preserve">Rozporządzenia Ministra Rozwoju, Pracy i Technologii z dnia 23 grudnia 2020 r. </w:t>
      </w:r>
      <w:r w:rsidR="00B65BCB" w:rsidRPr="00515213">
        <w:rPr>
          <w:rFonts w:ascii="Tahoma" w:eastAsia="Calibri" w:hAnsi="Tahoma" w:cs="Tahoma"/>
          <w:sz w:val="20"/>
          <w:szCs w:val="20"/>
          <w:lang w:eastAsia="pl-PL"/>
        </w:rPr>
        <w:t xml:space="preserve">w sprawie podmiotowych środków dowodowych oraz innych dokumentów lub oświadczeń, jakich może żądać </w:t>
      </w:r>
      <w:r w:rsidR="00710F03" w:rsidRPr="00515213">
        <w:rPr>
          <w:rFonts w:ascii="Tahoma" w:eastAsia="Calibri" w:hAnsi="Tahoma" w:cs="Tahoma"/>
          <w:sz w:val="20"/>
          <w:szCs w:val="20"/>
          <w:lang w:eastAsia="pl-PL"/>
        </w:rPr>
        <w:t>Zamawiający</w:t>
      </w:r>
      <w:r w:rsidR="00B65BCB" w:rsidRPr="00515213">
        <w:rPr>
          <w:rFonts w:ascii="Tahoma" w:eastAsia="Calibri" w:hAnsi="Tahoma" w:cs="Tahoma"/>
          <w:sz w:val="20"/>
          <w:szCs w:val="20"/>
          <w:lang w:eastAsia="pl-PL"/>
        </w:rPr>
        <w:t xml:space="preserve"> od wykonawcy (Dz.</w:t>
      </w:r>
      <w:r w:rsidR="0066176F">
        <w:rPr>
          <w:rFonts w:ascii="Tahoma" w:eastAsia="Calibri" w:hAnsi="Tahoma" w:cs="Tahoma"/>
          <w:sz w:val="20"/>
          <w:szCs w:val="20"/>
          <w:lang w:eastAsia="pl-PL"/>
        </w:rPr>
        <w:t xml:space="preserve"> </w:t>
      </w:r>
      <w:r w:rsidR="00B65BCB" w:rsidRPr="00515213">
        <w:rPr>
          <w:rFonts w:ascii="Tahoma" w:eastAsia="Calibri" w:hAnsi="Tahoma" w:cs="Tahoma"/>
          <w:sz w:val="20"/>
          <w:szCs w:val="20"/>
          <w:lang w:eastAsia="pl-PL"/>
        </w:rPr>
        <w:t xml:space="preserve">U. poz. 2415) (dalej Rozporządzenie w sprawie podmiotowych środków dowodowych), </w:t>
      </w:r>
      <w:r w:rsidR="00710F03" w:rsidRPr="00515213">
        <w:rPr>
          <w:rFonts w:ascii="Tahoma" w:eastAsia="Calibri" w:hAnsi="Tahoma" w:cs="Tahoma"/>
          <w:color w:val="auto"/>
          <w:sz w:val="20"/>
          <w:szCs w:val="20"/>
          <w:lang w:eastAsia="pl-PL"/>
        </w:rPr>
        <w:t>Zamawiający</w:t>
      </w:r>
      <w:r w:rsidR="00B65BCB" w:rsidRPr="00515213">
        <w:rPr>
          <w:rFonts w:ascii="Tahoma" w:eastAsia="Calibri" w:hAnsi="Tahoma" w:cs="Tahoma"/>
          <w:color w:val="auto"/>
          <w:sz w:val="20"/>
          <w:szCs w:val="20"/>
          <w:lang w:eastAsia="pl-PL"/>
        </w:rPr>
        <w:t xml:space="preserve"> żąda</w:t>
      </w:r>
      <w:r w:rsidR="00B65BCB" w:rsidRPr="00515213">
        <w:rPr>
          <w:rFonts w:ascii="Tahoma" w:eastAsia="Calibri" w:hAnsi="Tahoma" w:cs="Tahoma"/>
          <w:sz w:val="20"/>
          <w:szCs w:val="20"/>
          <w:lang w:eastAsia="pl-PL"/>
        </w:rPr>
        <w:t xml:space="preserve"> oświadczenia wykonawcy o aktualności informacji zawartych w oświadczeniu, o którym mowa w pkt</w:t>
      </w:r>
      <w:r w:rsidR="0066176F">
        <w:rPr>
          <w:rFonts w:ascii="Tahoma" w:eastAsia="Calibri" w:hAnsi="Tahoma" w:cs="Tahoma"/>
          <w:sz w:val="20"/>
          <w:szCs w:val="20"/>
          <w:lang w:eastAsia="pl-PL"/>
        </w:rPr>
        <w:t>.</w:t>
      </w:r>
      <w:r w:rsidR="00B65BCB" w:rsidRPr="00515213">
        <w:rPr>
          <w:rFonts w:ascii="Tahoma" w:eastAsia="Calibri" w:hAnsi="Tahoma" w:cs="Tahoma"/>
          <w:sz w:val="20"/>
          <w:szCs w:val="20"/>
          <w:lang w:eastAsia="pl-PL"/>
        </w:rPr>
        <w:t xml:space="preserve"> </w:t>
      </w:r>
      <w:r w:rsidR="00B65BCB" w:rsidRPr="00515213">
        <w:rPr>
          <w:rFonts w:ascii="Tahoma" w:hAnsi="Tahoma" w:cs="Tahoma"/>
          <w:sz w:val="20"/>
          <w:szCs w:val="20"/>
        </w:rPr>
        <w:t>10.1 SWZ</w:t>
      </w:r>
      <w:r w:rsidR="00B65BCB" w:rsidRPr="00515213">
        <w:rPr>
          <w:rFonts w:ascii="Tahoma" w:eastAsia="Calibri" w:hAnsi="Tahoma" w:cs="Tahoma"/>
          <w:sz w:val="20"/>
          <w:szCs w:val="20"/>
          <w:lang w:eastAsia="pl-PL"/>
        </w:rPr>
        <w:t>, w zakresie podstaw wykluczenia z postępowania wskazanych przez zamawiającego.</w:t>
      </w:r>
      <w:r w:rsidR="00624382" w:rsidRPr="00515213">
        <w:rPr>
          <w:rFonts w:ascii="Tahoma" w:eastAsia="Calibri" w:hAnsi="Tahoma" w:cs="Tahoma"/>
          <w:sz w:val="20"/>
          <w:szCs w:val="20"/>
          <w:lang w:eastAsia="pl-PL"/>
        </w:rPr>
        <w:t xml:space="preserve"> Wzór oświadczenia stanowi </w:t>
      </w:r>
      <w:r w:rsidR="00624382" w:rsidRPr="00515213">
        <w:rPr>
          <w:rFonts w:ascii="Tahoma" w:eastAsia="Calibri" w:hAnsi="Tahoma" w:cs="Tahoma"/>
          <w:color w:val="auto"/>
          <w:sz w:val="20"/>
          <w:szCs w:val="20"/>
          <w:lang w:eastAsia="pl-PL"/>
        </w:rPr>
        <w:t>Załącznik nr 3 do SWZ</w:t>
      </w:r>
      <w:r w:rsidR="00624382" w:rsidRPr="00515213">
        <w:rPr>
          <w:rFonts w:ascii="Tahoma" w:eastAsia="Calibri" w:hAnsi="Tahoma" w:cs="Tahoma"/>
          <w:sz w:val="20"/>
          <w:szCs w:val="20"/>
          <w:lang w:eastAsia="pl-PL"/>
        </w:rPr>
        <w:t>.</w:t>
      </w:r>
    </w:p>
    <w:p w:rsidR="00B65BCB" w:rsidRPr="00515213" w:rsidRDefault="00710F03"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Zamawiający</w:t>
      </w:r>
      <w:r w:rsidR="00B65BCB" w:rsidRPr="00515213">
        <w:rPr>
          <w:rFonts w:ascii="Tahoma" w:hAnsi="Tahoma" w:cs="Tahoma"/>
          <w:sz w:val="20"/>
          <w:szCs w:val="20"/>
        </w:rPr>
        <w:t xml:space="preserve"> może żądać od wykonawców wyjaśnień dotyczących treści oświadczenia, o którym mowa w pkt</w:t>
      </w:r>
      <w:r w:rsidR="0066176F">
        <w:rPr>
          <w:rFonts w:ascii="Tahoma" w:hAnsi="Tahoma" w:cs="Tahoma"/>
          <w:sz w:val="20"/>
          <w:szCs w:val="20"/>
        </w:rPr>
        <w:t>.</w:t>
      </w:r>
      <w:r w:rsidR="00B65BCB" w:rsidRPr="00515213">
        <w:rPr>
          <w:rFonts w:ascii="Tahoma" w:hAnsi="Tahoma" w:cs="Tahoma"/>
          <w:sz w:val="20"/>
          <w:szCs w:val="20"/>
        </w:rPr>
        <w:t xml:space="preserve"> 10.1</w:t>
      </w:r>
      <w:r w:rsidR="00722B46" w:rsidRPr="00515213">
        <w:rPr>
          <w:rFonts w:ascii="Tahoma" w:hAnsi="Tahoma" w:cs="Tahoma"/>
          <w:sz w:val="20"/>
          <w:szCs w:val="20"/>
        </w:rPr>
        <w:t xml:space="preserve"> SWZ</w:t>
      </w:r>
      <w:r w:rsidR="00B65BCB" w:rsidRPr="00515213">
        <w:rPr>
          <w:rFonts w:ascii="Tahoma" w:hAnsi="Tahoma" w:cs="Tahoma"/>
          <w:sz w:val="20"/>
          <w:szCs w:val="20"/>
        </w:rPr>
        <w:t xml:space="preserve"> lub złożonych podmiotowych środków dowodowych lub innych dokumentów lub oświadczeń składanych w postępowaniu.</w:t>
      </w:r>
    </w:p>
    <w:p w:rsidR="00B65BCB" w:rsidRPr="00515213"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Jeżeli złożone przez wykonawcę oświadczenie, o którym mowa pkt</w:t>
      </w:r>
      <w:r w:rsidR="0066176F">
        <w:rPr>
          <w:rFonts w:ascii="Tahoma" w:hAnsi="Tahoma" w:cs="Tahoma"/>
          <w:sz w:val="20"/>
          <w:szCs w:val="20"/>
        </w:rPr>
        <w:t>.</w:t>
      </w:r>
      <w:r w:rsidRPr="00515213">
        <w:rPr>
          <w:rFonts w:ascii="Tahoma" w:hAnsi="Tahoma" w:cs="Tahoma"/>
          <w:sz w:val="20"/>
          <w:szCs w:val="20"/>
        </w:rPr>
        <w:t xml:space="preserve"> 10.1</w:t>
      </w:r>
      <w:r w:rsidR="00722B46" w:rsidRPr="00515213">
        <w:rPr>
          <w:rFonts w:ascii="Tahoma" w:hAnsi="Tahoma" w:cs="Tahoma"/>
          <w:sz w:val="20"/>
          <w:szCs w:val="20"/>
        </w:rPr>
        <w:t xml:space="preserve"> SWZ</w:t>
      </w:r>
      <w:r w:rsidRPr="00515213">
        <w:rPr>
          <w:rFonts w:ascii="Tahoma" w:hAnsi="Tahoma" w:cs="Tahoma"/>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720808" w:rsidRPr="00515213"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dotyczące składania pełnomocnictwa lub innego dokumentu potwierdzającego umocowanie do reprezentowania wykonawcy</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sz w:val="20"/>
          <w:szCs w:val="20"/>
        </w:rPr>
        <w:t xml:space="preserve">W celu potwierdzenia, że osoba działająca w imieniu wykonawcy jest umocowana do jego reprezentowania,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odpisu lub </w:t>
      </w:r>
      <w:r w:rsidRPr="00515213">
        <w:rPr>
          <w:rFonts w:ascii="Tahoma" w:hAnsi="Tahoma" w:cs="Tahoma"/>
          <w:color w:val="000000" w:themeColor="text1"/>
          <w:sz w:val="20"/>
          <w:szCs w:val="20"/>
        </w:rPr>
        <w:t>informacji z Krajowego Rejestru Sądowego, Centralnej Ewidencji i Informacji o Działalności Gospodarczej lub innego właściwego rejestru.</w:t>
      </w:r>
    </w:p>
    <w:p w:rsidR="00610839" w:rsidRPr="00515213" w:rsidRDefault="00710F03"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nie jest zobowiązany do złożenia dokumentów, o których mowa </w:t>
      </w:r>
      <w:r w:rsidR="004D3419" w:rsidRPr="00515213">
        <w:rPr>
          <w:rFonts w:ascii="Tahoma" w:hAnsi="Tahoma" w:cs="Tahoma"/>
          <w:color w:val="000000" w:themeColor="text1"/>
          <w:sz w:val="20"/>
          <w:szCs w:val="20"/>
        </w:rPr>
        <w:t>powyżej,</w:t>
      </w:r>
      <w:r w:rsidR="00C76CC4" w:rsidRPr="00515213">
        <w:rPr>
          <w:rFonts w:ascii="Tahoma" w:hAnsi="Tahoma" w:cs="Tahoma"/>
          <w:color w:val="000000" w:themeColor="text1"/>
          <w:sz w:val="20"/>
          <w:szCs w:val="20"/>
        </w:rPr>
        <w:t xml:space="preserve"> jeżeli </w:t>
      </w:r>
      <w:r w:rsidRPr="00515213">
        <w:rPr>
          <w:rFonts w:ascii="Tahoma" w:hAnsi="Tahoma" w:cs="Tahoma"/>
          <w:color w:val="000000" w:themeColor="text1"/>
          <w:sz w:val="20"/>
          <w:szCs w:val="20"/>
        </w:rPr>
        <w:t>Zamawiający</w:t>
      </w:r>
      <w:r w:rsidR="00C76CC4" w:rsidRPr="00515213">
        <w:rPr>
          <w:rFonts w:ascii="Tahoma" w:hAnsi="Tahoma" w:cs="Tahoma"/>
          <w:color w:val="000000" w:themeColor="text1"/>
          <w:sz w:val="20"/>
          <w:szCs w:val="20"/>
        </w:rPr>
        <w:t xml:space="preserve"> może je uzyskać za pomocą bezpłatnych i ogólnodostępnych baz danych, o ile </w:t>
      </w: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wskazał dane umożliwiające dostęp do tych dokumentów. </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Jeżeli w imieniu wykonawcy działa osoba, której umocowanie do jego reprezentowania nie wynika z dokumentów, o których mowa w </w:t>
      </w:r>
      <w:r w:rsidR="005E7F5A" w:rsidRPr="00515213">
        <w:rPr>
          <w:rFonts w:ascii="Tahoma" w:hAnsi="Tahoma" w:cs="Tahoma"/>
          <w:color w:val="000000" w:themeColor="text1"/>
          <w:sz w:val="20"/>
          <w:szCs w:val="20"/>
        </w:rPr>
        <w:t>pkt</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.1</w:t>
      </w:r>
      <w:r w:rsidRPr="00515213">
        <w:rPr>
          <w:rFonts w:ascii="Tahoma" w:hAnsi="Tahoma" w:cs="Tahoma"/>
          <w:color w:val="000000" w:themeColor="text1"/>
          <w:sz w:val="20"/>
          <w:szCs w:val="20"/>
        </w:rPr>
        <w:t xml:space="preserve">,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żąda od wykonawcy pełnomocnictwa lub innego dokumentu potwierdzającego umocowanie do reprezentowania wykonawcy. </w:t>
      </w:r>
    </w:p>
    <w:p w:rsidR="002649DC" w:rsidRPr="00515213" w:rsidRDefault="001321B1"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color w:val="000000" w:themeColor="text1"/>
          <w:sz w:val="20"/>
          <w:szCs w:val="20"/>
        </w:rPr>
      </w:pPr>
      <w:r w:rsidRPr="00515213">
        <w:rPr>
          <w:rFonts w:ascii="Tahoma" w:hAnsi="Tahoma" w:cs="Tahoma"/>
          <w:b/>
          <w:bCs/>
          <w:color w:val="000000" w:themeColor="text1"/>
          <w:sz w:val="20"/>
          <w:szCs w:val="20"/>
        </w:rPr>
        <w:t>Wykonawcy wspólnie ubiegający się o udzielenie zamówienia publicznego</w:t>
      </w:r>
      <w:r w:rsidR="002649DC" w:rsidRPr="00515213">
        <w:rPr>
          <w:rFonts w:ascii="Tahoma" w:hAnsi="Tahoma" w:cs="Tahoma"/>
          <w:b/>
          <w:bCs/>
          <w:color w:val="000000" w:themeColor="text1"/>
          <w:sz w:val="20"/>
          <w:szCs w:val="20"/>
        </w:rPr>
        <w:t>:</w:t>
      </w:r>
    </w:p>
    <w:p w:rsidR="002649DC" w:rsidRPr="00515213" w:rsidRDefault="001321B1">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ustanawiają pełnomocnika do reprezentowania ich w postępowaniu o udzielenie zamówienia albo do reprezentowania w postępowaniu i zawarcia umowy w sprawie zamówienia publicznego. </w:t>
      </w:r>
      <w:r w:rsidR="00C76CC4" w:rsidRPr="00515213">
        <w:rPr>
          <w:rFonts w:ascii="Tahoma" w:hAnsi="Tahoma" w:cs="Tahoma"/>
          <w:color w:val="000000" w:themeColor="text1"/>
          <w:sz w:val="20"/>
          <w:szCs w:val="20"/>
        </w:rPr>
        <w:t xml:space="preserve">Przepis </w:t>
      </w:r>
      <w:r w:rsidR="005E7F5A" w:rsidRPr="00515213">
        <w:rPr>
          <w:rFonts w:ascii="Tahoma" w:hAnsi="Tahoma" w:cs="Tahoma"/>
          <w:color w:val="000000" w:themeColor="text1"/>
          <w:sz w:val="20"/>
          <w:szCs w:val="20"/>
        </w:rPr>
        <w:t>pkt</w:t>
      </w:r>
      <w:r w:rsidR="00074B8A">
        <w:rPr>
          <w:rFonts w:ascii="Tahoma" w:hAnsi="Tahoma" w:cs="Tahoma"/>
          <w:color w:val="000000" w:themeColor="text1"/>
          <w:sz w:val="20"/>
          <w:szCs w:val="20"/>
        </w:rPr>
        <w:t xml:space="preserve">. </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.3.</w:t>
      </w:r>
      <w:r w:rsidR="00C76CC4" w:rsidRPr="00515213">
        <w:rPr>
          <w:rFonts w:ascii="Tahoma" w:hAnsi="Tahoma" w:cs="Tahoma"/>
          <w:color w:val="000000" w:themeColor="text1"/>
          <w:sz w:val="20"/>
          <w:szCs w:val="20"/>
        </w:rPr>
        <w:t xml:space="preserve"> stosuje się odpowiednio do osoby działającej w imieniu </w:t>
      </w:r>
      <w:r w:rsidRPr="00515213">
        <w:rPr>
          <w:rFonts w:ascii="Tahoma" w:hAnsi="Tahoma" w:cs="Tahoma"/>
          <w:color w:val="000000" w:themeColor="text1"/>
          <w:sz w:val="20"/>
          <w:szCs w:val="20"/>
        </w:rPr>
        <w:t xml:space="preserve">tych </w:t>
      </w:r>
      <w:r w:rsidR="00C76CC4" w:rsidRPr="00515213">
        <w:rPr>
          <w:rFonts w:ascii="Tahoma" w:hAnsi="Tahoma" w:cs="Tahoma"/>
          <w:color w:val="000000" w:themeColor="text1"/>
          <w:sz w:val="20"/>
          <w:szCs w:val="20"/>
        </w:rPr>
        <w:t>wykonawców</w:t>
      </w:r>
      <w:r w:rsidRPr="00515213">
        <w:rPr>
          <w:rFonts w:ascii="Tahoma" w:hAnsi="Tahoma" w:cs="Tahoma"/>
          <w:color w:val="000000" w:themeColor="text1"/>
          <w:sz w:val="20"/>
          <w:szCs w:val="20"/>
        </w:rPr>
        <w:t>.</w:t>
      </w:r>
    </w:p>
    <w:p w:rsidR="006738EA" w:rsidRPr="00515213" w:rsidRDefault="002649DC">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dołączają do oferty oświadczenie, z którego wynika, które usługi wykonają poszczególni wykonawcy.</w:t>
      </w:r>
    </w:p>
    <w:p w:rsidR="00720808" w:rsidRPr="00515213"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Forma i postać składanych oświadczeń i dokumentów oraz oferty</w:t>
      </w:r>
    </w:p>
    <w:p w:rsidR="00F27E18" w:rsidRPr="00515213" w:rsidRDefault="004B77C6"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Podmiotowe środki dowodowe oraz inne dokumenty lub oświadczenia, o których mowa w </w:t>
      </w:r>
      <w:r w:rsidR="00804DA4" w:rsidRPr="00515213">
        <w:rPr>
          <w:rFonts w:ascii="Tahoma" w:hAnsi="Tahoma" w:cs="Tahoma"/>
          <w:sz w:val="20"/>
          <w:szCs w:val="20"/>
        </w:rPr>
        <w:t>R</w:t>
      </w:r>
      <w:r w:rsidRPr="00515213">
        <w:rPr>
          <w:rFonts w:ascii="Tahoma" w:hAnsi="Tahoma" w:cs="Tahoma"/>
          <w:sz w:val="20"/>
          <w:szCs w:val="20"/>
        </w:rPr>
        <w:t xml:space="preserve">ozporządzeniu w sprawie podmiotowych środków dowodowych składa się w formie elektronicznej, w postaci elektronicznej </w:t>
      </w:r>
      <w:r w:rsidRPr="00515213">
        <w:rPr>
          <w:rFonts w:ascii="Tahoma" w:hAnsi="Tahoma" w:cs="Tahoma"/>
          <w:sz w:val="20"/>
          <w:szCs w:val="20"/>
        </w:rPr>
        <w:lastRenderedPageBreak/>
        <w:t xml:space="preserve">opatrzonej podpisem zaufanym lub podpisem osobistym, lub w formie dokumentowej, w zakresie i w sposób określony w przepisach </w:t>
      </w:r>
      <w:r w:rsidR="008255CA" w:rsidRPr="00515213">
        <w:rPr>
          <w:rFonts w:ascii="Tahoma" w:hAnsi="Tahoma" w:cs="Tahoma"/>
          <w:sz w:val="20"/>
          <w:szCs w:val="20"/>
        </w:rPr>
        <w:t>R</w:t>
      </w:r>
      <w:r w:rsidRPr="00515213">
        <w:rPr>
          <w:rFonts w:ascii="Tahoma" w:hAnsi="Tahoma" w:cs="Tahoma"/>
          <w:sz w:val="20"/>
          <w:szCs w:val="20"/>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66176F">
        <w:rPr>
          <w:rFonts w:ascii="Tahoma" w:hAnsi="Tahoma" w:cs="Tahoma"/>
          <w:sz w:val="20"/>
          <w:szCs w:val="20"/>
        </w:rPr>
        <w:t xml:space="preserve"> </w:t>
      </w:r>
      <w:r w:rsidRPr="00515213">
        <w:rPr>
          <w:rFonts w:ascii="Tahoma" w:hAnsi="Tahoma" w:cs="Tahoma"/>
          <w:sz w:val="20"/>
          <w:szCs w:val="20"/>
        </w:rPr>
        <w:t xml:space="preserve">U. poz. 2452) </w:t>
      </w:r>
      <w:r w:rsidR="008255CA" w:rsidRPr="00515213">
        <w:rPr>
          <w:rFonts w:ascii="Tahoma" w:hAnsi="Tahoma" w:cs="Tahoma"/>
          <w:sz w:val="20"/>
          <w:szCs w:val="20"/>
        </w:rPr>
        <w:t>(</w:t>
      </w:r>
      <w:r w:rsidRPr="00515213">
        <w:rPr>
          <w:rFonts w:ascii="Tahoma" w:hAnsi="Tahoma" w:cs="Tahoma"/>
          <w:sz w:val="20"/>
          <w:szCs w:val="20"/>
        </w:rPr>
        <w:t xml:space="preserve">dalej </w:t>
      </w:r>
      <w:r w:rsidR="008255CA" w:rsidRPr="00515213">
        <w:rPr>
          <w:rFonts w:ascii="Tahoma" w:hAnsi="Tahoma" w:cs="Tahoma"/>
          <w:sz w:val="20"/>
          <w:szCs w:val="20"/>
        </w:rPr>
        <w:t>R</w:t>
      </w:r>
      <w:r w:rsidRPr="00515213">
        <w:rPr>
          <w:rFonts w:ascii="Tahoma" w:hAnsi="Tahoma" w:cs="Tahoma"/>
          <w:sz w:val="20"/>
          <w:szCs w:val="20"/>
        </w:rPr>
        <w:t>ozporządzeni</w:t>
      </w:r>
      <w:r w:rsidR="008255CA" w:rsidRPr="00515213">
        <w:rPr>
          <w:rFonts w:ascii="Tahoma" w:hAnsi="Tahoma" w:cs="Tahoma"/>
          <w:sz w:val="20"/>
          <w:szCs w:val="20"/>
        </w:rPr>
        <w:t xml:space="preserve">e </w:t>
      </w:r>
      <w:r w:rsidR="00B65BCB" w:rsidRPr="00515213">
        <w:rPr>
          <w:rFonts w:ascii="Tahoma" w:hAnsi="Tahoma" w:cs="Tahoma"/>
          <w:sz w:val="20"/>
          <w:szCs w:val="20"/>
        </w:rPr>
        <w:t>w sprawie sposobu</w:t>
      </w:r>
      <w:r w:rsidR="008255CA"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008255CA" w:rsidRPr="00515213">
        <w:rPr>
          <w:rFonts w:ascii="Tahoma" w:hAnsi="Tahoma" w:cs="Tahoma"/>
          <w:sz w:val="20"/>
          <w:szCs w:val="20"/>
        </w:rPr>
        <w:t xml:space="preserve"> oraz środk</w:t>
      </w:r>
      <w:r w:rsidR="00722B46" w:rsidRPr="00515213">
        <w:rPr>
          <w:rFonts w:ascii="Tahoma" w:hAnsi="Tahoma" w:cs="Tahoma"/>
          <w:sz w:val="20"/>
          <w:szCs w:val="20"/>
        </w:rPr>
        <w:t>ów</w:t>
      </w:r>
      <w:r w:rsidR="008255CA" w:rsidRPr="00515213">
        <w:rPr>
          <w:rFonts w:ascii="Tahoma" w:hAnsi="Tahoma" w:cs="Tahoma"/>
          <w:sz w:val="20"/>
          <w:szCs w:val="20"/>
        </w:rPr>
        <w:t xml:space="preserve"> komunikacji elektronicznej)</w:t>
      </w:r>
      <w:r w:rsidRPr="00515213">
        <w:rPr>
          <w:rFonts w:ascii="Tahoma" w:hAnsi="Tahoma" w:cs="Tahoma"/>
          <w:sz w:val="20"/>
          <w:szCs w:val="20"/>
        </w:rPr>
        <w:t>.</w:t>
      </w:r>
    </w:p>
    <w:p w:rsidR="00303C05" w:rsidRPr="00515213" w:rsidRDefault="00F27E1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 2 ust. 1 Rozporządzenia </w:t>
      </w:r>
      <w:r w:rsidR="00B65BCB" w:rsidRPr="00515213">
        <w:rPr>
          <w:rFonts w:ascii="Tahoma" w:hAnsi="Tahoma" w:cs="Tahoma"/>
          <w:sz w:val="20"/>
          <w:szCs w:val="20"/>
        </w:rPr>
        <w:t xml:space="preserve">w sprawie sposobu </w:t>
      </w:r>
      <w:r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Pr="00515213">
        <w:rPr>
          <w:rFonts w:ascii="Tahoma" w:hAnsi="Tahoma" w:cs="Tahoma"/>
          <w:sz w:val="20"/>
          <w:szCs w:val="20"/>
        </w:rPr>
        <w:t xml:space="preserve"> oraz środkach komunikacji elektronicznej, o</w:t>
      </w:r>
      <w:r w:rsidR="004B77C6" w:rsidRPr="00515213">
        <w:rPr>
          <w:rFonts w:ascii="Tahoma" w:hAnsi="Tahoma" w:cs="Tahoma"/>
          <w:sz w:val="20"/>
          <w:szCs w:val="20"/>
        </w:rPr>
        <w:t>ferty, oświadczen</w:t>
      </w:r>
      <w:r w:rsidR="00A34B91" w:rsidRPr="00515213">
        <w:rPr>
          <w:rFonts w:ascii="Tahoma" w:hAnsi="Tahoma" w:cs="Tahoma"/>
          <w:sz w:val="20"/>
          <w:szCs w:val="20"/>
        </w:rPr>
        <w:t>ie</w:t>
      </w:r>
      <w:r w:rsidR="004B77C6" w:rsidRPr="00515213">
        <w:rPr>
          <w:rFonts w:ascii="Tahoma" w:hAnsi="Tahoma" w:cs="Tahoma"/>
          <w:sz w:val="20"/>
          <w:szCs w:val="20"/>
        </w:rPr>
        <w:t>, o który</w:t>
      </w:r>
      <w:r w:rsidR="00A34B91" w:rsidRPr="00515213">
        <w:rPr>
          <w:rFonts w:ascii="Tahoma" w:hAnsi="Tahoma" w:cs="Tahoma"/>
          <w:sz w:val="20"/>
          <w:szCs w:val="20"/>
        </w:rPr>
        <w:t>m</w:t>
      </w:r>
      <w:r w:rsidR="004B77C6" w:rsidRPr="00515213">
        <w:rPr>
          <w:rFonts w:ascii="Tahoma" w:hAnsi="Tahoma" w:cs="Tahoma"/>
          <w:sz w:val="20"/>
          <w:szCs w:val="20"/>
        </w:rPr>
        <w:t xml:space="preserve"> mowa w </w:t>
      </w:r>
      <w:r w:rsidR="005E7F5A" w:rsidRPr="00515213">
        <w:rPr>
          <w:rFonts w:ascii="Tahoma" w:hAnsi="Tahoma" w:cs="Tahoma"/>
          <w:sz w:val="20"/>
          <w:szCs w:val="20"/>
        </w:rPr>
        <w:t>pkt</w:t>
      </w:r>
      <w:r w:rsidR="00720808" w:rsidRPr="00515213">
        <w:rPr>
          <w:rFonts w:ascii="Tahoma" w:hAnsi="Tahoma" w:cs="Tahoma"/>
          <w:sz w:val="20"/>
          <w:szCs w:val="20"/>
        </w:rPr>
        <w:t>1</w:t>
      </w:r>
      <w:r w:rsidR="00722B46" w:rsidRPr="00515213">
        <w:rPr>
          <w:rFonts w:ascii="Tahoma" w:hAnsi="Tahoma" w:cs="Tahoma"/>
          <w:sz w:val="20"/>
          <w:szCs w:val="20"/>
        </w:rPr>
        <w:t>0</w:t>
      </w:r>
      <w:r w:rsidR="00A34B91" w:rsidRPr="00515213">
        <w:rPr>
          <w:rFonts w:ascii="Tahoma" w:hAnsi="Tahoma" w:cs="Tahoma"/>
          <w:sz w:val="20"/>
          <w:szCs w:val="20"/>
        </w:rPr>
        <w:t>.1 SWZ</w:t>
      </w:r>
      <w:r w:rsidR="004B77C6" w:rsidRPr="00515213">
        <w:rPr>
          <w:rFonts w:ascii="Tahoma" w:hAnsi="Tahoma" w:cs="Tahoma"/>
          <w:sz w:val="20"/>
          <w:szCs w:val="20"/>
        </w:rPr>
        <w:t xml:space="preserve">, podmiotowe środki dowodowe, w tym oświadczenie, o którym mowa w </w:t>
      </w:r>
      <w:r w:rsidR="005E7F5A" w:rsidRPr="00515213">
        <w:rPr>
          <w:rFonts w:ascii="Tahoma" w:hAnsi="Tahoma" w:cs="Tahoma"/>
          <w:sz w:val="20"/>
          <w:szCs w:val="20"/>
        </w:rPr>
        <w:t>pkt</w:t>
      </w:r>
      <w:r w:rsidR="00D86261" w:rsidRPr="00515213">
        <w:rPr>
          <w:rFonts w:ascii="Tahoma" w:hAnsi="Tahoma" w:cs="Tahoma"/>
          <w:sz w:val="20"/>
          <w:szCs w:val="20"/>
        </w:rPr>
        <w:t>9</w:t>
      </w:r>
      <w:r w:rsidR="00A0739A" w:rsidRPr="00515213">
        <w:rPr>
          <w:rFonts w:ascii="Tahoma" w:hAnsi="Tahoma" w:cs="Tahoma"/>
          <w:sz w:val="20"/>
          <w:szCs w:val="20"/>
        </w:rPr>
        <w:t>.</w:t>
      </w:r>
      <w:r w:rsidR="008255CA" w:rsidRPr="00515213">
        <w:rPr>
          <w:rFonts w:ascii="Tahoma" w:hAnsi="Tahoma" w:cs="Tahoma"/>
          <w:sz w:val="20"/>
          <w:szCs w:val="20"/>
        </w:rPr>
        <w:t>2 SWZ</w:t>
      </w:r>
      <w:r w:rsidR="004B77C6" w:rsidRPr="00515213">
        <w:rPr>
          <w:rFonts w:ascii="Tahoma" w:hAnsi="Tahoma" w:cs="Tahoma"/>
          <w:sz w:val="20"/>
          <w:szCs w:val="20"/>
        </w:rPr>
        <w:t>,</w:t>
      </w:r>
      <w:r w:rsidR="0066176F">
        <w:rPr>
          <w:rFonts w:ascii="Tahoma" w:hAnsi="Tahoma" w:cs="Tahoma"/>
          <w:sz w:val="20"/>
          <w:szCs w:val="20"/>
        </w:rPr>
        <w:t xml:space="preserve"> </w:t>
      </w:r>
      <w:r w:rsidR="004B77C6" w:rsidRPr="00515213">
        <w:rPr>
          <w:rFonts w:ascii="Tahoma" w:hAnsi="Tahoma" w:cs="Tahoma"/>
          <w:sz w:val="20"/>
          <w:szCs w:val="20"/>
        </w:rPr>
        <w:t>pełnomocnictwo, sporządza się w postaci elektronicznej, w formatach danych określonych w przepisach wydanych na podstawie art. 18 ustawy z dnia 17 lutego 2005 r. o informatyzacji działalności podmiotów realizujących zadania publiczne (</w:t>
      </w:r>
      <w:r w:rsidR="00482805" w:rsidRPr="00515213">
        <w:rPr>
          <w:rFonts w:ascii="Tahoma" w:hAnsi="Tahoma" w:cs="Tahoma"/>
          <w:sz w:val="20"/>
          <w:szCs w:val="20"/>
        </w:rPr>
        <w:t>Dz. U. z 2021 r. poz. 2070</w:t>
      </w:r>
      <w:r w:rsidR="00834171" w:rsidRPr="00515213">
        <w:rPr>
          <w:rFonts w:ascii="Tahoma" w:hAnsi="Tahoma" w:cs="Tahoma"/>
          <w:sz w:val="20"/>
          <w:szCs w:val="20"/>
        </w:rPr>
        <w:t>, z 2022 r.</w:t>
      </w:r>
      <w:r w:rsidR="00D8529B" w:rsidRPr="00515213">
        <w:rPr>
          <w:rFonts w:ascii="Tahoma" w:hAnsi="Tahoma" w:cs="Tahoma"/>
          <w:sz w:val="20"/>
          <w:szCs w:val="20"/>
        </w:rPr>
        <w:t>,</w:t>
      </w:r>
      <w:r w:rsidR="00834171" w:rsidRPr="00515213">
        <w:rPr>
          <w:rFonts w:ascii="Tahoma" w:hAnsi="Tahoma" w:cs="Tahoma"/>
          <w:sz w:val="20"/>
          <w:szCs w:val="20"/>
        </w:rPr>
        <w:t xml:space="preserve"> poz. 1087</w:t>
      </w:r>
      <w:r w:rsidR="004B77C6"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I</w:t>
      </w:r>
      <w:r w:rsidR="004B77C6" w:rsidRPr="00515213">
        <w:rPr>
          <w:rFonts w:ascii="Tahoma" w:hAnsi="Tahoma" w:cs="Tahoma"/>
          <w:sz w:val="20"/>
          <w:szCs w:val="20"/>
        </w:rPr>
        <w:t xml:space="preserve">nformacje, oświadczenia lub dokumenty, inne niż określone w </w:t>
      </w:r>
      <w:r w:rsidR="00D86261" w:rsidRPr="00515213">
        <w:rPr>
          <w:rFonts w:ascii="Tahoma" w:hAnsi="Tahoma" w:cs="Tahoma"/>
          <w:sz w:val="20"/>
          <w:szCs w:val="20"/>
        </w:rPr>
        <w:t>powyższym punkcie</w:t>
      </w:r>
      <w:r w:rsidR="004B77C6" w:rsidRPr="00515213">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sidRPr="00515213">
        <w:rPr>
          <w:rFonts w:ascii="Tahoma" w:hAnsi="Tahoma" w:cs="Tahoma"/>
          <w:sz w:val="20"/>
          <w:szCs w:val="20"/>
        </w:rPr>
        <w:t>pkt</w:t>
      </w:r>
      <w:r w:rsidR="0066176F">
        <w:rPr>
          <w:rFonts w:ascii="Tahoma" w:hAnsi="Tahoma" w:cs="Tahoma"/>
          <w:sz w:val="20"/>
          <w:szCs w:val="20"/>
        </w:rPr>
        <w:t>.</w:t>
      </w:r>
      <w:r w:rsidR="00D86261" w:rsidRPr="00515213">
        <w:rPr>
          <w:rFonts w:ascii="Tahoma" w:hAnsi="Tahoma" w:cs="Tahoma"/>
          <w:sz w:val="20"/>
          <w:szCs w:val="20"/>
        </w:rPr>
        <w:t xml:space="preserve"> 13 SWZ </w:t>
      </w:r>
      <w:r w:rsidRPr="00515213">
        <w:rPr>
          <w:rFonts w:ascii="Tahoma" w:hAnsi="Tahoma" w:cs="Tahoma"/>
          <w:sz w:val="20"/>
          <w:szCs w:val="20"/>
        </w:rPr>
        <w:t xml:space="preserve">(§ 2 ust. 2 </w:t>
      </w:r>
      <w:r w:rsidR="00E670B5" w:rsidRPr="00515213">
        <w:rPr>
          <w:rFonts w:ascii="Tahoma" w:hAnsi="Tahoma" w:cs="Tahoma"/>
          <w:sz w:val="20"/>
          <w:szCs w:val="20"/>
        </w:rPr>
        <w:t>ww.</w:t>
      </w:r>
      <w:r w:rsidR="00D86261" w:rsidRPr="00515213">
        <w:rPr>
          <w:rFonts w:ascii="Tahoma" w:hAnsi="Tahoma" w:cs="Tahoma"/>
          <w:sz w:val="20"/>
          <w:szCs w:val="20"/>
        </w:rPr>
        <w:t xml:space="preserve"> Rozporządzenia</w:t>
      </w:r>
      <w:r w:rsidR="008C439C" w:rsidRPr="00515213">
        <w:rPr>
          <w:rFonts w:ascii="Tahoma" w:hAnsi="Tahoma" w:cs="Tahoma"/>
          <w:sz w:val="20"/>
          <w:szCs w:val="20"/>
        </w:rPr>
        <w:t xml:space="preserve"> w sprawie sposobu sporządzania i przekazywania informacji oraz środków komunikacji elektronicznej</w:t>
      </w:r>
      <w:r w:rsidRPr="00515213">
        <w:rPr>
          <w:rFonts w:ascii="Tahoma" w:hAnsi="Tahoma" w:cs="Tahoma"/>
          <w:sz w:val="20"/>
          <w:szCs w:val="20"/>
        </w:rPr>
        <w:t>)</w:t>
      </w:r>
      <w:r w:rsidR="00303C05"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482805" w:rsidRPr="00515213">
        <w:rPr>
          <w:rFonts w:ascii="Tahoma" w:hAnsi="Tahoma" w:cs="Tahoma"/>
          <w:sz w:val="20"/>
          <w:szCs w:val="20"/>
        </w:rPr>
        <w:t>Dz. U. z 2022 r. poz. 1233</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w celu utrzymania w poufności tych informacji, przekazuje je w wydzielonym i odpowiednio oznaczonym pliku</w:t>
      </w:r>
      <w:r w:rsidRPr="00515213">
        <w:rPr>
          <w:rFonts w:ascii="Tahoma" w:hAnsi="Tahoma" w:cs="Tahoma"/>
          <w:sz w:val="20"/>
          <w:szCs w:val="20"/>
        </w:rPr>
        <w:t xml:space="preserve">(§ 4 ust. 1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odmiotowe środki dowodowe</w:t>
      </w:r>
      <w:r w:rsidR="0066176F">
        <w:rPr>
          <w:rFonts w:ascii="Tahoma" w:hAnsi="Tahoma" w:cs="Tahoma"/>
          <w:sz w:val="20"/>
          <w:szCs w:val="20"/>
        </w:rPr>
        <w:t xml:space="preserve"> </w:t>
      </w:r>
      <w:r w:rsidR="004B77C6" w:rsidRPr="00515213">
        <w:rPr>
          <w:rFonts w:ascii="Tahoma" w:hAnsi="Tahoma" w:cs="Tahoma"/>
          <w:sz w:val="20"/>
          <w:szCs w:val="20"/>
        </w:rPr>
        <w:t>oraz inne dokumenty lub oświadczenia, sporządzone w języku obcym przekazuje się wraz z tłumaczeniem na język polski</w:t>
      </w:r>
      <w:r w:rsidRPr="00515213">
        <w:rPr>
          <w:rFonts w:ascii="Tahoma" w:hAnsi="Tahoma" w:cs="Tahoma"/>
          <w:sz w:val="20"/>
          <w:szCs w:val="20"/>
        </w:rPr>
        <w:t xml:space="preserve">(§ 5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38612D" w:rsidRPr="00515213">
        <w:rPr>
          <w:rFonts w:ascii="Tahoma" w:hAnsi="Tahoma" w:cs="Tahoma"/>
          <w:sz w:val="20"/>
          <w:szCs w:val="20"/>
        </w:rPr>
        <w:t>.</w:t>
      </w:r>
    </w:p>
    <w:p w:rsidR="00CF45BE"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wymogu lub możliwości złożenia ofert w postaci katalogów elektronicznych.</w:t>
      </w:r>
    </w:p>
    <w:p w:rsidR="002B7A08" w:rsidRPr="00515213" w:rsidRDefault="002B7A0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Dokumenty wystawione przez inne podmioty </w:t>
      </w:r>
      <w:r w:rsidR="00205F35" w:rsidRPr="00515213">
        <w:rPr>
          <w:rFonts w:ascii="Tahoma" w:hAnsi="Tahoma" w:cs="Tahoma"/>
          <w:b/>
          <w:bCs/>
          <w:sz w:val="20"/>
          <w:szCs w:val="20"/>
        </w:rPr>
        <w:t xml:space="preserve">niż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wspólnie ubiegający się o udzielenie zamówienia lub pod</w:t>
      </w:r>
      <w:r w:rsidR="000172E8">
        <w:rPr>
          <w:rFonts w:ascii="Tahoma" w:hAnsi="Tahoma" w:cs="Tahoma"/>
          <w:b/>
          <w:bCs/>
          <w:sz w:val="20"/>
          <w:szCs w:val="20"/>
        </w:rPr>
        <w:t>w</w:t>
      </w:r>
      <w:r w:rsidR="00710F03" w:rsidRPr="00515213">
        <w:rPr>
          <w:rFonts w:ascii="Tahoma" w:hAnsi="Tahoma" w:cs="Tahoma"/>
          <w:b/>
          <w:bCs/>
          <w:sz w:val="20"/>
          <w:szCs w:val="20"/>
        </w:rPr>
        <w:t>ykonawca</w:t>
      </w:r>
    </w:p>
    <w:p w:rsidR="00303C05" w:rsidRPr="00515213" w:rsidRDefault="00F35CEB"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w:t>
      </w:r>
      <w:r w:rsidR="004B77C6" w:rsidRPr="00515213">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publicznego</w:t>
      </w:r>
      <w:r w:rsidR="0066176F">
        <w:rPr>
          <w:rFonts w:ascii="Tahoma" w:hAnsi="Tahoma" w:cs="Tahoma"/>
          <w:sz w:val="20"/>
          <w:szCs w:val="20"/>
        </w:rPr>
        <w:t xml:space="preserve"> </w:t>
      </w:r>
      <w:r w:rsidR="004B77C6" w:rsidRPr="00515213">
        <w:rPr>
          <w:rFonts w:ascii="Tahoma" w:hAnsi="Tahoma" w:cs="Tahoma"/>
          <w:sz w:val="20"/>
          <w:szCs w:val="20"/>
        </w:rPr>
        <w:t xml:space="preserve">lub podwykonawcy, zwane dalej „dokumentami potwierdzającymi umocowanie do reprezentowania”, zostały wystawione przez upoważnione podmioty inne niż </w:t>
      </w:r>
      <w:r w:rsidR="00710F03" w:rsidRPr="00515213">
        <w:rPr>
          <w:rFonts w:ascii="Tahoma" w:hAnsi="Tahoma" w:cs="Tahoma"/>
          <w:sz w:val="20"/>
          <w:szCs w:val="20"/>
        </w:rPr>
        <w:t>Wykonawca</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xml:space="preserve"> wspólnie ubiegający się o udzielenie zamówienia, lub pod</w:t>
      </w:r>
      <w:r w:rsidR="00CA2E34">
        <w:rPr>
          <w:rFonts w:ascii="Tahoma" w:hAnsi="Tahoma" w:cs="Tahoma"/>
          <w:sz w:val="20"/>
          <w:szCs w:val="20"/>
        </w:rPr>
        <w:t>w</w:t>
      </w:r>
      <w:r w:rsidR="00710F03" w:rsidRPr="00515213">
        <w:rPr>
          <w:rFonts w:ascii="Tahoma" w:hAnsi="Tahoma" w:cs="Tahoma"/>
          <w:sz w:val="20"/>
          <w:szCs w:val="20"/>
        </w:rPr>
        <w:t>ykonawca</w:t>
      </w:r>
      <w:r w:rsidR="004B77C6" w:rsidRPr="00515213">
        <w:rPr>
          <w:rFonts w:ascii="Tahoma" w:hAnsi="Tahoma" w:cs="Tahoma"/>
          <w:sz w:val="20"/>
          <w:szCs w:val="20"/>
        </w:rPr>
        <w:t>, zwane dalej „upoważnionymi podmiotami”, jako dokument elektroniczny, przekazuje się ten dokument</w:t>
      </w:r>
      <w:r w:rsidRPr="00515213">
        <w:rPr>
          <w:rFonts w:ascii="Tahoma" w:hAnsi="Tahoma" w:cs="Tahoma"/>
          <w:sz w:val="20"/>
          <w:szCs w:val="20"/>
        </w:rPr>
        <w:t xml:space="preserve"> (z § 6 ust. 1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205F35" w:rsidRPr="00515213">
        <w:rPr>
          <w:rFonts w:ascii="Tahoma" w:hAnsi="Tahoma" w:cs="Tahoma"/>
          <w:sz w:val="20"/>
          <w:szCs w:val="20"/>
        </w:rPr>
        <w:t>.</w:t>
      </w:r>
    </w:p>
    <w:p w:rsidR="00206995" w:rsidRPr="00515213" w:rsidRDefault="00205F35" w:rsidP="003637AB">
      <w:pPr>
        <w:pStyle w:val="Akapitzlist"/>
        <w:numPr>
          <w:ilvl w:val="2"/>
          <w:numId w:val="1"/>
        </w:numPr>
        <w:shd w:val="clear" w:color="auto" w:fill="FFFFFF"/>
        <w:tabs>
          <w:tab w:val="left" w:pos="993"/>
          <w:tab w:val="left" w:pos="1134"/>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gdy dokumenty wskazane powyżej zostały wystawione przez upoważnione podmioty jako dokument w postaci papierowej, przekazuje się cyfrowe odwzorowanie tego dokumentu  opatrzone</w:t>
      </w:r>
      <w:r w:rsidR="00B25D1F" w:rsidRPr="00515213">
        <w:rPr>
          <w:rFonts w:ascii="Tahoma" w:hAnsi="Tahoma" w:cs="Tahoma"/>
          <w:sz w:val="20"/>
          <w:szCs w:val="20"/>
        </w:rPr>
        <w:t xml:space="preserve"> k</w:t>
      </w:r>
      <w:r w:rsidRPr="00515213">
        <w:rPr>
          <w:rFonts w:ascii="Tahoma" w:hAnsi="Tahoma" w:cs="Tahoma"/>
          <w:sz w:val="20"/>
          <w:szCs w:val="20"/>
        </w:rPr>
        <w:t xml:space="preserve">walifikowanym podpisem elektronicznym, podpisem zaufanym lub podpisem osobistym, poświadczające zgodność cyfrowego odwzorowania z dokumentem w postaci papierowej (§ 6. Ust. 2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E670B5" w:rsidRPr="00515213" w:rsidRDefault="00E670B5" w:rsidP="00E670B5">
      <w:pPr>
        <w:pStyle w:val="Akapitzlist"/>
        <w:shd w:val="clear" w:color="auto" w:fill="FFFFFF"/>
        <w:tabs>
          <w:tab w:val="left" w:pos="709"/>
        </w:tabs>
        <w:autoSpaceDE w:val="0"/>
        <w:autoSpaceDN w:val="0"/>
        <w:adjustRightInd w:val="0"/>
        <w:spacing w:after="120"/>
        <w:ind w:left="0"/>
        <w:jc w:val="both"/>
        <w:rPr>
          <w:rFonts w:ascii="Tahoma" w:hAnsi="Tahoma" w:cs="Tahoma"/>
          <w:b/>
          <w:bCs/>
          <w:sz w:val="20"/>
          <w:szCs w:val="20"/>
        </w:rPr>
      </w:pPr>
      <w:r w:rsidRPr="00515213">
        <w:rPr>
          <w:rFonts w:ascii="Tahoma" w:hAnsi="Tahoma" w:cs="Tahoma"/>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 (</w:t>
      </w:r>
      <w:bookmarkStart w:id="9" w:name="_Hlk61009537"/>
      <w:r w:rsidRPr="00515213">
        <w:rPr>
          <w:rFonts w:ascii="Tahoma" w:hAnsi="Tahoma" w:cs="Tahoma"/>
          <w:sz w:val="20"/>
          <w:szCs w:val="20"/>
        </w:rPr>
        <w:t xml:space="preserve">§ 6 ust. 5 ww. </w:t>
      </w:r>
      <w:bookmarkEnd w:id="9"/>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205F35" w:rsidRPr="00515213" w:rsidRDefault="00205F35" w:rsidP="003637AB">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dokonuje w przypadku: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t xml:space="preserve">podmiotowych środków dowodowych oraz dokumentów potwierdzających umocowanie do reprezentowania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lub pod</w:t>
      </w:r>
      <w:r w:rsidR="00CA2E34">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lub dokumentów potwierdzających umocowanie do reprezentowania, które każdego z nich dotyczą;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lastRenderedPageBreak/>
        <w:t xml:space="preserve">innych dokumentów - odpowiednio </w:t>
      </w:r>
      <w:r w:rsidR="00710F03" w:rsidRPr="00515213">
        <w:rPr>
          <w:rFonts w:ascii="Tahoma" w:hAnsi="Tahoma" w:cs="Tahoma"/>
          <w:sz w:val="20"/>
          <w:szCs w:val="20"/>
        </w:rPr>
        <w:t>Wykonawca</w:t>
      </w:r>
      <w:r w:rsidRPr="00515213">
        <w:rPr>
          <w:rFonts w:ascii="Tahoma" w:hAnsi="Tahoma" w:cs="Tahoma"/>
          <w:sz w:val="20"/>
          <w:szCs w:val="20"/>
        </w:rPr>
        <w:t xml:space="preserve"> lub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 zakresie dokumentów, które każdego z nich dotyczą (§ 6 ust. 3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 xml:space="preserve">). </w:t>
      </w:r>
    </w:p>
    <w:p w:rsidR="00CF45BE" w:rsidRPr="00515213" w:rsidRDefault="00206995" w:rsidP="00CF45BE">
      <w:pPr>
        <w:tabs>
          <w:tab w:val="left" w:pos="284"/>
        </w:tabs>
        <w:spacing w:after="12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może dokonać również notariusz (§ 6 ust. 4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206995" w:rsidRPr="00515213" w:rsidRDefault="00206995"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b/>
          <w:bCs/>
          <w:sz w:val="20"/>
          <w:szCs w:val="20"/>
        </w:rPr>
        <w:t>Dokumenty niewystawione przez upoważnione podmioty, pełnomocnictwo</w:t>
      </w:r>
    </w:p>
    <w:p w:rsidR="00206995" w:rsidRPr="00515213" w:rsidRDefault="00205F3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odmiotowe środki dowodowe, w tym oświadczenie, o którym mowa w </w:t>
      </w:r>
      <w:r w:rsidR="005E7F5A" w:rsidRPr="00515213">
        <w:rPr>
          <w:rFonts w:ascii="Tahoma" w:hAnsi="Tahoma" w:cs="Tahoma"/>
          <w:sz w:val="20"/>
          <w:szCs w:val="20"/>
        </w:rPr>
        <w:t>pkt</w:t>
      </w:r>
      <w:r w:rsidR="00E670B5" w:rsidRPr="00515213">
        <w:rPr>
          <w:rFonts w:ascii="Tahoma" w:hAnsi="Tahoma" w:cs="Tahoma"/>
          <w:sz w:val="20"/>
          <w:szCs w:val="20"/>
        </w:rPr>
        <w:t>9</w:t>
      </w:r>
      <w:r w:rsidR="00A0739A" w:rsidRPr="00515213">
        <w:rPr>
          <w:rFonts w:ascii="Tahoma" w:hAnsi="Tahoma" w:cs="Tahoma"/>
          <w:sz w:val="20"/>
          <w:szCs w:val="20"/>
        </w:rPr>
        <w:t>.</w:t>
      </w:r>
      <w:r w:rsidR="0043180D" w:rsidRPr="00515213">
        <w:rPr>
          <w:rFonts w:ascii="Tahoma" w:hAnsi="Tahoma" w:cs="Tahoma"/>
          <w:sz w:val="20"/>
          <w:szCs w:val="20"/>
        </w:rPr>
        <w:t>2 SWZ</w:t>
      </w:r>
      <w:r w:rsidR="004B77C6" w:rsidRPr="00515213">
        <w:rPr>
          <w:rFonts w:ascii="Tahoma" w:hAnsi="Tahoma" w:cs="Tahoma"/>
          <w:sz w:val="20"/>
          <w:szCs w:val="20"/>
        </w:rPr>
        <w:t xml:space="preserve">, </w:t>
      </w:r>
      <w:r w:rsidR="002B7A08" w:rsidRPr="00515213">
        <w:rPr>
          <w:rFonts w:ascii="Tahoma" w:hAnsi="Tahoma" w:cs="Tahoma"/>
          <w:sz w:val="20"/>
          <w:szCs w:val="20"/>
        </w:rPr>
        <w:t xml:space="preserve">niewystawione przez upoważnione podmioty </w:t>
      </w:r>
      <w:r w:rsidR="004B77C6" w:rsidRPr="00515213">
        <w:rPr>
          <w:rFonts w:ascii="Tahoma" w:hAnsi="Tahoma" w:cs="Tahoma"/>
          <w:sz w:val="20"/>
          <w:szCs w:val="20"/>
        </w:rPr>
        <w:t>oraz pełnomocnictwo przekazuje się w postaci elektronicznej i opatruje się kwalifikowanym podpisem elektronicznym, podpisem zaufanym lub podpisem osobistym</w:t>
      </w:r>
      <w:r w:rsidRPr="00515213">
        <w:rPr>
          <w:rFonts w:ascii="Tahoma" w:hAnsi="Tahoma" w:cs="Tahoma"/>
          <w:sz w:val="20"/>
          <w:szCs w:val="20"/>
        </w:rPr>
        <w:t xml:space="preserve"> (§ 7 ust. 1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206995" w:rsidRPr="00515213"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 W </w:t>
      </w:r>
      <w:r w:rsidR="004B77C6" w:rsidRPr="00515213">
        <w:rPr>
          <w:rFonts w:ascii="Tahoma" w:hAnsi="Tahoma" w:cs="Tahoma"/>
          <w:sz w:val="20"/>
          <w:szCs w:val="20"/>
        </w:rPr>
        <w:t xml:space="preserve">przypadku gdy </w:t>
      </w:r>
      <w:r w:rsidR="00A0739A" w:rsidRPr="00515213">
        <w:rPr>
          <w:rFonts w:ascii="Tahoma" w:hAnsi="Tahoma" w:cs="Tahoma"/>
          <w:sz w:val="20"/>
          <w:szCs w:val="20"/>
        </w:rPr>
        <w:t>dokumenty wymienione powyżej</w:t>
      </w:r>
      <w:r w:rsidR="004B77C6" w:rsidRPr="00515213">
        <w:rPr>
          <w:rFonts w:ascii="Tahoma" w:hAnsi="Tahoma" w:cs="Tahoma"/>
          <w:sz w:val="20"/>
          <w:szCs w:val="20"/>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515213">
        <w:rPr>
          <w:rFonts w:ascii="Tahoma" w:hAnsi="Tahoma" w:cs="Tahoma"/>
          <w:sz w:val="20"/>
          <w:szCs w:val="20"/>
        </w:rPr>
        <w:t xml:space="preserve"> (§ 7 ust. 2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4B77C6" w:rsidRPr="00515213" w:rsidRDefault="001F09F6" w:rsidP="003637AB">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oświadczenia zgodności cyfrowego odwzorowania z dokumentem w postaci papierowej, o którym mowa </w:t>
      </w:r>
      <w:r w:rsidR="00A0739A" w:rsidRPr="00515213">
        <w:rPr>
          <w:rFonts w:ascii="Tahoma" w:hAnsi="Tahoma" w:cs="Tahoma"/>
          <w:sz w:val="20"/>
          <w:szCs w:val="20"/>
        </w:rPr>
        <w:t>powyżej</w:t>
      </w:r>
      <w:r w:rsidR="004B77C6" w:rsidRPr="00515213">
        <w:rPr>
          <w:rFonts w:ascii="Tahoma" w:hAnsi="Tahoma" w:cs="Tahoma"/>
          <w:sz w:val="20"/>
          <w:szCs w:val="20"/>
        </w:rPr>
        <w:t xml:space="preserve">, dokonuje w przypadku: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t xml:space="preserve">podmiotowych środków dowodowych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podmiot udostępniający zasoby lub pod</w:t>
      </w:r>
      <w:r w:rsidR="00BA6A0E">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które każdego z nich dotyczą;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t xml:space="preserve">oświadczenia, o którym mowa w </w:t>
      </w:r>
      <w:r w:rsidR="005E7F5A" w:rsidRPr="00515213">
        <w:rPr>
          <w:rFonts w:ascii="Tahoma" w:hAnsi="Tahoma" w:cs="Tahoma"/>
          <w:sz w:val="20"/>
          <w:szCs w:val="20"/>
        </w:rPr>
        <w:t>pkt</w:t>
      </w:r>
      <w:r w:rsidR="001576AE" w:rsidRPr="00515213">
        <w:rPr>
          <w:rFonts w:ascii="Tahoma" w:hAnsi="Tahoma" w:cs="Tahoma"/>
          <w:sz w:val="20"/>
          <w:szCs w:val="20"/>
        </w:rPr>
        <w:t>9.</w:t>
      </w:r>
      <w:r w:rsidR="00024B00" w:rsidRPr="00515213">
        <w:rPr>
          <w:rFonts w:ascii="Tahoma" w:hAnsi="Tahoma" w:cs="Tahoma"/>
          <w:sz w:val="20"/>
          <w:szCs w:val="20"/>
        </w:rPr>
        <w:t>2 SWZ</w:t>
      </w:r>
      <w:r w:rsidRPr="00515213">
        <w:rPr>
          <w:rFonts w:ascii="Tahoma" w:hAnsi="Tahoma" w:cs="Tahoma"/>
          <w:sz w:val="20"/>
          <w:szCs w:val="20"/>
        </w:rPr>
        <w:t xml:space="preserve"> -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t>
      </w:r>
    </w:p>
    <w:p w:rsidR="004B77C6" w:rsidRPr="00515213" w:rsidRDefault="004B77C6" w:rsidP="001F66E0">
      <w:pPr>
        <w:numPr>
          <w:ilvl w:val="1"/>
          <w:numId w:val="5"/>
        </w:numPr>
        <w:tabs>
          <w:tab w:val="left" w:pos="426"/>
        </w:tabs>
        <w:spacing w:after="0" w:line="240" w:lineRule="auto"/>
        <w:ind w:left="425" w:hanging="425"/>
        <w:jc w:val="both"/>
        <w:rPr>
          <w:rFonts w:ascii="Tahoma" w:hAnsi="Tahoma" w:cs="Tahoma"/>
          <w:sz w:val="20"/>
          <w:szCs w:val="20"/>
        </w:rPr>
      </w:pPr>
      <w:r w:rsidRPr="00515213">
        <w:rPr>
          <w:rFonts w:ascii="Tahoma" w:hAnsi="Tahoma" w:cs="Tahoma"/>
          <w:sz w:val="20"/>
          <w:szCs w:val="20"/>
        </w:rPr>
        <w:t xml:space="preserve">pełnomocnictwa </w:t>
      </w:r>
      <w:r w:rsidR="00206995" w:rsidRPr="00515213">
        <w:rPr>
          <w:rFonts w:ascii="Tahoma" w:hAnsi="Tahoma" w:cs="Tahoma"/>
          <w:sz w:val="20"/>
          <w:szCs w:val="20"/>
        </w:rPr>
        <w:t>–</w:t>
      </w:r>
      <w:r w:rsidRPr="00515213">
        <w:rPr>
          <w:rFonts w:ascii="Tahoma" w:hAnsi="Tahoma" w:cs="Tahoma"/>
          <w:sz w:val="20"/>
          <w:szCs w:val="20"/>
        </w:rPr>
        <w:t xml:space="preserve"> mocodawca</w:t>
      </w:r>
      <w:r w:rsidR="00206995" w:rsidRPr="00515213">
        <w:rPr>
          <w:rFonts w:ascii="Tahoma" w:hAnsi="Tahoma" w:cs="Tahoma"/>
          <w:sz w:val="20"/>
          <w:szCs w:val="20"/>
        </w:rPr>
        <w:t xml:space="preserve"> (§ 7 ust. 3 ww. </w:t>
      </w:r>
      <w:r w:rsidR="0081103F" w:rsidRPr="00515213">
        <w:rPr>
          <w:rFonts w:ascii="Tahoma" w:hAnsi="Tahoma" w:cs="Tahoma"/>
          <w:sz w:val="20"/>
          <w:szCs w:val="20"/>
        </w:rPr>
        <w:t>Rozporządzenia w sprawie sposobu sporządzania i przekazywania informacji oraz środków komunikacji elektronicznej</w:t>
      </w:r>
      <w:r w:rsidR="00206995" w:rsidRPr="00515213">
        <w:rPr>
          <w:rFonts w:ascii="Tahoma" w:hAnsi="Tahoma" w:cs="Tahoma"/>
          <w:sz w:val="20"/>
          <w:szCs w:val="20"/>
        </w:rPr>
        <w:t>)</w:t>
      </w:r>
      <w:r w:rsidRPr="00515213">
        <w:rPr>
          <w:rFonts w:ascii="Tahoma" w:hAnsi="Tahoma" w:cs="Tahoma"/>
          <w:sz w:val="20"/>
          <w:szCs w:val="20"/>
        </w:rPr>
        <w:t>.</w:t>
      </w:r>
    </w:p>
    <w:p w:rsidR="00206995" w:rsidRPr="00515213" w:rsidRDefault="00206995" w:rsidP="00206995">
      <w:pPr>
        <w:tabs>
          <w:tab w:val="left" w:pos="284"/>
        </w:tabs>
        <w:spacing w:after="12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może dokonać również notariusz (§ 7 ust. 4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CF45B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Pr="00515213">
        <w:rPr>
          <w:rFonts w:ascii="Tahoma" w:hAnsi="Tahoma" w:cs="Tahoma"/>
          <w:sz w:val="20"/>
          <w:szCs w:val="20"/>
        </w:rPr>
        <w:t xml:space="preserve"> (§ 8 ww. </w:t>
      </w:r>
      <w:r w:rsidR="00492D32"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54593B" w:rsidRPr="00515213">
        <w:rPr>
          <w:rFonts w:ascii="Tahoma" w:hAnsi="Tahoma" w:cs="Tahoma"/>
          <w:sz w:val="20"/>
          <w:szCs w:val="20"/>
        </w:rPr>
        <w:t>.</w:t>
      </w:r>
    </w:p>
    <w:p w:rsidR="004B77C6" w:rsidRPr="00515213" w:rsidRDefault="00B65BCB"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D</w:t>
      </w:r>
      <w:r w:rsidR="004B77C6" w:rsidRPr="00515213">
        <w:rPr>
          <w:rFonts w:ascii="Tahoma" w:hAnsi="Tahoma" w:cs="Tahoma"/>
          <w:sz w:val="20"/>
          <w:szCs w:val="20"/>
        </w:rPr>
        <w:t>okumenty elektroniczne w postępowaniu musz</w:t>
      </w:r>
      <w:r w:rsidR="00CF45BE" w:rsidRPr="00515213">
        <w:rPr>
          <w:rFonts w:ascii="Tahoma" w:hAnsi="Tahoma" w:cs="Tahoma"/>
          <w:sz w:val="20"/>
          <w:szCs w:val="20"/>
        </w:rPr>
        <w:t>ą</w:t>
      </w:r>
      <w:r w:rsidR="004B77C6" w:rsidRPr="00515213">
        <w:rPr>
          <w:rFonts w:ascii="Tahoma" w:hAnsi="Tahoma" w:cs="Tahoma"/>
          <w:sz w:val="20"/>
          <w:szCs w:val="20"/>
        </w:rPr>
        <w:t xml:space="preserve"> spełniać łącznie następujące wymagania: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elektronicznej, w szczególności przez wyświetlenie tej treści na monitorze ekranowym;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papierowej, w szczególności za pomocą wydruku;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muszą zawierać dane w układzie niepozostawiającym wątpliwości co do treści i kontekstu zapisanych informacji</w:t>
      </w:r>
      <w:r w:rsidR="00CF45BE" w:rsidRPr="00515213">
        <w:rPr>
          <w:rFonts w:ascii="Tahoma" w:hAnsi="Tahoma" w:cs="Tahoma"/>
          <w:sz w:val="20"/>
          <w:szCs w:val="20"/>
        </w:rPr>
        <w:t xml:space="preserve"> (§ 10 ww. </w:t>
      </w:r>
      <w:r w:rsidR="00AA2A8C" w:rsidRPr="00515213">
        <w:rPr>
          <w:rFonts w:ascii="Tahoma" w:hAnsi="Tahoma" w:cs="Tahoma"/>
          <w:sz w:val="20"/>
          <w:szCs w:val="20"/>
        </w:rPr>
        <w:t>Rozporządzenia w sprawie sposobu sporządzania i przekazywania informacji oraz środków komunikacji elektronicznej</w:t>
      </w:r>
      <w:r w:rsidR="00CF45BE" w:rsidRPr="00515213">
        <w:rPr>
          <w:rFonts w:ascii="Tahoma" w:hAnsi="Tahoma" w:cs="Tahoma"/>
          <w:sz w:val="20"/>
          <w:szCs w:val="20"/>
        </w:rPr>
        <w:t>)</w:t>
      </w:r>
      <w:r w:rsidRPr="00515213">
        <w:rPr>
          <w:rFonts w:ascii="Tahoma" w:hAnsi="Tahoma" w:cs="Tahoma"/>
          <w:sz w:val="20"/>
          <w:szCs w:val="20"/>
        </w:rPr>
        <w:t>.</w:t>
      </w:r>
    </w:p>
    <w:p w:rsidR="001321B1" w:rsidRPr="00515213" w:rsidRDefault="001321B1" w:rsidP="001321B1">
      <w:pPr>
        <w:tabs>
          <w:tab w:val="left" w:pos="284"/>
        </w:tabs>
        <w:spacing w:after="0" w:line="240" w:lineRule="auto"/>
        <w:jc w:val="both"/>
        <w:rPr>
          <w:rFonts w:ascii="Tahoma" w:hAnsi="Tahoma" w:cs="Tahoma"/>
          <w:sz w:val="20"/>
          <w:szCs w:val="20"/>
        </w:rPr>
      </w:pPr>
    </w:p>
    <w:p w:rsidR="0054593B" w:rsidRDefault="001321B1"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wskazania przez wykonawcę dostępności podmiotowych środków dowodowych lub dokumentów, o których mowa w pkt</w:t>
      </w:r>
      <w:r w:rsidR="0066176F">
        <w:rPr>
          <w:rFonts w:ascii="Tahoma" w:hAnsi="Tahoma" w:cs="Tahoma"/>
          <w:sz w:val="20"/>
          <w:szCs w:val="20"/>
        </w:rPr>
        <w:t>.</w:t>
      </w:r>
      <w:r w:rsidRPr="00515213">
        <w:rPr>
          <w:rFonts w:ascii="Tahoma" w:hAnsi="Tahoma" w:cs="Tahoma"/>
          <w:sz w:val="20"/>
          <w:szCs w:val="20"/>
        </w:rPr>
        <w:t xml:space="preserve"> 1</w:t>
      </w:r>
      <w:r w:rsidR="001576AE" w:rsidRPr="00515213">
        <w:rPr>
          <w:rFonts w:ascii="Tahoma" w:hAnsi="Tahoma" w:cs="Tahoma"/>
          <w:sz w:val="20"/>
          <w:szCs w:val="20"/>
        </w:rPr>
        <w:t>1</w:t>
      </w:r>
      <w:r w:rsidRPr="00515213">
        <w:rPr>
          <w:rFonts w:ascii="Tahoma" w:hAnsi="Tahoma" w:cs="Tahoma"/>
          <w:sz w:val="20"/>
          <w:szCs w:val="20"/>
        </w:rPr>
        <w:t>.1</w:t>
      </w:r>
      <w:r w:rsidR="001576AE" w:rsidRPr="00515213">
        <w:rPr>
          <w:rFonts w:ascii="Tahoma" w:hAnsi="Tahoma" w:cs="Tahoma"/>
          <w:sz w:val="20"/>
          <w:szCs w:val="20"/>
        </w:rPr>
        <w:t xml:space="preserve"> SWZ</w:t>
      </w:r>
      <w:r w:rsidRPr="00515213">
        <w:rPr>
          <w:rFonts w:ascii="Tahoma" w:hAnsi="Tahoma" w:cs="Tahoma"/>
          <w:sz w:val="20"/>
          <w:szCs w:val="20"/>
        </w:rPr>
        <w:t xml:space="preserve">, pod określonymi adresami internetowymi ogólnodostępnych i bezpłatnych baz danych,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przedstawienia tłumaczenia na język polski pobranych samodzielnie przez zamawiającego podmiotowych środków dowodowych lub dokumentów.</w:t>
      </w:r>
    </w:p>
    <w:p w:rsidR="00FE0E09" w:rsidRDefault="00FE0E09" w:rsidP="00FE0E09">
      <w:pPr>
        <w:pStyle w:val="Akapitzlist"/>
        <w:shd w:val="clear" w:color="auto" w:fill="FFFFFF"/>
        <w:tabs>
          <w:tab w:val="left" w:pos="709"/>
        </w:tabs>
        <w:autoSpaceDE w:val="0"/>
        <w:autoSpaceDN w:val="0"/>
        <w:adjustRightInd w:val="0"/>
        <w:spacing w:after="120"/>
        <w:ind w:left="0"/>
        <w:jc w:val="both"/>
        <w:rPr>
          <w:rFonts w:ascii="Tahoma" w:hAnsi="Tahoma" w:cs="Tahoma"/>
          <w:sz w:val="20"/>
          <w:szCs w:val="20"/>
        </w:rPr>
      </w:pPr>
    </w:p>
    <w:p w:rsidR="00FE0E09" w:rsidRPr="00515213" w:rsidRDefault="00FE0E09" w:rsidP="00FE0E09">
      <w:pPr>
        <w:pStyle w:val="Akapitzlist"/>
        <w:shd w:val="clear" w:color="auto" w:fill="FFFFFF"/>
        <w:tabs>
          <w:tab w:val="left" w:pos="709"/>
        </w:tabs>
        <w:autoSpaceDE w:val="0"/>
        <w:autoSpaceDN w:val="0"/>
        <w:adjustRightInd w:val="0"/>
        <w:spacing w:after="120"/>
        <w:ind w:left="0"/>
        <w:jc w:val="both"/>
        <w:rPr>
          <w:rFonts w:ascii="Tahoma" w:hAnsi="Tahoma" w:cs="Tahoma"/>
          <w:sz w:val="20"/>
          <w:szCs w:val="20"/>
        </w:rPr>
      </w:pPr>
    </w:p>
    <w:p w:rsidR="00422353"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lastRenderedPageBreak/>
        <w:t xml:space="preserve">Informacja o środkach komunikacji elektronicznej, przy użyciu których </w:t>
      </w:r>
      <w:r w:rsidR="00710F03" w:rsidRPr="00515213">
        <w:rPr>
          <w:rFonts w:ascii="Tahoma" w:hAnsi="Tahoma" w:cs="Tahoma"/>
          <w:bCs/>
          <w:sz w:val="20"/>
          <w:u w:val="none"/>
        </w:rPr>
        <w:t>Zamawiający</w:t>
      </w:r>
      <w:r w:rsidRPr="00515213">
        <w:rPr>
          <w:rFonts w:ascii="Tahoma" w:hAnsi="Tahoma" w:cs="Tahoma"/>
          <w:bCs/>
          <w:sz w:val="20"/>
          <w:u w:val="none"/>
        </w:rPr>
        <w:t xml:space="preserve"> będzie komunikował się z </w:t>
      </w:r>
      <w:r w:rsidR="00710F03" w:rsidRPr="00515213">
        <w:rPr>
          <w:rFonts w:ascii="Tahoma" w:hAnsi="Tahoma" w:cs="Tahoma"/>
          <w:bCs/>
          <w:sz w:val="20"/>
          <w:u w:val="none"/>
        </w:rPr>
        <w:t>Wykonawca</w:t>
      </w:r>
      <w:r w:rsidRPr="00515213">
        <w:rPr>
          <w:rFonts w:ascii="Tahoma" w:hAnsi="Tahoma" w:cs="Tahoma"/>
          <w:bCs/>
          <w:sz w:val="20"/>
          <w:u w:val="none"/>
        </w:rPr>
        <w:t>mi, oraz informacje o wymaganiach technicznych i organizacyjnych sporządzania, wysyłania i odbierania korespondencji elektronicznej</w:t>
      </w:r>
    </w:p>
    <w:p w:rsidR="009374BA" w:rsidRPr="00515213" w:rsidRDefault="009374BA" w:rsidP="009374B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art. 20 ust. 1 Ustawy postępowanie o udzielenie zamówienia, z zastrzeżeniem wyjątków przewidzianych w Ustawy, prowadzi się pisemnie.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Komunikacja, w tym składanie ofert, wymiana informacji oraz przekazywanie dokumentów lub oświadczeń między </w:t>
      </w:r>
      <w:r w:rsidR="00710F03" w:rsidRPr="00515213">
        <w:rPr>
          <w:rFonts w:ascii="Tahoma" w:hAnsi="Tahoma" w:cs="Tahoma"/>
          <w:sz w:val="20"/>
          <w:szCs w:val="20"/>
        </w:rPr>
        <w:t>Zamawiający</w:t>
      </w:r>
      <w:r w:rsidRPr="00515213">
        <w:rPr>
          <w:rFonts w:ascii="Tahoma" w:hAnsi="Tahoma" w:cs="Tahoma"/>
          <w:sz w:val="20"/>
          <w:szCs w:val="20"/>
        </w:rPr>
        <w:t xml:space="preserve">m a wykonawcą, z uwzględnieniem wyjątków określonych w Ustawie, odbywa się przy użyciu środków komunikacji elektronicznej.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Arial" w:hAnsi="Arial" w:cs="Arial"/>
        </w:rPr>
      </w:pPr>
      <w:r w:rsidRPr="00515213">
        <w:rPr>
          <w:rFonts w:ascii="Tahoma" w:hAnsi="Tahoma" w:cs="Tahoma"/>
          <w:sz w:val="20"/>
          <w:szCs w:val="20"/>
        </w:rPr>
        <w:t>Komunikacja ustna dopuszczalna jest w odniesieniu do informacji, które nie są istotne, w szczególności nie dotyczą ogłoszenia o zamówieniu lub SWZ, a także ofert</w:t>
      </w:r>
      <w:r w:rsidRPr="00515213">
        <w:rPr>
          <w:rFonts w:ascii="Arial" w:hAnsi="Arial" w:cs="Arial"/>
        </w:rPr>
        <w:t>.</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wykonawców wspólnie ubiegających się o udzielenie zamówienia wszelka korespondencja będzie prowadzona przez zamawiającego wyłącznie z ich pełnomocnikiem.</w:t>
      </w:r>
    </w:p>
    <w:p w:rsidR="004C7026" w:rsidRPr="00515213"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Dotyczy komunikacji </w:t>
      </w:r>
      <w:r w:rsidR="00A8705A" w:rsidRPr="00515213">
        <w:rPr>
          <w:rFonts w:ascii="Tahoma" w:hAnsi="Tahoma" w:cs="Tahoma"/>
          <w:b/>
          <w:bCs/>
          <w:sz w:val="20"/>
          <w:szCs w:val="20"/>
        </w:rPr>
        <w:t>elektronicznej</w:t>
      </w:r>
      <w:r w:rsidR="001272B7" w:rsidRPr="00515213">
        <w:rPr>
          <w:rFonts w:ascii="Tahoma" w:hAnsi="Tahoma" w:cs="Tahoma"/>
          <w:b/>
          <w:bCs/>
          <w:sz w:val="20"/>
          <w:szCs w:val="20"/>
        </w:rPr>
        <w:t xml:space="preserve"> za pośrednictwem miniPortalu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 W postępowaniu o udzielenie zamówienia komunikacja pomiędzy</w:t>
      </w:r>
      <w:r w:rsidR="0066176F">
        <w:rPr>
          <w:rFonts w:ascii="Tahoma" w:hAnsi="Tahoma" w:cs="Tahoma"/>
          <w:sz w:val="20"/>
          <w:szCs w:val="20"/>
        </w:rPr>
        <w:t xml:space="preserve"> </w:t>
      </w:r>
      <w:r w:rsidR="00710F03" w:rsidRPr="00515213">
        <w:rPr>
          <w:rFonts w:ascii="Tahoma" w:hAnsi="Tahoma" w:cs="Tahoma"/>
          <w:sz w:val="20"/>
          <w:szCs w:val="20"/>
        </w:rPr>
        <w:t>Zamawiający</w:t>
      </w:r>
      <w:r w:rsidRPr="00515213">
        <w:rPr>
          <w:rFonts w:ascii="Tahoma" w:hAnsi="Tahoma" w:cs="Tahoma"/>
          <w:sz w:val="20"/>
          <w:szCs w:val="20"/>
        </w:rPr>
        <w:t xml:space="preserve">m i </w:t>
      </w:r>
      <w:r w:rsidR="00710F03" w:rsidRPr="00515213">
        <w:rPr>
          <w:rFonts w:ascii="Tahoma" w:hAnsi="Tahoma" w:cs="Tahoma"/>
          <w:sz w:val="20"/>
          <w:szCs w:val="20"/>
        </w:rPr>
        <w:t>Wykonawca</w:t>
      </w:r>
      <w:r w:rsidRPr="00515213">
        <w:rPr>
          <w:rFonts w:ascii="Tahoma" w:hAnsi="Tahoma" w:cs="Tahoma"/>
          <w:sz w:val="20"/>
          <w:szCs w:val="20"/>
        </w:rPr>
        <w:t xml:space="preserve">mi odbywa się drogą elektroniczną </w:t>
      </w:r>
      <w:r w:rsidR="001272B7" w:rsidRPr="00515213">
        <w:rPr>
          <w:rFonts w:ascii="Tahoma" w:hAnsi="Tahoma" w:cs="Tahoma"/>
          <w:sz w:val="20"/>
          <w:szCs w:val="20"/>
        </w:rPr>
        <w:t xml:space="preserve">za pośrednictwem </w:t>
      </w:r>
      <w:r w:rsidRPr="00515213">
        <w:rPr>
          <w:rFonts w:ascii="Tahoma" w:hAnsi="Tahoma" w:cs="Tahoma"/>
          <w:sz w:val="20"/>
          <w:szCs w:val="20"/>
        </w:rPr>
        <w:t>miniPortalu</w:t>
      </w:r>
      <w:r w:rsidR="001272B7" w:rsidRPr="00515213">
        <w:rPr>
          <w:rFonts w:ascii="Tahoma" w:hAnsi="Tahoma" w:cs="Tahoma"/>
          <w:sz w:val="20"/>
          <w:szCs w:val="20"/>
        </w:rPr>
        <w:t xml:space="preserve"> pod adresem:</w:t>
      </w:r>
      <w:hyperlink r:id="rId15" w:history="1">
        <w:r w:rsidR="001272B7" w:rsidRPr="00515213">
          <w:rPr>
            <w:rStyle w:val="Hipercze"/>
            <w:rFonts w:ascii="Tahoma" w:hAnsi="Tahoma" w:cs="Tahoma"/>
            <w:sz w:val="20"/>
            <w:szCs w:val="20"/>
          </w:rPr>
          <w:t>https://miniportal.uzp.gov.pl</w:t>
        </w:r>
      </w:hyperlink>
      <w:r w:rsidR="001272B7" w:rsidRPr="00515213">
        <w:rPr>
          <w:rFonts w:ascii="Tahoma" w:hAnsi="Tahoma" w:cs="Tahoma"/>
          <w:sz w:val="20"/>
          <w:szCs w:val="20"/>
        </w:rPr>
        <w:t xml:space="preserve"> oraz pod </w:t>
      </w:r>
      <w:r w:rsidR="0066176F">
        <w:rPr>
          <w:rFonts w:ascii="Tahoma" w:hAnsi="Tahoma" w:cs="Tahoma"/>
          <w:sz w:val="20"/>
          <w:szCs w:val="20"/>
        </w:rPr>
        <w:t xml:space="preserve">adresem </w:t>
      </w:r>
      <w:r w:rsidRPr="00515213">
        <w:rPr>
          <w:rFonts w:ascii="Tahoma" w:hAnsi="Tahoma" w:cs="Tahoma"/>
          <w:sz w:val="20"/>
          <w:szCs w:val="20"/>
        </w:rPr>
        <w:t>PUAPu</w:t>
      </w:r>
      <w:r w:rsidR="006331D9" w:rsidRPr="00515213">
        <w:rPr>
          <w:rFonts w:ascii="Tahoma" w:hAnsi="Tahoma" w:cs="Tahoma"/>
          <w:sz w:val="20"/>
          <w:szCs w:val="20"/>
        </w:rPr>
        <w:t>:</w:t>
      </w:r>
      <w:hyperlink r:id="rId16" w:history="1">
        <w:r w:rsidRPr="00515213">
          <w:rPr>
            <w:rFonts w:ascii="Tahoma" w:hAnsi="Tahoma" w:cs="Tahoma"/>
            <w:sz w:val="20"/>
            <w:szCs w:val="20"/>
          </w:rPr>
          <w:t>https://epuap.gov.pl/wps/portal</w:t>
        </w:r>
      </w:hyperlink>
      <w:r w:rsidRPr="00515213">
        <w:rPr>
          <w:rFonts w:ascii="Tahoma" w:hAnsi="Tahoma" w:cs="Tahoma"/>
          <w:sz w:val="20"/>
          <w:szCs w:val="20"/>
        </w:rPr>
        <w:t xml:space="preserve"> (Elektronicznej Skrzynki Podawczej Gminy Działdowo – adres skrytki: ug_dzialdowo/SkrytkaESP).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Wykonawca</w:t>
      </w:r>
      <w:r w:rsidR="00A8705A" w:rsidRPr="00515213">
        <w:rPr>
          <w:rFonts w:ascii="Tahoma" w:hAnsi="Tahoma" w:cs="Tahoma"/>
          <w:sz w:val="20"/>
          <w:szCs w:val="20"/>
        </w:rPr>
        <w:t xml:space="preserve"> zamierzający wziąć udział w postępowaniu o udzielenie zamówienia musi posiadać konto ePUAP. </w:t>
      </w:r>
      <w:r w:rsidRPr="00515213">
        <w:rPr>
          <w:rFonts w:ascii="Tahoma" w:hAnsi="Tahoma" w:cs="Tahoma"/>
          <w:sz w:val="20"/>
          <w:szCs w:val="20"/>
        </w:rPr>
        <w:t>Wykonawca</w:t>
      </w:r>
      <w:r w:rsidR="00A8705A" w:rsidRPr="00515213">
        <w:rPr>
          <w:rFonts w:ascii="Tahoma" w:hAnsi="Tahoma" w:cs="Tahoma"/>
          <w:sz w:val="20"/>
          <w:szCs w:val="20"/>
        </w:rPr>
        <w:t xml:space="preserve"> posiadający konto na ePUAP ma dostęp do formularzy: złożenia, zmiany, wycofania oferty lub wniosku oraz do formularza do komunikacji.</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Wymagania techniczne i organizacyjne wysyłania i odbierania korespondencji elektronicznej przekazywanej przy ich użyciu opisane zostały w Regulaminie korzystania z miniPortalu oraz Regulaminie ePUAP.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Wykonawca</w:t>
      </w:r>
      <w:r w:rsidR="00A8705A" w:rsidRPr="00515213">
        <w:rPr>
          <w:rFonts w:ascii="Tahoma" w:hAnsi="Tahoma" w:cs="Tahoma"/>
          <w:sz w:val="20"/>
          <w:szCs w:val="20"/>
        </w:rPr>
        <w:t xml:space="preserve"> przystępując do niniejszego postępowania o udzielenie zamówienia publicznego akceptuje warunki korzystania z miniPortalu określone w Regulaminie miniPortalu oraz zobowiązuje się korzystając z miniPortalu przestrzegać postanowień tego Regulaminu.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Maksymalny rozmiar plików przesyłanych za pośrednictwem dedykowanych formularzy do złożenia, zmiany, wycofania oferty oraz do komunikacji wynosi 150 MB.</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Za datę </w:t>
      </w:r>
      <w:r w:rsidR="006342F6" w:rsidRPr="00515213">
        <w:rPr>
          <w:rFonts w:ascii="Tahoma" w:hAnsi="Tahoma" w:cs="Tahoma"/>
          <w:sz w:val="20"/>
          <w:szCs w:val="20"/>
        </w:rPr>
        <w:t>wpływu</w:t>
      </w:r>
      <w:r w:rsidRPr="00515213">
        <w:rPr>
          <w:rFonts w:ascii="Tahoma" w:hAnsi="Tahoma" w:cs="Tahoma"/>
          <w:sz w:val="20"/>
          <w:szCs w:val="20"/>
        </w:rPr>
        <w:t xml:space="preserve"> oferty, oświadczenia </w:t>
      </w:r>
      <w:r w:rsidR="006342F6" w:rsidRPr="00515213">
        <w:rPr>
          <w:rFonts w:ascii="Tahoma" w:hAnsi="Tahoma" w:cs="Tahoma"/>
          <w:sz w:val="20"/>
          <w:szCs w:val="20"/>
        </w:rPr>
        <w:t>(</w:t>
      </w:r>
      <w:r w:rsidRPr="00515213">
        <w:rPr>
          <w:rFonts w:ascii="Tahoma" w:hAnsi="Tahoma" w:cs="Tahoma"/>
          <w:sz w:val="20"/>
          <w:szCs w:val="20"/>
        </w:rPr>
        <w:t>o którym mowa w art. 125 ust. 1 ustawy PZP</w:t>
      </w:r>
      <w:r w:rsidR="006342F6" w:rsidRPr="00515213">
        <w:rPr>
          <w:rFonts w:ascii="Tahoma" w:hAnsi="Tahoma" w:cs="Tahoma"/>
          <w:sz w:val="20"/>
          <w:szCs w:val="20"/>
        </w:rPr>
        <w:t>)</w:t>
      </w:r>
      <w:r w:rsidRPr="00515213">
        <w:rPr>
          <w:rFonts w:ascii="Tahoma" w:hAnsi="Tahoma" w:cs="Tahoma"/>
          <w:sz w:val="20"/>
          <w:szCs w:val="20"/>
        </w:rPr>
        <w:t>, podmiotowych środków dowodowych, przedmiotowych środków dowodowych oraz innych informacji, oświadczeń lub dokumentów, przekazywanych w postępowaniu przyjmuje się datę ich przekazania na ePUAP.</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w:t>
      </w:r>
      <w:r w:rsidR="00710F03" w:rsidRPr="00515213">
        <w:rPr>
          <w:rFonts w:ascii="Tahoma" w:hAnsi="Tahoma" w:cs="Tahoma"/>
          <w:sz w:val="20"/>
          <w:szCs w:val="20"/>
        </w:rPr>
        <w:t>Zamawiający</w:t>
      </w:r>
      <w:r w:rsidRPr="00515213">
        <w:rPr>
          <w:rFonts w:ascii="Tahoma" w:hAnsi="Tahoma" w:cs="Tahoma"/>
          <w:sz w:val="20"/>
          <w:szCs w:val="20"/>
        </w:rPr>
        <w:t xml:space="preserve"> i wykonawcy posługują się numerem ogłoszenia BZP.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Zamawiający</w:t>
      </w:r>
      <w:r w:rsidR="00A8705A" w:rsidRPr="00515213">
        <w:rPr>
          <w:rFonts w:ascii="Tahoma" w:hAnsi="Tahoma" w:cs="Tahoma"/>
          <w:sz w:val="20"/>
          <w:szCs w:val="20"/>
        </w:rPr>
        <w:t xml:space="preserve"> dopuszcza również możliwość komunikacji z </w:t>
      </w:r>
      <w:r w:rsidRPr="00515213">
        <w:rPr>
          <w:rFonts w:ascii="Tahoma" w:hAnsi="Tahoma" w:cs="Tahoma"/>
          <w:sz w:val="20"/>
          <w:szCs w:val="20"/>
        </w:rPr>
        <w:t>Wykonawca</w:t>
      </w:r>
      <w:r w:rsidR="00A8705A" w:rsidRPr="00515213">
        <w:rPr>
          <w:rFonts w:ascii="Tahoma" w:hAnsi="Tahoma" w:cs="Tahoma"/>
          <w:sz w:val="20"/>
          <w:szCs w:val="20"/>
        </w:rPr>
        <w:t xml:space="preserve">mi za pomocą poczty elektronicznej. Osobą wyznaczoną przez Zamawiającego do kontaktu z </w:t>
      </w:r>
      <w:r w:rsidRPr="00515213">
        <w:rPr>
          <w:rFonts w:ascii="Tahoma" w:hAnsi="Tahoma" w:cs="Tahoma"/>
          <w:sz w:val="20"/>
          <w:szCs w:val="20"/>
        </w:rPr>
        <w:t>Wykonawca</w:t>
      </w:r>
      <w:r w:rsidR="00A8705A" w:rsidRPr="00515213">
        <w:rPr>
          <w:rFonts w:ascii="Tahoma" w:hAnsi="Tahoma" w:cs="Tahoma"/>
          <w:sz w:val="20"/>
          <w:szCs w:val="20"/>
        </w:rPr>
        <w:t xml:space="preserve">mi jest Magdalena Grajewska – Inspektor w Referacie Strategii, Funduszy Europejskich, Zarządzania Kryzysowego i Spraw Obronnych, e-mail: </w:t>
      </w:r>
      <w:hyperlink r:id="rId17" w:history="1">
        <w:r w:rsidR="00A8705A" w:rsidRPr="00515213">
          <w:rPr>
            <w:rFonts w:ascii="Tahoma" w:hAnsi="Tahoma" w:cs="Tahoma"/>
            <w:sz w:val="20"/>
            <w:szCs w:val="20"/>
          </w:rPr>
          <w:t>zamowienia@ugdzialdowo.pl</w:t>
        </w:r>
      </w:hyperlink>
      <w:r w:rsidR="004559D1" w:rsidRPr="00515213">
        <w:rPr>
          <w:rFonts w:ascii="Tahoma" w:hAnsi="Tahoma" w:cs="Tahoma"/>
          <w:sz w:val="20"/>
          <w:szCs w:val="20"/>
        </w:rPr>
        <w:t xml:space="preserve">. </w:t>
      </w:r>
      <w:r w:rsidR="00A8705A" w:rsidRPr="00515213">
        <w:rPr>
          <w:rFonts w:ascii="Tahoma" w:hAnsi="Tahoma" w:cs="Tahoma"/>
          <w:sz w:val="20"/>
          <w:szCs w:val="20"/>
        </w:rPr>
        <w:t>Przy czym ten sposób komunikacji nie jest właściwy dla złożenia ofert lub przekazywania dokumentów składanych z ofertą.</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Dokumenty elektroniczne, oświadczenia lub elektroniczne kopie dokumentów lub oświadczeń składane są przez wykonawcę za pośrednictwem Formularza do komunikacji jako załączniki. </w:t>
      </w:r>
      <w:r w:rsidR="00710F03" w:rsidRPr="00515213">
        <w:rPr>
          <w:rFonts w:ascii="Tahoma" w:hAnsi="Tahoma" w:cs="Tahoma"/>
          <w:sz w:val="20"/>
          <w:szCs w:val="20"/>
        </w:rPr>
        <w:t>Zamawiający</w:t>
      </w:r>
      <w:r w:rsidRPr="00515213">
        <w:rPr>
          <w:rFonts w:ascii="Tahoma" w:hAnsi="Tahoma" w:cs="Tahoma"/>
          <w:sz w:val="20"/>
          <w:szCs w:val="20"/>
        </w:rPr>
        <w:t xml:space="preserve"> dopuszcza również możliwość składania dokumentów elektronicznych, oświadczeń lub elektronicznych kopii dokumentów lub oświadczeń za pomocą poczty elektronicznej na </w:t>
      </w:r>
      <w:r w:rsidR="004559D1" w:rsidRPr="00515213">
        <w:rPr>
          <w:rFonts w:ascii="Tahoma" w:hAnsi="Tahoma" w:cs="Tahoma"/>
          <w:sz w:val="20"/>
          <w:szCs w:val="20"/>
        </w:rPr>
        <w:t xml:space="preserve">adres e-mail: </w:t>
      </w:r>
      <w:hyperlink r:id="rId18" w:history="1">
        <w:r w:rsidR="004559D1" w:rsidRPr="00515213">
          <w:rPr>
            <w:rFonts w:ascii="Tahoma" w:hAnsi="Tahoma" w:cs="Tahoma"/>
            <w:sz w:val="20"/>
            <w:szCs w:val="20"/>
          </w:rPr>
          <w:t>zamowienia@ugdzialdowo.pl</w:t>
        </w:r>
      </w:hyperlink>
      <w:r w:rsidRPr="00515213">
        <w:rPr>
          <w:rFonts w:ascii="Tahoma" w:hAnsi="Tahoma" w:cs="Tahoma"/>
          <w:sz w:val="20"/>
          <w:szCs w:val="20"/>
        </w:rPr>
        <w:t xml:space="preserve">.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w:t>
      </w:r>
      <w:r w:rsidR="00710F03" w:rsidRPr="00515213">
        <w:rPr>
          <w:rFonts w:ascii="Tahoma" w:hAnsi="Tahoma" w:cs="Tahoma"/>
          <w:sz w:val="20"/>
          <w:szCs w:val="20"/>
        </w:rPr>
        <w:t>Zamawiający</w:t>
      </w:r>
      <w:r w:rsidRPr="00515213">
        <w:rPr>
          <w:rFonts w:ascii="Tahoma" w:hAnsi="Tahoma" w:cs="Tahoma"/>
          <w:sz w:val="20"/>
          <w:szCs w:val="20"/>
        </w:rPr>
        <w:t xml:space="preserve"> od wykonawcy.</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lastRenderedPageBreak/>
        <w:t>Identyfikator postępowania i klucz publiczny dla danego postępowania o udzielenie zamówienia publicznego dostępne są na Liście wszystkich postępowań na miniPortalu.</w:t>
      </w:r>
    </w:p>
    <w:p w:rsidR="00962676"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 xml:space="preserve">Wskazanie osób uprawnionych do komunikowania się z </w:t>
      </w:r>
      <w:r w:rsidR="00710F03" w:rsidRPr="00515213">
        <w:rPr>
          <w:rFonts w:ascii="Tahoma" w:hAnsi="Tahoma" w:cs="Tahoma"/>
          <w:bCs/>
          <w:sz w:val="20"/>
          <w:u w:val="none"/>
        </w:rPr>
        <w:t>Wykonawca</w:t>
      </w:r>
      <w:r w:rsidRPr="00515213">
        <w:rPr>
          <w:rFonts w:ascii="Tahoma" w:hAnsi="Tahoma" w:cs="Tahoma"/>
          <w:bCs/>
          <w:sz w:val="20"/>
          <w:u w:val="none"/>
        </w:rPr>
        <w:t>mi</w:t>
      </w:r>
    </w:p>
    <w:p w:rsidR="00962676" w:rsidRPr="00515213" w:rsidRDefault="00962676" w:rsidP="00962676">
      <w:pPr>
        <w:jc w:val="both"/>
        <w:rPr>
          <w:rFonts w:ascii="Tahoma" w:hAnsi="Tahoma" w:cs="Tahoma"/>
          <w:sz w:val="20"/>
          <w:szCs w:val="20"/>
        </w:rPr>
      </w:pPr>
      <w:r w:rsidRPr="00515213">
        <w:rPr>
          <w:rFonts w:ascii="Tahoma" w:hAnsi="Tahoma" w:cs="Tahoma"/>
          <w:sz w:val="20"/>
          <w:szCs w:val="20"/>
        </w:rPr>
        <w:t xml:space="preserve">Osobą uprawnioną do kontaktów z </w:t>
      </w:r>
      <w:r w:rsidR="00710F03" w:rsidRPr="00515213">
        <w:rPr>
          <w:rFonts w:ascii="Tahoma" w:hAnsi="Tahoma" w:cs="Tahoma"/>
          <w:sz w:val="20"/>
          <w:szCs w:val="20"/>
        </w:rPr>
        <w:t>Wykonawca</w:t>
      </w:r>
      <w:r w:rsidRPr="00515213">
        <w:rPr>
          <w:rFonts w:ascii="Tahoma" w:hAnsi="Tahoma" w:cs="Tahoma"/>
          <w:sz w:val="20"/>
          <w:szCs w:val="20"/>
        </w:rPr>
        <w:t>mi jest: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 xml:space="preserve">a) w sprawach proceduralnych: Magdalena Grajewska  e-mail: </w:t>
      </w:r>
      <w:hyperlink r:id="rId19" w:history="1">
        <w:r w:rsidRPr="00515213">
          <w:rPr>
            <w:rFonts w:ascii="Tahoma" w:eastAsiaTheme="minorHAnsi" w:hAnsi="Tahoma" w:cs="Tahoma"/>
            <w:sz w:val="20"/>
            <w:szCs w:val="20"/>
            <w:lang w:eastAsia="en-US"/>
          </w:rPr>
          <w:t>zamowienia@ugdzialdowo.pl</w:t>
        </w:r>
      </w:hyperlink>
      <w:r w:rsidRPr="00515213">
        <w:rPr>
          <w:rFonts w:ascii="Tahoma" w:eastAsiaTheme="minorHAnsi" w:hAnsi="Tahoma" w:cs="Tahoma"/>
          <w:sz w:val="20"/>
          <w:szCs w:val="20"/>
          <w:lang w:eastAsia="en-US"/>
        </w:rPr>
        <w: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b) w sprawach merytorycznych: Michał Twarogowski, Nobilis Broker Sp. z o.o., ul. Jana Pawła II 27, 00-867 Warszawa (</w:t>
      </w:r>
      <w:r w:rsidR="001319CE" w:rsidRPr="00515213">
        <w:rPr>
          <w:rFonts w:ascii="Tahoma" w:eastAsiaTheme="minorHAnsi" w:hAnsi="Tahoma" w:cs="Tahoma"/>
          <w:sz w:val="20"/>
          <w:szCs w:val="20"/>
          <w:lang w:eastAsia="en-US"/>
        </w:rPr>
        <w:t xml:space="preserve">broker ubezpieczeniowy </w:t>
      </w:r>
      <w:r w:rsidRPr="00515213">
        <w:rPr>
          <w:rFonts w:ascii="Tahoma" w:eastAsiaTheme="minorHAnsi" w:hAnsi="Tahoma" w:cs="Tahoma"/>
          <w:sz w:val="20"/>
          <w:szCs w:val="20"/>
          <w:lang w:eastAsia="en-US"/>
        </w:rPr>
        <w:t xml:space="preserve">działający na podstawie pełnomocnictwa Zamawiającego), e-mail: </w:t>
      </w:r>
      <w:r w:rsidRPr="005A0695">
        <w:rPr>
          <w:rFonts w:ascii="Tahoma" w:eastAsiaTheme="minorHAnsi" w:hAnsi="Tahoma" w:cs="Tahoma"/>
          <w:sz w:val="20"/>
          <w:szCs w:val="20"/>
          <w:lang w:eastAsia="en-US"/>
        </w:rPr>
        <w:t>michal.twarogowski@nobilisbroker.pl</w:t>
      </w:r>
      <w:r w:rsidRPr="00515213">
        <w:rPr>
          <w:rFonts w:ascii="Tahoma" w:eastAsiaTheme="minorHAnsi" w:hAnsi="Tahoma" w:cs="Tahoma"/>
          <w:sz w:val="20"/>
          <w:szCs w:val="20"/>
          <w:lang w:eastAsia="en-US"/>
        </w:rPr>
        <w:t>, tel. 885-500-580</w:t>
      </w:r>
    </w:p>
    <w:p w:rsidR="00757C4C" w:rsidRPr="00515213"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Termin związania ofertą</w:t>
      </w:r>
    </w:p>
    <w:p w:rsidR="0016676D" w:rsidRPr="00515213" w:rsidRDefault="0016676D" w:rsidP="0056082B">
      <w:pPr>
        <w:pStyle w:val="Akapitzlist"/>
        <w:numPr>
          <w:ilvl w:val="1"/>
          <w:numId w:val="1"/>
        </w:numPr>
        <w:spacing w:line="276" w:lineRule="auto"/>
        <w:ind w:left="567" w:hanging="567"/>
        <w:rPr>
          <w:color w:val="000000" w:themeColor="text1"/>
        </w:rPr>
      </w:pPr>
      <w:bookmarkStart w:id="10" w:name="_Hlk62663862"/>
      <w:bookmarkStart w:id="11" w:name="_Hlk62822862"/>
      <w:r w:rsidRPr="00515213">
        <w:rPr>
          <w:rFonts w:ascii="Tahoma" w:hAnsi="Tahoma" w:cs="Tahoma"/>
          <w:color w:val="000000" w:themeColor="text1"/>
          <w:sz w:val="20"/>
          <w:szCs w:val="20"/>
        </w:rPr>
        <w:t xml:space="preserve">Termin związania ofertą upływa dnia </w:t>
      </w:r>
      <w:r w:rsidR="00586608" w:rsidRPr="00586608">
        <w:rPr>
          <w:rFonts w:ascii="Tahoma" w:hAnsi="Tahoma" w:cs="Tahoma"/>
          <w:b/>
          <w:color w:val="000000" w:themeColor="text1"/>
          <w:sz w:val="20"/>
          <w:szCs w:val="20"/>
        </w:rPr>
        <w:t>1</w:t>
      </w:r>
      <w:r w:rsidR="0037072A">
        <w:rPr>
          <w:rFonts w:ascii="Tahoma" w:hAnsi="Tahoma" w:cs="Tahoma"/>
          <w:b/>
          <w:color w:val="000000" w:themeColor="text1"/>
          <w:sz w:val="20"/>
          <w:szCs w:val="20"/>
        </w:rPr>
        <w:t>2</w:t>
      </w:r>
      <w:r w:rsidR="00D27981" w:rsidRPr="00586608">
        <w:rPr>
          <w:rFonts w:ascii="Tahoma" w:hAnsi="Tahoma" w:cs="Tahoma"/>
          <w:b/>
          <w:bCs/>
          <w:color w:val="000000" w:themeColor="text1"/>
          <w:sz w:val="20"/>
          <w:szCs w:val="20"/>
        </w:rPr>
        <w:t>.</w:t>
      </w:r>
      <w:r w:rsidR="00586608" w:rsidRPr="00586608">
        <w:rPr>
          <w:rFonts w:ascii="Tahoma" w:hAnsi="Tahoma" w:cs="Tahoma"/>
          <w:b/>
          <w:bCs/>
          <w:color w:val="000000" w:themeColor="text1"/>
          <w:sz w:val="20"/>
          <w:szCs w:val="20"/>
        </w:rPr>
        <w:t>01</w:t>
      </w:r>
      <w:r w:rsidR="00D27981" w:rsidRPr="00515213">
        <w:rPr>
          <w:rFonts w:ascii="Tahoma" w:hAnsi="Tahoma" w:cs="Tahoma"/>
          <w:b/>
          <w:bCs/>
          <w:color w:val="000000" w:themeColor="text1"/>
          <w:sz w:val="20"/>
          <w:szCs w:val="20"/>
        </w:rPr>
        <w:t>.202</w:t>
      </w:r>
      <w:r w:rsidR="00586608">
        <w:rPr>
          <w:rFonts w:ascii="Tahoma" w:hAnsi="Tahoma" w:cs="Tahoma"/>
          <w:b/>
          <w:bCs/>
          <w:color w:val="000000" w:themeColor="text1"/>
          <w:sz w:val="20"/>
          <w:szCs w:val="20"/>
        </w:rPr>
        <w:t>3</w:t>
      </w:r>
      <w:r w:rsidR="00D27981" w:rsidRPr="00515213">
        <w:rPr>
          <w:rFonts w:ascii="Tahoma" w:hAnsi="Tahoma" w:cs="Tahoma"/>
          <w:b/>
          <w:bCs/>
          <w:color w:val="000000" w:themeColor="text1"/>
          <w:sz w:val="20"/>
          <w:szCs w:val="20"/>
        </w:rPr>
        <w:t xml:space="preserve"> r.</w:t>
      </w:r>
    </w:p>
    <w:p w:rsidR="00DC2ACD" w:rsidRPr="00515213" w:rsidRDefault="00DC2ACD" w:rsidP="0056082B">
      <w:pPr>
        <w:pStyle w:val="Akapitzlist"/>
        <w:numPr>
          <w:ilvl w:val="1"/>
          <w:numId w:val="1"/>
        </w:numPr>
        <w:autoSpaceDE w:val="0"/>
        <w:autoSpaceDN w:val="0"/>
        <w:spacing w:line="276" w:lineRule="auto"/>
        <w:ind w:left="567" w:hanging="567"/>
      </w:pPr>
      <w:r w:rsidRPr="00515213">
        <w:rPr>
          <w:rFonts w:ascii="Tahoma" w:hAnsi="Tahoma" w:cs="Tahoma"/>
          <w:color w:val="000000"/>
          <w:sz w:val="20"/>
          <w:szCs w:val="20"/>
        </w:rPr>
        <w:t xml:space="preserve">W przypadku gdy wybór najkorzystniejszej oferty nie nastąpi przed upływem terminu związania ofertą określonego w dokumentach zamówienia, </w:t>
      </w:r>
      <w:r w:rsidR="00710F03" w:rsidRPr="00515213">
        <w:rPr>
          <w:rFonts w:ascii="Tahoma" w:hAnsi="Tahoma" w:cs="Tahoma"/>
          <w:color w:val="000000"/>
          <w:sz w:val="20"/>
          <w:szCs w:val="20"/>
        </w:rPr>
        <w:t>Zamawiający</w:t>
      </w:r>
      <w:r w:rsidRPr="00515213">
        <w:rPr>
          <w:rFonts w:ascii="Tahoma" w:hAnsi="Tahoma" w:cs="Tahoma"/>
          <w:color w:val="000000"/>
          <w:sz w:val="20"/>
          <w:szCs w:val="20"/>
        </w:rPr>
        <w:t xml:space="preserve"> przed upływem terminu związania ofertą zwraca się jednokrotnie do wykonawców o wyrażenie zgody na przedłużenie tego terminu o wskazywany przez niego okres, nie dłuższy niż 30 dni </w:t>
      </w:r>
      <w:r w:rsidRPr="00515213">
        <w:rPr>
          <w:rFonts w:ascii="Tahoma" w:hAnsi="Tahoma" w:cs="Tahoma"/>
          <w:b/>
          <w:bCs/>
          <w:color w:val="000000"/>
          <w:sz w:val="20"/>
          <w:szCs w:val="20"/>
        </w:rPr>
        <w:t>(art. 307 ust. 2 Ustawy).</w:t>
      </w:r>
    </w:p>
    <w:p w:rsidR="00D537AA" w:rsidRPr="00515213" w:rsidRDefault="00DC2ACD" w:rsidP="0056082B">
      <w:pPr>
        <w:pStyle w:val="Akapitzlist"/>
        <w:numPr>
          <w:ilvl w:val="1"/>
          <w:numId w:val="1"/>
        </w:numPr>
        <w:autoSpaceDE w:val="0"/>
        <w:autoSpaceDN w:val="0"/>
        <w:spacing w:line="276" w:lineRule="auto"/>
        <w:ind w:left="567" w:hanging="567"/>
      </w:pPr>
      <w:r w:rsidRPr="00515213">
        <w:rPr>
          <w:rFonts w:ascii="Tahoma" w:hAnsi="Tahoma" w:cs="Tahoma"/>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515213">
        <w:rPr>
          <w:rFonts w:ascii="Tahoma" w:hAnsi="Tahoma" w:cs="Tahoma"/>
          <w:b/>
          <w:bCs/>
          <w:color w:val="000000"/>
          <w:sz w:val="20"/>
          <w:szCs w:val="20"/>
        </w:rPr>
        <w:t>(art.</w:t>
      </w:r>
      <w:r w:rsidR="00734C7B" w:rsidRPr="00515213">
        <w:rPr>
          <w:rFonts w:ascii="Tahoma" w:hAnsi="Tahoma" w:cs="Tahoma"/>
          <w:b/>
          <w:bCs/>
          <w:color w:val="000000"/>
          <w:sz w:val="20"/>
          <w:szCs w:val="20"/>
        </w:rPr>
        <w:t> </w:t>
      </w:r>
      <w:r w:rsidRPr="00515213">
        <w:rPr>
          <w:rFonts w:ascii="Tahoma" w:hAnsi="Tahoma" w:cs="Tahoma"/>
          <w:b/>
          <w:bCs/>
          <w:color w:val="000000"/>
          <w:sz w:val="20"/>
          <w:szCs w:val="20"/>
        </w:rPr>
        <w:t>307 ust. 3 Ustawy).</w:t>
      </w:r>
      <w:bookmarkEnd w:id="10"/>
      <w:bookmarkEnd w:id="11"/>
    </w:p>
    <w:p w:rsidR="00D60FB3" w:rsidRPr="00515213" w:rsidRDefault="00D60FB3" w:rsidP="00FF30C2">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Wymagania dotyczące wadium, w tym jego kwota</w:t>
      </w:r>
    </w:p>
    <w:p w:rsidR="006738EA" w:rsidRDefault="00710F03" w:rsidP="004A6C42">
      <w:pPr>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D60FB3" w:rsidRPr="00515213">
        <w:rPr>
          <w:rFonts w:ascii="Tahoma" w:hAnsi="Tahoma" w:cs="Tahoma"/>
          <w:color w:val="000000" w:themeColor="text1"/>
          <w:sz w:val="20"/>
          <w:szCs w:val="20"/>
        </w:rPr>
        <w:t xml:space="preserve"> nie wymaga od Wykonawców wnoszenia wadium.</w:t>
      </w:r>
    </w:p>
    <w:p w:rsidR="00422353" w:rsidRPr="00515213" w:rsidRDefault="00757C4C" w:rsidP="00513ED4">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Opis sposobu przygotowania oferty</w:t>
      </w:r>
    </w:p>
    <w:p w:rsidR="00422353" w:rsidRPr="00515213" w:rsidRDefault="00422353" w:rsidP="00422353">
      <w:pPr>
        <w:pStyle w:val="Akapitzlist"/>
        <w:ind w:left="444"/>
        <w:jc w:val="both"/>
        <w:rPr>
          <w:rFonts w:ascii="Tahoma" w:hAnsi="Tahoma" w:cs="Tahoma"/>
          <w:sz w:val="20"/>
          <w:szCs w:val="20"/>
        </w:rPr>
      </w:pPr>
    </w:p>
    <w:p w:rsidR="00303C05" w:rsidRPr="00515213" w:rsidRDefault="0042235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w:t>
      </w:r>
      <w:r w:rsidR="00757C4C" w:rsidRPr="00515213">
        <w:rPr>
          <w:rFonts w:ascii="Tahoma" w:hAnsi="Tahoma" w:cs="Tahoma"/>
          <w:sz w:val="20"/>
          <w:szCs w:val="20"/>
        </w:rPr>
        <w:t>ferta powinna być sporządzona w jednym egzemplarzu i zgodnie z załączonym wzorem oraz powinna zawierać wszystkie wymagane dokumenty, oświadczenia i załączniki o których mowa w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Oferta musi być przygotowana zgodnie z wzorami, które stanowią załączniki do SWZ i zgodnie </w:t>
      </w:r>
      <w:r w:rsidRPr="00515213">
        <w:rPr>
          <w:rFonts w:ascii="Tahoma" w:hAnsi="Tahoma" w:cs="Tahoma"/>
          <w:sz w:val="20"/>
          <w:szCs w:val="20"/>
        </w:rPr>
        <w:br/>
        <w:t>z wymaganiami SWZ;</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jest zobowiązany uzupełnić formularz ofertowy, jeżeli zabraknie miejsca, należy dołączyć dodatkowe strony;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przygotowana zgodnie z Ustawą oraz z wymogami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sporządzona w języku polskim.</w:t>
      </w:r>
    </w:p>
    <w:p w:rsidR="0079243F"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Oferta musi być sporządzona w postaci elektronicznej – w tym przypadku </w:t>
      </w:r>
      <w:r w:rsidR="00710F03" w:rsidRPr="00515213">
        <w:rPr>
          <w:rFonts w:ascii="Tahoma" w:hAnsi="Tahoma" w:cs="Tahoma"/>
          <w:sz w:val="20"/>
          <w:szCs w:val="20"/>
        </w:rPr>
        <w:t>Zamawiający</w:t>
      </w:r>
      <w:r w:rsidRPr="00515213">
        <w:rPr>
          <w:rFonts w:ascii="Tahoma" w:hAnsi="Tahoma" w:cs="Tahoma"/>
          <w:sz w:val="20"/>
          <w:szCs w:val="20"/>
        </w:rPr>
        <w:t xml:space="preserve"> rekomenduje następujący format przesyłanych danych: .doc, .docx,.pdf</w:t>
      </w:r>
      <w:r w:rsidR="006F76B5" w:rsidRPr="00515213">
        <w:rPr>
          <w:rFonts w:ascii="Tahoma" w:hAnsi="Tahoma" w:cs="Tahoma"/>
          <w:sz w:val="20"/>
          <w:szCs w:val="20"/>
        </w:rPr>
        <w:t>, .rtf, .xps, .odt</w:t>
      </w:r>
      <w:r w:rsidR="006F76B5" w:rsidRPr="00515213">
        <w:rPr>
          <w:rFonts w:ascii="Arial" w:hAnsi="Arial" w:cs="Arial"/>
        </w:rPr>
        <w:t>.</w:t>
      </w:r>
    </w:p>
    <w:p w:rsidR="004C7026" w:rsidRPr="00515213" w:rsidRDefault="008B3192"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Jeżeli na ofertę składa się kilka dokumentów, </w:t>
      </w:r>
      <w:r w:rsidR="00710F03" w:rsidRPr="00515213">
        <w:rPr>
          <w:rFonts w:ascii="Tahoma" w:hAnsi="Tahoma" w:cs="Tahoma"/>
          <w:sz w:val="20"/>
          <w:szCs w:val="20"/>
        </w:rPr>
        <w:t>Wykonawca</w:t>
      </w:r>
      <w:r w:rsidRPr="00515213">
        <w:rPr>
          <w:rFonts w:ascii="Tahoma" w:hAnsi="Tahoma" w:cs="Tahoma"/>
          <w:sz w:val="20"/>
          <w:szCs w:val="20"/>
        </w:rPr>
        <w:t xml:space="preserve"> powinien stworzyć folder, do którego przeniesie wszystkie dokumenty oferty, podpisane kwalifikowanym podpisem elektronicznym, podpisem zaufanym lub podpisem osobistym. Następnie z tego folderu </w:t>
      </w:r>
      <w:r w:rsidR="00710F03" w:rsidRPr="00515213">
        <w:rPr>
          <w:rFonts w:ascii="Tahoma" w:hAnsi="Tahoma" w:cs="Tahoma"/>
          <w:sz w:val="20"/>
          <w:szCs w:val="20"/>
        </w:rPr>
        <w:t>Wykonawca</w:t>
      </w:r>
      <w:r w:rsidRPr="00515213">
        <w:rPr>
          <w:rFonts w:ascii="Tahoma" w:hAnsi="Tahoma" w:cs="Tahoma"/>
          <w:sz w:val="20"/>
          <w:szCs w:val="20"/>
        </w:rPr>
        <w:t xml:space="preserve"> zrobi folder .zip (bez nadawania mu haseł i bez szyfrowania). W kolejnym kroku za pośrednictwem Aplikacji do szyfrowania </w:t>
      </w:r>
      <w:r w:rsidR="00710F03" w:rsidRPr="00515213">
        <w:rPr>
          <w:rFonts w:ascii="Tahoma" w:hAnsi="Tahoma" w:cs="Tahoma"/>
          <w:sz w:val="20"/>
          <w:szCs w:val="20"/>
        </w:rPr>
        <w:t>Wykonawca</w:t>
      </w:r>
      <w:r w:rsidRPr="00515213">
        <w:rPr>
          <w:rFonts w:ascii="Tahoma" w:hAnsi="Tahoma" w:cs="Tahoma"/>
          <w:sz w:val="20"/>
          <w:szCs w:val="20"/>
        </w:rPr>
        <w:t xml:space="preserve"> zaszyfruje folder zawierający dokumenty składające się na ofertę.</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Treść oferty musi odpowiadać treści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podpisana przez osoby wskazane w dokumencie upoważniającym</w:t>
      </w:r>
      <w:r w:rsidRPr="00515213">
        <w:rPr>
          <w:rFonts w:ascii="Tahoma" w:hAnsi="Tahoma" w:cs="Tahoma"/>
          <w:sz w:val="20"/>
          <w:szCs w:val="20"/>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Ofertę składaną przez podmioty wspólnie ubiegające się o udzielenie zamówienia (konsorcjum, koasekuracja) podpisują wszyscy wykonawcy lub ustanowiony pełnomocnik.</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może złożyć tylko jedną ofertę z jedną ostateczną ceną (art. 218 ust. 1 Ustawy);</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lastRenderedPageBreak/>
        <w:t>Wykonawca</w:t>
      </w:r>
      <w:r w:rsidR="004C7026" w:rsidRPr="00515213">
        <w:rPr>
          <w:rFonts w:ascii="Tahoma" w:hAnsi="Tahoma" w:cs="Tahoma"/>
          <w:sz w:val="20"/>
          <w:szCs w:val="20"/>
        </w:rPr>
        <w:t xml:space="preserve"> poniesie wszelkie koszty związane z przygotowaniem i złożeniem  oferty;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Nie ujawnia się informacji stanowiących tajemnicę przedsiębiorstwa w rozumieniu przepisów ustawy z dnia 16 kwietnia 1993 r. o zwalczaniu nieuczciwej konkurencji </w:t>
      </w:r>
      <w:r w:rsidRPr="00515213">
        <w:rPr>
          <w:rFonts w:ascii="Tahoma" w:hAnsi="Tahoma" w:cs="Tahoma"/>
          <w:color w:val="000000" w:themeColor="text1"/>
          <w:sz w:val="20"/>
          <w:szCs w:val="20"/>
        </w:rPr>
        <w:t>(</w:t>
      </w:r>
      <w:r w:rsidR="00482805" w:rsidRPr="00515213">
        <w:rPr>
          <w:rFonts w:ascii="Tahoma" w:hAnsi="Tahoma" w:cs="Tahoma"/>
          <w:color w:val="000000" w:themeColor="text1"/>
          <w:sz w:val="20"/>
          <w:szCs w:val="20"/>
        </w:rPr>
        <w:t>Dz. U. z 2022 r. poz. 1233</w:t>
      </w:r>
      <w:r w:rsidRPr="00515213">
        <w:rPr>
          <w:rFonts w:ascii="Tahoma" w:hAnsi="Tahoma" w:cs="Tahoma"/>
          <w:color w:val="000000" w:themeColor="text1"/>
          <w:sz w:val="20"/>
          <w:szCs w:val="20"/>
        </w:rPr>
        <w:t xml:space="preserve">), </w:t>
      </w: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wraz z przekazaniem takich informacji, zastrzegł, że nie mogą być one udostępniane oraz wykazał, że zastrzeżone informacje stanowią tajemnicę przedsiębiorstwa. W takim przypadku wszelkie informacje które </w:t>
      </w:r>
      <w:r w:rsidR="00710F03" w:rsidRPr="00515213">
        <w:rPr>
          <w:rFonts w:ascii="Tahoma" w:hAnsi="Tahoma" w:cs="Tahoma"/>
          <w:sz w:val="20"/>
          <w:szCs w:val="20"/>
        </w:rPr>
        <w:t>Wykonawca</w:t>
      </w:r>
      <w:r w:rsidRPr="00515213">
        <w:rPr>
          <w:rFonts w:ascii="Tahoma" w:hAnsi="Tahoma" w:cs="Tahoma"/>
          <w:sz w:val="20"/>
          <w:szCs w:val="20"/>
        </w:rPr>
        <w:t xml:space="preserve"> zastrzeże jako tajemnicę przedsiębiorstwa powinny zostać złożone w </w:t>
      </w:r>
      <w:bookmarkStart w:id="12" w:name="_Hlk55230507"/>
      <w:r w:rsidRPr="00515213">
        <w:rPr>
          <w:rFonts w:ascii="Tahoma" w:hAnsi="Tahoma" w:cs="Tahoma"/>
          <w:sz w:val="20"/>
          <w:szCs w:val="20"/>
        </w:rPr>
        <w:t>sposób określony w pkt</w:t>
      </w:r>
      <w:r w:rsidR="00F7295A">
        <w:rPr>
          <w:rFonts w:ascii="Tahoma" w:hAnsi="Tahoma" w:cs="Tahoma"/>
          <w:sz w:val="20"/>
          <w:szCs w:val="20"/>
        </w:rPr>
        <w:t>.</w:t>
      </w:r>
      <w:r w:rsidRPr="00515213">
        <w:rPr>
          <w:rFonts w:ascii="Tahoma" w:hAnsi="Tahoma" w:cs="Tahoma"/>
          <w:sz w:val="20"/>
          <w:szCs w:val="20"/>
        </w:rPr>
        <w:t xml:space="preserve"> 12.4. SWZ.</w:t>
      </w:r>
    </w:p>
    <w:bookmarkEnd w:id="12"/>
    <w:p w:rsidR="004C7026" w:rsidRPr="00515213" w:rsidRDefault="00710F03" w:rsidP="004C7026">
      <w:pPr>
        <w:tabs>
          <w:tab w:val="left" w:pos="993"/>
          <w:tab w:val="left" w:pos="1134"/>
        </w:tabs>
        <w:jc w:val="both"/>
        <w:rPr>
          <w:rFonts w:ascii="Tahoma" w:hAnsi="Tahoma" w:cs="Tahoma"/>
          <w:sz w:val="20"/>
          <w:szCs w:val="20"/>
        </w:rPr>
      </w:pPr>
      <w:r w:rsidRPr="00515213">
        <w:rPr>
          <w:rFonts w:ascii="Tahoma" w:hAnsi="Tahoma" w:cs="Tahoma"/>
          <w:b/>
          <w:sz w:val="20"/>
          <w:szCs w:val="20"/>
        </w:rPr>
        <w:t>Wykonawca</w:t>
      </w:r>
      <w:r w:rsidR="004C7026" w:rsidRPr="00515213">
        <w:rPr>
          <w:rFonts w:ascii="Tahoma" w:hAnsi="Tahoma" w:cs="Tahoma"/>
          <w:b/>
          <w:sz w:val="20"/>
          <w:szCs w:val="20"/>
        </w:rPr>
        <w:t xml:space="preserve"> nie może zastrzec informacji, o których mowa w art. 222 ust. 5 Ustawy</w:t>
      </w:r>
    </w:p>
    <w:p w:rsidR="009374BA" w:rsidRPr="00515213" w:rsidRDefault="009374BA" w:rsidP="009374BA">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Sposób oraz termin składania ofert</w:t>
      </w:r>
    </w:p>
    <w:p w:rsidR="00D21222" w:rsidRPr="00515213" w:rsidRDefault="00D21222" w:rsidP="00D21222">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Do oferty składanej w odpowiedzi na ogłoszenie o zamówieniu </w:t>
      </w:r>
      <w:r w:rsidR="00710F03" w:rsidRPr="00515213">
        <w:rPr>
          <w:rFonts w:ascii="Tahoma" w:hAnsi="Tahoma" w:cs="Tahoma"/>
          <w:sz w:val="20"/>
          <w:szCs w:val="20"/>
        </w:rPr>
        <w:t>Wykonawca</w:t>
      </w:r>
      <w:r w:rsidRPr="00515213">
        <w:rPr>
          <w:rFonts w:ascii="Tahoma" w:hAnsi="Tahoma" w:cs="Tahoma"/>
          <w:sz w:val="20"/>
          <w:szCs w:val="20"/>
        </w:rPr>
        <w:t xml:space="preserve"> dołącza:</w:t>
      </w:r>
    </w:p>
    <w:p w:rsidR="007D699F" w:rsidRPr="00515213" w:rsidRDefault="00D21222">
      <w:pPr>
        <w:pStyle w:val="Akapitzlist"/>
        <w:numPr>
          <w:ilvl w:val="2"/>
          <w:numId w:val="6"/>
        </w:numPr>
        <w:shd w:val="clear" w:color="auto" w:fill="FFFFFF"/>
        <w:tabs>
          <w:tab w:val="left" w:pos="567"/>
        </w:tabs>
        <w:autoSpaceDE w:val="0"/>
        <w:autoSpaceDN w:val="0"/>
        <w:adjustRightInd w:val="0"/>
        <w:ind w:hanging="1734"/>
        <w:jc w:val="both"/>
        <w:rPr>
          <w:rFonts w:ascii="Tahoma" w:hAnsi="Tahoma" w:cs="Tahoma"/>
          <w:sz w:val="20"/>
          <w:szCs w:val="20"/>
        </w:rPr>
      </w:pPr>
      <w:r w:rsidRPr="00515213">
        <w:rPr>
          <w:rFonts w:ascii="Tahoma" w:hAnsi="Tahoma" w:cs="Tahoma"/>
          <w:sz w:val="20"/>
          <w:szCs w:val="20"/>
        </w:rPr>
        <w:t>oświadczenie, o którym mowa w pkt</w:t>
      </w:r>
      <w:r w:rsidR="0066176F">
        <w:rPr>
          <w:rFonts w:ascii="Tahoma" w:hAnsi="Tahoma" w:cs="Tahoma"/>
          <w:sz w:val="20"/>
          <w:szCs w:val="20"/>
        </w:rPr>
        <w:t>.</w:t>
      </w:r>
      <w:r w:rsidRPr="00515213">
        <w:rPr>
          <w:rFonts w:ascii="Tahoma" w:hAnsi="Tahoma" w:cs="Tahoma"/>
          <w:sz w:val="20"/>
          <w:szCs w:val="20"/>
        </w:rPr>
        <w:t xml:space="preserve"> 10.1. SWZ.</w:t>
      </w:r>
    </w:p>
    <w:p w:rsidR="007D699F" w:rsidRPr="00515213" w:rsidRDefault="00D21222">
      <w:pPr>
        <w:pStyle w:val="Akapitzlist"/>
        <w:numPr>
          <w:ilvl w:val="2"/>
          <w:numId w:val="6"/>
        </w:numPr>
        <w:shd w:val="clear" w:color="auto" w:fill="FFFFFF"/>
        <w:tabs>
          <w:tab w:val="clear" w:pos="2160"/>
          <w:tab w:val="left" w:pos="567"/>
        </w:tabs>
        <w:autoSpaceDE w:val="0"/>
        <w:autoSpaceDN w:val="0"/>
        <w:adjustRightInd w:val="0"/>
        <w:ind w:left="567" w:hanging="141"/>
        <w:jc w:val="both"/>
        <w:rPr>
          <w:rFonts w:ascii="Tahoma" w:hAnsi="Tahoma" w:cs="Tahoma"/>
          <w:sz w:val="20"/>
          <w:szCs w:val="20"/>
        </w:rPr>
      </w:pPr>
      <w:r w:rsidRPr="00515213">
        <w:rPr>
          <w:rFonts w:ascii="Tahoma" w:hAnsi="Tahoma" w:cs="Tahoma"/>
          <w:sz w:val="20"/>
          <w:szCs w:val="20"/>
        </w:rPr>
        <w:t xml:space="preserve">pełnomocnictwo lub inny dokument potwierdzający umocowanie do reprezentowania wykonawcy </w:t>
      </w:r>
      <w:r w:rsidR="0066176F">
        <w:rPr>
          <w:rFonts w:ascii="Tahoma" w:hAnsi="Tahoma" w:cs="Tahoma"/>
          <w:sz w:val="20"/>
          <w:szCs w:val="20"/>
        </w:rPr>
        <w:t>–</w:t>
      </w:r>
      <w:r w:rsidRPr="00515213">
        <w:rPr>
          <w:rFonts w:ascii="Tahoma" w:hAnsi="Tahoma" w:cs="Tahoma"/>
          <w:sz w:val="20"/>
          <w:szCs w:val="20"/>
        </w:rPr>
        <w:t xml:space="preserve"> jeżeli</w:t>
      </w:r>
      <w:r w:rsidR="0066176F">
        <w:rPr>
          <w:rFonts w:ascii="Tahoma" w:hAnsi="Tahoma" w:cs="Tahoma"/>
          <w:sz w:val="20"/>
          <w:szCs w:val="20"/>
        </w:rPr>
        <w:t xml:space="preserve">                </w:t>
      </w:r>
      <w:r w:rsidRPr="00515213">
        <w:rPr>
          <w:rFonts w:ascii="Tahoma" w:hAnsi="Tahoma" w:cs="Tahoma"/>
          <w:sz w:val="20"/>
          <w:szCs w:val="20"/>
        </w:rPr>
        <w:t xml:space="preserve"> w imieniu wykonawcy działa osoba, której umocowanie do jego reprezentowania nie wynika z dokumentów, o których mowa w pkt</w:t>
      </w:r>
      <w:r w:rsidR="0066176F">
        <w:rPr>
          <w:rFonts w:ascii="Tahoma" w:hAnsi="Tahoma" w:cs="Tahoma"/>
          <w:sz w:val="20"/>
          <w:szCs w:val="20"/>
        </w:rPr>
        <w:t>.</w:t>
      </w:r>
      <w:r w:rsidRPr="00515213">
        <w:rPr>
          <w:rFonts w:ascii="Tahoma" w:hAnsi="Tahoma" w:cs="Tahoma"/>
          <w:sz w:val="20"/>
          <w:szCs w:val="20"/>
        </w:rPr>
        <w:t xml:space="preserve"> 11.1 SWZ.</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składa ofertę za pośrednictwem formularza do złożenia, zmiany lub wycofania oferty dostępnego na ePUAP i udostępnionego również na miniPortalu. Sposób złożenia oferty opisany został w Instrukcji</w:t>
      </w:r>
      <w:r w:rsidR="0066176F">
        <w:rPr>
          <w:rFonts w:ascii="Tahoma" w:eastAsiaTheme="minorHAnsi" w:hAnsi="Tahoma" w:cs="Tahoma"/>
          <w:color w:val="000000" w:themeColor="text1"/>
          <w:sz w:val="20"/>
          <w:szCs w:val="20"/>
          <w:lang w:eastAsia="en-US"/>
        </w:rPr>
        <w:t xml:space="preserve"> </w:t>
      </w:r>
      <w:r w:rsidR="00120FBF" w:rsidRPr="00515213">
        <w:rPr>
          <w:rFonts w:ascii="Tahoma" w:eastAsiaTheme="minorHAnsi" w:hAnsi="Tahoma" w:cs="Tahoma"/>
          <w:color w:val="000000" w:themeColor="text1"/>
          <w:sz w:val="20"/>
          <w:szCs w:val="20"/>
          <w:lang w:eastAsia="en-US"/>
        </w:rPr>
        <w:t>użytkownika dostępnej na</w:t>
      </w:r>
      <w:r w:rsidR="00272620" w:rsidRPr="00515213">
        <w:rPr>
          <w:rFonts w:ascii="Tahoma" w:eastAsiaTheme="minorHAnsi" w:hAnsi="Tahoma" w:cs="Tahoma"/>
          <w:color w:val="000000" w:themeColor="text1"/>
          <w:sz w:val="20"/>
          <w:szCs w:val="20"/>
          <w:lang w:eastAsia="en-US"/>
        </w:rPr>
        <w:t xml:space="preserve"> stronie</w:t>
      </w:r>
      <w:r w:rsidR="0037072A">
        <w:rPr>
          <w:rFonts w:ascii="Tahoma" w:eastAsiaTheme="minorHAnsi" w:hAnsi="Tahoma" w:cs="Tahoma"/>
          <w:color w:val="000000" w:themeColor="text1"/>
          <w:sz w:val="20"/>
          <w:szCs w:val="20"/>
          <w:lang w:eastAsia="en-US"/>
        </w:rPr>
        <w:t xml:space="preserve"> </w:t>
      </w:r>
      <w:r w:rsidR="00120FBF" w:rsidRPr="00515213">
        <w:rPr>
          <w:rFonts w:ascii="Tahoma" w:eastAsiaTheme="minorHAnsi" w:hAnsi="Tahoma" w:cs="Tahoma"/>
          <w:color w:val="000000" w:themeColor="text1"/>
          <w:sz w:val="20"/>
          <w:szCs w:val="20"/>
          <w:lang w:eastAsia="en-US"/>
        </w:rPr>
        <w:t>miniPortalu</w:t>
      </w:r>
      <w:r w:rsidR="00272620" w:rsidRPr="00515213">
        <w:rPr>
          <w:rFonts w:ascii="Tahoma" w:eastAsiaTheme="minorHAnsi" w:hAnsi="Tahoma" w:cs="Tahoma"/>
          <w:color w:val="000000" w:themeColor="text1"/>
          <w:sz w:val="20"/>
          <w:szCs w:val="20"/>
          <w:lang w:eastAsia="en-US"/>
        </w:rPr>
        <w:t xml:space="preserve"> znajdującej się pod adresem: https://miniportal.uzp.gov.pl/Instrukcje</w:t>
      </w:r>
      <w:r w:rsidR="00120FBF" w:rsidRPr="00515213">
        <w:rPr>
          <w:rFonts w:ascii="Tahoma" w:eastAsiaTheme="minorHAnsi" w:hAnsi="Tahoma" w:cs="Tahoma"/>
          <w:color w:val="000000" w:themeColor="text1"/>
          <w:sz w:val="20"/>
          <w:szCs w:val="20"/>
          <w:lang w:eastAsia="en-US"/>
        </w:rPr>
        <w: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może złożyć tylko jedną ofertę.</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Zamawiający</w:t>
      </w:r>
      <w:r w:rsidR="00120FBF" w:rsidRPr="00515213">
        <w:rPr>
          <w:rFonts w:ascii="Tahoma" w:eastAsiaTheme="minorHAnsi" w:hAnsi="Tahoma" w:cs="Tahoma"/>
          <w:color w:val="000000" w:themeColor="text1"/>
          <w:sz w:val="20"/>
          <w:szCs w:val="20"/>
          <w:lang w:eastAsia="en-US"/>
        </w:rPr>
        <w:t xml:space="preserve"> odrzuci ofertę złożoną po terminie składania ofert.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przed upływem terminu do składania ofert może wycofać ofertę za pośrednictwem Formularza do wycofania oferty dostępnego na ePUAPi udostępnionego również na miniPortalu. Sposób wycofania oferty został opisany w Instrukcji użytkownika dostępnej na miniPortalu.</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po upływie terminu do składania ofert nie może wycofać złożonej oferty</w:t>
      </w:r>
      <w:r w:rsidR="00251B1D" w:rsidRPr="00515213">
        <w:rPr>
          <w:rFonts w:ascii="Tahoma" w:eastAsiaTheme="minorHAnsi" w:hAnsi="Tahoma" w:cs="Tahoma"/>
          <w:color w:val="000000" w:themeColor="text1"/>
          <w:sz w:val="20"/>
          <w:szCs w:val="20"/>
          <w:lang w:eastAsia="en-US"/>
        </w:rPr>
        <w:t>.</w:t>
      </w:r>
    </w:p>
    <w:p w:rsidR="00D21222" w:rsidRPr="00515213"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color w:val="FF0000"/>
          <w:sz w:val="20"/>
          <w:szCs w:val="20"/>
        </w:rPr>
      </w:pPr>
      <w:r w:rsidRPr="00515213">
        <w:rPr>
          <w:rFonts w:ascii="Tahoma" w:hAnsi="Tahoma" w:cs="Tahoma"/>
          <w:b/>
          <w:bCs/>
          <w:sz w:val="20"/>
          <w:szCs w:val="20"/>
        </w:rPr>
        <w:t>Termin składania ofert.</w:t>
      </w:r>
    </w:p>
    <w:p w:rsidR="00D21222" w:rsidRPr="0056082B" w:rsidRDefault="00D21222" w:rsidP="00D21222">
      <w:pPr>
        <w:spacing w:after="120" w:line="240" w:lineRule="auto"/>
        <w:rPr>
          <w:rFonts w:ascii="Tahoma" w:hAnsi="Tahoma" w:cs="Tahoma"/>
          <w:color w:val="000000" w:themeColor="text1"/>
          <w:sz w:val="20"/>
          <w:szCs w:val="20"/>
          <w:u w:val="single"/>
        </w:rPr>
      </w:pPr>
      <w:r w:rsidRPr="0056082B">
        <w:rPr>
          <w:rFonts w:ascii="Tahoma" w:hAnsi="Tahoma" w:cs="Tahoma"/>
          <w:b/>
          <w:color w:val="000000" w:themeColor="text1"/>
          <w:sz w:val="20"/>
          <w:szCs w:val="20"/>
          <w:u w:val="single"/>
        </w:rPr>
        <w:t xml:space="preserve">Oferty należy składać do dnia </w:t>
      </w:r>
      <w:r w:rsidR="00586608" w:rsidRPr="0056082B">
        <w:rPr>
          <w:rFonts w:ascii="Tahoma" w:hAnsi="Tahoma" w:cs="Tahoma"/>
          <w:b/>
          <w:bCs/>
          <w:color w:val="000000" w:themeColor="text1"/>
          <w:sz w:val="20"/>
          <w:szCs w:val="20"/>
          <w:u w:val="single"/>
        </w:rPr>
        <w:t>1</w:t>
      </w:r>
      <w:r w:rsidR="0037072A">
        <w:rPr>
          <w:rFonts w:ascii="Tahoma" w:hAnsi="Tahoma" w:cs="Tahoma"/>
          <w:b/>
          <w:bCs/>
          <w:color w:val="000000" w:themeColor="text1"/>
          <w:sz w:val="20"/>
          <w:szCs w:val="20"/>
          <w:u w:val="single"/>
        </w:rPr>
        <w:t>4</w:t>
      </w:r>
      <w:r w:rsidR="00D27981" w:rsidRPr="0056082B">
        <w:rPr>
          <w:rFonts w:ascii="Tahoma" w:hAnsi="Tahoma" w:cs="Tahoma"/>
          <w:b/>
          <w:bCs/>
          <w:color w:val="000000" w:themeColor="text1"/>
          <w:sz w:val="20"/>
          <w:szCs w:val="20"/>
          <w:u w:val="single"/>
        </w:rPr>
        <w:t>.1</w:t>
      </w:r>
      <w:r w:rsidR="008A2477" w:rsidRPr="0056082B">
        <w:rPr>
          <w:rFonts w:ascii="Tahoma" w:hAnsi="Tahoma" w:cs="Tahoma"/>
          <w:b/>
          <w:bCs/>
          <w:color w:val="000000" w:themeColor="text1"/>
          <w:sz w:val="20"/>
          <w:szCs w:val="20"/>
          <w:u w:val="single"/>
        </w:rPr>
        <w:t>2</w:t>
      </w:r>
      <w:r w:rsidR="00D27981" w:rsidRPr="0056082B">
        <w:rPr>
          <w:rFonts w:ascii="Tahoma" w:hAnsi="Tahoma" w:cs="Tahoma"/>
          <w:b/>
          <w:bCs/>
          <w:color w:val="000000" w:themeColor="text1"/>
          <w:sz w:val="20"/>
          <w:szCs w:val="20"/>
          <w:u w:val="single"/>
        </w:rPr>
        <w:t>.2022</w:t>
      </w:r>
      <w:r w:rsidRPr="0056082B">
        <w:rPr>
          <w:rFonts w:ascii="Tahoma" w:hAnsi="Tahoma" w:cs="Tahoma"/>
          <w:b/>
          <w:bCs/>
          <w:color w:val="000000" w:themeColor="text1"/>
          <w:sz w:val="20"/>
          <w:szCs w:val="20"/>
          <w:u w:val="single"/>
        </w:rPr>
        <w:t xml:space="preserve"> r. do godz.</w:t>
      </w:r>
      <w:r w:rsidR="008A2477" w:rsidRPr="0056082B">
        <w:rPr>
          <w:rFonts w:ascii="Tahoma" w:hAnsi="Tahoma" w:cs="Tahoma"/>
          <w:b/>
          <w:bCs/>
          <w:color w:val="000000" w:themeColor="text1"/>
          <w:sz w:val="20"/>
          <w:szCs w:val="20"/>
          <w:u w:val="single"/>
        </w:rPr>
        <w:t>10</w:t>
      </w:r>
      <w:r w:rsidR="0049724E" w:rsidRPr="0056082B">
        <w:rPr>
          <w:rFonts w:ascii="Tahoma" w:hAnsi="Tahoma" w:cs="Tahoma"/>
          <w:b/>
          <w:bCs/>
          <w:color w:val="000000" w:themeColor="text1"/>
          <w:sz w:val="20"/>
          <w:szCs w:val="20"/>
          <w:u w:val="single"/>
        </w:rPr>
        <w:t>:00</w:t>
      </w:r>
    </w:p>
    <w:p w:rsidR="000F6FB5" w:rsidRPr="00515213" w:rsidRDefault="00F86A2E"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color w:val="000000" w:themeColor="text1"/>
          <w:sz w:val="20"/>
          <w:u w:val="none"/>
        </w:rPr>
      </w:pPr>
      <w:r w:rsidRPr="00515213">
        <w:rPr>
          <w:rFonts w:ascii="Tahoma" w:hAnsi="Tahoma" w:cs="Tahoma"/>
          <w:bCs/>
          <w:color w:val="000000" w:themeColor="text1"/>
          <w:sz w:val="20"/>
          <w:u w:val="none"/>
        </w:rPr>
        <w:t>Termin otwarcia ofert</w:t>
      </w:r>
    </w:p>
    <w:p w:rsidR="00303C05" w:rsidRPr="0056082B"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u w:val="single"/>
        </w:rPr>
      </w:pPr>
      <w:r w:rsidRPr="0056082B">
        <w:rPr>
          <w:rFonts w:ascii="Tahoma" w:hAnsi="Tahoma" w:cs="Tahoma"/>
          <w:b/>
          <w:bCs/>
          <w:color w:val="000000" w:themeColor="text1"/>
          <w:sz w:val="20"/>
          <w:szCs w:val="20"/>
          <w:u w:val="single"/>
        </w:rPr>
        <w:t>Otwarcie</w:t>
      </w:r>
      <w:r w:rsidRPr="0056082B">
        <w:rPr>
          <w:rFonts w:ascii="Tahoma" w:hAnsi="Tahoma" w:cs="Tahoma"/>
          <w:color w:val="000000" w:themeColor="text1"/>
          <w:sz w:val="20"/>
          <w:szCs w:val="20"/>
          <w:u w:val="single"/>
        </w:rPr>
        <w:t xml:space="preserve"> </w:t>
      </w:r>
      <w:r w:rsidRPr="0056082B">
        <w:rPr>
          <w:rFonts w:ascii="Tahoma" w:hAnsi="Tahoma" w:cs="Tahoma"/>
          <w:b/>
          <w:color w:val="000000" w:themeColor="text1"/>
          <w:sz w:val="20"/>
          <w:szCs w:val="20"/>
          <w:u w:val="single"/>
        </w:rPr>
        <w:t xml:space="preserve">ofert nastąpi  w dniu </w:t>
      </w:r>
      <w:r w:rsidR="00586608" w:rsidRPr="0056082B">
        <w:rPr>
          <w:rFonts w:ascii="Tahoma" w:hAnsi="Tahoma" w:cs="Tahoma"/>
          <w:b/>
          <w:bCs/>
          <w:color w:val="000000" w:themeColor="text1"/>
          <w:sz w:val="20"/>
          <w:szCs w:val="20"/>
          <w:u w:val="single"/>
        </w:rPr>
        <w:t>1</w:t>
      </w:r>
      <w:r w:rsidR="0037072A">
        <w:rPr>
          <w:rFonts w:ascii="Tahoma" w:hAnsi="Tahoma" w:cs="Tahoma"/>
          <w:b/>
          <w:bCs/>
          <w:color w:val="000000" w:themeColor="text1"/>
          <w:sz w:val="20"/>
          <w:szCs w:val="20"/>
          <w:u w:val="single"/>
        </w:rPr>
        <w:t>4</w:t>
      </w:r>
      <w:r w:rsidR="00D27981" w:rsidRPr="0056082B">
        <w:rPr>
          <w:rFonts w:ascii="Tahoma" w:hAnsi="Tahoma" w:cs="Tahoma"/>
          <w:b/>
          <w:bCs/>
          <w:color w:val="000000" w:themeColor="text1"/>
          <w:sz w:val="20"/>
          <w:szCs w:val="20"/>
          <w:u w:val="single"/>
        </w:rPr>
        <w:t>.1</w:t>
      </w:r>
      <w:r w:rsidR="008A2477" w:rsidRPr="0056082B">
        <w:rPr>
          <w:rFonts w:ascii="Tahoma" w:hAnsi="Tahoma" w:cs="Tahoma"/>
          <w:b/>
          <w:bCs/>
          <w:color w:val="000000" w:themeColor="text1"/>
          <w:sz w:val="20"/>
          <w:szCs w:val="20"/>
          <w:u w:val="single"/>
        </w:rPr>
        <w:t>2</w:t>
      </w:r>
      <w:r w:rsidR="00D27981" w:rsidRPr="0056082B">
        <w:rPr>
          <w:rFonts w:ascii="Tahoma" w:hAnsi="Tahoma" w:cs="Tahoma"/>
          <w:b/>
          <w:bCs/>
          <w:color w:val="000000" w:themeColor="text1"/>
          <w:sz w:val="20"/>
          <w:szCs w:val="20"/>
          <w:u w:val="single"/>
        </w:rPr>
        <w:t>.2022</w:t>
      </w:r>
      <w:r w:rsidRPr="0056082B">
        <w:rPr>
          <w:rFonts w:ascii="Tahoma" w:hAnsi="Tahoma" w:cs="Tahoma"/>
          <w:b/>
          <w:bCs/>
          <w:color w:val="000000" w:themeColor="text1"/>
          <w:sz w:val="20"/>
          <w:szCs w:val="20"/>
          <w:u w:val="single"/>
        </w:rPr>
        <w:t xml:space="preserve"> r. o godz. </w:t>
      </w:r>
      <w:r w:rsidR="008A2477" w:rsidRPr="0056082B">
        <w:rPr>
          <w:rFonts w:ascii="Tahoma" w:hAnsi="Tahoma" w:cs="Tahoma"/>
          <w:b/>
          <w:bCs/>
          <w:color w:val="000000" w:themeColor="text1"/>
          <w:sz w:val="20"/>
          <w:szCs w:val="20"/>
          <w:u w:val="single"/>
        </w:rPr>
        <w:t>1</w:t>
      </w:r>
      <w:r w:rsidR="00586608" w:rsidRPr="0056082B">
        <w:rPr>
          <w:rFonts w:ascii="Tahoma" w:hAnsi="Tahoma" w:cs="Tahoma"/>
          <w:b/>
          <w:bCs/>
          <w:color w:val="000000" w:themeColor="text1"/>
          <w:sz w:val="20"/>
          <w:szCs w:val="20"/>
          <w:u w:val="single"/>
        </w:rPr>
        <w:t>1</w:t>
      </w:r>
      <w:r w:rsidR="0049724E" w:rsidRPr="0056082B">
        <w:rPr>
          <w:rFonts w:ascii="Tahoma" w:hAnsi="Tahoma" w:cs="Tahoma"/>
          <w:b/>
          <w:bCs/>
          <w:color w:val="000000" w:themeColor="text1"/>
          <w:sz w:val="20"/>
          <w:szCs w:val="20"/>
          <w:u w:val="single"/>
        </w:rPr>
        <w:t>:</w:t>
      </w:r>
      <w:r w:rsidR="00586608" w:rsidRPr="0056082B">
        <w:rPr>
          <w:rFonts w:ascii="Tahoma" w:hAnsi="Tahoma" w:cs="Tahoma"/>
          <w:b/>
          <w:bCs/>
          <w:color w:val="000000" w:themeColor="text1"/>
          <w:sz w:val="20"/>
          <w:szCs w:val="20"/>
          <w:u w:val="single"/>
        </w:rPr>
        <w:t>0</w:t>
      </w:r>
      <w:r w:rsidR="0049724E" w:rsidRPr="0056082B">
        <w:rPr>
          <w:rFonts w:ascii="Tahoma" w:hAnsi="Tahoma" w:cs="Tahoma"/>
          <w:b/>
          <w:bCs/>
          <w:color w:val="000000" w:themeColor="text1"/>
          <w:sz w:val="20"/>
          <w:szCs w:val="20"/>
          <w:u w:val="single"/>
        </w:rPr>
        <w:t>0</w:t>
      </w:r>
      <w:r w:rsidR="008F1B14" w:rsidRPr="0056082B">
        <w:rPr>
          <w:rFonts w:ascii="Tahoma" w:hAnsi="Tahoma" w:cs="Tahoma"/>
          <w:b/>
          <w:bCs/>
          <w:color w:val="000000" w:themeColor="text1"/>
          <w:sz w:val="20"/>
          <w:szCs w:val="20"/>
          <w:u w:val="single"/>
        </w:rPr>
        <w:t>.</w:t>
      </w:r>
    </w:p>
    <w:p w:rsidR="00F86A2E" w:rsidRPr="00515213"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F86A2E" w:rsidRPr="00515213" w:rsidRDefault="00710F03" w:rsidP="000F6FB5">
      <w:pPr>
        <w:tabs>
          <w:tab w:val="left" w:pos="567"/>
        </w:tabs>
        <w:spacing w:after="120" w:line="240" w:lineRule="auto"/>
        <w:jc w:val="both"/>
        <w:rPr>
          <w:rFonts w:ascii="Tahoma" w:hAnsi="Tahoma" w:cs="Tahoma"/>
          <w:sz w:val="20"/>
          <w:szCs w:val="20"/>
        </w:rPr>
      </w:pPr>
      <w:r w:rsidRPr="00515213">
        <w:rPr>
          <w:rFonts w:ascii="Tahoma" w:hAnsi="Tahoma" w:cs="Tahoma"/>
          <w:sz w:val="20"/>
          <w:szCs w:val="20"/>
        </w:rPr>
        <w:t>Zamawiający</w:t>
      </w:r>
      <w:r w:rsidR="00F86A2E" w:rsidRPr="00515213">
        <w:rPr>
          <w:rFonts w:ascii="Tahoma" w:hAnsi="Tahoma" w:cs="Tahoma"/>
          <w:sz w:val="20"/>
          <w:szCs w:val="20"/>
        </w:rPr>
        <w:t xml:space="preserve"> informuje o zmianie terminu otwarcia ofert na stronie internetowej prowadzonego postępowania.</w:t>
      </w:r>
    </w:p>
    <w:p w:rsidR="0021018D" w:rsidRPr="00515213" w:rsidRDefault="00710F03" w:rsidP="004A6C4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F86A2E" w:rsidRPr="00515213">
        <w:rPr>
          <w:rFonts w:ascii="Tahoma" w:hAnsi="Tahoma" w:cs="Tahoma"/>
          <w:sz w:val="20"/>
          <w:szCs w:val="20"/>
        </w:rPr>
        <w:t>, najpóźniej przed otwarciem ofert, udostępni na stronie internetowej prowadz</w:t>
      </w:r>
      <w:r w:rsidR="00FD2B68" w:rsidRPr="00515213">
        <w:rPr>
          <w:rFonts w:ascii="Tahoma" w:hAnsi="Tahoma" w:cs="Tahoma"/>
          <w:sz w:val="20"/>
          <w:szCs w:val="20"/>
        </w:rPr>
        <w:t>o</w:t>
      </w:r>
      <w:r w:rsidR="00F86A2E" w:rsidRPr="00515213">
        <w:rPr>
          <w:rFonts w:ascii="Tahoma" w:hAnsi="Tahoma" w:cs="Tahoma"/>
          <w:sz w:val="20"/>
          <w:szCs w:val="20"/>
        </w:rPr>
        <w:t>nego postępowania informację o kwocie, jaką zamierza przeznaczyć na sfinansowanie zamówienia.</w:t>
      </w:r>
    </w:p>
    <w:p w:rsidR="0021018D" w:rsidRPr="00515213" w:rsidRDefault="0021018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Czynności wykonywane po otwarciu ofert</w:t>
      </w:r>
    </w:p>
    <w:p w:rsidR="00041DE5" w:rsidRPr="00515213" w:rsidRDefault="00710F03" w:rsidP="00041DE5">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Zamawiający</w:t>
      </w:r>
      <w:r w:rsidR="00041DE5" w:rsidRPr="00515213">
        <w:rPr>
          <w:rFonts w:ascii="Tahoma" w:hAnsi="Tahoma" w:cs="Tahoma"/>
          <w:sz w:val="20"/>
          <w:szCs w:val="20"/>
        </w:rPr>
        <w:t>, niezwłocznie po otwarciu ofert, udostępnia na stronie internetowej prowadzonego postępowania informacje o:</w:t>
      </w:r>
    </w:p>
    <w:p w:rsidR="00041DE5" w:rsidRPr="00515213" w:rsidRDefault="00041DE5" w:rsidP="00041DE5">
      <w:pPr>
        <w:spacing w:after="0" w:line="240" w:lineRule="auto"/>
        <w:jc w:val="both"/>
        <w:rPr>
          <w:rFonts w:ascii="Tahoma" w:hAnsi="Tahoma" w:cs="Tahoma"/>
          <w:sz w:val="20"/>
          <w:szCs w:val="20"/>
        </w:rPr>
      </w:pPr>
      <w:r w:rsidRPr="00515213">
        <w:rPr>
          <w:rFonts w:ascii="Tahoma" w:hAnsi="Tahoma" w:cs="Tahoma"/>
          <w:sz w:val="20"/>
          <w:szCs w:val="20"/>
        </w:rPr>
        <w:t>1) nazwach albo imionach i nazwiskach oraz siedzibach lub miejscach prowadzonej działalności gospodarczej albo miejscach zamieszkania wykonawców, których oferty zostały otwarte;</w:t>
      </w:r>
    </w:p>
    <w:p w:rsidR="00041DE5" w:rsidRPr="00515213" w:rsidRDefault="00041DE5" w:rsidP="00041DE5">
      <w:pPr>
        <w:spacing w:after="120" w:line="240" w:lineRule="auto"/>
        <w:jc w:val="both"/>
        <w:rPr>
          <w:rFonts w:ascii="Tahoma" w:hAnsi="Tahoma" w:cs="Tahoma"/>
          <w:sz w:val="20"/>
          <w:szCs w:val="20"/>
        </w:rPr>
      </w:pPr>
      <w:r w:rsidRPr="00515213">
        <w:rPr>
          <w:rFonts w:ascii="Tahoma" w:hAnsi="Tahoma" w:cs="Tahoma"/>
          <w:sz w:val="20"/>
          <w:szCs w:val="20"/>
        </w:rPr>
        <w:t>2) cenach zawartych w ofertach.</w:t>
      </w:r>
    </w:p>
    <w:p w:rsidR="0021018D" w:rsidRDefault="00710F03" w:rsidP="000F6FB5">
      <w:pPr>
        <w:pStyle w:val="Akapitzlist"/>
        <w:numPr>
          <w:ilvl w:val="1"/>
          <w:numId w:val="1"/>
        </w:numPr>
        <w:ind w:left="0" w:firstLine="0"/>
        <w:jc w:val="both"/>
        <w:rPr>
          <w:rFonts w:ascii="Tahoma" w:hAnsi="Tahoma" w:cs="Tahoma"/>
          <w:sz w:val="20"/>
          <w:szCs w:val="20"/>
        </w:rPr>
      </w:pPr>
      <w:r w:rsidRPr="00515213">
        <w:rPr>
          <w:rFonts w:ascii="Tahoma" w:hAnsi="Tahoma" w:cs="Tahoma"/>
          <w:sz w:val="20"/>
          <w:szCs w:val="20"/>
        </w:rPr>
        <w:t>Zamawiający</w:t>
      </w:r>
      <w:r w:rsidR="0056360D" w:rsidRPr="00515213">
        <w:rPr>
          <w:rFonts w:ascii="Tahoma" w:hAnsi="Tahoma" w:cs="Tahoma"/>
          <w:sz w:val="20"/>
          <w:szCs w:val="20"/>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FE0E09">
        <w:rPr>
          <w:rFonts w:ascii="Tahoma" w:hAnsi="Tahoma" w:cs="Tahoma"/>
          <w:sz w:val="20"/>
          <w:szCs w:val="20"/>
        </w:rPr>
        <w:t>.</w:t>
      </w:r>
    </w:p>
    <w:p w:rsidR="00FE0E09" w:rsidRDefault="00FE0E09" w:rsidP="00FE0E09">
      <w:pPr>
        <w:pStyle w:val="Akapitzlist"/>
        <w:ind w:left="0"/>
        <w:jc w:val="both"/>
        <w:rPr>
          <w:rFonts w:ascii="Tahoma" w:hAnsi="Tahoma" w:cs="Tahoma"/>
          <w:sz w:val="20"/>
          <w:szCs w:val="20"/>
        </w:rPr>
      </w:pPr>
    </w:p>
    <w:p w:rsidR="00FE0E09" w:rsidRDefault="00FE0E09" w:rsidP="00FE0E09">
      <w:pPr>
        <w:pStyle w:val="Akapitzlist"/>
        <w:ind w:left="0"/>
        <w:jc w:val="both"/>
        <w:rPr>
          <w:rFonts w:ascii="Tahoma" w:hAnsi="Tahoma" w:cs="Tahoma"/>
          <w:sz w:val="20"/>
          <w:szCs w:val="20"/>
        </w:rPr>
      </w:pPr>
    </w:p>
    <w:p w:rsidR="00FE0E09" w:rsidRPr="00515213" w:rsidRDefault="00FE0E09" w:rsidP="00FE0E09">
      <w:pPr>
        <w:pStyle w:val="Akapitzlist"/>
        <w:ind w:left="0"/>
        <w:jc w:val="both"/>
        <w:rPr>
          <w:rFonts w:ascii="Tahoma" w:hAnsi="Tahoma" w:cs="Tahoma"/>
          <w:sz w:val="20"/>
          <w:szCs w:val="20"/>
        </w:rPr>
      </w:pPr>
    </w:p>
    <w:p w:rsidR="00FD2B68" w:rsidRPr="00515213"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lastRenderedPageBreak/>
        <w:t>Sposób obliczenia ceny</w:t>
      </w:r>
    </w:p>
    <w:p w:rsidR="00FD2B68" w:rsidRPr="00515213" w:rsidRDefault="00FD2B68" w:rsidP="00FD2B68">
      <w:pPr>
        <w:spacing w:after="0" w:line="240" w:lineRule="auto"/>
        <w:jc w:val="both"/>
      </w:pP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Wykonawca</w:t>
      </w:r>
      <w:r w:rsidR="00FD2B68" w:rsidRPr="00515213">
        <w:rPr>
          <w:rFonts w:ascii="Tahoma" w:hAnsi="Tahoma" w:cs="Tahoma"/>
          <w:sz w:val="20"/>
        </w:rPr>
        <w:t xml:space="preserve"> podaje w ofercie </w:t>
      </w:r>
      <w:r w:rsidR="00FD2B68" w:rsidRPr="00515213">
        <w:rPr>
          <w:rFonts w:ascii="Tahoma" w:hAnsi="Tahoma" w:cs="Tahoma"/>
          <w:sz w:val="20"/>
          <w:u w:val="single"/>
        </w:rPr>
        <w:t>jedną cenę</w:t>
      </w:r>
      <w:r w:rsidR="0066176F">
        <w:rPr>
          <w:rFonts w:ascii="Tahoma" w:hAnsi="Tahoma" w:cs="Tahoma"/>
          <w:sz w:val="20"/>
          <w:u w:val="single"/>
        </w:rPr>
        <w:t xml:space="preserve"> </w:t>
      </w:r>
      <w:r w:rsidR="00133002" w:rsidRPr="00515213">
        <w:rPr>
          <w:rFonts w:ascii="Tahoma" w:hAnsi="Tahoma" w:cs="Tahoma"/>
          <w:sz w:val="20"/>
        </w:rPr>
        <w:t xml:space="preserve">za </w:t>
      </w:r>
      <w:r w:rsidR="00FD2B68" w:rsidRPr="00515213">
        <w:rPr>
          <w:rFonts w:ascii="Tahoma" w:hAnsi="Tahoma" w:cs="Tahoma"/>
          <w:bCs/>
          <w:sz w:val="20"/>
        </w:rPr>
        <w:t>odpowiednią część</w:t>
      </w:r>
      <w:r w:rsidR="00FD2B68" w:rsidRPr="00515213">
        <w:rPr>
          <w:rFonts w:ascii="Tahoma" w:hAnsi="Tahoma" w:cs="Tahoma"/>
          <w:sz w:val="20"/>
        </w:rPr>
        <w:t xml:space="preserve"> zamówienia. Cena musi zostać podana w złotych polskich z dokładnością do dwóch miejsc po przecinku.</w:t>
      </w: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Zamawiający</w:t>
      </w:r>
      <w:r w:rsidR="000E1DDE" w:rsidRPr="00515213">
        <w:rPr>
          <w:rFonts w:ascii="Tahoma" w:hAnsi="Tahoma" w:cs="Tahoma"/>
          <w:sz w:val="20"/>
        </w:rPr>
        <w:t xml:space="preserve"> nie przewiduje rozliczenia w walutach obcych</w:t>
      </w:r>
      <w:r w:rsidR="002649DC" w:rsidRPr="00515213">
        <w:rPr>
          <w:rFonts w:ascii="Tahoma" w:hAnsi="Tahoma" w:cs="Tahoma"/>
          <w:sz w:val="20"/>
        </w:rPr>
        <w:t>.</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Cenę oferty należy określić z należytą starannością, na podstawie przedmiotu zamówienia</w:t>
      </w:r>
      <w:r w:rsidR="0066176F">
        <w:rPr>
          <w:rFonts w:ascii="Tahoma" w:hAnsi="Tahoma" w:cs="Tahoma"/>
          <w:sz w:val="20"/>
        </w:rPr>
        <w:t xml:space="preserve">                                 </w:t>
      </w:r>
      <w:r w:rsidRPr="00515213">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 xml:space="preserve">Jeżeli </w:t>
      </w:r>
      <w:r w:rsidR="00710F03" w:rsidRPr="00515213">
        <w:rPr>
          <w:rFonts w:ascii="Tahoma" w:hAnsi="Tahoma" w:cs="Tahoma"/>
          <w:sz w:val="20"/>
        </w:rPr>
        <w:t>Wykonawca</w:t>
      </w:r>
      <w:r w:rsidRPr="00515213">
        <w:rPr>
          <w:rFonts w:ascii="Tahoma" w:hAnsi="Tahoma" w:cs="Tahoma"/>
          <w:sz w:val="20"/>
        </w:rPr>
        <w:t xml:space="preserve">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w:t>
      </w:r>
      <w:r w:rsidR="00710F03" w:rsidRPr="00515213">
        <w:rPr>
          <w:rFonts w:ascii="Tahoma" w:hAnsi="Tahoma" w:cs="Tahoma"/>
          <w:sz w:val="20"/>
        </w:rPr>
        <w:t>Zamawiający</w:t>
      </w:r>
      <w:r w:rsidRPr="00515213">
        <w:rPr>
          <w:rFonts w:ascii="Tahoma" w:hAnsi="Tahoma" w:cs="Tahoma"/>
          <w:sz w:val="20"/>
        </w:rPr>
        <w:t xml:space="preserve"> nie musiał już dokonywać żadnych obliczeń, przeliczeń itp. działań w celu jej określenia. </w:t>
      </w:r>
      <w:r w:rsidR="00710F03" w:rsidRPr="00515213">
        <w:rPr>
          <w:rFonts w:ascii="Tahoma" w:hAnsi="Tahoma" w:cs="Tahoma"/>
          <w:sz w:val="20"/>
        </w:rPr>
        <w:t>Zamawiający</w:t>
      </w:r>
      <w:r w:rsidRPr="00515213">
        <w:rPr>
          <w:rFonts w:ascii="Tahoma" w:hAnsi="Tahoma" w:cs="Tahoma"/>
          <w:sz w:val="20"/>
        </w:rPr>
        <w:t xml:space="preserve"> zgodnie z art. </w:t>
      </w:r>
      <w:r w:rsidR="00D60FB3" w:rsidRPr="00515213">
        <w:rPr>
          <w:rFonts w:ascii="Tahoma" w:hAnsi="Tahoma" w:cs="Tahoma"/>
          <w:sz w:val="20"/>
        </w:rPr>
        <w:t>223</w:t>
      </w:r>
      <w:r w:rsidRPr="00515213">
        <w:rPr>
          <w:rFonts w:ascii="Tahoma" w:hAnsi="Tahoma" w:cs="Tahoma"/>
          <w:sz w:val="20"/>
        </w:rPr>
        <w:t xml:space="preserve"> ust. 2 ustawy poprawia omyłki w ofercie.</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797F6A" w:rsidRPr="00515213" w:rsidRDefault="00797F6A" w:rsidP="00513ED4">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 xml:space="preserve">W celu prawidłowego określenia ceny </w:t>
      </w:r>
      <w:r w:rsidR="00710F03" w:rsidRPr="00515213">
        <w:rPr>
          <w:rFonts w:ascii="Tahoma" w:hAnsi="Tahoma" w:cs="Tahoma"/>
          <w:sz w:val="20"/>
        </w:rPr>
        <w:t>Wykonawca</w:t>
      </w:r>
      <w:r w:rsidRPr="00515213">
        <w:rPr>
          <w:rFonts w:ascii="Tahoma" w:hAnsi="Tahoma" w:cs="Tahoma"/>
          <w:sz w:val="20"/>
        </w:rPr>
        <w:t xml:space="preserve"> winien w pierwszej kolejności wypełnić w formularzu ofertowym tabelę dotyczącą cen za poszczególne rodzaje ubezpieczeń. Następnie </w:t>
      </w:r>
      <w:r w:rsidR="00710F03" w:rsidRPr="00515213">
        <w:rPr>
          <w:rFonts w:ascii="Tahoma" w:hAnsi="Tahoma" w:cs="Tahoma"/>
          <w:sz w:val="20"/>
        </w:rPr>
        <w:t>Wykonawca</w:t>
      </w:r>
      <w:r w:rsidRPr="00515213">
        <w:rPr>
          <w:rFonts w:ascii="Tahoma" w:hAnsi="Tahoma" w:cs="Tahoma"/>
          <w:sz w:val="20"/>
        </w:rPr>
        <w:t xml:space="preserve"> winien określić cenę łączną za cały okres obowiązywania umowy jako sumę składek wykazanych w wyżej wymienionej tabeli.</w:t>
      </w:r>
    </w:p>
    <w:p w:rsidR="00797F6A" w:rsidRPr="00515213" w:rsidRDefault="00797F6A" w:rsidP="00513ED4">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b/>
          <w:i/>
          <w:sz w:val="20"/>
        </w:rPr>
        <w:t xml:space="preserve">W trakcie wyboru najkorzystniejszej oferty będzie brana pod uwagę cena łączna </w:t>
      </w:r>
      <w:r w:rsidRPr="00515213">
        <w:rPr>
          <w:rFonts w:ascii="Tahoma" w:hAnsi="Tahoma" w:cs="Tahoma"/>
          <w:i/>
          <w:sz w:val="20"/>
        </w:rPr>
        <w:t>(odrębnie za każdą część zamówienia).</w:t>
      </w:r>
    </w:p>
    <w:p w:rsidR="00FD2B68" w:rsidRPr="00515213" w:rsidRDefault="00FD2B68" w:rsidP="00FD2B68">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Opis kryteriów oceny ofert wraz z podaniem wag tych kryteriów i sposobu oceny ofert</w:t>
      </w:r>
    </w:p>
    <w:p w:rsidR="00797F6A" w:rsidRPr="00515213" w:rsidRDefault="00797F6A" w:rsidP="00797F6A">
      <w:pPr>
        <w:tabs>
          <w:tab w:val="left" w:pos="5245"/>
        </w:tabs>
        <w:spacing w:after="0" w:line="240" w:lineRule="auto"/>
        <w:jc w:val="both"/>
        <w:rPr>
          <w:rFonts w:ascii="Tahoma" w:hAnsi="Tahoma" w:cs="Tahoma"/>
          <w:b/>
          <w:sz w:val="20"/>
          <w:szCs w:val="20"/>
        </w:rPr>
      </w:pPr>
      <w:bookmarkStart w:id="13" w:name="_Hlk63066210"/>
      <w:r w:rsidRPr="00515213">
        <w:rPr>
          <w:rFonts w:ascii="Tahoma" w:hAnsi="Tahoma" w:cs="Tahoma"/>
          <w:b/>
          <w:sz w:val="20"/>
          <w:szCs w:val="20"/>
        </w:rPr>
        <w:t>Kryterium oceny ofert:</w:t>
      </w:r>
    </w:p>
    <w:bookmarkEnd w:id="13"/>
    <w:p w:rsidR="00AD4ABC" w:rsidRPr="00515213" w:rsidRDefault="00AD4ABC" w:rsidP="00A56961">
      <w:pPr>
        <w:spacing w:after="0" w:line="240" w:lineRule="auto"/>
        <w:ind w:left="284"/>
        <w:jc w:val="both"/>
        <w:rPr>
          <w:rFonts w:ascii="Tahoma" w:hAnsi="Tahoma" w:cs="Tahoma"/>
          <w:sz w:val="20"/>
          <w:szCs w:val="20"/>
        </w:rPr>
      </w:pPr>
    </w:p>
    <w:p w:rsidR="00AD4ABC" w:rsidRPr="00515213" w:rsidRDefault="00AD4ABC" w:rsidP="00AD4ABC">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 Zamówienia:</w:t>
      </w:r>
    </w:p>
    <w:p w:rsidR="00E32AF5" w:rsidRPr="00515213" w:rsidRDefault="00E32AF5" w:rsidP="00E32AF5">
      <w:pPr>
        <w:tabs>
          <w:tab w:val="left" w:pos="284"/>
        </w:tabs>
        <w:jc w:val="both"/>
        <w:rPr>
          <w:sz w:val="18"/>
          <w:szCs w:val="18"/>
        </w:rPr>
      </w:pPr>
    </w:p>
    <w:p w:rsidR="00E32AF5" w:rsidRPr="005E4A3F" w:rsidRDefault="00E32AF5">
      <w:pPr>
        <w:numPr>
          <w:ilvl w:val="0"/>
          <w:numId w:val="7"/>
        </w:numPr>
        <w:tabs>
          <w:tab w:val="left" w:pos="284"/>
        </w:tabs>
        <w:spacing w:after="0" w:line="276" w:lineRule="auto"/>
        <w:ind w:hanging="436"/>
        <w:jc w:val="both"/>
        <w:rPr>
          <w:rFonts w:ascii="Tahoma" w:hAnsi="Tahoma" w:cs="Tahoma"/>
          <w:bCs/>
          <w:i/>
          <w:iCs/>
          <w:sz w:val="18"/>
          <w:szCs w:val="18"/>
        </w:rPr>
      </w:pPr>
      <w:r w:rsidRPr="005E4A3F">
        <w:rPr>
          <w:rFonts w:ascii="Tahoma" w:hAnsi="Tahoma" w:cs="Tahoma"/>
          <w:bCs/>
          <w:i/>
          <w:iCs/>
          <w:sz w:val="18"/>
          <w:szCs w:val="18"/>
        </w:rPr>
        <w:t>Cena łączna ubezpieczenia – waga 60%</w:t>
      </w:r>
    </w:p>
    <w:p w:rsidR="00E32AF5" w:rsidRPr="005E4A3F" w:rsidRDefault="00E32AF5">
      <w:pPr>
        <w:numPr>
          <w:ilvl w:val="0"/>
          <w:numId w:val="7"/>
        </w:numPr>
        <w:tabs>
          <w:tab w:val="left" w:pos="284"/>
        </w:tabs>
        <w:spacing w:after="0" w:line="276" w:lineRule="auto"/>
        <w:ind w:hanging="436"/>
        <w:jc w:val="both"/>
        <w:rPr>
          <w:rFonts w:ascii="Tahoma" w:hAnsi="Tahoma" w:cs="Tahoma"/>
          <w:bCs/>
          <w:i/>
          <w:iCs/>
          <w:sz w:val="18"/>
          <w:szCs w:val="18"/>
        </w:rPr>
      </w:pPr>
      <w:r w:rsidRPr="005E4A3F">
        <w:rPr>
          <w:rFonts w:ascii="Tahoma" w:hAnsi="Tahoma" w:cs="Tahoma"/>
          <w:bCs/>
          <w:i/>
          <w:iCs/>
          <w:sz w:val="18"/>
          <w:szCs w:val="18"/>
        </w:rPr>
        <w:t>Zaakceptowanie klauzul dodatkowych – waga 40%</w:t>
      </w:r>
    </w:p>
    <w:p w:rsidR="00E32AF5" w:rsidRPr="00515213" w:rsidRDefault="00E32AF5" w:rsidP="00956835">
      <w:pPr>
        <w:tabs>
          <w:tab w:val="left" w:pos="284"/>
        </w:tabs>
        <w:spacing w:after="0" w:line="276" w:lineRule="auto"/>
        <w:ind w:hanging="436"/>
        <w:jc w:val="both"/>
        <w:rPr>
          <w:rFonts w:ascii="Tahoma" w:hAnsi="Tahoma" w:cs="Tahoma"/>
          <w:bCs/>
          <w:sz w:val="18"/>
          <w:szCs w:val="18"/>
        </w:rPr>
      </w:pPr>
    </w:p>
    <w:p w:rsidR="00E32AF5" w:rsidRPr="00515213" w:rsidRDefault="00E32AF5" w:rsidP="0085135B">
      <w:pPr>
        <w:numPr>
          <w:ilvl w:val="0"/>
          <w:numId w:val="85"/>
        </w:numPr>
        <w:spacing w:after="0" w:line="276" w:lineRule="auto"/>
        <w:jc w:val="both"/>
        <w:rPr>
          <w:rFonts w:ascii="Tahoma" w:hAnsi="Tahoma" w:cs="Tahoma"/>
          <w:bCs/>
          <w:sz w:val="18"/>
          <w:szCs w:val="18"/>
        </w:rPr>
      </w:pPr>
      <w:r w:rsidRPr="00515213">
        <w:rPr>
          <w:rFonts w:ascii="Tahoma" w:hAnsi="Tahoma" w:cs="Tahoma"/>
          <w:bCs/>
          <w:sz w:val="18"/>
          <w:szCs w:val="18"/>
        </w:rPr>
        <w:t>Cena łączna ubezpieczenia w części I zamówienia – suma składek za wszystkie ubezpieczenia będące przedmiotem niniejszej części zamówienia.</w:t>
      </w:r>
    </w:p>
    <w:p w:rsidR="00E32AF5" w:rsidRPr="00515213" w:rsidRDefault="00E32AF5" w:rsidP="00956835">
      <w:pPr>
        <w:spacing w:after="0" w:line="276" w:lineRule="auto"/>
        <w:ind w:left="284"/>
        <w:rPr>
          <w:rFonts w:ascii="Tahoma" w:hAnsi="Tahoma" w:cs="Tahoma"/>
          <w:bCs/>
          <w:sz w:val="18"/>
          <w:szCs w:val="18"/>
        </w:rPr>
      </w:pPr>
    </w:p>
    <w:p w:rsidR="00E32AF5" w:rsidRPr="00515213" w:rsidRDefault="00E32AF5" w:rsidP="00E32AF5">
      <w:pPr>
        <w:spacing w:line="276" w:lineRule="auto"/>
        <w:ind w:left="284" w:hanging="284"/>
        <w:jc w:val="both"/>
        <w:rPr>
          <w:rFonts w:ascii="Tahoma" w:hAnsi="Tahoma" w:cs="Tahoma"/>
          <w:bCs/>
          <w:sz w:val="18"/>
          <w:szCs w:val="18"/>
        </w:rPr>
      </w:pPr>
      <w:r w:rsidRPr="00515213">
        <w:rPr>
          <w:rFonts w:ascii="Tahoma" w:hAnsi="Tahoma" w:cs="Tahoma"/>
          <w:bCs/>
          <w:sz w:val="18"/>
          <w:szCs w:val="18"/>
        </w:rPr>
        <w:t xml:space="preserve">Oferty będą podlegały ocenie w kryterium </w:t>
      </w:r>
      <w:r w:rsidR="00724397">
        <w:rPr>
          <w:rFonts w:ascii="Tahoma" w:hAnsi="Tahoma" w:cs="Tahoma"/>
          <w:bCs/>
          <w:sz w:val="18"/>
          <w:szCs w:val="18"/>
        </w:rPr>
        <w:t xml:space="preserve">A </w:t>
      </w:r>
      <w:r w:rsidRPr="00515213">
        <w:rPr>
          <w:rFonts w:ascii="Tahoma" w:hAnsi="Tahoma" w:cs="Tahoma"/>
          <w:bCs/>
          <w:sz w:val="18"/>
          <w:szCs w:val="18"/>
        </w:rPr>
        <w:t>według następującego wzoru:</w:t>
      </w:r>
    </w:p>
    <w:p w:rsidR="0085135B" w:rsidRPr="00515213" w:rsidRDefault="0085135B" w:rsidP="00E32AF5">
      <w:pPr>
        <w:tabs>
          <w:tab w:val="left" w:pos="284"/>
        </w:tabs>
        <w:spacing w:line="276" w:lineRule="auto"/>
        <w:jc w:val="both"/>
        <w:rPr>
          <w:rFonts w:ascii="Tahoma" w:hAnsi="Tahoma" w:cs="Tahoma"/>
          <w:bCs/>
          <w:sz w:val="18"/>
          <w:szCs w:val="18"/>
        </w:rPr>
      </w:pPr>
    </w:p>
    <w:tbl>
      <w:tblPr>
        <w:tblW w:w="0" w:type="auto"/>
        <w:jc w:val="center"/>
        <w:tblLayout w:type="fixed"/>
        <w:tblCellMar>
          <w:left w:w="0" w:type="dxa"/>
          <w:right w:w="0" w:type="dxa"/>
        </w:tblCellMar>
        <w:tblLook w:val="0000"/>
      </w:tblPr>
      <w:tblGrid>
        <w:gridCol w:w="326"/>
        <w:gridCol w:w="360"/>
        <w:gridCol w:w="1088"/>
        <w:gridCol w:w="968"/>
      </w:tblGrid>
      <w:tr w:rsidR="00E32AF5" w:rsidRPr="00515213" w:rsidTr="0066176F">
        <w:trPr>
          <w:cantSplit/>
          <w:trHeight w:hRule="exact" w:val="346"/>
          <w:jc w:val="center"/>
        </w:trPr>
        <w:tc>
          <w:tcPr>
            <w:tcW w:w="326" w:type="dxa"/>
            <w:vMerge w:val="restart"/>
            <w:shd w:val="clear" w:color="auto" w:fill="auto"/>
            <w:vAlign w:val="center"/>
          </w:tcPr>
          <w:p w:rsidR="00E32AF5" w:rsidRPr="00515213" w:rsidRDefault="0085135B" w:rsidP="00E32AF5">
            <w:pPr>
              <w:snapToGrid w:val="0"/>
              <w:spacing w:line="276" w:lineRule="auto"/>
              <w:jc w:val="right"/>
              <w:rPr>
                <w:rFonts w:ascii="Tahoma" w:hAnsi="Tahoma" w:cs="Tahoma"/>
                <w:bCs/>
                <w:sz w:val="18"/>
                <w:szCs w:val="18"/>
              </w:rPr>
            </w:pPr>
            <w:r>
              <w:rPr>
                <w:rFonts w:ascii="Tahoma" w:hAnsi="Tahoma" w:cs="Tahoma"/>
                <w:bCs/>
                <w:sz w:val="18"/>
                <w:szCs w:val="18"/>
              </w:rPr>
              <w:t>A</w:t>
            </w:r>
            <w:r w:rsidR="00E32AF5" w:rsidRPr="00515213">
              <w:rPr>
                <w:rFonts w:ascii="Tahoma" w:hAnsi="Tahoma" w:cs="Tahoma"/>
                <w:bCs/>
                <w:sz w:val="18"/>
                <w:szCs w:val="18"/>
                <w:vertAlign w:val="subscript"/>
              </w:rPr>
              <w:t>n</w:t>
            </w:r>
          </w:p>
        </w:tc>
        <w:tc>
          <w:tcPr>
            <w:tcW w:w="360" w:type="dxa"/>
            <w:vMerge w:val="restart"/>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rPr>
            </w:pPr>
            <w:r w:rsidRPr="00515213">
              <w:rPr>
                <w:rFonts w:ascii="Tahoma" w:hAnsi="Tahoma" w:cs="Tahoma"/>
                <w:bCs/>
                <w:sz w:val="18"/>
                <w:szCs w:val="18"/>
              </w:rPr>
              <w:t>=</w:t>
            </w:r>
          </w:p>
        </w:tc>
        <w:tc>
          <w:tcPr>
            <w:tcW w:w="1088" w:type="dxa"/>
            <w:tcBorders>
              <w:bottom w:val="single" w:sz="4" w:space="0" w:color="auto"/>
            </w:tcBorders>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vertAlign w:val="subscript"/>
              </w:rPr>
            </w:pPr>
            <w:r w:rsidRPr="00515213">
              <w:rPr>
                <w:rFonts w:ascii="Tahoma" w:hAnsi="Tahoma" w:cs="Tahoma"/>
                <w:bCs/>
                <w:sz w:val="18"/>
                <w:szCs w:val="18"/>
              </w:rPr>
              <w:t>P</w:t>
            </w:r>
            <w:r w:rsidRPr="00515213">
              <w:rPr>
                <w:rFonts w:ascii="Tahoma" w:hAnsi="Tahoma" w:cs="Tahoma"/>
                <w:bCs/>
                <w:sz w:val="18"/>
                <w:szCs w:val="18"/>
                <w:vertAlign w:val="subscript"/>
              </w:rPr>
              <w:t xml:space="preserve"> min</w:t>
            </w:r>
          </w:p>
        </w:tc>
        <w:tc>
          <w:tcPr>
            <w:tcW w:w="968" w:type="dxa"/>
            <w:vMerge w:val="restart"/>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rPr>
            </w:pPr>
            <w:r w:rsidRPr="00515213">
              <w:rPr>
                <w:rFonts w:ascii="Tahoma" w:hAnsi="Tahoma" w:cs="Tahoma"/>
                <w:bCs/>
                <w:sz w:val="18"/>
                <w:szCs w:val="18"/>
              </w:rPr>
              <w:t>X 100 pkt.</w:t>
            </w:r>
          </w:p>
        </w:tc>
      </w:tr>
      <w:tr w:rsidR="00E32AF5" w:rsidRPr="00515213" w:rsidTr="0066176F">
        <w:trPr>
          <w:cantSplit/>
          <w:trHeight w:hRule="exact" w:val="346"/>
          <w:jc w:val="center"/>
        </w:trPr>
        <w:tc>
          <w:tcPr>
            <w:tcW w:w="326" w:type="dxa"/>
            <w:vMerge/>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rPr>
            </w:pPr>
          </w:p>
        </w:tc>
        <w:tc>
          <w:tcPr>
            <w:tcW w:w="360" w:type="dxa"/>
            <w:vMerge/>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rPr>
            </w:pPr>
          </w:p>
        </w:tc>
        <w:tc>
          <w:tcPr>
            <w:tcW w:w="1088" w:type="dxa"/>
            <w:tcBorders>
              <w:top w:val="single" w:sz="4" w:space="0" w:color="auto"/>
            </w:tcBorders>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vertAlign w:val="subscript"/>
              </w:rPr>
            </w:pPr>
            <w:r w:rsidRPr="00515213">
              <w:rPr>
                <w:rFonts w:ascii="Tahoma" w:hAnsi="Tahoma" w:cs="Tahoma"/>
                <w:bCs/>
                <w:sz w:val="18"/>
                <w:szCs w:val="18"/>
              </w:rPr>
              <w:t>P</w:t>
            </w:r>
            <w:r w:rsidRPr="00515213">
              <w:rPr>
                <w:rFonts w:ascii="Tahoma" w:hAnsi="Tahoma" w:cs="Tahoma"/>
                <w:bCs/>
                <w:sz w:val="18"/>
                <w:szCs w:val="18"/>
                <w:vertAlign w:val="subscript"/>
              </w:rPr>
              <w:t>n</w:t>
            </w:r>
          </w:p>
        </w:tc>
        <w:tc>
          <w:tcPr>
            <w:tcW w:w="968" w:type="dxa"/>
            <w:vMerge/>
            <w:shd w:val="clear" w:color="auto" w:fill="auto"/>
            <w:vAlign w:val="center"/>
          </w:tcPr>
          <w:p w:rsidR="00E32AF5" w:rsidRPr="00515213" w:rsidRDefault="00E32AF5" w:rsidP="00E32AF5">
            <w:pPr>
              <w:snapToGrid w:val="0"/>
              <w:spacing w:line="276" w:lineRule="auto"/>
              <w:jc w:val="center"/>
              <w:rPr>
                <w:rFonts w:ascii="Tahoma" w:hAnsi="Tahoma" w:cs="Tahoma"/>
                <w:bCs/>
                <w:sz w:val="18"/>
                <w:szCs w:val="18"/>
              </w:rPr>
            </w:pPr>
          </w:p>
        </w:tc>
      </w:tr>
    </w:tbl>
    <w:p w:rsidR="00E32AF5" w:rsidRPr="00515213" w:rsidRDefault="00E32AF5" w:rsidP="00E32AF5">
      <w:pPr>
        <w:tabs>
          <w:tab w:val="left" w:pos="284"/>
        </w:tabs>
        <w:spacing w:line="276" w:lineRule="auto"/>
        <w:jc w:val="both"/>
        <w:rPr>
          <w:rFonts w:ascii="Tahoma" w:hAnsi="Tahoma" w:cs="Tahoma"/>
          <w:bCs/>
          <w:sz w:val="18"/>
          <w:szCs w:val="18"/>
        </w:rPr>
      </w:pPr>
    </w:p>
    <w:p w:rsidR="00E32AF5" w:rsidRPr="00515213" w:rsidRDefault="0085135B" w:rsidP="00956835">
      <w:pPr>
        <w:tabs>
          <w:tab w:val="left" w:pos="284"/>
        </w:tabs>
        <w:spacing w:after="0" w:line="276" w:lineRule="auto"/>
        <w:jc w:val="both"/>
        <w:rPr>
          <w:rFonts w:ascii="Tahoma" w:hAnsi="Tahoma" w:cs="Tahoma"/>
          <w:bCs/>
          <w:sz w:val="18"/>
          <w:szCs w:val="18"/>
        </w:rPr>
      </w:pPr>
      <w:r>
        <w:rPr>
          <w:rFonts w:ascii="Tahoma" w:hAnsi="Tahoma" w:cs="Tahoma"/>
          <w:bCs/>
          <w:sz w:val="18"/>
          <w:szCs w:val="18"/>
        </w:rPr>
        <w:t>A</w:t>
      </w:r>
      <w:r w:rsidR="00E32AF5" w:rsidRPr="00515213">
        <w:rPr>
          <w:rFonts w:ascii="Tahoma" w:hAnsi="Tahoma" w:cs="Tahoma"/>
          <w:bCs/>
          <w:sz w:val="18"/>
          <w:szCs w:val="18"/>
          <w:vertAlign w:val="subscript"/>
        </w:rPr>
        <w:t>n</w:t>
      </w:r>
      <w:r w:rsidR="00E32AF5" w:rsidRPr="00515213">
        <w:rPr>
          <w:rFonts w:ascii="Tahoma" w:hAnsi="Tahoma" w:cs="Tahoma"/>
          <w:bCs/>
          <w:sz w:val="18"/>
          <w:szCs w:val="18"/>
        </w:rPr>
        <w:t xml:space="preserve"> – liczba punktów przyznana ofercie n dla kryterium</w:t>
      </w:r>
      <w:r>
        <w:rPr>
          <w:rFonts w:ascii="Tahoma" w:hAnsi="Tahoma" w:cs="Tahoma"/>
          <w:bCs/>
          <w:sz w:val="18"/>
          <w:szCs w:val="18"/>
        </w:rPr>
        <w:t xml:space="preserve"> A</w:t>
      </w:r>
    </w:p>
    <w:p w:rsidR="00E32AF5" w:rsidRPr="00515213" w:rsidRDefault="00E32AF5" w:rsidP="00956835">
      <w:pPr>
        <w:tabs>
          <w:tab w:val="left" w:pos="284"/>
        </w:tabs>
        <w:spacing w:after="0" w:line="276" w:lineRule="auto"/>
        <w:jc w:val="both"/>
        <w:rPr>
          <w:rFonts w:ascii="Tahoma" w:hAnsi="Tahoma" w:cs="Tahoma"/>
          <w:bCs/>
          <w:sz w:val="18"/>
          <w:szCs w:val="18"/>
        </w:rPr>
      </w:pPr>
      <w:r w:rsidRPr="00515213">
        <w:rPr>
          <w:rFonts w:ascii="Tahoma" w:hAnsi="Tahoma" w:cs="Tahoma"/>
          <w:bCs/>
          <w:sz w:val="18"/>
          <w:szCs w:val="18"/>
        </w:rPr>
        <w:t>n – numer oferty</w:t>
      </w:r>
    </w:p>
    <w:p w:rsidR="00E32AF5" w:rsidRPr="00515213" w:rsidRDefault="00E32AF5" w:rsidP="00956835">
      <w:pPr>
        <w:tabs>
          <w:tab w:val="left" w:pos="284"/>
        </w:tabs>
        <w:spacing w:after="0" w:line="276" w:lineRule="auto"/>
        <w:jc w:val="both"/>
        <w:rPr>
          <w:rFonts w:ascii="Tahoma" w:hAnsi="Tahoma" w:cs="Tahoma"/>
          <w:bCs/>
          <w:sz w:val="18"/>
          <w:szCs w:val="18"/>
        </w:rPr>
      </w:pPr>
      <w:r w:rsidRPr="00515213">
        <w:rPr>
          <w:rFonts w:ascii="Tahoma" w:hAnsi="Tahoma" w:cs="Tahoma"/>
          <w:bCs/>
          <w:sz w:val="18"/>
          <w:szCs w:val="18"/>
        </w:rPr>
        <w:t>P</w:t>
      </w:r>
      <w:r w:rsidRPr="00515213">
        <w:rPr>
          <w:rFonts w:ascii="Tahoma" w:hAnsi="Tahoma" w:cs="Tahoma"/>
          <w:bCs/>
          <w:sz w:val="18"/>
          <w:szCs w:val="18"/>
          <w:vertAlign w:val="subscript"/>
        </w:rPr>
        <w:t>min</w:t>
      </w:r>
      <w:r w:rsidRPr="00515213">
        <w:rPr>
          <w:rFonts w:ascii="Tahoma" w:hAnsi="Tahoma" w:cs="Tahoma"/>
          <w:bCs/>
          <w:sz w:val="18"/>
          <w:szCs w:val="18"/>
        </w:rPr>
        <w:t xml:space="preserve"> – cena minimalna wśród złożonych ofert</w:t>
      </w:r>
    </w:p>
    <w:p w:rsidR="00E32AF5" w:rsidRPr="00515213" w:rsidRDefault="00E32AF5" w:rsidP="00956835">
      <w:pPr>
        <w:tabs>
          <w:tab w:val="left" w:pos="284"/>
        </w:tabs>
        <w:spacing w:after="0" w:line="276" w:lineRule="auto"/>
        <w:jc w:val="both"/>
        <w:rPr>
          <w:rFonts w:ascii="Tahoma" w:hAnsi="Tahoma" w:cs="Tahoma"/>
          <w:bCs/>
          <w:sz w:val="18"/>
          <w:szCs w:val="18"/>
        </w:rPr>
      </w:pPr>
      <w:r w:rsidRPr="00515213">
        <w:rPr>
          <w:rFonts w:ascii="Tahoma" w:hAnsi="Tahoma" w:cs="Tahoma"/>
          <w:bCs/>
          <w:sz w:val="18"/>
          <w:szCs w:val="18"/>
        </w:rPr>
        <w:t>P</w:t>
      </w:r>
      <w:r w:rsidRPr="00515213">
        <w:rPr>
          <w:rFonts w:ascii="Tahoma" w:hAnsi="Tahoma" w:cs="Tahoma"/>
          <w:bCs/>
          <w:sz w:val="18"/>
          <w:szCs w:val="18"/>
          <w:vertAlign w:val="subscript"/>
        </w:rPr>
        <w:t>n</w:t>
      </w:r>
      <w:r w:rsidRPr="00515213">
        <w:rPr>
          <w:rFonts w:ascii="Tahoma" w:hAnsi="Tahoma" w:cs="Tahoma"/>
          <w:bCs/>
          <w:sz w:val="18"/>
          <w:szCs w:val="18"/>
        </w:rPr>
        <w:t xml:space="preserve"> – cena zaproponowana przez Wykonawcę w ofercie n</w:t>
      </w:r>
    </w:p>
    <w:p w:rsidR="00E32AF5" w:rsidRPr="00515213" w:rsidRDefault="00E32AF5" w:rsidP="00956835">
      <w:pPr>
        <w:tabs>
          <w:tab w:val="left" w:pos="284"/>
        </w:tabs>
        <w:spacing w:after="0" w:line="276" w:lineRule="auto"/>
        <w:jc w:val="both"/>
        <w:rPr>
          <w:rFonts w:ascii="Tahoma" w:hAnsi="Tahoma" w:cs="Tahoma"/>
          <w:bCs/>
          <w:sz w:val="18"/>
          <w:szCs w:val="18"/>
        </w:rPr>
      </w:pPr>
    </w:p>
    <w:p w:rsidR="00E32AF5" w:rsidRPr="00515213" w:rsidRDefault="00E32AF5" w:rsidP="0085135B">
      <w:pPr>
        <w:numPr>
          <w:ilvl w:val="0"/>
          <w:numId w:val="85"/>
        </w:numPr>
        <w:spacing w:after="0" w:line="276" w:lineRule="auto"/>
        <w:ind w:left="284" w:hanging="284"/>
        <w:jc w:val="both"/>
        <w:rPr>
          <w:rFonts w:ascii="Tahoma" w:hAnsi="Tahoma" w:cs="Tahoma"/>
          <w:bCs/>
          <w:sz w:val="18"/>
          <w:szCs w:val="18"/>
        </w:rPr>
      </w:pPr>
      <w:r w:rsidRPr="00515213">
        <w:rPr>
          <w:rFonts w:ascii="Tahoma" w:hAnsi="Tahoma" w:cs="Tahoma"/>
          <w:bCs/>
          <w:sz w:val="18"/>
          <w:szCs w:val="18"/>
        </w:rPr>
        <w:t>Zaakceptowanie klauzul dodatkowych w części I zamówienia – ocena kryterium polega na przyznaniu punktów za wprowadzenie do oferty dodatkowych klauzul rozszerzających ochronę ubezpieczeniową wg następujących zasad:</w:t>
      </w:r>
    </w:p>
    <w:p w:rsidR="00E32AF5" w:rsidRPr="00515213" w:rsidRDefault="00E32AF5" w:rsidP="00D95E94">
      <w:pPr>
        <w:numPr>
          <w:ilvl w:val="0"/>
          <w:numId w:val="79"/>
        </w:numPr>
        <w:spacing w:after="0" w:line="276" w:lineRule="auto"/>
        <w:ind w:left="851" w:hanging="567"/>
        <w:jc w:val="both"/>
        <w:rPr>
          <w:rFonts w:ascii="Tahoma" w:hAnsi="Tahoma" w:cs="Tahoma"/>
          <w:bCs/>
          <w:sz w:val="18"/>
          <w:szCs w:val="18"/>
        </w:rPr>
      </w:pPr>
      <w:r w:rsidRPr="00515213">
        <w:rPr>
          <w:rFonts w:ascii="Tahoma" w:hAnsi="Tahoma" w:cs="Tahoma"/>
          <w:bCs/>
          <w:sz w:val="18"/>
          <w:szCs w:val="18"/>
        </w:rPr>
        <w:t>Za rozszerzenie ochrony o klauzulę nr 4 zostanie przyznanych 5 punktów,</w:t>
      </w:r>
    </w:p>
    <w:p w:rsidR="00E32AF5" w:rsidRPr="00515213" w:rsidRDefault="00E32AF5" w:rsidP="00D95E94">
      <w:pPr>
        <w:numPr>
          <w:ilvl w:val="0"/>
          <w:numId w:val="79"/>
        </w:numPr>
        <w:spacing w:after="0" w:line="276" w:lineRule="auto"/>
        <w:ind w:left="851" w:hanging="567"/>
        <w:jc w:val="both"/>
        <w:rPr>
          <w:rFonts w:ascii="Tahoma" w:hAnsi="Tahoma" w:cs="Tahoma"/>
          <w:bCs/>
          <w:sz w:val="18"/>
          <w:szCs w:val="18"/>
        </w:rPr>
      </w:pPr>
      <w:r w:rsidRPr="00515213">
        <w:rPr>
          <w:rFonts w:ascii="Tahoma" w:hAnsi="Tahoma" w:cs="Tahoma"/>
          <w:bCs/>
          <w:sz w:val="18"/>
          <w:szCs w:val="18"/>
        </w:rPr>
        <w:t>Za rozszerzenie ochrony o klauzule nr 6, 9 i 10 zostanie przyznanych po 10 punktów za każdą klauzulę,</w:t>
      </w:r>
    </w:p>
    <w:p w:rsidR="00E32AF5" w:rsidRPr="00515213" w:rsidRDefault="00E32AF5" w:rsidP="00D95E94">
      <w:pPr>
        <w:numPr>
          <w:ilvl w:val="0"/>
          <w:numId w:val="79"/>
        </w:numPr>
        <w:spacing w:after="0" w:line="276" w:lineRule="auto"/>
        <w:ind w:left="851" w:hanging="567"/>
        <w:jc w:val="both"/>
        <w:rPr>
          <w:rFonts w:ascii="Tahoma" w:hAnsi="Tahoma" w:cs="Tahoma"/>
          <w:bCs/>
          <w:sz w:val="18"/>
          <w:szCs w:val="18"/>
        </w:rPr>
      </w:pPr>
      <w:r w:rsidRPr="00515213">
        <w:rPr>
          <w:rFonts w:ascii="Tahoma" w:hAnsi="Tahoma" w:cs="Tahoma"/>
          <w:bCs/>
          <w:sz w:val="18"/>
          <w:szCs w:val="18"/>
        </w:rPr>
        <w:t xml:space="preserve">Za rozszerzenie ochrony o klauzule nr 7, 8 i 11 zostanie przyznanych po 15 punktów za każdą klauzulę, </w:t>
      </w:r>
    </w:p>
    <w:p w:rsidR="00E32AF5" w:rsidRPr="00515213" w:rsidRDefault="00E32AF5" w:rsidP="00D95E94">
      <w:pPr>
        <w:numPr>
          <w:ilvl w:val="0"/>
          <w:numId w:val="79"/>
        </w:numPr>
        <w:spacing w:after="0" w:line="276" w:lineRule="auto"/>
        <w:ind w:left="851" w:hanging="567"/>
        <w:jc w:val="both"/>
        <w:rPr>
          <w:rFonts w:ascii="Tahoma" w:hAnsi="Tahoma" w:cs="Tahoma"/>
          <w:bCs/>
          <w:sz w:val="18"/>
          <w:szCs w:val="18"/>
        </w:rPr>
      </w:pPr>
      <w:r w:rsidRPr="00515213">
        <w:rPr>
          <w:rFonts w:ascii="Tahoma" w:hAnsi="Tahoma" w:cs="Tahoma"/>
          <w:bCs/>
          <w:sz w:val="18"/>
          <w:szCs w:val="18"/>
        </w:rPr>
        <w:t>Za rozszerzenie ochrony o klauzulę nr 5 zostanie przyznanych 20 punktów.</w:t>
      </w:r>
    </w:p>
    <w:p w:rsidR="00956835" w:rsidRPr="00515213" w:rsidRDefault="00956835" w:rsidP="00956835">
      <w:pPr>
        <w:tabs>
          <w:tab w:val="left" w:pos="284"/>
        </w:tabs>
        <w:spacing w:after="0" w:line="276" w:lineRule="auto"/>
        <w:rPr>
          <w:rFonts w:ascii="Tahoma" w:hAnsi="Tahoma" w:cs="Tahoma"/>
          <w:bCs/>
          <w:sz w:val="18"/>
          <w:szCs w:val="18"/>
          <w:u w:val="single"/>
        </w:rPr>
      </w:pPr>
    </w:p>
    <w:p w:rsidR="00E32AF5" w:rsidRPr="00515213" w:rsidRDefault="00E32AF5" w:rsidP="00E32AF5">
      <w:pPr>
        <w:tabs>
          <w:tab w:val="left" w:pos="284"/>
        </w:tabs>
        <w:spacing w:line="276" w:lineRule="auto"/>
        <w:rPr>
          <w:rFonts w:ascii="Tahoma" w:hAnsi="Tahoma" w:cs="Tahoma"/>
          <w:bCs/>
          <w:sz w:val="18"/>
          <w:szCs w:val="18"/>
          <w:u w:val="single"/>
        </w:rPr>
      </w:pPr>
      <w:r w:rsidRPr="00515213">
        <w:rPr>
          <w:rFonts w:ascii="Tahoma" w:hAnsi="Tahoma" w:cs="Tahoma"/>
          <w:bCs/>
          <w:sz w:val="18"/>
          <w:szCs w:val="18"/>
          <w:u w:val="single"/>
        </w:rPr>
        <w:t xml:space="preserve">W kryterium </w:t>
      </w:r>
      <w:r w:rsidR="00874FC2">
        <w:rPr>
          <w:rFonts w:ascii="Tahoma" w:hAnsi="Tahoma" w:cs="Tahoma"/>
          <w:bCs/>
          <w:sz w:val="18"/>
          <w:szCs w:val="18"/>
          <w:u w:val="single"/>
        </w:rPr>
        <w:t>B</w:t>
      </w:r>
      <w:r w:rsidR="0066176F">
        <w:rPr>
          <w:rFonts w:ascii="Tahoma" w:hAnsi="Tahoma" w:cs="Tahoma"/>
          <w:bCs/>
          <w:sz w:val="18"/>
          <w:szCs w:val="18"/>
          <w:u w:val="single"/>
        </w:rPr>
        <w:t xml:space="preserve"> </w:t>
      </w:r>
      <w:r w:rsidR="00710F03" w:rsidRPr="00515213">
        <w:rPr>
          <w:rFonts w:ascii="Tahoma" w:hAnsi="Tahoma" w:cs="Tahoma"/>
          <w:bCs/>
          <w:sz w:val="18"/>
          <w:szCs w:val="18"/>
          <w:u w:val="single"/>
        </w:rPr>
        <w:t>Wykonawca</w:t>
      </w:r>
      <w:r w:rsidRPr="00515213">
        <w:rPr>
          <w:rFonts w:ascii="Tahoma" w:hAnsi="Tahoma" w:cs="Tahoma"/>
          <w:bCs/>
          <w:sz w:val="18"/>
          <w:szCs w:val="18"/>
          <w:u w:val="single"/>
        </w:rPr>
        <w:t xml:space="preserve"> może otrzymać maksymalnie 100 pkt</w:t>
      </w:r>
      <w:r w:rsidR="0066176F">
        <w:rPr>
          <w:rFonts w:ascii="Tahoma" w:hAnsi="Tahoma" w:cs="Tahoma"/>
          <w:bCs/>
          <w:sz w:val="18"/>
          <w:szCs w:val="18"/>
          <w:u w:val="single"/>
        </w:rPr>
        <w:t>.</w:t>
      </w:r>
      <w:r w:rsidRPr="00515213">
        <w:rPr>
          <w:rFonts w:ascii="Tahoma" w:hAnsi="Tahoma" w:cs="Tahoma"/>
          <w:bCs/>
          <w:sz w:val="18"/>
          <w:szCs w:val="18"/>
          <w:u w:val="single"/>
        </w:rPr>
        <w:t xml:space="preserve"> (w przypadku akceptacji wszystkich klauzul dodatkowych).</w:t>
      </w:r>
    </w:p>
    <w:p w:rsidR="00E32AF5" w:rsidRPr="00515213" w:rsidRDefault="00E32AF5" w:rsidP="00E32AF5">
      <w:pPr>
        <w:tabs>
          <w:tab w:val="left" w:pos="284"/>
        </w:tabs>
        <w:spacing w:line="276" w:lineRule="auto"/>
        <w:jc w:val="both"/>
        <w:rPr>
          <w:rFonts w:ascii="Tahoma" w:hAnsi="Tahoma" w:cs="Tahoma"/>
          <w:b/>
          <w:bCs/>
          <w:sz w:val="18"/>
          <w:szCs w:val="18"/>
        </w:rPr>
      </w:pPr>
      <w:r w:rsidRPr="00515213">
        <w:rPr>
          <w:rFonts w:ascii="Tahoma" w:hAnsi="Tahoma" w:cs="Tahoma"/>
          <w:b/>
          <w:bCs/>
          <w:sz w:val="18"/>
          <w:szCs w:val="18"/>
        </w:rPr>
        <w:t>UWAGA:</w:t>
      </w:r>
    </w:p>
    <w:p w:rsidR="00E32AF5" w:rsidRPr="00515213" w:rsidRDefault="00E32AF5" w:rsidP="00D4790B">
      <w:pPr>
        <w:spacing w:line="276" w:lineRule="auto"/>
        <w:jc w:val="both"/>
        <w:rPr>
          <w:rFonts w:ascii="Tahoma" w:hAnsi="Tahoma" w:cs="Tahoma"/>
          <w:b/>
          <w:sz w:val="18"/>
          <w:szCs w:val="18"/>
        </w:rPr>
      </w:pPr>
      <w:r w:rsidRPr="00515213">
        <w:rPr>
          <w:rFonts w:ascii="Tahoma" w:hAnsi="Tahoma" w:cs="Tahoma"/>
          <w:b/>
          <w:sz w:val="18"/>
          <w:szCs w:val="18"/>
        </w:rPr>
        <w:t>Brak zgody na włączenie do zakresu ubezpieczenia bądź zmiana treści którejkolwiek z klauzul oznaczonych numerami od 1 do 3 spowoduje odrzucenie oferty dla tej części Zamówienia.</w:t>
      </w:r>
    </w:p>
    <w:p w:rsidR="00E32AF5" w:rsidRPr="00515213" w:rsidRDefault="00E32AF5" w:rsidP="00D4790B">
      <w:pPr>
        <w:spacing w:line="276" w:lineRule="auto"/>
        <w:jc w:val="both"/>
        <w:rPr>
          <w:rFonts w:ascii="Tahoma" w:hAnsi="Tahoma" w:cs="Tahoma"/>
          <w:b/>
          <w:sz w:val="18"/>
          <w:szCs w:val="18"/>
        </w:rPr>
      </w:pPr>
      <w:r w:rsidRPr="00515213">
        <w:rPr>
          <w:rFonts w:ascii="Tahoma" w:hAnsi="Tahoma" w:cs="Tahoma"/>
          <w:b/>
          <w:sz w:val="18"/>
          <w:szCs w:val="18"/>
        </w:rPr>
        <w:t>W przypadku dopisków oraz zmian w treści klauzul fakultatywnych, odbiegających od treści zawartej w SWZ, za zmienioną</w:t>
      </w:r>
      <w:r w:rsidR="0066176F">
        <w:rPr>
          <w:rFonts w:ascii="Tahoma" w:hAnsi="Tahoma" w:cs="Tahoma"/>
          <w:b/>
          <w:sz w:val="18"/>
          <w:szCs w:val="18"/>
        </w:rPr>
        <w:t xml:space="preserve"> </w:t>
      </w:r>
      <w:r w:rsidRPr="00515213">
        <w:rPr>
          <w:rFonts w:ascii="Tahoma" w:hAnsi="Tahoma" w:cs="Tahoma"/>
          <w:b/>
          <w:sz w:val="18"/>
          <w:szCs w:val="18"/>
        </w:rPr>
        <w:t>klauzulę przyznanych będzie 0 punktów.</w:t>
      </w:r>
    </w:p>
    <w:p w:rsidR="00E32AF5" w:rsidRPr="00515213" w:rsidRDefault="00E32AF5" w:rsidP="00E32AF5">
      <w:pPr>
        <w:tabs>
          <w:tab w:val="left" w:pos="284"/>
        </w:tabs>
        <w:spacing w:line="276" w:lineRule="auto"/>
        <w:jc w:val="both"/>
        <w:rPr>
          <w:rFonts w:ascii="Tahoma" w:hAnsi="Tahoma" w:cs="Tahoma"/>
          <w:bCs/>
          <w:sz w:val="18"/>
          <w:szCs w:val="18"/>
        </w:rPr>
      </w:pPr>
      <w:r w:rsidRPr="00515213">
        <w:rPr>
          <w:rFonts w:ascii="Tahoma" w:hAnsi="Tahoma" w:cs="Tahoma"/>
          <w:bCs/>
          <w:sz w:val="18"/>
          <w:szCs w:val="18"/>
        </w:rPr>
        <w:t xml:space="preserve">W celu wyboru najkorzystniejszej oferty w powiązaniu z przedstawionym wyżej kryterium </w:t>
      </w:r>
      <w:r w:rsidR="00710F03" w:rsidRPr="00515213">
        <w:rPr>
          <w:rFonts w:ascii="Tahoma" w:hAnsi="Tahoma" w:cs="Tahoma"/>
          <w:bCs/>
          <w:sz w:val="18"/>
          <w:szCs w:val="18"/>
        </w:rPr>
        <w:t>Zamawiający</w:t>
      </w:r>
      <w:r w:rsidRPr="00515213">
        <w:rPr>
          <w:rFonts w:ascii="Tahoma" w:hAnsi="Tahoma" w:cs="Tahoma"/>
          <w:bCs/>
          <w:sz w:val="18"/>
          <w:szCs w:val="18"/>
        </w:rPr>
        <w:t xml:space="preserve"> będzie posługiwał się następującym wzorem:</w:t>
      </w:r>
    </w:p>
    <w:p w:rsidR="00E32AF5" w:rsidRPr="00515213" w:rsidRDefault="00E32AF5" w:rsidP="00E32AF5">
      <w:pPr>
        <w:tabs>
          <w:tab w:val="left" w:pos="284"/>
        </w:tabs>
        <w:spacing w:line="276" w:lineRule="auto"/>
        <w:jc w:val="center"/>
        <w:rPr>
          <w:rFonts w:ascii="Tahoma" w:hAnsi="Tahoma" w:cs="Tahoma"/>
          <w:bCs/>
          <w:sz w:val="18"/>
          <w:szCs w:val="18"/>
          <w:lang w:val="en-US"/>
        </w:rPr>
      </w:pPr>
      <w:r w:rsidRPr="00515213">
        <w:rPr>
          <w:rFonts w:ascii="Tahoma" w:hAnsi="Tahoma" w:cs="Tahoma"/>
          <w:bCs/>
          <w:sz w:val="18"/>
          <w:szCs w:val="18"/>
          <w:lang w:val="en-US"/>
        </w:rPr>
        <w:t>WO</w:t>
      </w:r>
      <w:r w:rsidRPr="00515213">
        <w:rPr>
          <w:rFonts w:ascii="Tahoma" w:hAnsi="Tahoma" w:cs="Tahoma"/>
          <w:bCs/>
          <w:sz w:val="18"/>
          <w:szCs w:val="18"/>
          <w:vertAlign w:val="subscript"/>
          <w:lang w:val="en-US"/>
        </w:rPr>
        <w:t>n</w:t>
      </w:r>
      <w:r w:rsidRPr="00515213">
        <w:rPr>
          <w:rFonts w:ascii="Tahoma" w:hAnsi="Tahoma" w:cs="Tahoma"/>
          <w:bCs/>
          <w:sz w:val="18"/>
          <w:szCs w:val="18"/>
          <w:lang w:val="en-US"/>
        </w:rPr>
        <w:t xml:space="preserve"> = </w:t>
      </w:r>
      <w:r w:rsidR="00297D16">
        <w:rPr>
          <w:rFonts w:ascii="Tahoma" w:hAnsi="Tahoma" w:cs="Tahoma"/>
          <w:bCs/>
          <w:sz w:val="18"/>
          <w:szCs w:val="18"/>
          <w:lang w:val="en-US"/>
        </w:rPr>
        <w:t>A</w:t>
      </w:r>
      <w:r w:rsidRPr="00515213">
        <w:rPr>
          <w:rFonts w:ascii="Tahoma" w:hAnsi="Tahoma" w:cs="Tahoma"/>
          <w:bCs/>
          <w:sz w:val="18"/>
          <w:szCs w:val="18"/>
          <w:vertAlign w:val="subscript"/>
          <w:lang w:val="en-US"/>
        </w:rPr>
        <w:t>n</w:t>
      </w:r>
      <w:r w:rsidRPr="00515213">
        <w:rPr>
          <w:rFonts w:ascii="Tahoma" w:hAnsi="Tahoma" w:cs="Tahoma"/>
          <w:bCs/>
          <w:sz w:val="18"/>
          <w:szCs w:val="18"/>
          <w:lang w:val="en-US"/>
        </w:rPr>
        <w:t xml:space="preserve"> x 0,60 + </w:t>
      </w:r>
      <w:r w:rsidR="00297D16">
        <w:rPr>
          <w:rFonts w:ascii="Tahoma" w:hAnsi="Tahoma" w:cs="Tahoma"/>
          <w:bCs/>
          <w:sz w:val="18"/>
          <w:szCs w:val="18"/>
          <w:lang w:val="en-US"/>
        </w:rPr>
        <w:t>B</w:t>
      </w:r>
      <w:r w:rsidRPr="00515213">
        <w:rPr>
          <w:rFonts w:ascii="Tahoma" w:hAnsi="Tahoma" w:cs="Tahoma"/>
          <w:bCs/>
          <w:sz w:val="18"/>
          <w:szCs w:val="18"/>
          <w:vertAlign w:val="subscript"/>
          <w:lang w:val="en-US"/>
        </w:rPr>
        <w:t>n</w:t>
      </w:r>
      <w:r w:rsidRPr="00515213">
        <w:rPr>
          <w:rFonts w:ascii="Tahoma" w:hAnsi="Tahoma" w:cs="Tahoma"/>
          <w:bCs/>
          <w:sz w:val="18"/>
          <w:szCs w:val="18"/>
          <w:lang w:val="en-US"/>
        </w:rPr>
        <w:t xml:space="preserve"> x 0,40</w:t>
      </w:r>
    </w:p>
    <w:p w:rsidR="00E32AF5" w:rsidRPr="00515213" w:rsidRDefault="00E32AF5" w:rsidP="00E32AF5">
      <w:pPr>
        <w:tabs>
          <w:tab w:val="left" w:pos="284"/>
        </w:tabs>
        <w:spacing w:line="276" w:lineRule="auto"/>
        <w:jc w:val="both"/>
        <w:rPr>
          <w:rFonts w:ascii="Tahoma" w:hAnsi="Tahoma" w:cs="Tahoma"/>
          <w:bCs/>
          <w:sz w:val="18"/>
          <w:szCs w:val="18"/>
          <w:lang w:val="en-US"/>
        </w:rPr>
      </w:pPr>
      <w:r w:rsidRPr="00515213">
        <w:rPr>
          <w:rFonts w:ascii="Tahoma" w:hAnsi="Tahoma" w:cs="Tahoma"/>
          <w:bCs/>
          <w:sz w:val="18"/>
          <w:szCs w:val="18"/>
          <w:lang w:val="en-US"/>
        </w:rPr>
        <w:t>gdzie:</w:t>
      </w:r>
    </w:p>
    <w:p w:rsidR="00E32AF5" w:rsidRPr="00515213" w:rsidRDefault="00E32AF5" w:rsidP="00B14A36">
      <w:pPr>
        <w:tabs>
          <w:tab w:val="left" w:pos="284"/>
        </w:tabs>
        <w:spacing w:after="0" w:line="276" w:lineRule="auto"/>
        <w:jc w:val="both"/>
        <w:rPr>
          <w:rFonts w:ascii="Tahoma" w:hAnsi="Tahoma" w:cs="Tahoma"/>
          <w:bCs/>
          <w:sz w:val="18"/>
          <w:szCs w:val="18"/>
        </w:rPr>
      </w:pPr>
      <w:r w:rsidRPr="00515213">
        <w:rPr>
          <w:rFonts w:ascii="Tahoma" w:hAnsi="Tahoma" w:cs="Tahoma"/>
          <w:bCs/>
          <w:sz w:val="18"/>
          <w:szCs w:val="18"/>
        </w:rPr>
        <w:t>WO</w:t>
      </w:r>
      <w:r w:rsidRPr="00515213">
        <w:rPr>
          <w:rFonts w:ascii="Tahoma" w:hAnsi="Tahoma" w:cs="Tahoma"/>
          <w:bCs/>
          <w:sz w:val="18"/>
          <w:szCs w:val="18"/>
          <w:vertAlign w:val="subscript"/>
        </w:rPr>
        <w:t>n</w:t>
      </w:r>
      <w:r w:rsidRPr="00515213">
        <w:rPr>
          <w:rFonts w:ascii="Tahoma" w:hAnsi="Tahoma" w:cs="Tahoma"/>
          <w:bCs/>
          <w:sz w:val="18"/>
          <w:szCs w:val="18"/>
        </w:rPr>
        <w:t xml:space="preserve"> – wskaźnik oceny oferty n</w:t>
      </w:r>
    </w:p>
    <w:p w:rsidR="00E32AF5" w:rsidRPr="00515213" w:rsidRDefault="00BE1E35" w:rsidP="00B14A36">
      <w:pPr>
        <w:tabs>
          <w:tab w:val="left" w:pos="284"/>
        </w:tabs>
        <w:spacing w:after="0" w:line="276" w:lineRule="auto"/>
        <w:jc w:val="both"/>
        <w:rPr>
          <w:rFonts w:ascii="Tahoma" w:hAnsi="Tahoma" w:cs="Tahoma"/>
          <w:bCs/>
          <w:sz w:val="18"/>
          <w:szCs w:val="18"/>
        </w:rPr>
      </w:pPr>
      <w:r>
        <w:rPr>
          <w:rFonts w:ascii="Tahoma" w:hAnsi="Tahoma" w:cs="Tahoma"/>
          <w:bCs/>
          <w:sz w:val="18"/>
          <w:szCs w:val="18"/>
        </w:rPr>
        <w:t>A</w:t>
      </w:r>
      <w:r w:rsidR="00E32AF5" w:rsidRPr="00515213">
        <w:rPr>
          <w:rFonts w:ascii="Tahoma" w:hAnsi="Tahoma" w:cs="Tahoma"/>
          <w:bCs/>
          <w:sz w:val="18"/>
          <w:szCs w:val="18"/>
          <w:vertAlign w:val="subscript"/>
        </w:rPr>
        <w:t>n</w:t>
      </w:r>
      <w:r w:rsidR="00E32AF5" w:rsidRPr="00515213">
        <w:rPr>
          <w:rFonts w:ascii="Tahoma" w:hAnsi="Tahoma" w:cs="Tahoma"/>
          <w:bCs/>
          <w:sz w:val="18"/>
          <w:szCs w:val="18"/>
        </w:rPr>
        <w:t xml:space="preserve"> – liczba punktów przyznana ofercie n dla kryterium </w:t>
      </w:r>
      <w:r w:rsidR="00744A23">
        <w:rPr>
          <w:rFonts w:ascii="Tahoma" w:hAnsi="Tahoma" w:cs="Tahoma"/>
          <w:bCs/>
          <w:sz w:val="18"/>
          <w:szCs w:val="18"/>
        </w:rPr>
        <w:t>A</w:t>
      </w:r>
    </w:p>
    <w:p w:rsidR="00E32AF5" w:rsidRPr="00515213" w:rsidRDefault="00BE1E35" w:rsidP="00E32AF5">
      <w:pPr>
        <w:tabs>
          <w:tab w:val="left" w:pos="284"/>
        </w:tabs>
        <w:spacing w:line="276" w:lineRule="auto"/>
        <w:jc w:val="both"/>
        <w:rPr>
          <w:rFonts w:ascii="Tahoma" w:hAnsi="Tahoma" w:cs="Tahoma"/>
          <w:bCs/>
          <w:sz w:val="18"/>
          <w:szCs w:val="18"/>
        </w:rPr>
      </w:pPr>
      <w:r>
        <w:rPr>
          <w:rFonts w:ascii="Tahoma" w:hAnsi="Tahoma" w:cs="Tahoma"/>
          <w:bCs/>
          <w:sz w:val="18"/>
          <w:szCs w:val="18"/>
        </w:rPr>
        <w:t>B</w:t>
      </w:r>
      <w:r w:rsidR="00E32AF5" w:rsidRPr="00515213">
        <w:rPr>
          <w:rFonts w:ascii="Tahoma" w:hAnsi="Tahoma" w:cs="Tahoma"/>
          <w:bCs/>
          <w:sz w:val="18"/>
          <w:szCs w:val="18"/>
          <w:vertAlign w:val="subscript"/>
        </w:rPr>
        <w:t>n</w:t>
      </w:r>
      <w:r w:rsidR="00E32AF5" w:rsidRPr="00515213">
        <w:rPr>
          <w:rFonts w:ascii="Tahoma" w:hAnsi="Tahoma" w:cs="Tahoma"/>
          <w:bCs/>
          <w:sz w:val="18"/>
          <w:szCs w:val="18"/>
        </w:rPr>
        <w:t xml:space="preserve"> – liczba punktów przyznana ofercie n dla kryterium </w:t>
      </w:r>
      <w:r w:rsidR="00744A23">
        <w:rPr>
          <w:rFonts w:ascii="Tahoma" w:hAnsi="Tahoma" w:cs="Tahoma"/>
          <w:bCs/>
          <w:sz w:val="18"/>
          <w:szCs w:val="18"/>
        </w:rPr>
        <w:t>B</w:t>
      </w:r>
    </w:p>
    <w:p w:rsidR="00E32AF5" w:rsidRPr="00515213" w:rsidRDefault="00E32AF5" w:rsidP="00E32AF5">
      <w:pPr>
        <w:tabs>
          <w:tab w:val="left" w:pos="284"/>
        </w:tabs>
        <w:spacing w:line="276" w:lineRule="auto"/>
        <w:jc w:val="both"/>
        <w:rPr>
          <w:rFonts w:ascii="Tahoma" w:hAnsi="Tahoma" w:cs="Tahoma"/>
          <w:bCs/>
          <w:sz w:val="18"/>
          <w:szCs w:val="18"/>
        </w:rPr>
      </w:pPr>
      <w:r w:rsidRPr="00515213">
        <w:rPr>
          <w:rFonts w:ascii="Tahoma" w:hAnsi="Tahoma" w:cs="Tahoma"/>
          <w:bCs/>
          <w:sz w:val="18"/>
          <w:szCs w:val="18"/>
        </w:rPr>
        <w:t>Zamówienie publiczne w części I zamówienia zostanie udzielone Wykonawcy, który uzyska największą liczbę punktów na podstawie ww. wskaźnika wyliczonego dla każdej oferty.</w:t>
      </w:r>
    </w:p>
    <w:p w:rsidR="00AD4ABC" w:rsidRPr="00515213" w:rsidRDefault="00AD4ABC" w:rsidP="00A56961">
      <w:pPr>
        <w:spacing w:after="0" w:line="240" w:lineRule="auto"/>
        <w:ind w:left="284"/>
        <w:jc w:val="both"/>
        <w:rPr>
          <w:rFonts w:ascii="Tahoma" w:hAnsi="Tahoma" w:cs="Tahoma"/>
          <w:sz w:val="20"/>
          <w:szCs w:val="20"/>
        </w:rPr>
      </w:pPr>
    </w:p>
    <w:p w:rsidR="00AD4ABC" w:rsidRPr="00515213" w:rsidRDefault="00AD4ABC" w:rsidP="00AD4ABC">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w:t>
      </w:r>
      <w:r w:rsidR="005D672A">
        <w:rPr>
          <w:rFonts w:ascii="Tahoma" w:hAnsi="Tahoma" w:cs="Tahoma"/>
          <w:b/>
          <w:sz w:val="20"/>
          <w:szCs w:val="20"/>
        </w:rPr>
        <w:t>I</w:t>
      </w:r>
      <w:r w:rsidRPr="00515213">
        <w:rPr>
          <w:rFonts w:ascii="Tahoma" w:hAnsi="Tahoma" w:cs="Tahoma"/>
          <w:b/>
          <w:sz w:val="20"/>
          <w:szCs w:val="20"/>
        </w:rPr>
        <w:t xml:space="preserve"> Zamówienia:</w:t>
      </w:r>
    </w:p>
    <w:p w:rsidR="00AD4ABC" w:rsidRPr="007E3081" w:rsidRDefault="005D672A" w:rsidP="00AD4ABC">
      <w:pPr>
        <w:tabs>
          <w:tab w:val="left" w:pos="5245"/>
        </w:tabs>
        <w:spacing w:after="0" w:line="240" w:lineRule="auto"/>
        <w:jc w:val="both"/>
        <w:rPr>
          <w:rFonts w:ascii="Tahoma" w:hAnsi="Tahoma" w:cs="Tahoma"/>
          <w:i/>
          <w:color w:val="000000" w:themeColor="text1"/>
          <w:sz w:val="18"/>
          <w:szCs w:val="18"/>
        </w:rPr>
      </w:pPr>
      <w:r w:rsidRPr="007E3081">
        <w:rPr>
          <w:rFonts w:ascii="Tahoma" w:hAnsi="Tahoma" w:cs="Tahoma"/>
          <w:i/>
          <w:sz w:val="18"/>
          <w:szCs w:val="18"/>
        </w:rPr>
        <w:t>C</w:t>
      </w:r>
      <w:r w:rsidR="00152B33" w:rsidRPr="007E3081">
        <w:rPr>
          <w:rFonts w:ascii="Tahoma" w:hAnsi="Tahoma" w:cs="Tahoma"/>
          <w:i/>
          <w:sz w:val="18"/>
          <w:szCs w:val="18"/>
        </w:rPr>
        <w:t>.</w:t>
      </w:r>
      <w:r w:rsidR="00AD4ABC" w:rsidRPr="007E3081">
        <w:rPr>
          <w:rFonts w:ascii="Tahoma" w:hAnsi="Tahoma" w:cs="Tahoma"/>
          <w:i/>
          <w:sz w:val="18"/>
          <w:szCs w:val="18"/>
        </w:rPr>
        <w:t xml:space="preserve"> Cena łączna ubezpieczenia – </w:t>
      </w:r>
      <w:r w:rsidR="00AD4ABC" w:rsidRPr="007E3081">
        <w:rPr>
          <w:rFonts w:ascii="Tahoma" w:hAnsi="Tahoma" w:cs="Tahoma"/>
          <w:i/>
          <w:color w:val="000000" w:themeColor="text1"/>
          <w:sz w:val="18"/>
          <w:szCs w:val="18"/>
        </w:rPr>
        <w:t>waga 80%</w:t>
      </w:r>
    </w:p>
    <w:p w:rsidR="00AD4ABC" w:rsidRPr="007E3081" w:rsidRDefault="005D672A" w:rsidP="00AD4ABC">
      <w:pPr>
        <w:tabs>
          <w:tab w:val="left" w:pos="5245"/>
        </w:tabs>
        <w:spacing w:after="0" w:line="240" w:lineRule="auto"/>
        <w:jc w:val="both"/>
        <w:rPr>
          <w:rFonts w:ascii="Tahoma" w:hAnsi="Tahoma" w:cs="Tahoma"/>
          <w:i/>
          <w:color w:val="000000" w:themeColor="text1"/>
          <w:sz w:val="18"/>
          <w:szCs w:val="18"/>
        </w:rPr>
      </w:pPr>
      <w:r w:rsidRPr="007E3081">
        <w:rPr>
          <w:rFonts w:ascii="Tahoma" w:hAnsi="Tahoma" w:cs="Tahoma"/>
          <w:i/>
          <w:color w:val="000000" w:themeColor="text1"/>
          <w:sz w:val="18"/>
          <w:szCs w:val="18"/>
        </w:rPr>
        <w:t>D</w:t>
      </w:r>
      <w:r w:rsidR="00AD4ABC" w:rsidRPr="007E3081">
        <w:rPr>
          <w:rFonts w:ascii="Tahoma" w:hAnsi="Tahoma" w:cs="Tahoma"/>
          <w:i/>
          <w:color w:val="000000" w:themeColor="text1"/>
          <w:sz w:val="18"/>
          <w:szCs w:val="18"/>
        </w:rPr>
        <w:t>. Zaakceptowanie klauzul dodatkowych – waga 20%</w:t>
      </w:r>
    </w:p>
    <w:p w:rsidR="00AD4ABC" w:rsidRPr="00515213" w:rsidRDefault="00AD4ABC" w:rsidP="00AD4ABC">
      <w:pPr>
        <w:pStyle w:val="Tekstpodstawowywcity3"/>
        <w:spacing w:line="240" w:lineRule="auto"/>
        <w:rPr>
          <w:rFonts w:ascii="Tahoma" w:hAnsi="Tahoma" w:cs="Tahoma"/>
          <w:color w:val="000000" w:themeColor="text1"/>
          <w:sz w:val="20"/>
        </w:rPr>
      </w:pPr>
    </w:p>
    <w:p w:rsidR="00AD4ABC" w:rsidRPr="007E3081" w:rsidRDefault="00AD4ABC">
      <w:pPr>
        <w:numPr>
          <w:ilvl w:val="0"/>
          <w:numId w:val="7"/>
        </w:numPr>
        <w:spacing w:after="0" w:line="240" w:lineRule="auto"/>
        <w:jc w:val="both"/>
        <w:rPr>
          <w:rFonts w:ascii="Tahoma" w:hAnsi="Tahoma" w:cs="Tahoma"/>
          <w:color w:val="000000" w:themeColor="text1"/>
          <w:sz w:val="18"/>
          <w:szCs w:val="18"/>
        </w:rPr>
      </w:pPr>
      <w:r w:rsidRPr="007E3081">
        <w:rPr>
          <w:rFonts w:ascii="Tahoma" w:hAnsi="Tahoma" w:cs="Tahoma"/>
          <w:b/>
          <w:color w:val="000000" w:themeColor="text1"/>
          <w:sz w:val="18"/>
          <w:szCs w:val="18"/>
        </w:rPr>
        <w:t>cena łączna ubezpieczenia w części I</w:t>
      </w:r>
      <w:r w:rsidR="005D672A" w:rsidRPr="007E3081">
        <w:rPr>
          <w:rFonts w:ascii="Tahoma" w:hAnsi="Tahoma" w:cs="Tahoma"/>
          <w:b/>
          <w:color w:val="000000" w:themeColor="text1"/>
          <w:sz w:val="18"/>
          <w:szCs w:val="18"/>
        </w:rPr>
        <w:t>I</w:t>
      </w:r>
      <w:r w:rsidRPr="007E3081">
        <w:rPr>
          <w:rFonts w:ascii="Tahoma" w:hAnsi="Tahoma" w:cs="Tahoma"/>
          <w:b/>
          <w:color w:val="000000" w:themeColor="text1"/>
          <w:sz w:val="18"/>
          <w:szCs w:val="18"/>
        </w:rPr>
        <w:t xml:space="preserve"> zamówienia</w:t>
      </w:r>
      <w:r w:rsidRPr="007E3081">
        <w:rPr>
          <w:rFonts w:ascii="Tahoma" w:hAnsi="Tahoma" w:cs="Tahoma"/>
          <w:color w:val="000000" w:themeColor="text1"/>
          <w:sz w:val="18"/>
          <w:szCs w:val="18"/>
        </w:rPr>
        <w:t xml:space="preserve"> – suma składek za wszystkie ubezpieczenia będące przedmiotem niniejszej części zamówienia</w:t>
      </w:r>
    </w:p>
    <w:p w:rsidR="00AD4ABC" w:rsidRPr="007E3081" w:rsidRDefault="00AD4ABC" w:rsidP="00AD4ABC">
      <w:pPr>
        <w:tabs>
          <w:tab w:val="num" w:pos="709"/>
        </w:tabs>
        <w:spacing w:after="0" w:line="240" w:lineRule="auto"/>
        <w:ind w:left="851" w:hanging="425"/>
        <w:jc w:val="both"/>
        <w:rPr>
          <w:rFonts w:ascii="Tahoma" w:hAnsi="Tahoma" w:cs="Tahoma"/>
          <w:sz w:val="18"/>
          <w:szCs w:val="18"/>
        </w:rPr>
      </w:pPr>
      <w:r w:rsidRPr="007E3081">
        <w:rPr>
          <w:rFonts w:ascii="Tahoma" w:hAnsi="Tahoma" w:cs="Tahoma"/>
          <w:color w:val="000000" w:themeColor="text1"/>
          <w:sz w:val="18"/>
          <w:szCs w:val="18"/>
        </w:rPr>
        <w:tab/>
        <w:t xml:space="preserve">Oferty będą podlegały ocenie w kryterium </w:t>
      </w:r>
      <w:r w:rsidR="007069E8" w:rsidRPr="007E3081">
        <w:rPr>
          <w:rFonts w:ascii="Tahoma" w:hAnsi="Tahoma" w:cs="Tahoma"/>
          <w:color w:val="000000" w:themeColor="text1"/>
          <w:sz w:val="18"/>
          <w:szCs w:val="18"/>
        </w:rPr>
        <w:t xml:space="preserve">C </w:t>
      </w:r>
      <w:r w:rsidRPr="007E3081">
        <w:rPr>
          <w:rFonts w:ascii="Tahoma" w:hAnsi="Tahoma" w:cs="Tahoma"/>
          <w:color w:val="000000" w:themeColor="text1"/>
          <w:sz w:val="18"/>
          <w:szCs w:val="18"/>
        </w:rPr>
        <w:t>według następującego wzoru</w:t>
      </w:r>
      <w:r w:rsidRPr="007E3081">
        <w:rPr>
          <w:rFonts w:ascii="Tahoma" w:hAnsi="Tahoma" w:cs="Tahoma"/>
          <w:sz w:val="18"/>
          <w:szCs w:val="18"/>
        </w:rPr>
        <w:t>:</w:t>
      </w:r>
    </w:p>
    <w:p w:rsidR="00AD4ABC" w:rsidRPr="007E3081" w:rsidRDefault="00AD4ABC" w:rsidP="00AD4ABC">
      <w:pPr>
        <w:spacing w:after="0" w:line="240" w:lineRule="auto"/>
        <w:ind w:left="567"/>
        <w:jc w:val="both"/>
        <w:rPr>
          <w:rFonts w:ascii="Tahoma" w:hAnsi="Tahoma" w:cs="Tahoma"/>
          <w:sz w:val="18"/>
          <w:szCs w:val="18"/>
        </w:rPr>
      </w:pPr>
    </w:p>
    <w:p w:rsidR="00AD4ABC" w:rsidRPr="007E3081" w:rsidRDefault="00AD4ABC" w:rsidP="00AD4ABC">
      <w:pPr>
        <w:spacing w:after="0" w:line="240" w:lineRule="auto"/>
        <w:ind w:left="2836"/>
        <w:jc w:val="both"/>
        <w:rPr>
          <w:rFonts w:ascii="Tahoma" w:hAnsi="Tahoma" w:cs="Tahoma"/>
          <w:sz w:val="18"/>
          <w:szCs w:val="18"/>
          <w:vertAlign w:val="subscript"/>
          <w:lang w:val="de-DE"/>
        </w:rPr>
      </w:pPr>
      <w:r w:rsidRPr="007E3081">
        <w:rPr>
          <w:rFonts w:ascii="Tahoma" w:hAnsi="Tahoma" w:cs="Tahoma"/>
          <w:sz w:val="18"/>
          <w:szCs w:val="18"/>
          <w:lang w:val="de-DE"/>
        </w:rPr>
        <w:t xml:space="preserve">P </w:t>
      </w:r>
      <w:r w:rsidRPr="007E3081">
        <w:rPr>
          <w:rFonts w:ascii="Tahoma" w:hAnsi="Tahoma" w:cs="Tahoma"/>
          <w:sz w:val="18"/>
          <w:szCs w:val="18"/>
          <w:vertAlign w:val="subscript"/>
          <w:lang w:val="de-DE"/>
        </w:rPr>
        <w:t>min</w:t>
      </w:r>
    </w:p>
    <w:p w:rsidR="00AD4ABC" w:rsidRPr="007E3081" w:rsidRDefault="00E96E2B" w:rsidP="00AD4ABC">
      <w:pPr>
        <w:spacing w:after="0" w:line="240" w:lineRule="auto"/>
        <w:ind w:left="315"/>
        <w:jc w:val="both"/>
        <w:rPr>
          <w:rFonts w:ascii="Tahoma" w:hAnsi="Tahoma" w:cs="Tahoma"/>
          <w:position w:val="2"/>
          <w:sz w:val="18"/>
          <w:szCs w:val="18"/>
        </w:rPr>
      </w:pPr>
      <w:r w:rsidRPr="007E3081">
        <w:rPr>
          <w:rFonts w:ascii="Tahoma" w:hAnsi="Tahoma" w:cs="Tahoma"/>
          <w:sz w:val="18"/>
          <w:szCs w:val="18"/>
          <w:lang w:val="de-DE"/>
        </w:rPr>
        <w:t>C</w:t>
      </w:r>
      <w:r w:rsidR="00AD4ABC" w:rsidRPr="007E3081">
        <w:rPr>
          <w:rFonts w:ascii="Tahoma" w:hAnsi="Tahoma" w:cs="Tahoma"/>
          <w:position w:val="-4"/>
          <w:sz w:val="18"/>
          <w:szCs w:val="18"/>
          <w:lang w:val="de-DE"/>
        </w:rPr>
        <w:t xml:space="preserve">n </w:t>
      </w:r>
      <w:r w:rsidR="00AD4ABC" w:rsidRPr="007E3081">
        <w:rPr>
          <w:rFonts w:ascii="Tahoma" w:hAnsi="Tahoma" w:cs="Tahoma"/>
          <w:sz w:val="18"/>
          <w:szCs w:val="18"/>
          <w:lang w:val="de-DE"/>
        </w:rPr>
        <w:t xml:space="preserve">= </w:t>
      </w:r>
      <w:r w:rsidR="00AD4ABC" w:rsidRPr="007E3081">
        <w:rPr>
          <w:rFonts w:ascii="Tahoma" w:hAnsi="Tahoma" w:cs="Tahoma"/>
          <w:position w:val="14"/>
          <w:sz w:val="18"/>
          <w:szCs w:val="18"/>
          <w:lang w:val="de-DE"/>
        </w:rPr>
        <w:t>__________</w:t>
      </w:r>
      <w:r w:rsidR="00AD4ABC" w:rsidRPr="007E3081">
        <w:rPr>
          <w:rFonts w:ascii="Tahoma" w:hAnsi="Tahoma" w:cs="Tahoma"/>
          <w:position w:val="2"/>
          <w:sz w:val="18"/>
          <w:szCs w:val="18"/>
          <w:lang w:val="de-DE"/>
        </w:rPr>
        <w:t>x</w:t>
      </w:r>
      <w:r w:rsidR="00AD4ABC" w:rsidRPr="007E3081">
        <w:rPr>
          <w:rFonts w:ascii="Tahoma" w:hAnsi="Tahoma" w:cs="Tahoma"/>
          <w:sz w:val="18"/>
          <w:szCs w:val="18"/>
          <w:lang w:val="de-DE"/>
        </w:rPr>
        <w:t xml:space="preserve"> 100 pkt</w:t>
      </w:r>
      <w:r w:rsidR="0066176F">
        <w:rPr>
          <w:rFonts w:ascii="Tahoma" w:hAnsi="Tahoma" w:cs="Tahoma"/>
          <w:sz w:val="18"/>
          <w:szCs w:val="18"/>
          <w:lang w:val="de-DE"/>
        </w:rPr>
        <w:t>.</w:t>
      </w:r>
      <w:r w:rsidR="00AD4ABC" w:rsidRPr="007E3081">
        <w:rPr>
          <w:rFonts w:ascii="Tahoma" w:hAnsi="Tahoma" w:cs="Tahoma"/>
          <w:sz w:val="18"/>
          <w:szCs w:val="18"/>
          <w:lang w:val="de-DE"/>
        </w:rPr>
        <w:cr/>
      </w:r>
      <w:r w:rsidR="00AD4ABC" w:rsidRPr="007E3081">
        <w:rPr>
          <w:rFonts w:ascii="Tahoma" w:hAnsi="Tahoma" w:cs="Tahoma"/>
          <w:position w:val="6"/>
          <w:sz w:val="18"/>
          <w:szCs w:val="18"/>
        </w:rPr>
        <w:t>P</w:t>
      </w:r>
      <w:r w:rsidR="00AD4ABC" w:rsidRPr="007E3081">
        <w:rPr>
          <w:rFonts w:ascii="Tahoma" w:hAnsi="Tahoma" w:cs="Tahoma"/>
          <w:position w:val="2"/>
          <w:sz w:val="18"/>
          <w:szCs w:val="18"/>
        </w:rPr>
        <w:t>n</w:t>
      </w:r>
    </w:p>
    <w:p w:rsidR="00AD4ABC" w:rsidRPr="007E3081" w:rsidRDefault="00E96E2B" w:rsidP="00AD4ABC">
      <w:pPr>
        <w:spacing w:after="0" w:line="240" w:lineRule="auto"/>
        <w:ind w:left="284"/>
        <w:rPr>
          <w:rFonts w:ascii="Tahoma" w:hAnsi="Tahoma" w:cs="Tahoma"/>
          <w:sz w:val="18"/>
          <w:szCs w:val="18"/>
        </w:rPr>
      </w:pPr>
      <w:r w:rsidRPr="007E3081">
        <w:rPr>
          <w:rFonts w:ascii="Tahoma" w:hAnsi="Tahoma" w:cs="Tahoma"/>
          <w:sz w:val="18"/>
          <w:szCs w:val="18"/>
        </w:rPr>
        <w:t>C</w:t>
      </w:r>
      <w:r w:rsidR="00AD4ABC" w:rsidRPr="007E3081">
        <w:rPr>
          <w:rFonts w:ascii="Tahoma" w:hAnsi="Tahoma" w:cs="Tahoma"/>
          <w:position w:val="-4"/>
          <w:sz w:val="18"/>
          <w:szCs w:val="18"/>
        </w:rPr>
        <w:t>n</w:t>
      </w:r>
      <w:r w:rsidR="00AD4ABC" w:rsidRPr="007E3081">
        <w:rPr>
          <w:rFonts w:ascii="Tahoma" w:hAnsi="Tahoma" w:cs="Tahoma"/>
          <w:sz w:val="18"/>
          <w:szCs w:val="18"/>
        </w:rPr>
        <w:t xml:space="preserve">- liczba punktów przyznana ofercie n dla kryterium </w:t>
      </w:r>
      <w:r w:rsidRPr="007E3081">
        <w:rPr>
          <w:rFonts w:ascii="Tahoma" w:hAnsi="Tahoma" w:cs="Tahoma"/>
          <w:sz w:val="18"/>
          <w:szCs w:val="18"/>
        </w:rPr>
        <w:t>C</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 xml:space="preserve">  n    - numer oferty</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 xml:space="preserve">  P</w:t>
      </w:r>
      <w:r w:rsidRPr="007E3081">
        <w:rPr>
          <w:rFonts w:ascii="Tahoma" w:hAnsi="Tahoma" w:cs="Tahoma"/>
          <w:position w:val="-4"/>
          <w:sz w:val="18"/>
          <w:szCs w:val="18"/>
        </w:rPr>
        <w:t>min</w:t>
      </w:r>
      <w:r w:rsidRPr="007E3081">
        <w:rPr>
          <w:rFonts w:ascii="Tahoma" w:hAnsi="Tahoma" w:cs="Tahoma"/>
          <w:sz w:val="18"/>
          <w:szCs w:val="18"/>
        </w:rPr>
        <w:t xml:space="preserve"> - cena minimalna wśród złożonych ofert</w:t>
      </w:r>
    </w:p>
    <w:p w:rsidR="00AD4ABC" w:rsidRPr="007E3081" w:rsidRDefault="00AD4ABC" w:rsidP="00AD4ABC">
      <w:pPr>
        <w:spacing w:after="0" w:line="240" w:lineRule="auto"/>
        <w:ind w:left="284"/>
        <w:rPr>
          <w:rFonts w:ascii="Tahoma" w:hAnsi="Tahoma" w:cs="Tahoma"/>
          <w:sz w:val="18"/>
          <w:szCs w:val="18"/>
        </w:rPr>
      </w:pPr>
      <w:r w:rsidRPr="007E3081">
        <w:rPr>
          <w:rFonts w:ascii="Tahoma" w:hAnsi="Tahoma" w:cs="Tahoma"/>
          <w:sz w:val="18"/>
          <w:szCs w:val="18"/>
        </w:rPr>
        <w:t xml:space="preserve">  P</w:t>
      </w:r>
      <w:r w:rsidRPr="007E3081">
        <w:rPr>
          <w:rFonts w:ascii="Tahoma" w:hAnsi="Tahoma" w:cs="Tahoma"/>
          <w:position w:val="-4"/>
          <w:sz w:val="18"/>
          <w:szCs w:val="18"/>
        </w:rPr>
        <w:t>n</w:t>
      </w:r>
      <w:r w:rsidRPr="007E3081">
        <w:rPr>
          <w:rFonts w:ascii="Tahoma" w:hAnsi="Tahoma" w:cs="Tahoma"/>
          <w:sz w:val="18"/>
          <w:szCs w:val="18"/>
        </w:rPr>
        <w:t xml:space="preserve">    - cena zaproponowana przez Wykonawcę w ofercie n</w:t>
      </w:r>
    </w:p>
    <w:p w:rsidR="00AD4ABC" w:rsidRPr="007E3081" w:rsidRDefault="00AD4ABC" w:rsidP="00AD4ABC">
      <w:pPr>
        <w:spacing w:after="0" w:line="240" w:lineRule="auto"/>
        <w:ind w:left="284"/>
        <w:rPr>
          <w:rFonts w:ascii="Tahoma" w:hAnsi="Tahoma" w:cs="Tahoma"/>
          <w:sz w:val="18"/>
          <w:szCs w:val="18"/>
          <w:u w:val="single"/>
        </w:rPr>
      </w:pPr>
    </w:p>
    <w:p w:rsidR="00AD4ABC" w:rsidRPr="007E3081" w:rsidRDefault="00AD4ABC">
      <w:pPr>
        <w:numPr>
          <w:ilvl w:val="0"/>
          <w:numId w:val="7"/>
        </w:numPr>
        <w:tabs>
          <w:tab w:val="num" w:pos="-76"/>
        </w:tabs>
        <w:spacing w:after="0" w:line="240" w:lineRule="auto"/>
        <w:ind w:left="644"/>
        <w:jc w:val="both"/>
        <w:rPr>
          <w:rFonts w:ascii="Tahoma" w:hAnsi="Tahoma" w:cs="Tahoma"/>
          <w:sz w:val="18"/>
          <w:szCs w:val="18"/>
        </w:rPr>
      </w:pPr>
      <w:r w:rsidRPr="007E3081">
        <w:rPr>
          <w:rFonts w:ascii="Tahoma" w:hAnsi="Tahoma" w:cs="Tahoma"/>
          <w:b/>
          <w:sz w:val="18"/>
          <w:szCs w:val="18"/>
        </w:rPr>
        <w:t>zaakceptowanie klauzul dodatkowych w części I</w:t>
      </w:r>
      <w:r w:rsidR="008B3D4A" w:rsidRPr="007E3081">
        <w:rPr>
          <w:rFonts w:ascii="Tahoma" w:hAnsi="Tahoma" w:cs="Tahoma"/>
          <w:b/>
          <w:sz w:val="18"/>
          <w:szCs w:val="18"/>
        </w:rPr>
        <w:t>I</w:t>
      </w:r>
      <w:r w:rsidRPr="007E3081">
        <w:rPr>
          <w:rFonts w:ascii="Tahoma" w:hAnsi="Tahoma" w:cs="Tahoma"/>
          <w:b/>
          <w:sz w:val="18"/>
          <w:szCs w:val="18"/>
        </w:rPr>
        <w:t xml:space="preserve"> zamówienia </w:t>
      </w:r>
      <w:r w:rsidRPr="007E3081">
        <w:rPr>
          <w:rFonts w:ascii="Tahoma" w:hAnsi="Tahoma" w:cs="Tahoma"/>
          <w:sz w:val="18"/>
          <w:szCs w:val="18"/>
        </w:rPr>
        <w:t>– ocena kryterium polega na przyznaniu punktów za wprowadzenie do oferty dodatkowych klauzul rozszerzających ochronę ubezpieczeniową wg. następujących zasad:</w:t>
      </w:r>
    </w:p>
    <w:p w:rsidR="00AD4ABC" w:rsidRPr="007E3081" w:rsidRDefault="00AD4ABC" w:rsidP="00426EC2">
      <w:pPr>
        <w:numPr>
          <w:ilvl w:val="0"/>
          <w:numId w:val="80"/>
        </w:numPr>
        <w:tabs>
          <w:tab w:val="clear" w:pos="502"/>
        </w:tabs>
        <w:suppressAutoHyphens/>
        <w:spacing w:after="0" w:line="240" w:lineRule="auto"/>
        <w:ind w:left="1134" w:hanging="425"/>
        <w:jc w:val="both"/>
        <w:rPr>
          <w:rFonts w:ascii="Tahoma" w:hAnsi="Tahoma" w:cs="Tahoma"/>
          <w:sz w:val="18"/>
          <w:szCs w:val="18"/>
        </w:rPr>
      </w:pPr>
      <w:r w:rsidRPr="007E3081">
        <w:rPr>
          <w:rFonts w:ascii="Tahoma" w:hAnsi="Tahoma" w:cs="Tahoma"/>
          <w:sz w:val="18"/>
          <w:szCs w:val="18"/>
        </w:rPr>
        <w:t xml:space="preserve">za rozszerzenie ochrony o klauzule nr </w:t>
      </w:r>
      <w:r w:rsidR="00DB2FAB" w:rsidRPr="007E3081">
        <w:rPr>
          <w:rFonts w:ascii="Tahoma" w:hAnsi="Tahoma" w:cs="Tahoma"/>
          <w:sz w:val="18"/>
          <w:szCs w:val="18"/>
        </w:rPr>
        <w:t>6, 7, 8, 9</w:t>
      </w:r>
      <w:r w:rsidRPr="007E3081">
        <w:rPr>
          <w:rFonts w:ascii="Tahoma" w:hAnsi="Tahoma" w:cs="Tahoma"/>
          <w:sz w:val="18"/>
          <w:szCs w:val="18"/>
        </w:rPr>
        <w:t xml:space="preserve"> zostanie przyznanych </w:t>
      </w:r>
      <w:r w:rsidR="005C706A" w:rsidRPr="007E3081">
        <w:rPr>
          <w:rFonts w:ascii="Tahoma" w:hAnsi="Tahoma" w:cs="Tahoma"/>
          <w:sz w:val="18"/>
          <w:szCs w:val="18"/>
        </w:rPr>
        <w:t>25</w:t>
      </w:r>
      <w:r w:rsidRPr="007E3081">
        <w:rPr>
          <w:rFonts w:ascii="Tahoma" w:hAnsi="Tahoma" w:cs="Tahoma"/>
          <w:sz w:val="18"/>
          <w:szCs w:val="18"/>
        </w:rPr>
        <w:t xml:space="preserve"> punktów,</w:t>
      </w:r>
    </w:p>
    <w:p w:rsidR="00AD4ABC" w:rsidRPr="007E3081" w:rsidRDefault="00AD4ABC" w:rsidP="0066176F">
      <w:pPr>
        <w:spacing w:after="0" w:line="240" w:lineRule="auto"/>
        <w:ind w:left="284"/>
        <w:jc w:val="both"/>
        <w:rPr>
          <w:rFonts w:ascii="Tahoma" w:hAnsi="Tahoma" w:cs="Tahoma"/>
          <w:sz w:val="18"/>
          <w:szCs w:val="18"/>
          <w:u w:val="single"/>
        </w:rPr>
      </w:pPr>
      <w:r w:rsidRPr="007E3081">
        <w:rPr>
          <w:rFonts w:ascii="Tahoma" w:hAnsi="Tahoma" w:cs="Tahoma"/>
          <w:sz w:val="18"/>
          <w:szCs w:val="18"/>
          <w:u w:val="single"/>
        </w:rPr>
        <w:t xml:space="preserve">W kryterium </w:t>
      </w:r>
      <w:r w:rsidR="008D2743" w:rsidRPr="007E3081">
        <w:rPr>
          <w:rFonts w:ascii="Tahoma" w:hAnsi="Tahoma" w:cs="Tahoma"/>
          <w:sz w:val="18"/>
          <w:szCs w:val="18"/>
          <w:u w:val="single"/>
        </w:rPr>
        <w:t>D</w:t>
      </w:r>
      <w:r w:rsidR="0066176F">
        <w:rPr>
          <w:rFonts w:ascii="Tahoma" w:hAnsi="Tahoma" w:cs="Tahoma"/>
          <w:sz w:val="18"/>
          <w:szCs w:val="18"/>
          <w:u w:val="single"/>
        </w:rPr>
        <w:t xml:space="preserve"> </w:t>
      </w:r>
      <w:r w:rsidR="00710F03" w:rsidRPr="007E3081">
        <w:rPr>
          <w:rFonts w:ascii="Tahoma" w:hAnsi="Tahoma" w:cs="Tahoma"/>
          <w:sz w:val="18"/>
          <w:szCs w:val="18"/>
          <w:u w:val="single"/>
        </w:rPr>
        <w:t>Wykonawca</w:t>
      </w:r>
      <w:r w:rsidRPr="007E3081">
        <w:rPr>
          <w:rFonts w:ascii="Tahoma" w:hAnsi="Tahoma" w:cs="Tahoma"/>
          <w:sz w:val="18"/>
          <w:szCs w:val="18"/>
          <w:u w:val="single"/>
        </w:rPr>
        <w:t xml:space="preserve"> może otrzymać maksymalnie 100 pkt</w:t>
      </w:r>
      <w:r w:rsidR="0066176F">
        <w:rPr>
          <w:rFonts w:ascii="Tahoma" w:hAnsi="Tahoma" w:cs="Tahoma"/>
          <w:sz w:val="18"/>
          <w:szCs w:val="18"/>
          <w:u w:val="single"/>
        </w:rPr>
        <w:t>.</w:t>
      </w:r>
      <w:r w:rsidRPr="007E3081">
        <w:rPr>
          <w:rFonts w:ascii="Tahoma" w:hAnsi="Tahoma" w:cs="Tahoma"/>
          <w:sz w:val="18"/>
          <w:szCs w:val="18"/>
          <w:u w:val="single"/>
        </w:rPr>
        <w:t xml:space="preserve"> (w przypadku akceptacji wszystkich klauzul dodatkowych).</w:t>
      </w:r>
    </w:p>
    <w:p w:rsidR="00AD4ABC" w:rsidRPr="007E3081" w:rsidRDefault="00AD4ABC" w:rsidP="00AD4ABC">
      <w:pPr>
        <w:spacing w:after="0" w:line="240" w:lineRule="auto"/>
        <w:ind w:left="284"/>
        <w:rPr>
          <w:rFonts w:ascii="Tahoma" w:hAnsi="Tahoma" w:cs="Tahoma"/>
          <w:sz w:val="18"/>
          <w:szCs w:val="18"/>
          <w:u w:val="single"/>
        </w:rPr>
      </w:pPr>
    </w:p>
    <w:p w:rsidR="00AD4ABC" w:rsidRPr="007E3081" w:rsidRDefault="00AD4ABC" w:rsidP="00AD4ABC">
      <w:pPr>
        <w:spacing w:after="0" w:line="240" w:lineRule="auto"/>
        <w:ind w:left="709"/>
        <w:jc w:val="both"/>
        <w:rPr>
          <w:rFonts w:ascii="Tahoma" w:hAnsi="Tahoma" w:cs="Tahoma"/>
          <w:b/>
          <w:sz w:val="18"/>
          <w:szCs w:val="18"/>
        </w:rPr>
      </w:pPr>
      <w:r w:rsidRPr="007E3081">
        <w:rPr>
          <w:rFonts w:ascii="Tahoma" w:hAnsi="Tahoma" w:cs="Tahoma"/>
          <w:b/>
          <w:sz w:val="18"/>
          <w:szCs w:val="18"/>
        </w:rPr>
        <w:t>UWAGA:</w:t>
      </w:r>
    </w:p>
    <w:p w:rsidR="00AD4ABC" w:rsidRPr="007E3081" w:rsidRDefault="00AD4ABC" w:rsidP="00AD4ABC">
      <w:pPr>
        <w:spacing w:after="0" w:line="240" w:lineRule="auto"/>
        <w:ind w:left="709"/>
        <w:jc w:val="both"/>
        <w:rPr>
          <w:rFonts w:ascii="Tahoma" w:hAnsi="Tahoma" w:cs="Tahoma"/>
          <w:b/>
          <w:sz w:val="18"/>
          <w:szCs w:val="18"/>
        </w:rPr>
      </w:pPr>
    </w:p>
    <w:p w:rsidR="00AD4ABC" w:rsidRPr="007E3081" w:rsidRDefault="00A27856" w:rsidP="00AD4ABC">
      <w:pPr>
        <w:spacing w:after="0" w:line="240" w:lineRule="auto"/>
        <w:ind w:left="709"/>
        <w:jc w:val="both"/>
        <w:rPr>
          <w:rFonts w:ascii="Tahoma" w:hAnsi="Tahoma" w:cs="Tahoma"/>
          <w:b/>
          <w:sz w:val="18"/>
          <w:szCs w:val="18"/>
        </w:rPr>
      </w:pPr>
      <w:r w:rsidRPr="007E3081">
        <w:rPr>
          <w:rFonts w:ascii="Tahoma" w:hAnsi="Tahoma" w:cs="Tahoma"/>
          <w:b/>
          <w:sz w:val="18"/>
          <w:szCs w:val="18"/>
        </w:rPr>
        <w:t>W</w:t>
      </w:r>
      <w:r w:rsidR="00AD4ABC" w:rsidRPr="007E3081">
        <w:rPr>
          <w:rFonts w:ascii="Tahoma" w:hAnsi="Tahoma" w:cs="Tahoma"/>
          <w:b/>
          <w:sz w:val="18"/>
          <w:szCs w:val="18"/>
        </w:rPr>
        <w:t xml:space="preserve"> przypadku dopisków oraz zmian w treści klauzul fakultatywnych, odbiegających od treści zawartej w SWZ, za zmienioną klauzulę przyznanych będzie 0 punktów. </w:t>
      </w:r>
    </w:p>
    <w:p w:rsidR="00AD4ABC" w:rsidRPr="007E3081" w:rsidRDefault="00AD4ABC" w:rsidP="00AD4ABC">
      <w:pPr>
        <w:spacing w:after="0" w:line="240" w:lineRule="auto"/>
        <w:jc w:val="both"/>
        <w:rPr>
          <w:rFonts w:ascii="Tahoma" w:hAnsi="Tahoma" w:cs="Tahoma"/>
          <w:sz w:val="18"/>
          <w:szCs w:val="18"/>
        </w:rPr>
      </w:pPr>
    </w:p>
    <w:p w:rsidR="00AD4ABC" w:rsidRPr="007E3081" w:rsidRDefault="00AD4ABC" w:rsidP="00AD4ABC">
      <w:pPr>
        <w:spacing w:after="0" w:line="240" w:lineRule="auto"/>
        <w:ind w:left="360"/>
        <w:jc w:val="both"/>
        <w:rPr>
          <w:rFonts w:ascii="Tahoma" w:hAnsi="Tahoma" w:cs="Tahoma"/>
          <w:sz w:val="18"/>
          <w:szCs w:val="18"/>
        </w:rPr>
      </w:pPr>
    </w:p>
    <w:p w:rsidR="00AD4ABC" w:rsidRPr="007E3081" w:rsidRDefault="00AD4ABC" w:rsidP="00AD4ABC">
      <w:pPr>
        <w:tabs>
          <w:tab w:val="num" w:pos="1866"/>
        </w:tabs>
        <w:spacing w:after="0" w:line="240" w:lineRule="auto"/>
        <w:ind w:left="502"/>
        <w:jc w:val="both"/>
        <w:rPr>
          <w:rFonts w:ascii="Tahoma" w:hAnsi="Tahoma" w:cs="Tahoma"/>
          <w:color w:val="000000" w:themeColor="text1"/>
          <w:sz w:val="18"/>
          <w:szCs w:val="18"/>
        </w:rPr>
      </w:pPr>
      <w:r w:rsidRPr="007E3081">
        <w:rPr>
          <w:rFonts w:ascii="Tahoma" w:hAnsi="Tahoma" w:cs="Tahoma"/>
          <w:color w:val="000000" w:themeColor="text1"/>
          <w:sz w:val="18"/>
          <w:szCs w:val="18"/>
        </w:rPr>
        <w:t xml:space="preserve">W celu wyboru najkorzystniejszej oferty w powiązaniu z przedstawionym wyżej kryterium </w:t>
      </w:r>
      <w:r w:rsidR="00710F03" w:rsidRPr="007E3081">
        <w:rPr>
          <w:rFonts w:ascii="Tahoma" w:hAnsi="Tahoma" w:cs="Tahoma"/>
          <w:color w:val="000000" w:themeColor="text1"/>
          <w:sz w:val="18"/>
          <w:szCs w:val="18"/>
        </w:rPr>
        <w:t>Zamawiający</w:t>
      </w:r>
      <w:r w:rsidRPr="007E3081">
        <w:rPr>
          <w:rFonts w:ascii="Tahoma" w:hAnsi="Tahoma" w:cs="Tahoma"/>
          <w:color w:val="000000" w:themeColor="text1"/>
          <w:sz w:val="18"/>
          <w:szCs w:val="18"/>
        </w:rPr>
        <w:t xml:space="preserve"> będzie posługiwał się następującym wzorem:</w:t>
      </w:r>
    </w:p>
    <w:p w:rsidR="00AD4ABC" w:rsidRPr="007E3081" w:rsidRDefault="00AD4ABC" w:rsidP="00AD4ABC">
      <w:pPr>
        <w:spacing w:after="0" w:line="240" w:lineRule="auto"/>
        <w:jc w:val="both"/>
        <w:rPr>
          <w:rFonts w:ascii="Tahoma" w:hAnsi="Tahoma" w:cs="Tahoma"/>
          <w:color w:val="000000" w:themeColor="text1"/>
          <w:sz w:val="18"/>
          <w:szCs w:val="18"/>
        </w:rPr>
      </w:pPr>
    </w:p>
    <w:p w:rsidR="00AD4ABC" w:rsidRPr="007E3081" w:rsidRDefault="00AD4ABC" w:rsidP="00AD4ABC">
      <w:pPr>
        <w:spacing w:after="0" w:line="240" w:lineRule="auto"/>
        <w:ind w:left="284"/>
        <w:jc w:val="center"/>
        <w:rPr>
          <w:rFonts w:ascii="Tahoma" w:hAnsi="Tahoma" w:cs="Tahoma"/>
          <w:color w:val="000000" w:themeColor="text1"/>
          <w:position w:val="2"/>
          <w:sz w:val="18"/>
          <w:szCs w:val="18"/>
          <w:vertAlign w:val="superscript"/>
          <w:lang w:val="en-US"/>
        </w:rPr>
      </w:pPr>
      <w:r w:rsidRPr="007E3081">
        <w:rPr>
          <w:rFonts w:ascii="Tahoma" w:hAnsi="Tahoma" w:cs="Tahoma"/>
          <w:color w:val="000000" w:themeColor="text1"/>
          <w:sz w:val="18"/>
          <w:szCs w:val="18"/>
          <w:lang w:val="en-US"/>
        </w:rPr>
        <w:t>WO</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sz w:val="18"/>
          <w:szCs w:val="18"/>
          <w:lang w:val="en-US"/>
        </w:rPr>
        <w:t xml:space="preserve"> = </w:t>
      </w:r>
      <w:r w:rsidR="008B3D4A" w:rsidRPr="007E3081">
        <w:rPr>
          <w:rFonts w:ascii="Tahoma" w:hAnsi="Tahoma" w:cs="Tahoma"/>
          <w:color w:val="000000" w:themeColor="text1"/>
          <w:sz w:val="18"/>
          <w:szCs w:val="18"/>
          <w:lang w:val="en-US"/>
        </w:rPr>
        <w:t>C</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position w:val="4"/>
          <w:sz w:val="18"/>
          <w:szCs w:val="18"/>
          <w:lang w:val="en-US"/>
        </w:rPr>
        <w:t>x</w:t>
      </w:r>
      <w:r w:rsidRPr="007E3081">
        <w:rPr>
          <w:rFonts w:ascii="Tahoma" w:hAnsi="Tahoma" w:cs="Tahoma"/>
          <w:color w:val="000000" w:themeColor="text1"/>
          <w:sz w:val="18"/>
          <w:szCs w:val="18"/>
          <w:lang w:val="en-US"/>
        </w:rPr>
        <w:t xml:space="preserve"> 0,80 + </w:t>
      </w:r>
      <w:r w:rsidR="008B3D4A" w:rsidRPr="007E3081">
        <w:rPr>
          <w:rFonts w:ascii="Tahoma" w:hAnsi="Tahoma" w:cs="Tahoma"/>
          <w:color w:val="000000" w:themeColor="text1"/>
          <w:sz w:val="18"/>
          <w:szCs w:val="18"/>
          <w:lang w:val="en-US"/>
        </w:rPr>
        <w:t>D</w:t>
      </w:r>
      <w:r w:rsidRPr="007E3081">
        <w:rPr>
          <w:rFonts w:ascii="Tahoma" w:hAnsi="Tahoma" w:cs="Tahoma"/>
          <w:color w:val="000000" w:themeColor="text1"/>
          <w:position w:val="-4"/>
          <w:sz w:val="18"/>
          <w:szCs w:val="18"/>
          <w:lang w:val="en-US"/>
        </w:rPr>
        <w:t>n</w:t>
      </w:r>
      <w:r w:rsidRPr="007E3081">
        <w:rPr>
          <w:rFonts w:ascii="Tahoma" w:hAnsi="Tahoma" w:cs="Tahoma"/>
          <w:color w:val="000000" w:themeColor="text1"/>
          <w:position w:val="4"/>
          <w:sz w:val="18"/>
          <w:szCs w:val="18"/>
          <w:lang w:val="en-US"/>
        </w:rPr>
        <w:t>x</w:t>
      </w:r>
      <w:r w:rsidRPr="007E3081">
        <w:rPr>
          <w:rFonts w:ascii="Tahoma" w:hAnsi="Tahoma" w:cs="Tahoma"/>
          <w:color w:val="000000" w:themeColor="text1"/>
          <w:sz w:val="18"/>
          <w:szCs w:val="18"/>
          <w:lang w:val="en-US"/>
        </w:rPr>
        <w:t xml:space="preserve"> 0,20</w:t>
      </w:r>
    </w:p>
    <w:p w:rsidR="00AD4ABC" w:rsidRPr="007E3081" w:rsidRDefault="00AD4ABC" w:rsidP="00AD4ABC">
      <w:pPr>
        <w:spacing w:after="0" w:line="240" w:lineRule="auto"/>
        <w:ind w:left="284"/>
        <w:jc w:val="both"/>
        <w:rPr>
          <w:rFonts w:ascii="Tahoma" w:hAnsi="Tahoma" w:cs="Tahoma"/>
          <w:sz w:val="18"/>
          <w:szCs w:val="18"/>
          <w:u w:val="single"/>
          <w:lang w:val="en-US"/>
        </w:rPr>
      </w:pPr>
      <w:r w:rsidRPr="007E3081">
        <w:rPr>
          <w:rFonts w:ascii="Tahoma" w:hAnsi="Tahoma" w:cs="Tahoma"/>
          <w:sz w:val="18"/>
          <w:szCs w:val="18"/>
          <w:u w:val="single"/>
          <w:lang w:val="en-US"/>
        </w:rPr>
        <w:t>gdzie:</w:t>
      </w: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WO</w:t>
      </w:r>
      <w:r w:rsidRPr="007E3081">
        <w:rPr>
          <w:rFonts w:ascii="Tahoma" w:hAnsi="Tahoma" w:cs="Tahoma"/>
          <w:position w:val="-4"/>
          <w:sz w:val="18"/>
          <w:szCs w:val="18"/>
        </w:rPr>
        <w:t>n</w:t>
      </w:r>
      <w:r w:rsidRPr="007E3081">
        <w:rPr>
          <w:rFonts w:ascii="Tahoma" w:hAnsi="Tahoma" w:cs="Tahoma"/>
          <w:sz w:val="18"/>
          <w:szCs w:val="18"/>
        </w:rPr>
        <w:t xml:space="preserve"> - wskaźnik oceny oferty n</w:t>
      </w:r>
    </w:p>
    <w:p w:rsidR="00AD4ABC" w:rsidRPr="007E3081" w:rsidRDefault="008B3D4A" w:rsidP="00AD4ABC">
      <w:pPr>
        <w:spacing w:after="0" w:line="240" w:lineRule="auto"/>
        <w:ind w:left="284"/>
        <w:jc w:val="both"/>
        <w:rPr>
          <w:rFonts w:ascii="Tahoma" w:hAnsi="Tahoma" w:cs="Tahoma"/>
          <w:position w:val="-4"/>
          <w:sz w:val="18"/>
          <w:szCs w:val="18"/>
        </w:rPr>
      </w:pPr>
      <w:r w:rsidRPr="007E3081">
        <w:rPr>
          <w:rFonts w:ascii="Tahoma" w:hAnsi="Tahoma" w:cs="Tahoma"/>
          <w:sz w:val="18"/>
          <w:szCs w:val="18"/>
        </w:rPr>
        <w:t>C</w:t>
      </w:r>
      <w:r w:rsidR="00AD4ABC" w:rsidRPr="007E3081">
        <w:rPr>
          <w:rFonts w:ascii="Tahoma" w:hAnsi="Tahoma" w:cs="Tahoma"/>
          <w:position w:val="-4"/>
          <w:sz w:val="18"/>
          <w:szCs w:val="18"/>
        </w:rPr>
        <w:t xml:space="preserve">n - </w:t>
      </w:r>
      <w:r w:rsidR="00AD4ABC" w:rsidRPr="007E3081">
        <w:rPr>
          <w:rFonts w:ascii="Tahoma" w:hAnsi="Tahoma" w:cs="Tahoma"/>
          <w:sz w:val="18"/>
          <w:szCs w:val="18"/>
        </w:rPr>
        <w:t xml:space="preserve">liczba punktów przyznana ofercie n dla kryterium </w:t>
      </w:r>
      <w:r w:rsidRPr="007E3081">
        <w:rPr>
          <w:rFonts w:ascii="Tahoma" w:hAnsi="Tahoma" w:cs="Tahoma"/>
          <w:sz w:val="18"/>
          <w:szCs w:val="18"/>
        </w:rPr>
        <w:t>C</w:t>
      </w:r>
    </w:p>
    <w:p w:rsidR="00AD4ABC" w:rsidRPr="007E3081" w:rsidRDefault="008B3D4A" w:rsidP="00AD4ABC">
      <w:pPr>
        <w:spacing w:after="0" w:line="240" w:lineRule="auto"/>
        <w:ind w:left="284"/>
        <w:jc w:val="both"/>
        <w:rPr>
          <w:rFonts w:ascii="Tahoma" w:hAnsi="Tahoma" w:cs="Tahoma"/>
          <w:sz w:val="18"/>
          <w:szCs w:val="18"/>
        </w:rPr>
      </w:pPr>
      <w:r w:rsidRPr="007E3081">
        <w:rPr>
          <w:rFonts w:ascii="Tahoma" w:hAnsi="Tahoma" w:cs="Tahoma"/>
          <w:sz w:val="18"/>
          <w:szCs w:val="18"/>
        </w:rPr>
        <w:lastRenderedPageBreak/>
        <w:t>D</w:t>
      </w:r>
      <w:r w:rsidR="00AD4ABC" w:rsidRPr="007E3081">
        <w:rPr>
          <w:rFonts w:ascii="Tahoma" w:hAnsi="Tahoma" w:cs="Tahoma"/>
          <w:position w:val="-4"/>
          <w:sz w:val="18"/>
          <w:szCs w:val="18"/>
        </w:rPr>
        <w:t xml:space="preserve">n - </w:t>
      </w:r>
      <w:r w:rsidR="00AD4ABC" w:rsidRPr="007E3081">
        <w:rPr>
          <w:rFonts w:ascii="Tahoma" w:hAnsi="Tahoma" w:cs="Tahoma"/>
          <w:sz w:val="18"/>
          <w:szCs w:val="18"/>
        </w:rPr>
        <w:t xml:space="preserve">liczba punktów przyznana ofercie n dla kryterium </w:t>
      </w:r>
      <w:r w:rsidRPr="007E3081">
        <w:rPr>
          <w:rFonts w:ascii="Tahoma" w:hAnsi="Tahoma" w:cs="Tahoma"/>
          <w:sz w:val="18"/>
          <w:szCs w:val="18"/>
        </w:rPr>
        <w:t>D</w:t>
      </w:r>
    </w:p>
    <w:p w:rsidR="00AD4ABC" w:rsidRPr="007E3081" w:rsidRDefault="00AD4ABC" w:rsidP="00AD4ABC">
      <w:pPr>
        <w:spacing w:after="0" w:line="240" w:lineRule="auto"/>
        <w:ind w:left="284"/>
        <w:jc w:val="both"/>
        <w:rPr>
          <w:rFonts w:ascii="Tahoma" w:hAnsi="Tahoma" w:cs="Tahoma"/>
          <w:sz w:val="18"/>
          <w:szCs w:val="18"/>
        </w:rPr>
      </w:pPr>
    </w:p>
    <w:p w:rsidR="00AD4ABC" w:rsidRPr="007E3081" w:rsidRDefault="00AD4ABC" w:rsidP="00AD4ABC">
      <w:pPr>
        <w:spacing w:after="0" w:line="240" w:lineRule="auto"/>
        <w:ind w:left="284"/>
        <w:jc w:val="both"/>
        <w:rPr>
          <w:rFonts w:ascii="Tahoma" w:hAnsi="Tahoma" w:cs="Tahoma"/>
          <w:sz w:val="18"/>
          <w:szCs w:val="18"/>
        </w:rPr>
      </w:pPr>
      <w:r w:rsidRPr="007E3081">
        <w:rPr>
          <w:rFonts w:ascii="Tahoma" w:hAnsi="Tahoma" w:cs="Tahoma"/>
          <w:sz w:val="18"/>
          <w:szCs w:val="18"/>
        </w:rPr>
        <w:t>Zamówienie publiczne w części I</w:t>
      </w:r>
      <w:r w:rsidR="00261E61" w:rsidRPr="007E3081">
        <w:rPr>
          <w:rFonts w:ascii="Tahoma" w:hAnsi="Tahoma" w:cs="Tahoma"/>
          <w:sz w:val="18"/>
          <w:szCs w:val="18"/>
        </w:rPr>
        <w:t>I</w:t>
      </w:r>
      <w:r w:rsidRPr="007E3081">
        <w:rPr>
          <w:rFonts w:ascii="Tahoma" w:hAnsi="Tahoma" w:cs="Tahoma"/>
          <w:sz w:val="18"/>
          <w:szCs w:val="18"/>
        </w:rPr>
        <w:t xml:space="preserve"> zamówienia zostanie udzielone wykonawcy, który uzyska największą liczbę punktów na podstawie ww. wskaźnika wyliczonego dla każdej oferty.</w:t>
      </w:r>
    </w:p>
    <w:p w:rsidR="00422353" w:rsidRPr="00515213" w:rsidRDefault="00F20A24"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o formalnościach, jakie muszą zostać dopełnione po wyborze oferty w celu zawarcia umowy w sprawie zamówienia publicznego</w:t>
      </w:r>
    </w:p>
    <w:p w:rsidR="00100987" w:rsidRPr="00515213" w:rsidRDefault="00100987"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Niezwłocznie po wyborze najkorzystniejszej oferty </w:t>
      </w:r>
      <w:r w:rsidR="00710F03" w:rsidRPr="00515213">
        <w:rPr>
          <w:rFonts w:ascii="Tahoma" w:hAnsi="Tahoma" w:cs="Tahoma"/>
          <w:sz w:val="20"/>
          <w:szCs w:val="20"/>
        </w:rPr>
        <w:t>Zamawiający</w:t>
      </w:r>
      <w:r w:rsidRPr="00515213">
        <w:rPr>
          <w:rFonts w:ascii="Tahoma" w:hAnsi="Tahoma" w:cs="Tahoma"/>
          <w:sz w:val="20"/>
          <w:szCs w:val="20"/>
        </w:rPr>
        <w:t xml:space="preserve"> informuje równocześnie wykonawców, którzy złożyli oferty, o:</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 xml:space="preserve">2) </w:t>
      </w:r>
      <w:r w:rsidR="00710F03" w:rsidRPr="00515213">
        <w:rPr>
          <w:rFonts w:ascii="Tahoma" w:hAnsi="Tahoma" w:cs="Tahoma"/>
          <w:sz w:val="20"/>
          <w:szCs w:val="20"/>
        </w:rPr>
        <w:t>Wykonawca</w:t>
      </w:r>
      <w:r w:rsidRPr="00515213">
        <w:rPr>
          <w:rFonts w:ascii="Tahoma" w:hAnsi="Tahoma" w:cs="Tahoma"/>
          <w:sz w:val="20"/>
          <w:szCs w:val="20"/>
        </w:rPr>
        <w:t>ch, których oferty zostały odrzucone</w:t>
      </w:r>
    </w:p>
    <w:p w:rsidR="00100987" w:rsidRPr="00515213" w:rsidRDefault="00100987" w:rsidP="00100987">
      <w:pPr>
        <w:jc w:val="both"/>
        <w:rPr>
          <w:rFonts w:ascii="Tahoma" w:hAnsi="Tahoma" w:cs="Tahoma"/>
          <w:sz w:val="20"/>
          <w:szCs w:val="20"/>
        </w:rPr>
      </w:pPr>
      <w:r w:rsidRPr="00515213">
        <w:rPr>
          <w:rFonts w:ascii="Tahoma" w:hAnsi="Tahoma" w:cs="Tahoma"/>
          <w:sz w:val="20"/>
          <w:szCs w:val="20"/>
        </w:rPr>
        <w:t>– podając uzasadnienie faktyczne i prawne.</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udostępnia niezwłocznie informacje, o których mowa w </w:t>
      </w:r>
      <w:r w:rsidR="006B51A6" w:rsidRPr="00515213">
        <w:rPr>
          <w:rFonts w:ascii="Tahoma" w:hAnsi="Tahoma" w:cs="Tahoma"/>
          <w:sz w:val="20"/>
          <w:szCs w:val="20"/>
        </w:rPr>
        <w:t>pkt</w:t>
      </w:r>
      <w:r w:rsidR="00586608">
        <w:rPr>
          <w:rFonts w:ascii="Tahoma" w:hAnsi="Tahoma" w:cs="Tahoma"/>
          <w:sz w:val="20"/>
          <w:szCs w:val="20"/>
        </w:rPr>
        <w:t>.</w:t>
      </w:r>
      <w:r w:rsidR="006B51A6" w:rsidRPr="00515213">
        <w:rPr>
          <w:rFonts w:ascii="Tahoma" w:hAnsi="Tahoma" w:cs="Tahoma"/>
          <w:sz w:val="20"/>
          <w:szCs w:val="20"/>
        </w:rPr>
        <w:t xml:space="preserve"> </w:t>
      </w:r>
      <w:r w:rsidR="001C148A" w:rsidRPr="00515213">
        <w:rPr>
          <w:rFonts w:ascii="Tahoma" w:hAnsi="Tahoma" w:cs="Tahoma"/>
          <w:sz w:val="20"/>
          <w:szCs w:val="20"/>
        </w:rPr>
        <w:t>2</w:t>
      </w:r>
      <w:r w:rsidR="00FA3C09" w:rsidRPr="00515213">
        <w:rPr>
          <w:rFonts w:ascii="Tahoma" w:hAnsi="Tahoma" w:cs="Tahoma"/>
          <w:sz w:val="20"/>
          <w:szCs w:val="20"/>
        </w:rPr>
        <w:t>3</w:t>
      </w:r>
      <w:r w:rsidR="006B51A6" w:rsidRPr="00515213">
        <w:rPr>
          <w:rFonts w:ascii="Tahoma" w:hAnsi="Tahoma" w:cs="Tahoma"/>
          <w:sz w:val="20"/>
          <w:szCs w:val="20"/>
        </w:rPr>
        <w:t>.1</w:t>
      </w:r>
      <w:r w:rsidR="007A56ED">
        <w:rPr>
          <w:rFonts w:ascii="Tahoma" w:hAnsi="Tahoma" w:cs="Tahoma"/>
          <w:sz w:val="20"/>
          <w:szCs w:val="20"/>
        </w:rPr>
        <w:t xml:space="preserve"> </w:t>
      </w:r>
      <w:r w:rsidR="00CC330C" w:rsidRPr="00515213">
        <w:rPr>
          <w:rFonts w:ascii="Tahoma" w:hAnsi="Tahoma" w:cs="Tahoma"/>
          <w:sz w:val="20"/>
          <w:szCs w:val="20"/>
        </w:rPr>
        <w:t>p</w:t>
      </w:r>
      <w:r w:rsidR="00100987" w:rsidRPr="00515213">
        <w:rPr>
          <w:rFonts w:ascii="Tahoma" w:hAnsi="Tahoma" w:cs="Tahoma"/>
          <w:sz w:val="20"/>
          <w:szCs w:val="20"/>
        </w:rPr>
        <w:t>pkt 1</w:t>
      </w:r>
      <w:r w:rsidR="00913D98" w:rsidRPr="00515213">
        <w:rPr>
          <w:rFonts w:ascii="Tahoma" w:hAnsi="Tahoma" w:cs="Tahoma"/>
          <w:sz w:val="20"/>
          <w:szCs w:val="20"/>
        </w:rPr>
        <w:t xml:space="preserve"> SWZ</w:t>
      </w:r>
      <w:r w:rsidR="00100987" w:rsidRPr="00515213">
        <w:rPr>
          <w:rFonts w:ascii="Tahoma" w:hAnsi="Tahoma" w:cs="Tahoma"/>
          <w:sz w:val="20"/>
          <w:szCs w:val="20"/>
        </w:rPr>
        <w:t>, na stronie internetowej prowadzonego postępowania.</w:t>
      </w:r>
    </w:p>
    <w:p w:rsidR="00085EE9" w:rsidRPr="00515213" w:rsidRDefault="00085EE9" w:rsidP="00085EE9">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Przed zawarciem umowy o udzielenie zamówienia publicznego </w:t>
      </w:r>
      <w:r w:rsidR="00710F03" w:rsidRPr="00515213">
        <w:rPr>
          <w:rFonts w:ascii="Tahoma" w:hAnsi="Tahoma" w:cs="Tahoma"/>
          <w:sz w:val="20"/>
          <w:szCs w:val="20"/>
        </w:rPr>
        <w:t>Wykonawca</w:t>
      </w:r>
      <w:r w:rsidRPr="00515213">
        <w:rPr>
          <w:rFonts w:ascii="Tahoma" w:hAnsi="Tahoma" w:cs="Tahoma"/>
          <w:sz w:val="20"/>
          <w:szCs w:val="20"/>
        </w:rPr>
        <w:t>, którego oferta zostanie najwyżej oceniona, jest zobowiązany przekazać Zamawiającemu</w:t>
      </w:r>
      <w:r w:rsidR="0066176F">
        <w:rPr>
          <w:rFonts w:ascii="Tahoma" w:hAnsi="Tahoma" w:cs="Tahoma"/>
          <w:sz w:val="20"/>
          <w:szCs w:val="20"/>
        </w:rPr>
        <w:t xml:space="preserve"> </w:t>
      </w:r>
      <w:r w:rsidRPr="00515213">
        <w:rPr>
          <w:rFonts w:ascii="Tahoma" w:hAnsi="Tahoma" w:cs="Tahoma"/>
          <w:sz w:val="20"/>
          <w:szCs w:val="20"/>
        </w:rPr>
        <w:t>ustandaryzowany dokument zawierający informacje o produkcie ubezpieczeniowym, o którym mowa w art. 8 ust. 4 Ustawy z dnia 15 grudnia 2017 r. o dystrybucji ubezpieczeń (</w:t>
      </w:r>
      <w:r w:rsidR="00482805" w:rsidRPr="00515213">
        <w:rPr>
          <w:rFonts w:ascii="Tahoma" w:hAnsi="Tahoma" w:cs="Tahoma"/>
          <w:sz w:val="20"/>
          <w:szCs w:val="20"/>
        </w:rPr>
        <w:t>Dz.</w:t>
      </w:r>
      <w:r w:rsidR="0066176F">
        <w:rPr>
          <w:rFonts w:ascii="Tahoma" w:hAnsi="Tahoma" w:cs="Tahoma"/>
          <w:sz w:val="20"/>
          <w:szCs w:val="20"/>
        </w:rPr>
        <w:t xml:space="preserve"> </w:t>
      </w:r>
      <w:r w:rsidR="00482805" w:rsidRPr="00515213">
        <w:rPr>
          <w:rFonts w:ascii="Tahoma" w:hAnsi="Tahoma" w:cs="Tahoma"/>
          <w:sz w:val="20"/>
          <w:szCs w:val="20"/>
        </w:rPr>
        <w:t>U. 2022 poz. 905</w:t>
      </w:r>
      <w:r w:rsidRPr="00515213">
        <w:rPr>
          <w:rFonts w:ascii="Tahoma" w:hAnsi="Tahoma" w:cs="Tahoma"/>
          <w:sz w:val="20"/>
          <w:szCs w:val="20"/>
        </w:rPr>
        <w:t>) dla poszczególnych ubezpieczeń stanowiących przedmiot zamówienia wraz z OWU. Dokumenty te mogą zostać przekazane za pomocą innego trwałego nośnika w rozumieniu art. 2 pkt</w:t>
      </w:r>
      <w:r w:rsidR="0066176F">
        <w:rPr>
          <w:rFonts w:ascii="Tahoma" w:hAnsi="Tahoma" w:cs="Tahoma"/>
          <w:sz w:val="20"/>
          <w:szCs w:val="20"/>
        </w:rPr>
        <w:t>.</w:t>
      </w:r>
      <w:r w:rsidRPr="00515213">
        <w:rPr>
          <w:rFonts w:ascii="Tahoma" w:hAnsi="Tahoma" w:cs="Tahoma"/>
          <w:sz w:val="20"/>
          <w:szCs w:val="20"/>
        </w:rPr>
        <w:t xml:space="preserve"> 4 Ustawy z dnia 30 maja 2014 r. o prawach konsumenta</w:t>
      </w:r>
      <w:r w:rsidR="009850AB" w:rsidRPr="00515213">
        <w:rPr>
          <w:rFonts w:ascii="Tahoma" w:hAnsi="Tahoma" w:cs="Tahoma"/>
          <w:sz w:val="20"/>
          <w:szCs w:val="20"/>
        </w:rPr>
        <w:t xml:space="preserve"> (Dz. U. 2020 poz. 287, z 2021 r. poz. 2105)</w:t>
      </w:r>
      <w:r w:rsidRPr="00515213">
        <w:rPr>
          <w:rFonts w:ascii="Tahoma" w:hAnsi="Tahoma" w:cs="Tahoma"/>
          <w:sz w:val="20"/>
          <w:szCs w:val="20"/>
        </w:rPr>
        <w:t>.</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zawiera umowę w sprawie zamówienia publicznego, z uwzględnieniem art. 577</w:t>
      </w:r>
      <w:r w:rsidR="00422353" w:rsidRPr="00515213">
        <w:rPr>
          <w:rFonts w:ascii="Tahoma" w:hAnsi="Tahoma" w:cs="Tahoma"/>
          <w:sz w:val="20"/>
          <w:szCs w:val="20"/>
        </w:rPr>
        <w:t xml:space="preserve"> Ustawy</w:t>
      </w:r>
      <w:r w:rsidR="00100987" w:rsidRPr="00515213">
        <w:rPr>
          <w:rFonts w:ascii="Tahoma" w:hAnsi="Tahoma" w:cs="Tahoma"/>
          <w:sz w:val="20"/>
          <w:szCs w:val="20"/>
        </w:rPr>
        <w:t>, w terminie nie krótszym niż 5 dni od dnia przesłania zawiadomienia o wyborze najkorzystniejszej oferty</w:t>
      </w:r>
      <w:r w:rsidR="00F20A24" w:rsidRPr="00515213">
        <w:rPr>
          <w:rFonts w:ascii="Tahoma" w:hAnsi="Tahoma" w:cs="Tahoma"/>
          <w:sz w:val="20"/>
          <w:szCs w:val="20"/>
        </w:rPr>
        <w:t>.</w:t>
      </w:r>
    </w:p>
    <w:p w:rsidR="00B96533" w:rsidRPr="00515213" w:rsidRDefault="00710F03" w:rsidP="00B96533">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może zawrzeć umowę w sprawie zamówienia publicznego przed upływem terminu, o którym mowa w pkt</w:t>
      </w:r>
      <w:r w:rsidR="0066176F">
        <w:rPr>
          <w:rFonts w:ascii="Tahoma" w:hAnsi="Tahoma" w:cs="Tahoma"/>
          <w:sz w:val="20"/>
          <w:szCs w:val="20"/>
        </w:rPr>
        <w:t>.</w:t>
      </w:r>
      <w:r w:rsidR="00100987" w:rsidRPr="00515213">
        <w:rPr>
          <w:rFonts w:ascii="Tahoma" w:hAnsi="Tahoma" w:cs="Tahoma"/>
          <w:sz w:val="20"/>
          <w:szCs w:val="20"/>
        </w:rPr>
        <w:t xml:space="preserve"> </w:t>
      </w:r>
      <w:r w:rsidR="0021018D" w:rsidRPr="00515213">
        <w:rPr>
          <w:rFonts w:ascii="Tahoma" w:hAnsi="Tahoma" w:cs="Tahoma"/>
          <w:sz w:val="20"/>
          <w:szCs w:val="20"/>
        </w:rPr>
        <w:t>powyżej</w:t>
      </w:r>
      <w:r w:rsidR="00100987" w:rsidRPr="00515213">
        <w:rPr>
          <w:rFonts w:ascii="Tahoma" w:hAnsi="Tahoma" w:cs="Tahoma"/>
          <w:sz w:val="20"/>
          <w:szCs w:val="20"/>
        </w:rPr>
        <w:t>, jeżeli w postępowaniu o udzielenie zamówienia złożono tylko jedną ofertę</w:t>
      </w:r>
    </w:p>
    <w:p w:rsidR="00B96533" w:rsidRPr="00515213" w:rsidRDefault="00B96533"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Informacje dotyczące zabezpieczenia należytego wykonania umowy,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obowiązek jego wniesienia</w:t>
      </w:r>
    </w:p>
    <w:p w:rsidR="00B96533"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B96533" w:rsidRPr="00515213">
        <w:rPr>
          <w:rFonts w:ascii="Tahoma" w:hAnsi="Tahoma" w:cs="Tahoma"/>
          <w:sz w:val="20"/>
          <w:szCs w:val="20"/>
        </w:rPr>
        <w:t xml:space="preserve"> nie przewiduje obowiązku wniesienia zabezpieczenia należytego wykonania umowy.</w:t>
      </w:r>
    </w:p>
    <w:p w:rsidR="003A07AA" w:rsidRPr="00515213" w:rsidRDefault="003A07AA"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Informacje dotyczące zwrotu kosztów udziału w postępowaniu,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ich zwrot</w:t>
      </w:r>
    </w:p>
    <w:p w:rsidR="003A07AA"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66176F">
        <w:rPr>
          <w:rFonts w:ascii="Tahoma" w:hAnsi="Tahoma" w:cs="Tahoma"/>
          <w:sz w:val="20"/>
          <w:szCs w:val="20"/>
        </w:rPr>
        <w:t xml:space="preserve"> </w:t>
      </w:r>
      <w:r w:rsidR="0066044D" w:rsidRPr="00515213">
        <w:rPr>
          <w:rFonts w:ascii="Tahoma" w:hAnsi="Tahoma" w:cs="Tahoma"/>
          <w:sz w:val="20"/>
          <w:szCs w:val="20"/>
        </w:rPr>
        <w:t xml:space="preserve">nie </w:t>
      </w:r>
      <w:r w:rsidR="003A07AA" w:rsidRPr="00515213">
        <w:rPr>
          <w:rFonts w:ascii="Tahoma" w:hAnsi="Tahoma" w:cs="Tahoma"/>
          <w:sz w:val="20"/>
          <w:szCs w:val="20"/>
        </w:rPr>
        <w:t>przewiduje zwrot</w:t>
      </w:r>
      <w:r w:rsidR="0066044D" w:rsidRPr="00515213">
        <w:rPr>
          <w:rFonts w:ascii="Tahoma" w:hAnsi="Tahoma" w:cs="Tahoma"/>
          <w:sz w:val="20"/>
          <w:szCs w:val="20"/>
        </w:rPr>
        <w:t>u kosztów udziału w postępowaniu z zastrzeżeniem art. 261 Ustawy.</w:t>
      </w:r>
    </w:p>
    <w:p w:rsidR="00FD2B68" w:rsidRPr="00515213" w:rsidRDefault="00800471"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Projektowane postanowienia umowy w sprawie zamówienia publicznego, które zostaną wprowadzone do treści tej umowy</w:t>
      </w:r>
      <w:bookmarkStart w:id="14" w:name="_Hlk60935428"/>
    </w:p>
    <w:p w:rsidR="008B23B2" w:rsidRPr="00515213" w:rsidRDefault="00710F03" w:rsidP="008B23B2">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zawarcia umowy ramowej.</w:t>
      </w:r>
    </w:p>
    <w:p w:rsidR="00C7135A" w:rsidRPr="00515213" w:rsidRDefault="000E11C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Tahoma" w:hAnsi="Tahoma" w:cs="Tahoma"/>
          <w:sz w:val="20"/>
          <w:szCs w:val="20"/>
        </w:rPr>
        <w:t>Projektowane</w:t>
      </w:r>
      <w:r w:rsidR="00800471" w:rsidRPr="00515213">
        <w:rPr>
          <w:rFonts w:ascii="Tahoma" w:hAnsi="Tahoma" w:cs="Tahoma"/>
          <w:sz w:val="20"/>
          <w:szCs w:val="20"/>
        </w:rPr>
        <w:t xml:space="preserve"> postanowienia umowy stanowią załącznik nr </w:t>
      </w:r>
      <w:r w:rsidR="00624382" w:rsidRPr="00515213">
        <w:rPr>
          <w:rFonts w:ascii="Tahoma" w:hAnsi="Tahoma" w:cs="Tahoma"/>
          <w:sz w:val="20"/>
          <w:szCs w:val="20"/>
        </w:rPr>
        <w:t>4</w:t>
      </w:r>
      <w:r w:rsidR="00217214">
        <w:rPr>
          <w:rFonts w:ascii="Tahoma" w:hAnsi="Tahoma" w:cs="Tahoma"/>
          <w:sz w:val="20"/>
          <w:szCs w:val="20"/>
        </w:rPr>
        <w:t xml:space="preserve"> i</w:t>
      </w:r>
      <w:r w:rsidR="00624382" w:rsidRPr="00515213">
        <w:rPr>
          <w:rFonts w:ascii="Tahoma" w:hAnsi="Tahoma" w:cs="Tahoma"/>
          <w:sz w:val="20"/>
          <w:szCs w:val="20"/>
        </w:rPr>
        <w:t>4</w:t>
      </w:r>
      <w:r w:rsidR="00800471" w:rsidRPr="00515213">
        <w:rPr>
          <w:rFonts w:ascii="Tahoma" w:hAnsi="Tahoma" w:cs="Tahoma"/>
          <w:sz w:val="20"/>
          <w:szCs w:val="20"/>
        </w:rPr>
        <w:t>a</w:t>
      </w:r>
    </w:p>
    <w:p w:rsidR="00C7135A" w:rsidRPr="00515213" w:rsidRDefault="00710F03"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Arial" w:hAnsi="Arial" w:cs="Arial"/>
          <w:sz w:val="20"/>
          <w:szCs w:val="20"/>
        </w:rPr>
        <w:t>Zamawiający</w:t>
      </w:r>
      <w:r w:rsidR="00C7135A" w:rsidRPr="00515213">
        <w:rPr>
          <w:rFonts w:ascii="Arial" w:hAnsi="Arial" w:cs="Arial"/>
          <w:sz w:val="20"/>
          <w:szCs w:val="20"/>
        </w:rPr>
        <w:t xml:space="preserve"> przewiduje możliwość zmiany zawartej umowy w stosunku do treści wybranej oferty w zakresie uregulowanym w art. 454-455 Ustawy oraz wskazanym w projektowanych postanowieniach umowy.</w:t>
      </w:r>
    </w:p>
    <w:bookmarkEnd w:id="14"/>
    <w:p w:rsidR="00B55A30" w:rsidRPr="00515213" w:rsidRDefault="00B55A30"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Pouczenie o środkach ochrony prawnej przysługujących wykonawcy</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przysługują wykonawcy, jeżeli ma lub miał interes w uzyskaniu zamówienia oraz poniósł lub może ponieść szkodę w wyniku naruszenia przez zamawiającego przepisów ustawy.</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wobec ogłoszenia wszczynającego postępowanie o udzielenie zamówienia oraz dokumentów zamówienia przysługują również organizacjom wpisanym na list</w:t>
      </w:r>
      <w:r w:rsidR="0066176F">
        <w:rPr>
          <w:rFonts w:ascii="Tahoma" w:hAnsi="Tahoma" w:cs="Tahoma"/>
          <w:sz w:val="20"/>
          <w:szCs w:val="20"/>
        </w:rPr>
        <w:t xml:space="preserve">ę, o której mowa w art. 469 pkt. </w:t>
      </w:r>
      <w:r w:rsidRPr="00515213">
        <w:rPr>
          <w:rFonts w:ascii="Tahoma" w:hAnsi="Tahoma" w:cs="Tahoma"/>
          <w:sz w:val="20"/>
          <w:szCs w:val="20"/>
        </w:rPr>
        <w:t>15 Ustawy, oraz Rzecznikowi Małych i Średnich Przedsiębiorców.</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lastRenderedPageBreak/>
        <w:t>W postępowaniu odwołanie przysługuje na:</w:t>
      </w:r>
    </w:p>
    <w:p w:rsidR="00B55A30" w:rsidRPr="00515213" w:rsidRDefault="00B55A30">
      <w:pPr>
        <w:numPr>
          <w:ilvl w:val="1"/>
          <w:numId w:val="8"/>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niezgodną z przepisami ustawy czynność zamawiającego, podjętą w postępowaniu o udzielenie zamówienia, w tym na projektowane postanowienie umowy;</w:t>
      </w:r>
    </w:p>
    <w:p w:rsidR="00B55A30" w:rsidRPr="00515213" w:rsidRDefault="00B55A30">
      <w:pPr>
        <w:numPr>
          <w:ilvl w:val="1"/>
          <w:numId w:val="8"/>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 xml:space="preserve">zaniechanie czynności w postępowaniu o udzielenie zamówienia, do której </w:t>
      </w:r>
      <w:r w:rsidR="00710F03" w:rsidRPr="00515213">
        <w:rPr>
          <w:rFonts w:ascii="Tahoma" w:hAnsi="Tahoma" w:cs="Tahoma"/>
          <w:sz w:val="20"/>
          <w:szCs w:val="20"/>
        </w:rPr>
        <w:t>Zamawiający</w:t>
      </w:r>
      <w:r w:rsidRPr="00515213">
        <w:rPr>
          <w:rFonts w:ascii="Tahoma" w:hAnsi="Tahoma" w:cs="Tahoma"/>
          <w:sz w:val="20"/>
          <w:szCs w:val="20"/>
        </w:rPr>
        <w:t xml:space="preserve"> był obowiązany na podstawie ustawy;</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Odwołanie wnosi się do Prezesa Krajowej Izby Odwoławczej.</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Domniemywa się, że </w:t>
      </w:r>
      <w:r w:rsidR="00710F03" w:rsidRPr="00515213">
        <w:rPr>
          <w:rFonts w:ascii="Tahoma" w:hAnsi="Tahoma" w:cs="Tahoma"/>
          <w:sz w:val="20"/>
          <w:szCs w:val="20"/>
        </w:rPr>
        <w:t>Zamawiający</w:t>
      </w:r>
      <w:r w:rsidRPr="00515213">
        <w:rPr>
          <w:rFonts w:ascii="Tahoma" w:hAnsi="Tahoma" w:cs="Tahoma"/>
          <w:sz w:val="20"/>
          <w:szCs w:val="20"/>
        </w:rPr>
        <w:t xml:space="preserve"> mógł zapoznać się z treścią odwołania przed upływem terminu do jego wniesienia, jeżeli przekazanie jego kopii nastąpiło przed upływem terminu do jego wniesienia przy użyciu środków komunikacji elektronicznej.</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Odwołanie wnosi się w </w:t>
      </w:r>
      <w:r w:rsidR="000D2A57" w:rsidRPr="00515213">
        <w:rPr>
          <w:rFonts w:ascii="Tahoma" w:hAnsi="Tahoma" w:cs="Tahoma"/>
          <w:sz w:val="20"/>
          <w:szCs w:val="20"/>
        </w:rPr>
        <w:t>terminie</w:t>
      </w:r>
      <w:r w:rsidRPr="00515213">
        <w:rPr>
          <w:rFonts w:ascii="Tahoma" w:hAnsi="Tahoma" w:cs="Tahoma"/>
          <w:sz w:val="20"/>
          <w:szCs w:val="20"/>
        </w:rPr>
        <w:t>:</w:t>
      </w:r>
    </w:p>
    <w:p w:rsidR="00B55A30" w:rsidRPr="00515213" w:rsidRDefault="000D2A57">
      <w:pPr>
        <w:numPr>
          <w:ilvl w:val="2"/>
          <w:numId w:val="9"/>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5</w:t>
      </w:r>
      <w:r w:rsidR="00B55A30" w:rsidRPr="00515213">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rsidR="00B55A30" w:rsidRPr="00515213" w:rsidRDefault="00B55A30">
      <w:pPr>
        <w:numPr>
          <w:ilvl w:val="2"/>
          <w:numId w:val="9"/>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1</w:t>
      </w:r>
      <w:r w:rsidR="000D2A57" w:rsidRPr="00515213">
        <w:rPr>
          <w:rFonts w:ascii="Tahoma" w:hAnsi="Tahoma" w:cs="Tahoma"/>
          <w:sz w:val="20"/>
          <w:szCs w:val="20"/>
        </w:rPr>
        <w:t>0</w:t>
      </w:r>
      <w:r w:rsidRPr="00515213">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wobec treści ogłoszenia wszczynającego postępowanie o udzielenie zamówienia lub wobec treści dokumentów zamówienia wnosi się w terminie </w:t>
      </w:r>
      <w:r w:rsidR="000D2A57" w:rsidRPr="00515213">
        <w:rPr>
          <w:rFonts w:ascii="Tahoma" w:hAnsi="Tahoma" w:cs="Tahoma"/>
          <w:sz w:val="20"/>
          <w:szCs w:val="20"/>
        </w:rPr>
        <w:t>5 dni od dnia zamieszczenia ogłoszenia w Biuletynie Zamówień Publicznych lub dokumentów zamówienia na stronie internetowej</w:t>
      </w:r>
      <w:r w:rsidRPr="00515213">
        <w:rPr>
          <w:rFonts w:ascii="Tahoma" w:hAnsi="Tahoma" w:cs="Tahoma"/>
          <w:sz w:val="20"/>
          <w:szCs w:val="20"/>
        </w:rPr>
        <w:t>.</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 przypadkach innych niż określone w </w:t>
      </w:r>
      <w:r w:rsidR="005E7F5A" w:rsidRPr="00515213">
        <w:rPr>
          <w:rFonts w:ascii="Tahoma" w:hAnsi="Tahoma" w:cs="Tahoma"/>
          <w:sz w:val="20"/>
          <w:szCs w:val="20"/>
        </w:rPr>
        <w:t>pkt</w:t>
      </w:r>
      <w:r w:rsidR="00FE0E09">
        <w:rPr>
          <w:rFonts w:ascii="Tahoma" w:hAnsi="Tahoma" w:cs="Tahoma"/>
          <w:sz w:val="20"/>
          <w:szCs w:val="20"/>
        </w:rPr>
        <w:t xml:space="preserve">. </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 xml:space="preserve">.7 i </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.8</w:t>
      </w:r>
      <w:r w:rsidRPr="00515213">
        <w:rPr>
          <w:rFonts w:ascii="Tahoma" w:hAnsi="Tahoma" w:cs="Tahoma"/>
          <w:sz w:val="20"/>
          <w:szCs w:val="20"/>
        </w:rPr>
        <w:t xml:space="preserve"> wnosi się w terminie </w:t>
      </w:r>
      <w:r w:rsidR="000D2A57" w:rsidRPr="00515213">
        <w:rPr>
          <w:rFonts w:ascii="Tahoma" w:hAnsi="Tahoma" w:cs="Tahoma"/>
          <w:sz w:val="20"/>
          <w:szCs w:val="20"/>
        </w:rPr>
        <w:t>5</w:t>
      </w:r>
      <w:r w:rsidRPr="00515213">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Zamawiający</w:t>
      </w:r>
      <w:r w:rsidRPr="00515213">
        <w:rPr>
          <w:rFonts w:ascii="Tahoma" w:hAnsi="Tahoma" w:cs="Tahoma"/>
          <w:sz w:val="20"/>
          <w:szCs w:val="20"/>
        </w:rPr>
        <w:t xml:space="preserve"> mimo takiego obowiązku nie przesłał wykonawcy zawiadomienia o wyborze najkorzystniejszej oferty, odwołanie wnosi się nie później niż w terminie:</w:t>
      </w:r>
    </w:p>
    <w:p w:rsidR="00B55A30" w:rsidRPr="00515213" w:rsidRDefault="000D2A57">
      <w:pPr>
        <w:numPr>
          <w:ilvl w:val="0"/>
          <w:numId w:val="10"/>
        </w:numPr>
        <w:tabs>
          <w:tab w:val="left" w:pos="284"/>
          <w:tab w:val="left" w:pos="2127"/>
          <w:tab w:val="left" w:pos="4048"/>
        </w:tabs>
        <w:spacing w:after="0" w:line="240" w:lineRule="auto"/>
        <w:ind w:left="284" w:hanging="284"/>
        <w:jc w:val="both"/>
        <w:rPr>
          <w:rFonts w:ascii="Tahoma" w:hAnsi="Tahoma" w:cs="Tahoma"/>
          <w:sz w:val="20"/>
          <w:szCs w:val="20"/>
        </w:rPr>
      </w:pPr>
      <w:r w:rsidRPr="00515213">
        <w:rPr>
          <w:rFonts w:ascii="Tahoma" w:hAnsi="Tahoma" w:cs="Tahoma"/>
          <w:sz w:val="20"/>
          <w:szCs w:val="20"/>
        </w:rPr>
        <w:t>15 dni od dnia zamieszczenia w Biuletynie Zamówień Publicznych ogłoszenia o wyniku postępowania</w:t>
      </w:r>
      <w:r w:rsidR="00B55A30" w:rsidRPr="00515213">
        <w:rPr>
          <w:rFonts w:ascii="Tahoma" w:hAnsi="Tahoma" w:cs="Tahoma"/>
          <w:sz w:val="20"/>
          <w:szCs w:val="20"/>
        </w:rPr>
        <w:t>;</w:t>
      </w:r>
    </w:p>
    <w:p w:rsidR="00B55A30" w:rsidRPr="00515213" w:rsidRDefault="00B55A30">
      <w:pPr>
        <w:numPr>
          <w:ilvl w:val="0"/>
          <w:numId w:val="10"/>
        </w:numPr>
        <w:tabs>
          <w:tab w:val="left" w:pos="284"/>
          <w:tab w:val="left" w:pos="2127"/>
          <w:tab w:val="left" w:pos="4048"/>
        </w:tabs>
        <w:spacing w:after="120" w:line="240" w:lineRule="auto"/>
        <w:ind w:left="284" w:hanging="284"/>
        <w:jc w:val="both"/>
        <w:rPr>
          <w:rFonts w:ascii="Tahoma" w:hAnsi="Tahoma" w:cs="Tahoma"/>
          <w:sz w:val="20"/>
          <w:szCs w:val="20"/>
        </w:rPr>
      </w:pPr>
      <w:r w:rsidRPr="00515213">
        <w:rPr>
          <w:rFonts w:ascii="Tahoma" w:hAnsi="Tahoma" w:cs="Tahoma"/>
          <w:sz w:val="20"/>
          <w:szCs w:val="20"/>
        </w:rPr>
        <w:t>miesi</w:t>
      </w:r>
      <w:r w:rsidR="000D2A57" w:rsidRPr="00515213">
        <w:rPr>
          <w:rFonts w:ascii="Tahoma" w:hAnsi="Tahoma" w:cs="Tahoma"/>
          <w:sz w:val="20"/>
          <w:szCs w:val="20"/>
        </w:rPr>
        <w:t>ąca</w:t>
      </w:r>
      <w:r w:rsidRPr="00515213">
        <w:rPr>
          <w:rFonts w:ascii="Tahoma" w:hAnsi="Tahoma" w:cs="Tahoma"/>
          <w:sz w:val="20"/>
          <w:szCs w:val="20"/>
        </w:rPr>
        <w:t xml:space="preserve"> od dnia zawarcia umowy, jeżeli </w:t>
      </w:r>
      <w:r w:rsidR="00710F03" w:rsidRPr="00515213">
        <w:rPr>
          <w:rFonts w:ascii="Tahoma" w:hAnsi="Tahoma" w:cs="Tahoma"/>
          <w:sz w:val="20"/>
          <w:szCs w:val="20"/>
        </w:rPr>
        <w:t>Zamawiający</w:t>
      </w:r>
      <w:r w:rsidR="0066176F">
        <w:rPr>
          <w:rFonts w:ascii="Tahoma" w:hAnsi="Tahoma" w:cs="Tahoma"/>
          <w:sz w:val="20"/>
          <w:szCs w:val="20"/>
        </w:rPr>
        <w:t xml:space="preserve"> </w:t>
      </w:r>
      <w:r w:rsidR="000D2A57" w:rsidRPr="00515213">
        <w:rPr>
          <w:rFonts w:ascii="Tahoma" w:hAnsi="Tahoma" w:cs="Tahoma"/>
          <w:sz w:val="20"/>
          <w:szCs w:val="20"/>
        </w:rPr>
        <w:t>nie zamieścił w Biuletynie Zamówień Publicznych ogłoszenia o wyniku postępowania</w:t>
      </w:r>
      <w:r w:rsidRPr="00515213">
        <w:rPr>
          <w:rFonts w:ascii="Tahoma" w:hAnsi="Tahoma" w:cs="Tahoma"/>
          <w:sz w:val="20"/>
          <w:szCs w:val="20"/>
        </w:rPr>
        <w:t>.</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6738EA" w:rsidRPr="00515213" w:rsidRDefault="00B55A30" w:rsidP="006738E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Pisma w formie pisemnej wnosi się za pośrednictwem operatora pocztowego, w rozumieniu </w:t>
      </w:r>
      <w:r w:rsidRPr="00515213">
        <w:rPr>
          <w:rFonts w:ascii="Tahoma" w:eastAsia="MS Gothic" w:hAnsi="Tahoma" w:cs="Tahoma"/>
          <w:sz w:val="20"/>
          <w:szCs w:val="20"/>
        </w:rPr>
        <w:t>ustawy</w:t>
      </w:r>
      <w:r w:rsidRPr="00515213">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r w:rsidR="0056696A" w:rsidRPr="00515213">
        <w:rPr>
          <w:rFonts w:ascii="Tahoma" w:hAnsi="Tahoma" w:cs="Tahoma"/>
          <w:sz w:val="20"/>
          <w:szCs w:val="20"/>
        </w:rPr>
        <w:t xml:space="preserve"> (Dz. U. 2022, poz. 896 i 1933)</w:t>
      </w:r>
      <w:r w:rsidRPr="00515213">
        <w:rPr>
          <w:rFonts w:ascii="Tahoma" w:hAnsi="Tahoma" w:cs="Tahoma"/>
          <w:sz w:val="20"/>
          <w:szCs w:val="20"/>
        </w:rPr>
        <w:t>.</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Informacja o przetwarzaniu danych osobowych przez zamawiającego</w:t>
      </w:r>
    </w:p>
    <w:p w:rsidR="00B71E28" w:rsidRPr="00515213" w:rsidRDefault="00B71E28" w:rsidP="00B71E28">
      <w:pPr>
        <w:spacing w:before="240"/>
        <w:jc w:val="both"/>
        <w:rPr>
          <w:rFonts w:ascii="Tahoma" w:hAnsi="Tahoma" w:cs="Tahoma"/>
          <w:bCs/>
          <w:sz w:val="18"/>
          <w:szCs w:val="18"/>
        </w:rPr>
      </w:pPr>
      <w:r w:rsidRPr="00515213">
        <w:rPr>
          <w:rFonts w:ascii="Tahoma" w:hAnsi="Tahoma" w:cs="Tahoma"/>
          <w:bCs/>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710F03" w:rsidRPr="00515213">
        <w:rPr>
          <w:rFonts w:ascii="Tahoma" w:hAnsi="Tahoma" w:cs="Tahoma"/>
          <w:bCs/>
          <w:sz w:val="18"/>
          <w:szCs w:val="18"/>
        </w:rPr>
        <w:t>Zamawiający</w:t>
      </w:r>
      <w:r w:rsidR="00F47D23" w:rsidRPr="00515213">
        <w:rPr>
          <w:rFonts w:ascii="Tahoma" w:hAnsi="Tahoma" w:cs="Tahoma"/>
          <w:bCs/>
          <w:sz w:val="18"/>
          <w:szCs w:val="18"/>
        </w:rPr>
        <w:t xml:space="preserve"> informuje</w:t>
      </w:r>
      <w:r w:rsidRPr="00515213">
        <w:rPr>
          <w:rFonts w:ascii="Tahoma" w:hAnsi="Tahoma" w:cs="Tahoma"/>
          <w:bCs/>
          <w:sz w:val="18"/>
          <w:szCs w:val="18"/>
        </w:rPr>
        <w:t xml:space="preserve">, że: </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 xml:space="preserve">administratorem danych osobowych </w:t>
      </w:r>
      <w:r w:rsidR="00495A36" w:rsidRPr="00515213">
        <w:rPr>
          <w:rFonts w:ascii="Tahoma" w:hAnsi="Tahoma" w:cs="Tahoma"/>
          <w:bCs/>
          <w:sz w:val="18"/>
          <w:szCs w:val="18"/>
        </w:rPr>
        <w:t xml:space="preserve">Wykonawcy </w:t>
      </w:r>
      <w:r w:rsidRPr="00515213">
        <w:rPr>
          <w:rFonts w:ascii="Tahoma" w:hAnsi="Tahoma" w:cs="Tahoma"/>
          <w:bCs/>
          <w:sz w:val="18"/>
          <w:szCs w:val="18"/>
        </w:rPr>
        <w:t xml:space="preserve">jest Wójt Gminy Działdowo, adres: ul. Księżodworska 10, 13-200 Działdowo, Tel: </w:t>
      </w:r>
      <w:r w:rsidRPr="00515213">
        <w:rPr>
          <w:rFonts w:ascii="Tahoma" w:hAnsi="Tahoma" w:cs="Tahoma"/>
          <w:bCs/>
          <w:iCs/>
          <w:sz w:val="18"/>
          <w:szCs w:val="18"/>
        </w:rPr>
        <w:t>23 697 07 00</w:t>
      </w:r>
      <w:r w:rsidRPr="00515213">
        <w:rPr>
          <w:rFonts w:ascii="Tahoma" w:hAnsi="Tahoma" w:cs="Tahoma"/>
          <w:bCs/>
          <w:sz w:val="18"/>
          <w:szCs w:val="18"/>
        </w:rPr>
        <w:t xml:space="preserve">, </w:t>
      </w:r>
      <w:bookmarkStart w:id="15" w:name="_Hlk515263806"/>
      <w:r w:rsidRPr="00515213">
        <w:rPr>
          <w:rFonts w:ascii="Tahoma" w:hAnsi="Tahoma" w:cs="Tahoma"/>
          <w:bCs/>
          <w:sz w:val="18"/>
          <w:szCs w:val="18"/>
        </w:rPr>
        <w:t>adres e-mail:</w:t>
      </w:r>
      <w:bookmarkEnd w:id="15"/>
      <w:r w:rsidRPr="00515213">
        <w:rPr>
          <w:rFonts w:ascii="Tahoma" w:hAnsi="Tahoma" w:cs="Tahoma"/>
          <w:bCs/>
          <w:sz w:val="18"/>
          <w:szCs w:val="18"/>
        </w:rPr>
        <w:t xml:space="preserve"> wojt@ugdzialdowo.pl</w:t>
      </w:r>
      <w:r w:rsidR="0014209E" w:rsidRPr="00515213">
        <w:rPr>
          <w:rFonts w:ascii="Tahoma" w:hAnsi="Tahoma" w:cs="Tahoma"/>
          <w:bCs/>
          <w:sz w:val="18"/>
          <w:szCs w:val="18"/>
        </w:rPr>
        <w:t>;</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kontakt z Inspektorem Ochrony Danych Osobowych w Urzędzie Gminy Działdowo możliwy jest pod numerem telefonu nr 23 697 07 09 lub adresem email: abi@ugdzialdowo.pl;</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dane osobowe</w:t>
      </w:r>
      <w:r w:rsidR="00495A36" w:rsidRPr="00515213">
        <w:rPr>
          <w:rFonts w:ascii="Tahoma" w:hAnsi="Tahoma" w:cs="Tahoma"/>
          <w:bCs/>
          <w:sz w:val="18"/>
          <w:szCs w:val="18"/>
        </w:rPr>
        <w:t xml:space="preserve"> Wykonawcy</w:t>
      </w:r>
      <w:r w:rsidRPr="00515213">
        <w:rPr>
          <w:rFonts w:ascii="Tahoma" w:hAnsi="Tahoma" w:cs="Tahoma"/>
          <w:bCs/>
          <w:sz w:val="18"/>
          <w:szCs w:val="18"/>
        </w:rPr>
        <w:t xml:space="preserve"> przetwarzane będą na podstawie art. 6 ust. 1 lit. c RODO w celu związanym z postępowaniem o udzielenie zamówienia publicznego na </w:t>
      </w:r>
      <w:r w:rsidR="00495A36" w:rsidRPr="00515213">
        <w:rPr>
          <w:rFonts w:ascii="Tahoma" w:hAnsi="Tahoma" w:cs="Tahoma"/>
          <w:bCs/>
          <w:sz w:val="18"/>
          <w:szCs w:val="18"/>
        </w:rPr>
        <w:t xml:space="preserve">zadanie </w:t>
      </w:r>
      <w:r w:rsidRPr="00515213">
        <w:rPr>
          <w:rFonts w:ascii="Tahoma" w:hAnsi="Tahoma" w:cs="Tahoma"/>
          <w:bCs/>
          <w:sz w:val="18"/>
          <w:szCs w:val="18"/>
        </w:rPr>
        <w:t xml:space="preserve">„Ubezpieczenie </w:t>
      </w:r>
      <w:r w:rsidR="00F623FA">
        <w:rPr>
          <w:rFonts w:ascii="Tahoma" w:hAnsi="Tahoma" w:cs="Tahoma"/>
          <w:bCs/>
          <w:sz w:val="18"/>
          <w:szCs w:val="18"/>
        </w:rPr>
        <w:t xml:space="preserve">mienia i </w:t>
      </w:r>
      <w:r w:rsidR="00495A36" w:rsidRPr="00515213">
        <w:rPr>
          <w:rFonts w:ascii="Tahoma" w:hAnsi="Tahoma" w:cs="Tahoma"/>
          <w:bCs/>
          <w:sz w:val="18"/>
          <w:szCs w:val="18"/>
        </w:rPr>
        <w:t>interesów Gminy Działdowo</w:t>
      </w:r>
      <w:r w:rsidRPr="00515213">
        <w:rPr>
          <w:rFonts w:ascii="Tahoma" w:hAnsi="Tahoma" w:cs="Tahoma"/>
          <w:bCs/>
          <w:sz w:val="18"/>
          <w:szCs w:val="18"/>
        </w:rPr>
        <w:t>”</w:t>
      </w:r>
      <w:r w:rsidR="00495A36" w:rsidRPr="00515213">
        <w:rPr>
          <w:rFonts w:ascii="Tahoma" w:hAnsi="Tahoma" w:cs="Tahoma"/>
          <w:bCs/>
          <w:sz w:val="18"/>
          <w:szCs w:val="18"/>
        </w:rPr>
        <w:t>, prowadzonym w trybie podstawowym</w:t>
      </w:r>
      <w:r w:rsidR="00116F15" w:rsidRPr="00515213">
        <w:rPr>
          <w:rFonts w:ascii="Tahoma" w:hAnsi="Tahoma" w:cs="Tahoma"/>
          <w:bCs/>
          <w:sz w:val="18"/>
          <w:szCs w:val="18"/>
        </w:rPr>
        <w:t>;</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 xml:space="preserve">odbiorcami danych osobowych </w:t>
      </w:r>
      <w:r w:rsidR="00495A36" w:rsidRPr="00515213">
        <w:rPr>
          <w:rFonts w:ascii="Tahoma" w:hAnsi="Tahoma" w:cs="Tahoma"/>
          <w:bCs/>
          <w:sz w:val="18"/>
          <w:szCs w:val="18"/>
        </w:rPr>
        <w:t xml:space="preserve">Wykonawcy </w:t>
      </w:r>
      <w:r w:rsidRPr="00515213">
        <w:rPr>
          <w:rFonts w:ascii="Tahoma" w:hAnsi="Tahoma" w:cs="Tahoma"/>
          <w:bCs/>
          <w:sz w:val="18"/>
          <w:szCs w:val="18"/>
        </w:rPr>
        <w:t xml:space="preserve">będą osoby lub podmioty, którym udostępniona zostanie dokumentacja postępowania w oparciu o art. </w:t>
      </w:r>
      <w:r w:rsidR="005E2BB2" w:rsidRPr="00515213">
        <w:rPr>
          <w:rFonts w:ascii="Tahoma" w:hAnsi="Tahoma" w:cs="Tahoma"/>
          <w:bCs/>
          <w:sz w:val="18"/>
          <w:szCs w:val="18"/>
        </w:rPr>
        <w:t>1</w:t>
      </w:r>
      <w:r w:rsidRPr="00515213">
        <w:rPr>
          <w:rFonts w:ascii="Tahoma" w:hAnsi="Tahoma" w:cs="Tahoma"/>
          <w:bCs/>
          <w:sz w:val="18"/>
          <w:szCs w:val="18"/>
        </w:rPr>
        <w:t xml:space="preserve">8 oraz art. </w:t>
      </w:r>
      <w:r w:rsidR="00170777" w:rsidRPr="00515213">
        <w:rPr>
          <w:rFonts w:ascii="Tahoma" w:hAnsi="Tahoma" w:cs="Tahoma"/>
          <w:bCs/>
          <w:sz w:val="18"/>
          <w:szCs w:val="18"/>
        </w:rPr>
        <w:t>7</w:t>
      </w:r>
      <w:r w:rsidR="00645AF1" w:rsidRPr="00515213">
        <w:rPr>
          <w:rFonts w:ascii="Tahoma" w:hAnsi="Tahoma" w:cs="Tahoma"/>
          <w:bCs/>
          <w:sz w:val="18"/>
          <w:szCs w:val="18"/>
        </w:rPr>
        <w:t>4</w:t>
      </w:r>
      <w:r w:rsidR="00F623FA">
        <w:rPr>
          <w:rFonts w:ascii="Tahoma" w:hAnsi="Tahoma" w:cs="Tahoma"/>
          <w:bCs/>
          <w:sz w:val="18"/>
          <w:szCs w:val="18"/>
        </w:rPr>
        <w:t xml:space="preserve"> </w:t>
      </w:r>
      <w:r w:rsidR="001109FE" w:rsidRPr="00515213">
        <w:rPr>
          <w:rFonts w:ascii="Tahoma" w:hAnsi="Tahoma" w:cs="Tahoma"/>
          <w:bCs/>
          <w:sz w:val="18"/>
          <w:szCs w:val="18"/>
        </w:rPr>
        <w:t>U</w:t>
      </w:r>
      <w:r w:rsidRPr="00515213">
        <w:rPr>
          <w:rFonts w:ascii="Tahoma" w:hAnsi="Tahoma" w:cs="Tahoma"/>
          <w:bCs/>
          <w:sz w:val="18"/>
          <w:szCs w:val="18"/>
        </w:rPr>
        <w:t>stawy</w:t>
      </w:r>
      <w:r w:rsidR="00116F15" w:rsidRPr="00515213">
        <w:rPr>
          <w:rFonts w:ascii="Tahoma" w:hAnsi="Tahoma" w:cs="Tahoma"/>
          <w:bCs/>
          <w:sz w:val="18"/>
          <w:szCs w:val="18"/>
        </w:rPr>
        <w:t>;</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 xml:space="preserve">dane osobowe </w:t>
      </w:r>
      <w:r w:rsidR="001109FE" w:rsidRPr="00515213">
        <w:rPr>
          <w:rFonts w:ascii="Tahoma" w:hAnsi="Tahoma" w:cs="Tahoma"/>
          <w:bCs/>
          <w:sz w:val="18"/>
          <w:szCs w:val="18"/>
        </w:rPr>
        <w:t xml:space="preserve">Wykonawcy </w:t>
      </w:r>
      <w:r w:rsidRPr="00515213">
        <w:rPr>
          <w:rFonts w:ascii="Tahoma" w:hAnsi="Tahoma" w:cs="Tahoma"/>
          <w:bCs/>
          <w:sz w:val="18"/>
          <w:szCs w:val="18"/>
        </w:rPr>
        <w:t>będą przechowywane, zgodnie z art. 7</w:t>
      </w:r>
      <w:r w:rsidR="00973A4A" w:rsidRPr="00515213">
        <w:rPr>
          <w:rFonts w:ascii="Tahoma" w:hAnsi="Tahoma" w:cs="Tahoma"/>
          <w:bCs/>
          <w:sz w:val="18"/>
          <w:szCs w:val="18"/>
        </w:rPr>
        <w:t>8</w:t>
      </w:r>
      <w:r w:rsidRPr="00515213">
        <w:rPr>
          <w:rFonts w:ascii="Tahoma" w:hAnsi="Tahoma" w:cs="Tahoma"/>
          <w:bCs/>
          <w:sz w:val="18"/>
          <w:szCs w:val="18"/>
        </w:rPr>
        <w:t xml:space="preserve"> ust. 1 </w:t>
      </w:r>
      <w:r w:rsidR="00973A4A" w:rsidRPr="00515213">
        <w:rPr>
          <w:rFonts w:ascii="Tahoma" w:hAnsi="Tahoma" w:cs="Tahoma"/>
          <w:bCs/>
          <w:sz w:val="18"/>
          <w:szCs w:val="18"/>
        </w:rPr>
        <w:t>Ustawy</w:t>
      </w:r>
      <w:r w:rsidRPr="00515213">
        <w:rPr>
          <w:rFonts w:ascii="Tahoma" w:hAnsi="Tahoma" w:cs="Tahoma"/>
          <w:bCs/>
          <w:sz w:val="18"/>
          <w:szCs w:val="18"/>
        </w:rPr>
        <w:t>, przez okres 4 lat od dnia zakończenia postępowania o udzielenie zamówienia, a jeżeli czas trwania umowy przekracza 4 lata, okres przechowywania obejmuje cały czas trwania umowy;</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lastRenderedPageBreak/>
        <w:t xml:space="preserve">obowiązek podania przez </w:t>
      </w:r>
      <w:r w:rsidR="00495A36" w:rsidRPr="00515213">
        <w:rPr>
          <w:rFonts w:ascii="Tahoma" w:hAnsi="Tahoma" w:cs="Tahoma"/>
          <w:bCs/>
          <w:sz w:val="18"/>
          <w:szCs w:val="18"/>
        </w:rPr>
        <w:t xml:space="preserve">Wykonawcę </w:t>
      </w:r>
      <w:r w:rsidRPr="00515213">
        <w:rPr>
          <w:rFonts w:ascii="Tahoma" w:hAnsi="Tahoma" w:cs="Tahoma"/>
          <w:bCs/>
          <w:sz w:val="18"/>
          <w:szCs w:val="18"/>
        </w:rPr>
        <w:t xml:space="preserve">danych osobowych bezpośrednio dotyczących jest wymogiem ustawowym określonym w przepisach ustawy Prawo zamówień publicznych, związanym z udziałem w postępowaniu o udzielenie zamówienia publicznego; konsekwencje niepodania określonych danych wynikają z </w:t>
      </w:r>
      <w:r w:rsidR="007E7C26" w:rsidRPr="00515213">
        <w:rPr>
          <w:rFonts w:ascii="Tahoma" w:hAnsi="Tahoma" w:cs="Tahoma"/>
          <w:bCs/>
          <w:sz w:val="18"/>
          <w:szCs w:val="18"/>
        </w:rPr>
        <w:t>U</w:t>
      </w:r>
      <w:r w:rsidRPr="00515213">
        <w:rPr>
          <w:rFonts w:ascii="Tahoma" w:hAnsi="Tahoma" w:cs="Tahoma"/>
          <w:bCs/>
          <w:sz w:val="18"/>
          <w:szCs w:val="18"/>
        </w:rPr>
        <w:t>stawy</w:t>
      </w:r>
      <w:r w:rsidR="007E7C26" w:rsidRPr="00515213">
        <w:rPr>
          <w:rFonts w:ascii="Tahoma" w:hAnsi="Tahoma" w:cs="Tahoma"/>
          <w:bCs/>
          <w:sz w:val="18"/>
          <w:szCs w:val="18"/>
        </w:rPr>
        <w:t>;</w:t>
      </w:r>
    </w:p>
    <w:p w:rsidR="00B71E28" w:rsidRPr="00515213" w:rsidRDefault="00B71E28">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 xml:space="preserve">w odniesieniu do danych osobowych </w:t>
      </w:r>
      <w:r w:rsidR="000B1CB6" w:rsidRPr="00515213">
        <w:rPr>
          <w:rFonts w:ascii="Tahoma" w:hAnsi="Tahoma" w:cs="Tahoma"/>
          <w:bCs/>
          <w:sz w:val="18"/>
          <w:szCs w:val="18"/>
        </w:rPr>
        <w:t xml:space="preserve">Wykonawcy </w:t>
      </w:r>
      <w:r w:rsidRPr="00515213">
        <w:rPr>
          <w:rFonts w:ascii="Tahoma" w:hAnsi="Tahoma" w:cs="Tahoma"/>
          <w:bCs/>
          <w:sz w:val="18"/>
          <w:szCs w:val="18"/>
        </w:rPr>
        <w:t>decyzje nie będą podejmowane w sposób zautomatyzowany, stosowanie do art. 22 RODO;</w:t>
      </w:r>
    </w:p>
    <w:p w:rsidR="00B71E28" w:rsidRPr="00515213" w:rsidRDefault="00710F03">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Wykonawca</w:t>
      </w:r>
      <w:r w:rsidR="0066176F">
        <w:rPr>
          <w:rFonts w:ascii="Tahoma" w:hAnsi="Tahoma" w:cs="Tahoma"/>
          <w:bCs/>
          <w:sz w:val="18"/>
          <w:szCs w:val="18"/>
        </w:rPr>
        <w:t xml:space="preserve"> </w:t>
      </w:r>
      <w:r w:rsidR="00B71E28" w:rsidRPr="00515213">
        <w:rPr>
          <w:rFonts w:ascii="Tahoma" w:hAnsi="Tahoma" w:cs="Tahoma"/>
          <w:bCs/>
          <w:sz w:val="18"/>
          <w:szCs w:val="18"/>
        </w:rPr>
        <w:t>posiad</w:t>
      </w:r>
      <w:r w:rsidR="00495A36" w:rsidRPr="00515213">
        <w:rPr>
          <w:rFonts w:ascii="Tahoma" w:hAnsi="Tahoma" w:cs="Tahoma"/>
          <w:bCs/>
          <w:sz w:val="18"/>
          <w:szCs w:val="18"/>
        </w:rPr>
        <w:t>a</w:t>
      </w:r>
      <w:r w:rsidR="00B71E28" w:rsidRPr="00515213">
        <w:rPr>
          <w:rFonts w:ascii="Tahoma" w:hAnsi="Tahoma" w:cs="Tahoma"/>
          <w:bCs/>
          <w:sz w:val="18"/>
          <w:szCs w:val="18"/>
        </w:rPr>
        <w:t>:</w:t>
      </w:r>
    </w:p>
    <w:p w:rsidR="00B71E28" w:rsidRPr="00515213" w:rsidRDefault="00B71E28">
      <w:pPr>
        <w:numPr>
          <w:ilvl w:val="0"/>
          <w:numId w:val="37"/>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na podstawie art. 15 RODO prawo dostępu do danych osobowych dotyczących</w:t>
      </w:r>
      <w:r w:rsidR="00A01D4A" w:rsidRPr="00515213">
        <w:rPr>
          <w:rFonts w:ascii="Tahoma" w:hAnsi="Tahoma" w:cs="Tahoma"/>
          <w:bCs/>
          <w:sz w:val="18"/>
          <w:szCs w:val="18"/>
        </w:rPr>
        <w:t xml:space="preserve"> Wykonawcy</w:t>
      </w:r>
      <w:r w:rsidRPr="00515213">
        <w:rPr>
          <w:rFonts w:ascii="Tahoma" w:hAnsi="Tahoma" w:cs="Tahoma"/>
          <w:bCs/>
          <w:sz w:val="18"/>
          <w:szCs w:val="18"/>
        </w:rPr>
        <w:t>;</w:t>
      </w:r>
    </w:p>
    <w:p w:rsidR="00B71E28" w:rsidRPr="00515213" w:rsidRDefault="00B71E28">
      <w:pPr>
        <w:numPr>
          <w:ilvl w:val="0"/>
          <w:numId w:val="37"/>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na podstawie art. 16 RODO prawo do sprostowania danych osobowych</w:t>
      </w:r>
      <w:r w:rsidR="00A01D4A" w:rsidRPr="00515213">
        <w:rPr>
          <w:rFonts w:ascii="Tahoma" w:hAnsi="Tahoma" w:cs="Tahoma"/>
          <w:bCs/>
          <w:sz w:val="18"/>
          <w:szCs w:val="18"/>
        </w:rPr>
        <w:t xml:space="preserve"> Wykonawcy</w:t>
      </w:r>
      <w:r w:rsidRPr="00515213">
        <w:rPr>
          <w:rFonts w:ascii="Tahoma" w:hAnsi="Tahoma" w:cs="Tahoma"/>
          <w:bCs/>
          <w:sz w:val="18"/>
          <w:szCs w:val="18"/>
        </w:rPr>
        <w:t>*;</w:t>
      </w:r>
    </w:p>
    <w:p w:rsidR="00B71E28" w:rsidRPr="00515213" w:rsidRDefault="00B71E28">
      <w:pPr>
        <w:numPr>
          <w:ilvl w:val="0"/>
          <w:numId w:val="37"/>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 xml:space="preserve">na podstawie art. 18 RODO prawo żądania od administratora ograniczenia przetwarzania danych osobowych z zastrzeżeniem przypadków, o których mowa w art. 18 ust. 2 RODO; </w:t>
      </w:r>
    </w:p>
    <w:p w:rsidR="00B71E28" w:rsidRPr="00515213" w:rsidRDefault="00B71E28">
      <w:pPr>
        <w:numPr>
          <w:ilvl w:val="0"/>
          <w:numId w:val="37"/>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 xml:space="preserve">prawo do wniesienia skargi do Prezesa Urzędu Ochrony Danych Osobowych, gdy </w:t>
      </w:r>
      <w:r w:rsidR="00710F03" w:rsidRPr="00515213">
        <w:rPr>
          <w:rFonts w:ascii="Tahoma" w:hAnsi="Tahoma" w:cs="Tahoma"/>
          <w:bCs/>
          <w:sz w:val="18"/>
          <w:szCs w:val="18"/>
        </w:rPr>
        <w:t>Wykonawca</w:t>
      </w:r>
      <w:r w:rsidR="007A56ED">
        <w:rPr>
          <w:rFonts w:ascii="Tahoma" w:hAnsi="Tahoma" w:cs="Tahoma"/>
          <w:bCs/>
          <w:sz w:val="18"/>
          <w:szCs w:val="18"/>
        </w:rPr>
        <w:t xml:space="preserve"> </w:t>
      </w:r>
      <w:r w:rsidRPr="00515213">
        <w:rPr>
          <w:rFonts w:ascii="Tahoma" w:hAnsi="Tahoma" w:cs="Tahoma"/>
          <w:bCs/>
          <w:sz w:val="18"/>
          <w:szCs w:val="18"/>
        </w:rPr>
        <w:t>uzn</w:t>
      </w:r>
      <w:r w:rsidR="00A01D4A" w:rsidRPr="00515213">
        <w:rPr>
          <w:rFonts w:ascii="Tahoma" w:hAnsi="Tahoma" w:cs="Tahoma"/>
          <w:bCs/>
          <w:sz w:val="18"/>
          <w:szCs w:val="18"/>
        </w:rPr>
        <w:t>a</w:t>
      </w:r>
      <w:r w:rsidRPr="00515213">
        <w:rPr>
          <w:rFonts w:ascii="Tahoma" w:hAnsi="Tahoma" w:cs="Tahoma"/>
          <w:bCs/>
          <w:sz w:val="18"/>
          <w:szCs w:val="18"/>
        </w:rPr>
        <w:t xml:space="preserve">, że przetwarzanie </w:t>
      </w:r>
      <w:r w:rsidR="00F20F46" w:rsidRPr="00515213">
        <w:rPr>
          <w:rFonts w:ascii="Tahoma" w:hAnsi="Tahoma" w:cs="Tahoma"/>
          <w:bCs/>
          <w:sz w:val="18"/>
          <w:szCs w:val="18"/>
        </w:rPr>
        <w:t xml:space="preserve">jego </w:t>
      </w:r>
      <w:r w:rsidRPr="00515213">
        <w:rPr>
          <w:rFonts w:ascii="Tahoma" w:hAnsi="Tahoma" w:cs="Tahoma"/>
          <w:bCs/>
          <w:sz w:val="18"/>
          <w:szCs w:val="18"/>
        </w:rPr>
        <w:t xml:space="preserve">danych osobowych dotyczących </w:t>
      </w:r>
      <w:r w:rsidR="00A01D4A" w:rsidRPr="00515213">
        <w:rPr>
          <w:rFonts w:ascii="Tahoma" w:hAnsi="Tahoma" w:cs="Tahoma"/>
          <w:bCs/>
          <w:sz w:val="18"/>
          <w:szCs w:val="18"/>
        </w:rPr>
        <w:t xml:space="preserve">Wykonawcy </w:t>
      </w:r>
      <w:r w:rsidRPr="00515213">
        <w:rPr>
          <w:rFonts w:ascii="Tahoma" w:hAnsi="Tahoma" w:cs="Tahoma"/>
          <w:bCs/>
          <w:sz w:val="18"/>
          <w:szCs w:val="18"/>
        </w:rPr>
        <w:t>narusza przepisy RODO;</w:t>
      </w:r>
    </w:p>
    <w:p w:rsidR="00B71E28" w:rsidRPr="00515213" w:rsidRDefault="00973A4A">
      <w:pPr>
        <w:numPr>
          <w:ilvl w:val="0"/>
          <w:numId w:val="51"/>
        </w:numPr>
        <w:suppressAutoHyphens/>
        <w:contextualSpacing/>
        <w:jc w:val="both"/>
        <w:rPr>
          <w:rFonts w:ascii="Tahoma" w:hAnsi="Tahoma" w:cs="Tahoma"/>
          <w:bCs/>
          <w:sz w:val="18"/>
          <w:szCs w:val="18"/>
        </w:rPr>
      </w:pPr>
      <w:r w:rsidRPr="00515213">
        <w:rPr>
          <w:rFonts w:ascii="Tahoma" w:hAnsi="Tahoma" w:cs="Tahoma"/>
          <w:bCs/>
          <w:sz w:val="18"/>
          <w:szCs w:val="18"/>
        </w:rPr>
        <w:t xml:space="preserve">Wykonawcy </w:t>
      </w:r>
      <w:r w:rsidR="00B71E28" w:rsidRPr="00515213">
        <w:rPr>
          <w:rFonts w:ascii="Tahoma" w:hAnsi="Tahoma" w:cs="Tahoma"/>
          <w:bCs/>
          <w:sz w:val="18"/>
          <w:szCs w:val="18"/>
        </w:rPr>
        <w:t>nie przysługuje:</w:t>
      </w:r>
    </w:p>
    <w:p w:rsidR="00B71E28" w:rsidRPr="00515213" w:rsidRDefault="00B71E28">
      <w:pPr>
        <w:numPr>
          <w:ilvl w:val="0"/>
          <w:numId w:val="38"/>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 xml:space="preserve">w związku z art. 17 ust. 3 lit. b, d lub </w:t>
      </w:r>
      <w:r w:rsidR="00CD5959" w:rsidRPr="00515213">
        <w:rPr>
          <w:rFonts w:ascii="Tahoma" w:hAnsi="Tahoma" w:cs="Tahoma"/>
          <w:bCs/>
          <w:sz w:val="18"/>
          <w:szCs w:val="18"/>
        </w:rPr>
        <w:t xml:space="preserve">lit. </w:t>
      </w:r>
      <w:r w:rsidRPr="00515213">
        <w:rPr>
          <w:rFonts w:ascii="Tahoma" w:hAnsi="Tahoma" w:cs="Tahoma"/>
          <w:bCs/>
          <w:sz w:val="18"/>
          <w:szCs w:val="18"/>
        </w:rPr>
        <w:t>e RODO prawo do usunięcia danych osobowych;</w:t>
      </w:r>
    </w:p>
    <w:p w:rsidR="00B71E28" w:rsidRPr="00515213" w:rsidRDefault="00B71E28">
      <w:pPr>
        <w:numPr>
          <w:ilvl w:val="0"/>
          <w:numId w:val="38"/>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prawo do przenoszenia danych osobowych, o którym mowa w art. 20 RODO;</w:t>
      </w:r>
    </w:p>
    <w:p w:rsidR="00B71E28" w:rsidRPr="00515213" w:rsidRDefault="00B71E28">
      <w:pPr>
        <w:numPr>
          <w:ilvl w:val="0"/>
          <w:numId w:val="38"/>
        </w:numPr>
        <w:suppressAutoHyphens/>
        <w:ind w:left="284" w:hanging="284"/>
        <w:contextualSpacing/>
        <w:jc w:val="both"/>
        <w:rPr>
          <w:rFonts w:ascii="Tahoma" w:hAnsi="Tahoma" w:cs="Tahoma"/>
          <w:bCs/>
          <w:sz w:val="18"/>
          <w:szCs w:val="18"/>
        </w:rPr>
      </w:pPr>
      <w:r w:rsidRPr="00515213">
        <w:rPr>
          <w:rFonts w:ascii="Tahoma" w:hAnsi="Tahoma" w:cs="Tahoma"/>
          <w:bCs/>
          <w:sz w:val="18"/>
          <w:szCs w:val="18"/>
        </w:rPr>
        <w:t>na podstawie art. 21 RODO prawo sprzeciwu, wobec przetwarzania danych osobowych, gdyż podstawą prawną przetwarzania danych osobowych</w:t>
      </w:r>
      <w:r w:rsidR="00201404" w:rsidRPr="00515213">
        <w:rPr>
          <w:rFonts w:ascii="Tahoma" w:hAnsi="Tahoma" w:cs="Tahoma"/>
          <w:bCs/>
          <w:sz w:val="18"/>
          <w:szCs w:val="18"/>
        </w:rPr>
        <w:t xml:space="preserve"> Wykonawcy</w:t>
      </w:r>
      <w:r w:rsidRPr="00515213">
        <w:rPr>
          <w:rFonts w:ascii="Tahoma" w:hAnsi="Tahoma" w:cs="Tahoma"/>
          <w:bCs/>
          <w:sz w:val="18"/>
          <w:szCs w:val="18"/>
        </w:rPr>
        <w:t xml:space="preserve"> jest art. 6 ust. 1 lit. c RODO. </w:t>
      </w:r>
    </w:p>
    <w:p w:rsidR="00B71E28" w:rsidRPr="00515213" w:rsidRDefault="00B71E28" w:rsidP="00B71E28">
      <w:pPr>
        <w:widowControl w:val="0"/>
        <w:tabs>
          <w:tab w:val="left" w:pos="567"/>
        </w:tabs>
        <w:ind w:right="-1"/>
        <w:jc w:val="both"/>
        <w:rPr>
          <w:rFonts w:ascii="Tahoma" w:hAnsi="Tahoma" w:cs="Tahoma"/>
          <w:bCs/>
          <w:i/>
          <w:sz w:val="14"/>
          <w:szCs w:val="18"/>
        </w:rPr>
      </w:pPr>
      <w:r w:rsidRPr="00515213">
        <w:rPr>
          <w:rFonts w:ascii="Tahoma" w:hAnsi="Tahoma" w:cs="Tahoma"/>
          <w:bCs/>
          <w:i/>
          <w:sz w:val="14"/>
          <w:szCs w:val="18"/>
        </w:rPr>
        <w:t>*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bCs/>
          <w:sz w:val="20"/>
          <w:u w:val="none"/>
        </w:rPr>
      </w:pPr>
      <w:r w:rsidRPr="00515213">
        <w:rPr>
          <w:rFonts w:ascii="Tahoma" w:hAnsi="Tahoma" w:cs="Tahoma"/>
          <w:bCs/>
          <w:sz w:val="20"/>
          <w:u w:val="none"/>
        </w:rPr>
        <w:t>Wykaz</w:t>
      </w:r>
      <w:r w:rsidRPr="00515213">
        <w:rPr>
          <w:rFonts w:ascii="Tahoma" w:hAnsi="Tahoma"/>
          <w:bCs/>
          <w:sz w:val="20"/>
          <w:u w:val="none"/>
        </w:rPr>
        <w:t xml:space="preserve"> załączników</w:t>
      </w:r>
    </w:p>
    <w:p w:rsidR="00624382" w:rsidRPr="00515213" w:rsidRDefault="00624382" w:rsidP="00624382">
      <w:pPr>
        <w:spacing w:after="0" w:line="240" w:lineRule="auto"/>
        <w:ind w:left="360" w:hanging="360"/>
        <w:jc w:val="both"/>
        <w:outlineLvl w:val="0"/>
        <w:rPr>
          <w:rFonts w:ascii="Tahoma" w:hAnsi="Tahoma" w:cs="Tahoma"/>
          <w:sz w:val="20"/>
          <w:szCs w:val="20"/>
        </w:rPr>
      </w:pPr>
      <w:bookmarkStart w:id="16" w:name="_Hlk62128101"/>
      <w:r w:rsidRPr="00515213">
        <w:rPr>
          <w:rFonts w:ascii="Tahoma" w:hAnsi="Tahoma" w:cs="Tahoma"/>
          <w:sz w:val="20"/>
          <w:szCs w:val="20"/>
        </w:rPr>
        <w:t xml:space="preserve">Załącznik Nr 1 – Formularz ofertowy </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2 – Oświadczenie wykonawcy</w:t>
      </w:r>
      <w:r w:rsidR="0066176F">
        <w:rPr>
          <w:rFonts w:ascii="Tahoma" w:hAnsi="Tahoma" w:cs="Tahoma"/>
          <w:sz w:val="20"/>
          <w:szCs w:val="20"/>
        </w:rPr>
        <w:t xml:space="preserve"> </w:t>
      </w:r>
      <w:r w:rsidRPr="00515213">
        <w:rPr>
          <w:rFonts w:ascii="Tahoma" w:hAnsi="Tahoma" w:cs="Tahoma"/>
          <w:sz w:val="20"/>
          <w:szCs w:val="20"/>
        </w:rPr>
        <w:t>składane na podstawie art. 125 ust. 1 Ustawy</w:t>
      </w:r>
    </w:p>
    <w:p w:rsidR="00624382" w:rsidRPr="00515213" w:rsidRDefault="00DC649D" w:rsidP="0066176F">
      <w:pPr>
        <w:spacing w:after="0" w:line="240" w:lineRule="auto"/>
        <w:ind w:left="1418" w:hanging="1418"/>
        <w:jc w:val="both"/>
        <w:outlineLvl w:val="0"/>
        <w:rPr>
          <w:rFonts w:ascii="Tahoma" w:hAnsi="Tahoma" w:cs="Tahoma"/>
          <w:sz w:val="20"/>
          <w:szCs w:val="20"/>
        </w:rPr>
      </w:pPr>
      <w:r w:rsidRPr="00515213">
        <w:rPr>
          <w:rFonts w:ascii="Tahoma" w:hAnsi="Tahoma" w:cs="Tahoma"/>
          <w:sz w:val="20"/>
          <w:szCs w:val="20"/>
        </w:rPr>
        <w:t>Załącznik</w:t>
      </w:r>
      <w:r w:rsidR="00624382" w:rsidRPr="00515213">
        <w:rPr>
          <w:rFonts w:ascii="Tahoma" w:hAnsi="Tahoma" w:cs="Tahoma"/>
          <w:sz w:val="20"/>
          <w:szCs w:val="20"/>
        </w:rPr>
        <w:t xml:space="preserve"> Nr 3 - </w:t>
      </w:r>
      <w:r w:rsidR="0066176F">
        <w:rPr>
          <w:rFonts w:ascii="Tahoma" w:hAnsi="Tahoma" w:cs="Tahoma"/>
          <w:sz w:val="20"/>
          <w:szCs w:val="20"/>
        </w:rPr>
        <w:t>O</w:t>
      </w:r>
      <w:r w:rsidR="00624382" w:rsidRPr="00515213">
        <w:rPr>
          <w:rFonts w:ascii="Tahoma" w:hAnsi="Tahoma" w:cs="Tahoma"/>
          <w:sz w:val="20"/>
          <w:szCs w:val="20"/>
        </w:rPr>
        <w:t>świadczenie wykonawcy o aktualności informacji zawartych w oświadczeniu, o którym mowa w art. 125 ust. 1 Ustawy</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4 – Projektowane postanowienia umowy w sprawie zamówienia publicznego dla części I</w:t>
      </w:r>
      <w:r w:rsidR="001E6953">
        <w:rPr>
          <w:rFonts w:ascii="Tahoma" w:hAnsi="Tahoma" w:cs="Tahoma"/>
          <w:sz w:val="20"/>
          <w:szCs w:val="20"/>
        </w:rPr>
        <w:t xml:space="preserve"> Zamówienia</w:t>
      </w:r>
    </w:p>
    <w:p w:rsidR="005258C1" w:rsidRPr="00515213" w:rsidRDefault="005258C1" w:rsidP="0066176F">
      <w:pPr>
        <w:spacing w:after="0" w:line="240" w:lineRule="auto"/>
        <w:ind w:left="1560" w:hanging="1560"/>
        <w:jc w:val="both"/>
        <w:outlineLvl w:val="0"/>
        <w:rPr>
          <w:rFonts w:ascii="Tahoma" w:hAnsi="Tahoma" w:cs="Tahoma"/>
          <w:sz w:val="20"/>
          <w:szCs w:val="20"/>
        </w:rPr>
      </w:pPr>
      <w:r w:rsidRPr="00515213">
        <w:rPr>
          <w:rFonts w:ascii="Tahoma" w:hAnsi="Tahoma" w:cs="Tahoma"/>
          <w:sz w:val="20"/>
          <w:szCs w:val="20"/>
        </w:rPr>
        <w:t>Załącznik Nr 4a - Projektowane postanowienia umowy w sprawie zamówienia publicznego dla części II zamówienia</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5 - Wniosek o udostępnienie części poufnej SWZ</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6 – Program ubezpieczenia </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7 – Wykazy </w:t>
      </w:r>
      <w:r w:rsidR="001E6953">
        <w:rPr>
          <w:rFonts w:ascii="Tahoma" w:hAnsi="Tahoma" w:cs="Tahoma"/>
          <w:sz w:val="20"/>
          <w:szCs w:val="20"/>
        </w:rPr>
        <w:t>zawierające</w:t>
      </w:r>
      <w:r w:rsidRPr="00515213">
        <w:rPr>
          <w:rFonts w:ascii="Tahoma" w:hAnsi="Tahoma" w:cs="Tahoma"/>
          <w:sz w:val="20"/>
          <w:szCs w:val="20"/>
        </w:rPr>
        <w:t xml:space="preserve"> dane Zamawiającego </w:t>
      </w:r>
    </w:p>
    <w:bookmarkEnd w:id="16"/>
    <w:p w:rsidR="00383CDE" w:rsidRPr="00515213" w:rsidRDefault="00383CDE" w:rsidP="006B51A6">
      <w:pPr>
        <w:spacing w:after="0" w:line="240" w:lineRule="auto"/>
        <w:ind w:left="360" w:hanging="360"/>
        <w:jc w:val="both"/>
        <w:outlineLvl w:val="0"/>
        <w:rPr>
          <w:rFonts w:ascii="Tahoma" w:hAnsi="Tahoma" w:cs="Tahoma"/>
          <w:sz w:val="20"/>
          <w:szCs w:val="20"/>
        </w:rPr>
      </w:pPr>
    </w:p>
    <w:p w:rsidR="004949FA" w:rsidRPr="00515213" w:rsidRDefault="004949FA" w:rsidP="006B51A6">
      <w:pPr>
        <w:ind w:left="360" w:hanging="360"/>
        <w:jc w:val="both"/>
        <w:outlineLvl w:val="0"/>
        <w:rPr>
          <w:rFonts w:ascii="Arial" w:hAnsi="Arial" w:cs="Arial"/>
          <w:bCs/>
          <w:sz w:val="20"/>
          <w:szCs w:val="20"/>
        </w:rPr>
      </w:pPr>
      <w:r w:rsidRPr="00515213">
        <w:rPr>
          <w:rFonts w:ascii="Arial" w:hAnsi="Arial" w:cs="Arial"/>
          <w:bCs/>
          <w:sz w:val="20"/>
          <w:szCs w:val="20"/>
        </w:rPr>
        <w:t>Załączniki wymienione w SWZ stanowią jej treść.</w:t>
      </w:r>
    </w:p>
    <w:p w:rsidR="001A66FD" w:rsidRPr="00515213" w:rsidRDefault="001A66FD" w:rsidP="006B51A6">
      <w:pPr>
        <w:ind w:left="360" w:hanging="360"/>
        <w:jc w:val="both"/>
        <w:outlineLvl w:val="0"/>
        <w:rPr>
          <w:rFonts w:ascii="Tahoma" w:hAnsi="Tahoma" w:cs="Tahoma"/>
          <w:bCs/>
        </w:rPr>
        <w:sectPr w:rsidR="001A66FD" w:rsidRPr="00515213" w:rsidSect="002F7244">
          <w:headerReference w:type="default" r:id="rId20"/>
          <w:headerReference w:type="first" r:id="rId21"/>
          <w:footerReference w:type="first" r:id="rId22"/>
          <w:pgSz w:w="11906" w:h="16838"/>
          <w:pgMar w:top="1077" w:right="907" w:bottom="1134" w:left="907" w:header="709" w:footer="709" w:gutter="0"/>
          <w:cols w:space="708"/>
          <w:titlePg/>
          <w:docGrid w:linePitch="360"/>
        </w:sectPr>
      </w:pPr>
    </w:p>
    <w:p w:rsidR="001A66FD" w:rsidRPr="00515213" w:rsidRDefault="001A66FD" w:rsidP="001A66F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515213">
        <w:rPr>
          <w:rFonts w:ascii="Tahoma" w:hAnsi="Tahoma"/>
          <w:bCs/>
          <w:sz w:val="20"/>
          <w:u w:val="none"/>
        </w:rPr>
        <w:lastRenderedPageBreak/>
        <w:t>Załącznik Nr 1</w:t>
      </w:r>
    </w:p>
    <w:p w:rsidR="001A66FD" w:rsidRPr="00515213" w:rsidRDefault="001A66FD" w:rsidP="00AD5E17">
      <w:pPr>
        <w:spacing w:after="0" w:line="240" w:lineRule="auto"/>
        <w:jc w:val="both"/>
        <w:rPr>
          <w:rFonts w:ascii="Tahoma" w:hAnsi="Tahoma" w:cs="Tahoma"/>
        </w:rPr>
      </w:pPr>
    </w:p>
    <w:p w:rsidR="00797F6A" w:rsidRPr="00515213" w:rsidRDefault="00797F6A" w:rsidP="00797F6A">
      <w:pPr>
        <w:spacing w:after="0" w:line="240" w:lineRule="auto"/>
        <w:jc w:val="both"/>
        <w:rPr>
          <w:rFonts w:ascii="Tahoma" w:hAnsi="Tahoma" w:cs="Tahoma"/>
        </w:rPr>
      </w:pPr>
      <w:bookmarkStart w:id="17" w:name="_Hlk63066335"/>
    </w:p>
    <w:p w:rsidR="00797F6A" w:rsidRPr="00515213" w:rsidRDefault="00797F6A" w:rsidP="00797F6A">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797F6A" w:rsidRPr="007A56ED" w:rsidRDefault="00797F6A" w:rsidP="00797F6A">
      <w:pPr>
        <w:spacing w:after="0" w:line="240" w:lineRule="auto"/>
        <w:ind w:left="7088"/>
        <w:jc w:val="center"/>
        <w:rPr>
          <w:rFonts w:ascii="Tahoma" w:hAnsi="Tahoma" w:cs="Tahoma"/>
          <w:sz w:val="16"/>
          <w:szCs w:val="16"/>
        </w:rPr>
      </w:pPr>
      <w:r w:rsidRPr="00515213">
        <w:rPr>
          <w:rFonts w:ascii="Tahoma" w:hAnsi="Tahoma" w:cs="Tahoma"/>
          <w:sz w:val="20"/>
          <w:szCs w:val="20"/>
        </w:rPr>
        <w:t xml:space="preserve">    </w:t>
      </w:r>
      <w:r w:rsidRPr="007A56ED">
        <w:rPr>
          <w:rFonts w:ascii="Tahoma" w:hAnsi="Tahoma" w:cs="Tahoma"/>
          <w:sz w:val="16"/>
          <w:szCs w:val="16"/>
        </w:rPr>
        <w:t xml:space="preserve">  (miejscowość, data)</w:t>
      </w:r>
    </w:p>
    <w:p w:rsidR="00797F6A" w:rsidRPr="00515213" w:rsidRDefault="00710F03" w:rsidP="00797F6A">
      <w:pPr>
        <w:spacing w:after="0" w:line="240" w:lineRule="auto"/>
        <w:ind w:right="6803"/>
        <w:rPr>
          <w:rFonts w:ascii="Tahoma" w:hAnsi="Tahoma" w:cs="Tahoma"/>
          <w:sz w:val="20"/>
          <w:szCs w:val="20"/>
        </w:rPr>
      </w:pPr>
      <w:r w:rsidRPr="00515213">
        <w:rPr>
          <w:rFonts w:ascii="Tahoma" w:hAnsi="Tahoma" w:cs="Tahoma"/>
          <w:sz w:val="20"/>
          <w:szCs w:val="20"/>
        </w:rPr>
        <w:t>Wykonawca</w:t>
      </w:r>
      <w:r w:rsidR="00797F6A" w:rsidRPr="00515213">
        <w:rPr>
          <w:rFonts w:ascii="Tahoma" w:hAnsi="Tahoma" w:cs="Tahoma"/>
          <w:sz w:val="20"/>
          <w:szCs w:val="20"/>
        </w:rPr>
        <w:t>/ Wykonawcy wspólnie ubiegający się o udzielenie zamówienia*</w:t>
      </w:r>
    </w:p>
    <w:p w:rsidR="00797F6A" w:rsidRPr="00515213" w:rsidRDefault="00797F6A" w:rsidP="00797F6A">
      <w:pPr>
        <w:spacing w:after="0" w:line="240" w:lineRule="auto"/>
        <w:ind w:right="6803"/>
        <w:rPr>
          <w:rFonts w:ascii="Tahoma" w:hAnsi="Tahoma" w:cs="Tahoma"/>
          <w:sz w:val="14"/>
          <w:szCs w:val="14"/>
        </w:rPr>
      </w:pPr>
      <w:r w:rsidRPr="00515213">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797F6A" w:rsidRPr="00515213" w:rsidRDefault="00797F6A" w:rsidP="00797F6A">
      <w:pPr>
        <w:spacing w:after="0" w:line="240" w:lineRule="auto"/>
        <w:ind w:right="6803"/>
        <w:rPr>
          <w:rFonts w:ascii="Tahoma" w:hAnsi="Tahoma" w:cs="Tahoma"/>
          <w:sz w:val="20"/>
          <w:szCs w:val="20"/>
        </w:rPr>
      </w:pP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Nazwa:…………………………………………………………………………………..</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Województwo:……………………………………………………………………….</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Miejscowość:…………………………………………………………………………</w:t>
      </w:r>
    </w:p>
    <w:p w:rsidR="00797F6A" w:rsidRPr="00515213" w:rsidRDefault="00797F6A" w:rsidP="00797F6A">
      <w:pPr>
        <w:spacing w:after="0" w:line="240" w:lineRule="auto"/>
        <w:ind w:right="-113"/>
        <w:rPr>
          <w:rFonts w:ascii="Tahoma" w:hAnsi="Tahoma" w:cs="Tahoma"/>
          <w:sz w:val="20"/>
          <w:szCs w:val="20"/>
        </w:rPr>
      </w:pPr>
      <w:r w:rsidRPr="00515213">
        <w:rPr>
          <w:rFonts w:ascii="Tahoma" w:hAnsi="Tahoma" w:cs="Tahoma"/>
          <w:sz w:val="20"/>
          <w:szCs w:val="20"/>
        </w:rPr>
        <w:t>Kod pocztowy:………………………………………………………………………</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Kraj:……………………………………………………………………………………..</w:t>
      </w:r>
    </w:p>
    <w:p w:rsidR="00797F6A" w:rsidRPr="00515213" w:rsidRDefault="00797F6A" w:rsidP="00797F6A">
      <w:pPr>
        <w:spacing w:after="0" w:line="240" w:lineRule="auto"/>
        <w:ind w:right="28"/>
        <w:rPr>
          <w:rFonts w:ascii="Tahoma" w:hAnsi="Tahoma" w:cs="Tahoma"/>
          <w:sz w:val="20"/>
          <w:szCs w:val="20"/>
        </w:rPr>
      </w:pPr>
      <w:r w:rsidRPr="00515213">
        <w:rPr>
          <w:rFonts w:ascii="Tahoma" w:hAnsi="Tahoma" w:cs="Tahoma"/>
          <w:sz w:val="20"/>
          <w:szCs w:val="20"/>
        </w:rPr>
        <w:t>Adres pocztowy (ulic, nr domu i lokalu):  …………………………………</w:t>
      </w:r>
    </w:p>
    <w:p w:rsidR="00A24EAF" w:rsidRPr="00515213" w:rsidRDefault="00A24EAF" w:rsidP="00797F6A">
      <w:pPr>
        <w:spacing w:after="0" w:line="240" w:lineRule="auto"/>
        <w:ind w:right="28"/>
        <w:rPr>
          <w:rFonts w:ascii="Tahoma" w:hAnsi="Tahoma" w:cs="Tahoma"/>
          <w:sz w:val="20"/>
          <w:szCs w:val="20"/>
        </w:rPr>
      </w:pPr>
      <w:r w:rsidRPr="00515213">
        <w:rPr>
          <w:rFonts w:ascii="Tahoma" w:hAnsi="Tahoma" w:cs="Tahoma"/>
          <w:sz w:val="20"/>
          <w:szCs w:val="20"/>
        </w:rPr>
        <w:t>NIP:………………………………………..</w:t>
      </w:r>
    </w:p>
    <w:p w:rsidR="00797F6A" w:rsidRPr="00515213" w:rsidRDefault="00797F6A" w:rsidP="00797F6A">
      <w:pPr>
        <w:spacing w:after="0" w:line="240" w:lineRule="auto"/>
        <w:ind w:right="6803"/>
        <w:rPr>
          <w:rFonts w:ascii="Tahoma" w:hAnsi="Tahoma" w:cs="Tahoma"/>
          <w:sz w:val="20"/>
          <w:szCs w:val="20"/>
        </w:rPr>
      </w:pPr>
      <w:r w:rsidRPr="00515213">
        <w:rPr>
          <w:rFonts w:ascii="Tahoma" w:hAnsi="Tahoma" w:cs="Tahoma"/>
          <w:sz w:val="20"/>
          <w:szCs w:val="20"/>
        </w:rPr>
        <w:t>Tel.:………………………………………..</w:t>
      </w:r>
    </w:p>
    <w:p w:rsidR="00797F6A" w:rsidRPr="00515213" w:rsidRDefault="00797F6A" w:rsidP="00797F6A">
      <w:pPr>
        <w:spacing w:after="0" w:line="240" w:lineRule="auto"/>
        <w:ind w:right="6803"/>
        <w:rPr>
          <w:rFonts w:ascii="Tahoma" w:hAnsi="Tahoma" w:cs="Tahoma"/>
          <w:sz w:val="20"/>
          <w:szCs w:val="20"/>
        </w:rPr>
      </w:pPr>
      <w:r w:rsidRPr="00515213">
        <w:rPr>
          <w:rFonts w:ascii="Tahoma" w:hAnsi="Tahoma" w:cs="Tahoma"/>
          <w:sz w:val="20"/>
          <w:szCs w:val="20"/>
        </w:rPr>
        <w:t>e-mail: ………………………………...</w:t>
      </w:r>
    </w:p>
    <w:p w:rsidR="00797F6A" w:rsidRPr="00515213" w:rsidRDefault="00797F6A" w:rsidP="00797F6A">
      <w:pPr>
        <w:spacing w:after="0" w:line="240" w:lineRule="auto"/>
        <w:ind w:right="6803"/>
        <w:rPr>
          <w:rFonts w:ascii="Tahoma" w:hAnsi="Tahoma" w:cs="Tahoma"/>
          <w:sz w:val="20"/>
          <w:szCs w:val="20"/>
        </w:rPr>
      </w:pPr>
    </w:p>
    <w:p w:rsidR="00797F6A" w:rsidRPr="00515213" w:rsidRDefault="00797F6A" w:rsidP="00797F6A">
      <w:pPr>
        <w:spacing w:after="0" w:line="240" w:lineRule="auto"/>
        <w:jc w:val="both"/>
        <w:rPr>
          <w:rFonts w:ascii="Tahoma" w:hAnsi="Tahoma" w:cs="Tahoma"/>
          <w:sz w:val="20"/>
          <w:szCs w:val="20"/>
        </w:rPr>
      </w:pPr>
    </w:p>
    <w:p w:rsidR="006802A5" w:rsidRPr="00515213" w:rsidRDefault="00DC649D" w:rsidP="007F0DDD">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 xml:space="preserve">Gmina </w:t>
      </w:r>
      <w:r w:rsidR="006802A5" w:rsidRPr="00515213">
        <w:rPr>
          <w:rFonts w:ascii="Tahoma" w:hAnsi="Tahoma" w:cs="Tahoma"/>
          <w:b/>
          <w:sz w:val="20"/>
          <w:szCs w:val="20"/>
        </w:rPr>
        <w:t>Działdowo</w:t>
      </w:r>
    </w:p>
    <w:p w:rsidR="00797F6A" w:rsidRPr="00515213" w:rsidRDefault="006802A5" w:rsidP="007F0DDD">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ul. Księżodworska 10</w:t>
      </w:r>
    </w:p>
    <w:p w:rsidR="00797F6A" w:rsidRPr="00515213" w:rsidRDefault="006802A5" w:rsidP="007F0DDD">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515213">
        <w:rPr>
          <w:rFonts w:ascii="Tahoma" w:hAnsi="Tahoma" w:cs="Tahoma"/>
          <w:b/>
          <w:sz w:val="20"/>
          <w:szCs w:val="20"/>
        </w:rPr>
        <w:t>13-200 Działdowo</w:t>
      </w:r>
    </w:p>
    <w:p w:rsidR="00797F6A" w:rsidRPr="00515213" w:rsidRDefault="00797F6A" w:rsidP="00797F6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rsidR="00797F6A" w:rsidRPr="00515213" w:rsidRDefault="00797F6A" w:rsidP="00797F6A">
      <w:pPr>
        <w:spacing w:after="0" w:line="240" w:lineRule="auto"/>
        <w:jc w:val="both"/>
        <w:rPr>
          <w:rFonts w:ascii="Tahoma" w:hAnsi="Tahoma" w:cs="Tahoma"/>
          <w:sz w:val="20"/>
          <w:szCs w:val="20"/>
        </w:rPr>
      </w:pPr>
    </w:p>
    <w:p w:rsidR="00797F6A" w:rsidRPr="00515213" w:rsidRDefault="00797F6A" w:rsidP="00797F6A">
      <w:pPr>
        <w:spacing w:after="0" w:line="240" w:lineRule="auto"/>
        <w:ind w:left="284"/>
        <w:jc w:val="center"/>
        <w:rPr>
          <w:rFonts w:ascii="Tahoma" w:hAnsi="Tahoma" w:cs="Tahoma"/>
          <w:b/>
          <w:sz w:val="20"/>
          <w:szCs w:val="20"/>
        </w:rPr>
      </w:pPr>
      <w:r w:rsidRPr="00515213">
        <w:rPr>
          <w:rFonts w:ascii="Tahoma" w:hAnsi="Tahoma" w:cs="Tahoma"/>
          <w:b/>
          <w:sz w:val="20"/>
          <w:szCs w:val="20"/>
        </w:rPr>
        <w:t>O F E R TA</w:t>
      </w:r>
    </w:p>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ab/>
        <w:t xml:space="preserve">Przystępując do postępowania o udzielenie zamówienia publicznego na </w:t>
      </w:r>
      <w:r w:rsidRPr="00515213">
        <w:rPr>
          <w:rFonts w:ascii="Tahoma" w:hAnsi="Tahoma" w:cs="Tahoma"/>
          <w:b/>
          <w:i/>
          <w:sz w:val="20"/>
          <w:szCs w:val="20"/>
        </w:rPr>
        <w:t xml:space="preserve">UBEZPIECZENIE </w:t>
      </w:r>
      <w:r w:rsidR="00E812A4">
        <w:rPr>
          <w:rFonts w:ascii="Tahoma" w:hAnsi="Tahoma" w:cs="Tahoma"/>
          <w:b/>
          <w:i/>
          <w:sz w:val="20"/>
          <w:szCs w:val="20"/>
        </w:rPr>
        <w:t xml:space="preserve">MIENIA                     I </w:t>
      </w:r>
      <w:r w:rsidR="00CB37C7" w:rsidRPr="00515213">
        <w:rPr>
          <w:rFonts w:ascii="Tahoma" w:hAnsi="Tahoma" w:cs="Tahoma"/>
          <w:b/>
          <w:i/>
          <w:sz w:val="20"/>
          <w:szCs w:val="20"/>
        </w:rPr>
        <w:t xml:space="preserve">INTERESÓW </w:t>
      </w:r>
      <w:r w:rsidR="00DC649D" w:rsidRPr="00515213">
        <w:rPr>
          <w:rFonts w:ascii="Tahoma" w:hAnsi="Tahoma" w:cs="Tahoma"/>
          <w:b/>
          <w:i/>
          <w:sz w:val="20"/>
          <w:szCs w:val="20"/>
        </w:rPr>
        <w:t xml:space="preserve">GMINY </w:t>
      </w:r>
      <w:r w:rsidR="00CB37C7" w:rsidRPr="00515213">
        <w:rPr>
          <w:rFonts w:ascii="Tahoma" w:hAnsi="Tahoma" w:cs="Tahoma"/>
          <w:b/>
          <w:i/>
          <w:sz w:val="20"/>
          <w:szCs w:val="20"/>
        </w:rPr>
        <w:t xml:space="preserve">DZIAŁDOWO </w:t>
      </w:r>
      <w:r w:rsidRPr="00515213">
        <w:rPr>
          <w:rFonts w:ascii="Tahoma" w:hAnsi="Tahoma" w:cs="Tahoma"/>
          <w:sz w:val="20"/>
          <w:szCs w:val="20"/>
        </w:rPr>
        <w:t>zgodnie z SWZ, oferujemy wykonanie zamówienia:</w:t>
      </w:r>
    </w:p>
    <w:p w:rsidR="00797F6A" w:rsidRPr="00515213" w:rsidRDefault="00797F6A" w:rsidP="00797F6A">
      <w:pPr>
        <w:spacing w:after="0" w:line="240" w:lineRule="auto"/>
        <w:jc w:val="both"/>
        <w:rPr>
          <w:rFonts w:ascii="Tahoma" w:hAnsi="Tahoma" w:cs="Tahoma"/>
          <w:b/>
          <w:sz w:val="20"/>
          <w:szCs w:val="20"/>
        </w:rPr>
      </w:pPr>
      <w:r w:rsidRPr="00515213">
        <w:rPr>
          <w:rFonts w:ascii="Tahoma" w:hAnsi="Tahoma" w:cs="Tahoma"/>
          <w:b/>
          <w:sz w:val="20"/>
          <w:szCs w:val="20"/>
        </w:rPr>
        <w:t>w części I Zamówienia*</w:t>
      </w:r>
    </w:p>
    <w:p w:rsidR="00797F6A" w:rsidRPr="00515213" w:rsidRDefault="00797F6A" w:rsidP="00797F6A">
      <w:pPr>
        <w:spacing w:after="0" w:line="240" w:lineRule="auto"/>
        <w:jc w:val="both"/>
        <w:rPr>
          <w:rFonts w:ascii="Tahoma" w:hAnsi="Tahoma" w:cs="Tahoma"/>
          <w:b/>
          <w:sz w:val="20"/>
          <w:szCs w:val="20"/>
        </w:rPr>
      </w:pPr>
      <w:r w:rsidRPr="00515213">
        <w:rPr>
          <w:rFonts w:ascii="Tahoma" w:hAnsi="Tahoma" w:cs="Tahoma"/>
          <w:b/>
          <w:sz w:val="20"/>
          <w:szCs w:val="20"/>
        </w:rPr>
        <w:t>w części II Zamówienia*</w:t>
      </w:r>
    </w:p>
    <w:p w:rsidR="00E73202" w:rsidRPr="00515213" w:rsidRDefault="00E73202" w:rsidP="00797F6A">
      <w:pPr>
        <w:spacing w:after="0" w:line="240" w:lineRule="auto"/>
        <w:jc w:val="both"/>
        <w:rPr>
          <w:rFonts w:ascii="Tahoma" w:hAnsi="Tahoma" w:cs="Tahoma"/>
          <w:b/>
          <w:sz w:val="20"/>
          <w:szCs w:val="20"/>
        </w:rPr>
      </w:pPr>
    </w:p>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na następujących warunkach:</w:t>
      </w:r>
    </w:p>
    <w:p w:rsidR="00797F6A" w:rsidRPr="00515213" w:rsidRDefault="00797F6A" w:rsidP="00797F6A">
      <w:pPr>
        <w:spacing w:after="0" w:line="240" w:lineRule="auto"/>
        <w:jc w:val="both"/>
        <w:rPr>
          <w:rFonts w:ascii="Tahoma" w:hAnsi="Tahoma" w:cs="Tahoma"/>
          <w:sz w:val="20"/>
          <w:szCs w:val="20"/>
        </w:rPr>
      </w:pPr>
    </w:p>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*niepotrzebne skreślić</w:t>
      </w:r>
    </w:p>
    <w:p w:rsidR="00797F6A" w:rsidRPr="00515213" w:rsidRDefault="00797F6A" w:rsidP="00797F6A">
      <w:pPr>
        <w:spacing w:after="0" w:line="240" w:lineRule="auto"/>
        <w:jc w:val="both"/>
        <w:rPr>
          <w:rFonts w:ascii="Tahoma" w:hAnsi="Tahoma" w:cs="Tahoma"/>
          <w:sz w:val="20"/>
          <w:szCs w:val="20"/>
        </w:rPr>
      </w:pPr>
    </w:p>
    <w:p w:rsidR="000772AD" w:rsidRPr="00515213" w:rsidRDefault="000772AD" w:rsidP="00797F6A">
      <w:pPr>
        <w:spacing w:after="0" w:line="240" w:lineRule="auto"/>
        <w:ind w:left="60"/>
        <w:jc w:val="both"/>
        <w:rPr>
          <w:rFonts w:ascii="Tahoma" w:hAnsi="Tahoma" w:cs="Tahoma"/>
          <w:position w:val="-4"/>
          <w:sz w:val="20"/>
          <w:szCs w:val="20"/>
        </w:rPr>
      </w:pPr>
    </w:p>
    <w:p w:rsidR="00B6178D" w:rsidRPr="00515213" w:rsidRDefault="00B6178D" w:rsidP="00A8625A">
      <w:pPr>
        <w:tabs>
          <w:tab w:val="left" w:pos="5245"/>
        </w:tabs>
        <w:spacing w:after="0" w:line="240" w:lineRule="auto"/>
        <w:jc w:val="center"/>
        <w:rPr>
          <w:rFonts w:ascii="Tahoma" w:hAnsi="Tahoma" w:cs="Tahoma"/>
          <w:b/>
          <w:position w:val="-4"/>
          <w:sz w:val="20"/>
          <w:szCs w:val="20"/>
        </w:rPr>
      </w:pPr>
      <w:r w:rsidRPr="00515213">
        <w:rPr>
          <w:rFonts w:ascii="Tahoma" w:hAnsi="Tahoma" w:cs="Tahoma"/>
          <w:b/>
          <w:position w:val="-4"/>
          <w:sz w:val="20"/>
          <w:szCs w:val="20"/>
        </w:rPr>
        <w:t>Część I Zamówienia (</w:t>
      </w:r>
      <w:r w:rsidR="00A8625A" w:rsidRPr="00515213">
        <w:rPr>
          <w:rFonts w:ascii="Tahoma" w:hAnsi="Tahoma" w:cs="Tahoma"/>
          <w:b/>
          <w:position w:val="-4"/>
          <w:sz w:val="20"/>
          <w:szCs w:val="20"/>
        </w:rPr>
        <w:t>Grupowe ubezpieczenia następstw nieszczęśliwych wypadków, Ubezpieczenie następstw nieszczęśliwych wypadków członków ochotniczych straży pożarnych</w:t>
      </w:r>
      <w:r w:rsidRPr="00515213">
        <w:rPr>
          <w:rFonts w:ascii="Tahoma" w:hAnsi="Tahoma" w:cs="Tahoma"/>
          <w:b/>
          <w:position w:val="-4"/>
          <w:sz w:val="20"/>
          <w:szCs w:val="20"/>
        </w:rPr>
        <w:t>):</w:t>
      </w:r>
    </w:p>
    <w:p w:rsidR="00B6178D" w:rsidRPr="00515213" w:rsidRDefault="00B6178D" w:rsidP="00B6178D">
      <w:pPr>
        <w:pStyle w:val="Tekstpodstawowywcity"/>
        <w:spacing w:after="0" w:line="240" w:lineRule="auto"/>
        <w:ind w:left="0"/>
        <w:rPr>
          <w:rFonts w:ascii="Tahoma" w:hAnsi="Tahoma" w:cs="Tahoma"/>
          <w:sz w:val="20"/>
          <w:szCs w:val="20"/>
        </w:rPr>
      </w:pPr>
    </w:p>
    <w:p w:rsidR="00B6178D" w:rsidRPr="00515213" w:rsidRDefault="00922BEF" w:rsidP="00B6178D">
      <w:pPr>
        <w:spacing w:after="0" w:line="240" w:lineRule="auto"/>
        <w:rPr>
          <w:rFonts w:ascii="Tahoma" w:hAnsi="Tahoma" w:cs="Tahoma"/>
          <w:sz w:val="20"/>
          <w:szCs w:val="20"/>
        </w:rPr>
      </w:pPr>
      <w:r w:rsidRPr="00515213">
        <w:rPr>
          <w:rFonts w:ascii="Tahoma" w:hAnsi="Tahoma" w:cs="Tahoma"/>
          <w:sz w:val="20"/>
          <w:szCs w:val="20"/>
        </w:rPr>
        <w:t>Oferta obejmuje okres ubezpieczenia wskazany w SWZ to jest: od 01.01.2023 r. do 31.12.2025 r.</w:t>
      </w:r>
    </w:p>
    <w:p w:rsidR="007B3AA7" w:rsidRPr="00515213" w:rsidRDefault="007B3AA7" w:rsidP="00B6178D">
      <w:pPr>
        <w:widowControl w:val="0"/>
        <w:suppressAutoHyphens/>
        <w:autoSpaceDE w:val="0"/>
        <w:autoSpaceDN w:val="0"/>
        <w:adjustRightInd w:val="0"/>
        <w:spacing w:after="60" w:line="276" w:lineRule="auto"/>
        <w:jc w:val="both"/>
        <w:rPr>
          <w:rFonts w:ascii="Tahoma" w:hAnsi="Tahoma" w:cs="Tahoma"/>
          <w:b/>
          <w:color w:val="000000" w:themeColor="text1"/>
          <w:sz w:val="20"/>
          <w:szCs w:val="20"/>
        </w:rPr>
      </w:pPr>
    </w:p>
    <w:tbl>
      <w:tblPr>
        <w:tblStyle w:val="Tabela-Siatka"/>
        <w:tblW w:w="0" w:type="auto"/>
        <w:tblLook w:val="04A0"/>
      </w:tblPr>
      <w:tblGrid>
        <w:gridCol w:w="10083"/>
      </w:tblGrid>
      <w:tr w:rsidR="00B6178D" w:rsidRPr="00515213" w:rsidTr="0066176F">
        <w:tc>
          <w:tcPr>
            <w:tcW w:w="10083" w:type="dxa"/>
          </w:tcPr>
          <w:p w:rsidR="00B6178D" w:rsidRPr="00515213" w:rsidRDefault="00B6178D" w:rsidP="0066176F">
            <w:pPr>
              <w:widowControl w:val="0"/>
              <w:tabs>
                <w:tab w:val="left" w:pos="0"/>
              </w:tabs>
              <w:suppressAutoHyphens/>
              <w:adjustRightInd w:val="0"/>
              <w:spacing w:line="276" w:lineRule="auto"/>
              <w:jc w:val="both"/>
              <w:textAlignment w:val="baseline"/>
              <w:rPr>
                <w:rFonts w:ascii="Tahoma" w:hAnsi="Tahoma" w:cs="Tahoma"/>
                <w:b/>
                <w:iCs/>
                <w:color w:val="000000" w:themeColor="text1"/>
              </w:rPr>
            </w:pPr>
            <w:r w:rsidRPr="00515213">
              <w:rPr>
                <w:rFonts w:ascii="Tahoma" w:hAnsi="Tahoma" w:cs="Tahoma"/>
                <w:b/>
                <w:iCs/>
                <w:color w:val="000000" w:themeColor="text1"/>
              </w:rPr>
              <w:t>Cena zamówienia łącznie za cały okres zamówienia tj. 36 miesi</w:t>
            </w:r>
            <w:r w:rsidR="007F0DEA" w:rsidRPr="00515213">
              <w:rPr>
                <w:rFonts w:ascii="Tahoma" w:hAnsi="Tahoma" w:cs="Tahoma"/>
                <w:b/>
                <w:iCs/>
                <w:color w:val="000000" w:themeColor="text1"/>
              </w:rPr>
              <w:t>ę</w:t>
            </w:r>
            <w:r w:rsidRPr="00515213">
              <w:rPr>
                <w:rFonts w:ascii="Tahoma" w:hAnsi="Tahoma" w:cs="Tahoma"/>
                <w:b/>
                <w:iCs/>
                <w:color w:val="000000" w:themeColor="text1"/>
              </w:rPr>
              <w:t>c</w:t>
            </w:r>
            <w:r w:rsidR="007F0DEA" w:rsidRPr="00515213">
              <w:rPr>
                <w:rFonts w:ascii="Tahoma" w:hAnsi="Tahoma" w:cs="Tahoma"/>
                <w:b/>
                <w:iCs/>
                <w:color w:val="000000" w:themeColor="text1"/>
              </w:rPr>
              <w:t>y</w:t>
            </w:r>
            <w:r w:rsidRPr="00515213">
              <w:rPr>
                <w:rFonts w:ascii="Tahoma" w:hAnsi="Tahoma" w:cs="Tahoma"/>
                <w:b/>
                <w:iCs/>
                <w:color w:val="000000" w:themeColor="text1"/>
              </w:rPr>
              <w:t>: ………………………………… zł (słownie ………………………………………………………………)</w:t>
            </w:r>
          </w:p>
        </w:tc>
      </w:tr>
    </w:tbl>
    <w:p w:rsidR="00B6178D" w:rsidRPr="00515213" w:rsidRDefault="00B6178D" w:rsidP="00B6178D">
      <w:pPr>
        <w:suppressAutoHyphens/>
        <w:spacing w:line="276" w:lineRule="auto"/>
        <w:rPr>
          <w:rFonts w:ascii="Tahoma" w:hAnsi="Tahoma" w:cs="Tahoma"/>
          <w:b/>
          <w:bCs/>
          <w:sz w:val="20"/>
          <w:szCs w:val="20"/>
          <w:u w:val="single"/>
        </w:rPr>
      </w:pPr>
    </w:p>
    <w:p w:rsidR="00B6178D" w:rsidRPr="00515213" w:rsidRDefault="00B6178D" w:rsidP="00B6178D">
      <w:pPr>
        <w:suppressAutoHyphens/>
        <w:spacing w:line="276" w:lineRule="auto"/>
        <w:rPr>
          <w:rFonts w:ascii="Tahoma" w:hAnsi="Tahoma" w:cs="Tahoma"/>
          <w:b/>
          <w:bCs/>
          <w:sz w:val="20"/>
          <w:szCs w:val="20"/>
          <w:u w:val="single"/>
        </w:rPr>
      </w:pPr>
      <w:r w:rsidRPr="00515213">
        <w:rPr>
          <w:rFonts w:ascii="Tahoma" w:hAnsi="Tahoma" w:cs="Tahoma"/>
          <w:b/>
          <w:bCs/>
          <w:sz w:val="20"/>
          <w:szCs w:val="20"/>
          <w:u w:val="single"/>
        </w:rPr>
        <w:t>UWAGA: Ceny należy zaokrąglić do dwóch miejsc po przecinku</w:t>
      </w:r>
    </w:p>
    <w:p w:rsidR="00B6178D" w:rsidRPr="00515213" w:rsidRDefault="00B6178D" w:rsidP="00B6178D">
      <w:pPr>
        <w:tabs>
          <w:tab w:val="left" w:pos="360"/>
        </w:tabs>
        <w:spacing w:after="0" w:line="240" w:lineRule="auto"/>
        <w:jc w:val="both"/>
        <w:rPr>
          <w:rFonts w:ascii="Tahoma" w:hAnsi="Tahoma" w:cs="Tahoma"/>
          <w:sz w:val="20"/>
          <w:szCs w:val="20"/>
        </w:rPr>
      </w:pPr>
    </w:p>
    <w:p w:rsidR="00B6178D" w:rsidRPr="00515213" w:rsidRDefault="00B6178D" w:rsidP="00B6178D">
      <w:pPr>
        <w:spacing w:after="0" w:line="240" w:lineRule="auto"/>
        <w:ind w:left="60"/>
        <w:jc w:val="both"/>
        <w:rPr>
          <w:rFonts w:ascii="Tahoma" w:hAnsi="Tahoma" w:cs="Tahoma"/>
          <w:b/>
          <w:sz w:val="20"/>
          <w:szCs w:val="20"/>
        </w:rPr>
      </w:pPr>
      <w:r w:rsidRPr="00515213">
        <w:rPr>
          <w:rFonts w:ascii="Tahoma" w:hAnsi="Tahoma" w:cs="Tahoma"/>
          <w:b/>
          <w:sz w:val="20"/>
          <w:szCs w:val="20"/>
        </w:rPr>
        <w:t>Akceptujemy</w:t>
      </w:r>
      <w:r w:rsidR="00E812A4">
        <w:rPr>
          <w:rFonts w:ascii="Tahoma" w:hAnsi="Tahoma" w:cs="Tahoma"/>
          <w:b/>
          <w:sz w:val="20"/>
          <w:szCs w:val="20"/>
        </w:rPr>
        <w:t xml:space="preserve"> </w:t>
      </w:r>
      <w:r w:rsidRPr="00515213">
        <w:rPr>
          <w:rFonts w:ascii="Tahoma" w:hAnsi="Tahoma" w:cs="Tahoma"/>
          <w:b/>
          <w:sz w:val="20"/>
          <w:szCs w:val="20"/>
        </w:rPr>
        <w:t xml:space="preserve">wszystkie klauzule obligatoryjne od nr 1 do </w:t>
      </w:r>
      <w:r w:rsidR="00DA2F7E" w:rsidRPr="00515213">
        <w:rPr>
          <w:rFonts w:ascii="Tahoma" w:hAnsi="Tahoma" w:cs="Tahoma"/>
          <w:b/>
          <w:sz w:val="20"/>
          <w:szCs w:val="20"/>
        </w:rPr>
        <w:t>3</w:t>
      </w:r>
      <w:r w:rsidRPr="00515213">
        <w:rPr>
          <w:rFonts w:ascii="Tahoma" w:hAnsi="Tahoma" w:cs="Tahoma"/>
          <w:b/>
          <w:sz w:val="20"/>
          <w:szCs w:val="20"/>
        </w:rPr>
        <w:t xml:space="preserve"> oraz następujące klauzule fakultatywne w części </w:t>
      </w:r>
      <w:r w:rsidR="004E1F31" w:rsidRPr="00515213">
        <w:rPr>
          <w:rFonts w:ascii="Tahoma" w:hAnsi="Tahoma" w:cs="Tahoma"/>
          <w:b/>
          <w:sz w:val="20"/>
          <w:szCs w:val="20"/>
        </w:rPr>
        <w:t>I</w:t>
      </w:r>
      <w:r w:rsidRPr="00515213">
        <w:rPr>
          <w:rFonts w:ascii="Tahoma" w:hAnsi="Tahoma" w:cs="Tahoma"/>
          <w:b/>
          <w:sz w:val="20"/>
          <w:szCs w:val="20"/>
        </w:rPr>
        <w:t xml:space="preserve">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B6178D" w:rsidRPr="00515213" w:rsidTr="0066176F">
        <w:trPr>
          <w:trHeight w:val="480"/>
          <w:jc w:val="center"/>
        </w:trPr>
        <w:tc>
          <w:tcPr>
            <w:tcW w:w="1003"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lastRenderedPageBreak/>
              <w:t>Nr</w:t>
            </w:r>
          </w:p>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klauzuli</w:t>
            </w:r>
          </w:p>
        </w:tc>
        <w:tc>
          <w:tcPr>
            <w:tcW w:w="574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Nazwa klauzuli</w:t>
            </w:r>
          </w:p>
        </w:tc>
        <w:tc>
          <w:tcPr>
            <w:tcW w:w="99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TAK/NIE*</w:t>
            </w:r>
          </w:p>
        </w:tc>
        <w:tc>
          <w:tcPr>
            <w:tcW w:w="1669"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Liczba punktów</w:t>
            </w:r>
          </w:p>
        </w:tc>
      </w:tr>
      <w:tr w:rsidR="00DA2F7E" w:rsidRPr="00515213" w:rsidTr="0066176F">
        <w:trPr>
          <w:trHeight w:val="386"/>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4</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zaliczki na poczet odszkodowania</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5 pkt</w:t>
            </w:r>
            <w:r w:rsidR="0066176F">
              <w:rPr>
                <w:rFonts w:ascii="Tahoma" w:hAnsi="Tahoma" w:cs="Tahoma"/>
                <w:bCs/>
                <w:color w:val="000000"/>
                <w:sz w:val="18"/>
                <w:szCs w:val="18"/>
                <w:lang w:eastAsia="pl-PL"/>
              </w:rPr>
              <w:t>.</w:t>
            </w:r>
          </w:p>
        </w:tc>
      </w:tr>
      <w:tr w:rsidR="00DA2F7E" w:rsidRPr="00515213" w:rsidTr="0066176F">
        <w:trPr>
          <w:trHeight w:val="413"/>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5</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funduszu prewencyjnego</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20 pkt</w:t>
            </w:r>
            <w:r w:rsidR="0066176F">
              <w:rPr>
                <w:rFonts w:ascii="Tahoma" w:hAnsi="Tahoma" w:cs="Tahoma"/>
                <w:bCs/>
                <w:color w:val="000000"/>
                <w:sz w:val="18"/>
                <w:szCs w:val="18"/>
                <w:lang w:eastAsia="pl-PL"/>
              </w:rPr>
              <w:t>.</w:t>
            </w:r>
          </w:p>
        </w:tc>
      </w:tr>
      <w:tr w:rsidR="00DA2F7E" w:rsidRPr="00515213" w:rsidTr="0066176F">
        <w:trPr>
          <w:trHeight w:val="344"/>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6</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zasiłku dziennego</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10 pkt</w:t>
            </w:r>
            <w:r w:rsidR="0066176F">
              <w:rPr>
                <w:rFonts w:ascii="Tahoma" w:hAnsi="Tahoma" w:cs="Tahoma"/>
                <w:bCs/>
                <w:color w:val="000000"/>
                <w:sz w:val="18"/>
                <w:szCs w:val="18"/>
                <w:lang w:eastAsia="pl-PL"/>
              </w:rPr>
              <w:t>.</w:t>
            </w:r>
          </w:p>
        </w:tc>
      </w:tr>
      <w:tr w:rsidR="00DA2F7E" w:rsidRPr="00515213" w:rsidTr="0066176F">
        <w:trPr>
          <w:trHeight w:val="405"/>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7</w:t>
            </w:r>
          </w:p>
        </w:tc>
        <w:tc>
          <w:tcPr>
            <w:tcW w:w="5742" w:type="dxa"/>
            <w:vAlign w:val="center"/>
          </w:tcPr>
          <w:p w:rsidR="00DA2F7E" w:rsidRPr="00515213" w:rsidRDefault="00C15C03" w:rsidP="00DA2F7E">
            <w:pPr>
              <w:spacing w:after="0" w:line="240" w:lineRule="auto"/>
              <w:ind w:left="131"/>
              <w:rPr>
                <w:rFonts w:ascii="Tahoma" w:hAnsi="Tahoma" w:cs="Tahoma"/>
                <w:bCs/>
                <w:sz w:val="20"/>
                <w:szCs w:val="20"/>
              </w:rPr>
            </w:pPr>
            <w:r w:rsidRPr="00A478E2">
              <w:rPr>
                <w:rFonts w:ascii="Tahoma" w:hAnsi="Tahoma" w:cs="Tahoma"/>
                <w:sz w:val="18"/>
                <w:szCs w:val="20"/>
              </w:rPr>
              <w:t>Klauzula świadczenia za pobyt w szpitalu</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15 pkt</w:t>
            </w:r>
            <w:r w:rsidR="0066176F">
              <w:rPr>
                <w:rFonts w:ascii="Tahoma" w:hAnsi="Tahoma" w:cs="Tahoma"/>
                <w:bCs/>
                <w:color w:val="000000"/>
                <w:sz w:val="18"/>
                <w:szCs w:val="18"/>
                <w:lang w:eastAsia="pl-PL"/>
              </w:rPr>
              <w:t>.</w:t>
            </w:r>
          </w:p>
        </w:tc>
      </w:tr>
      <w:tr w:rsidR="00DA2F7E" w:rsidRPr="00515213" w:rsidTr="0066176F">
        <w:trPr>
          <w:trHeight w:val="411"/>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8</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czasowego zakresu ochrony</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15 pkt</w:t>
            </w:r>
            <w:r w:rsidR="0066176F">
              <w:rPr>
                <w:rFonts w:ascii="Tahoma" w:hAnsi="Tahoma" w:cs="Tahoma"/>
                <w:bCs/>
                <w:color w:val="000000"/>
                <w:sz w:val="18"/>
                <w:szCs w:val="18"/>
                <w:lang w:eastAsia="pl-PL"/>
              </w:rPr>
              <w:t>.</w:t>
            </w:r>
          </w:p>
        </w:tc>
      </w:tr>
      <w:tr w:rsidR="00DA2F7E" w:rsidRPr="00515213" w:rsidTr="0066176F">
        <w:trPr>
          <w:trHeight w:val="411"/>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9</w:t>
            </w:r>
          </w:p>
        </w:tc>
        <w:tc>
          <w:tcPr>
            <w:tcW w:w="5742" w:type="dxa"/>
            <w:vAlign w:val="center"/>
          </w:tcPr>
          <w:p w:rsidR="00DA2F7E" w:rsidRPr="00515213" w:rsidRDefault="00ED4C05" w:rsidP="00DA2F7E">
            <w:pPr>
              <w:spacing w:after="0" w:line="240" w:lineRule="auto"/>
              <w:ind w:left="131"/>
              <w:rPr>
                <w:rFonts w:ascii="Tahoma" w:hAnsi="Tahoma" w:cs="Tahoma"/>
                <w:bCs/>
                <w:sz w:val="20"/>
                <w:szCs w:val="20"/>
              </w:rPr>
            </w:pPr>
            <w:r w:rsidRPr="009D317B">
              <w:rPr>
                <w:rFonts w:ascii="Tahoma" w:hAnsi="Tahoma" w:cs="Tahoma"/>
                <w:sz w:val="18"/>
                <w:szCs w:val="20"/>
              </w:rPr>
              <w:t>Klauzula zwiększenia limitu odpowiedzialności dla kosztów leczenia</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10 pkt</w:t>
            </w:r>
            <w:r w:rsidR="0066176F">
              <w:rPr>
                <w:rFonts w:ascii="Tahoma" w:hAnsi="Tahoma" w:cs="Tahoma"/>
                <w:bCs/>
                <w:color w:val="000000"/>
                <w:sz w:val="18"/>
                <w:szCs w:val="18"/>
                <w:lang w:eastAsia="pl-PL"/>
              </w:rPr>
              <w:t>.</w:t>
            </w:r>
          </w:p>
        </w:tc>
      </w:tr>
      <w:tr w:rsidR="00DA2F7E" w:rsidRPr="00515213" w:rsidTr="0066176F">
        <w:trPr>
          <w:trHeight w:val="411"/>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10</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zwrotu kosztów badań lekarskich</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10 pkt</w:t>
            </w:r>
            <w:r w:rsidR="0066176F">
              <w:rPr>
                <w:rFonts w:ascii="Tahoma" w:hAnsi="Tahoma" w:cs="Tahoma"/>
                <w:bCs/>
                <w:color w:val="000000"/>
                <w:sz w:val="18"/>
                <w:szCs w:val="18"/>
                <w:lang w:eastAsia="pl-PL"/>
              </w:rPr>
              <w:t>.</w:t>
            </w:r>
          </w:p>
        </w:tc>
      </w:tr>
      <w:tr w:rsidR="00DA2F7E" w:rsidRPr="00515213" w:rsidTr="0066176F">
        <w:trPr>
          <w:trHeight w:val="411"/>
          <w:jc w:val="center"/>
        </w:trPr>
        <w:tc>
          <w:tcPr>
            <w:tcW w:w="1003" w:type="dxa"/>
            <w:vAlign w:val="center"/>
          </w:tcPr>
          <w:p w:rsidR="00DA2F7E" w:rsidRPr="00515213" w:rsidRDefault="00DA2F7E" w:rsidP="00DA2F7E">
            <w:pPr>
              <w:suppressAutoHyphens/>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11</w:t>
            </w:r>
          </w:p>
        </w:tc>
        <w:tc>
          <w:tcPr>
            <w:tcW w:w="5742" w:type="dxa"/>
            <w:vAlign w:val="center"/>
          </w:tcPr>
          <w:p w:rsidR="00DA2F7E" w:rsidRPr="00515213" w:rsidRDefault="00DA2F7E" w:rsidP="00DA2F7E">
            <w:pPr>
              <w:spacing w:after="0" w:line="240" w:lineRule="auto"/>
              <w:ind w:left="131"/>
              <w:rPr>
                <w:rFonts w:ascii="Tahoma" w:hAnsi="Tahoma" w:cs="Tahoma"/>
                <w:bCs/>
                <w:sz w:val="20"/>
                <w:szCs w:val="20"/>
              </w:rPr>
            </w:pPr>
            <w:r w:rsidRPr="00515213">
              <w:rPr>
                <w:rFonts w:ascii="Tahoma" w:hAnsi="Tahoma" w:cs="Tahoma"/>
                <w:bCs/>
                <w:color w:val="000000"/>
                <w:sz w:val="18"/>
                <w:szCs w:val="18"/>
                <w:lang w:eastAsia="pl-PL"/>
              </w:rPr>
              <w:t>Klauzula zwiększenia sumy ubezpieczenia</w:t>
            </w:r>
          </w:p>
        </w:tc>
        <w:tc>
          <w:tcPr>
            <w:tcW w:w="992" w:type="dxa"/>
            <w:vAlign w:val="bottom"/>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 </w:t>
            </w:r>
          </w:p>
        </w:tc>
        <w:tc>
          <w:tcPr>
            <w:tcW w:w="1669" w:type="dxa"/>
            <w:vAlign w:val="center"/>
          </w:tcPr>
          <w:p w:rsidR="00DA2F7E" w:rsidRPr="00515213" w:rsidRDefault="00DA2F7E" w:rsidP="00DA2F7E">
            <w:pPr>
              <w:spacing w:after="0" w:line="240" w:lineRule="auto"/>
              <w:jc w:val="center"/>
              <w:rPr>
                <w:rFonts w:ascii="Tahoma" w:hAnsi="Tahoma" w:cs="Tahoma"/>
                <w:bCs/>
                <w:sz w:val="20"/>
                <w:szCs w:val="20"/>
              </w:rPr>
            </w:pPr>
            <w:r w:rsidRPr="00515213">
              <w:rPr>
                <w:rFonts w:ascii="Tahoma" w:hAnsi="Tahoma" w:cs="Tahoma"/>
                <w:bCs/>
                <w:color w:val="000000"/>
                <w:sz w:val="18"/>
                <w:szCs w:val="18"/>
                <w:lang w:eastAsia="pl-PL"/>
              </w:rPr>
              <w:t>15 pkt</w:t>
            </w:r>
            <w:r w:rsidR="0066176F">
              <w:rPr>
                <w:rFonts w:ascii="Tahoma" w:hAnsi="Tahoma" w:cs="Tahoma"/>
                <w:bCs/>
                <w:color w:val="000000"/>
                <w:sz w:val="18"/>
                <w:szCs w:val="18"/>
                <w:lang w:eastAsia="pl-PL"/>
              </w:rPr>
              <w:t>.</w:t>
            </w:r>
          </w:p>
        </w:tc>
      </w:tr>
    </w:tbl>
    <w:p w:rsidR="00B6178D" w:rsidRPr="00515213" w:rsidRDefault="00B6178D" w:rsidP="00797F6A">
      <w:pPr>
        <w:spacing w:after="0" w:line="240" w:lineRule="auto"/>
        <w:ind w:left="60"/>
        <w:jc w:val="both"/>
        <w:rPr>
          <w:rFonts w:ascii="Tahoma" w:hAnsi="Tahoma" w:cs="Tahoma"/>
          <w:position w:val="-4"/>
          <w:sz w:val="20"/>
          <w:szCs w:val="20"/>
        </w:rPr>
      </w:pPr>
    </w:p>
    <w:p w:rsidR="000772AD" w:rsidRPr="00515213" w:rsidRDefault="000772AD" w:rsidP="000772AD">
      <w:pPr>
        <w:spacing w:after="0" w:line="240" w:lineRule="auto"/>
        <w:ind w:left="60"/>
        <w:jc w:val="both"/>
        <w:rPr>
          <w:rFonts w:ascii="Tahoma" w:hAnsi="Tahoma" w:cs="Tahoma"/>
          <w:position w:val="-4"/>
          <w:sz w:val="20"/>
          <w:szCs w:val="20"/>
        </w:rPr>
      </w:pPr>
      <w:r w:rsidRPr="00515213">
        <w:rPr>
          <w:rFonts w:ascii="Tahoma" w:hAnsi="Tahoma" w:cs="Tahoma"/>
          <w:position w:val="-4"/>
          <w:sz w:val="20"/>
          <w:szCs w:val="20"/>
        </w:rPr>
        <w:t xml:space="preserve">*W przypadku braku zapisu „TAK” lub „NIE” przy danej klauzuli </w:t>
      </w:r>
      <w:r w:rsidR="00710F03" w:rsidRPr="00515213">
        <w:rPr>
          <w:rFonts w:ascii="Tahoma" w:hAnsi="Tahoma" w:cs="Tahoma"/>
          <w:position w:val="-4"/>
          <w:sz w:val="20"/>
          <w:szCs w:val="20"/>
        </w:rPr>
        <w:t>Zamawiający</w:t>
      </w:r>
      <w:r w:rsidRPr="00515213">
        <w:rPr>
          <w:rFonts w:ascii="Tahoma" w:hAnsi="Tahoma" w:cs="Tahoma"/>
          <w:position w:val="-4"/>
          <w:sz w:val="20"/>
          <w:szCs w:val="20"/>
        </w:rPr>
        <w:t xml:space="preserve"> uzna, że dana klauzula nie została zaakceptowana w ofercie przez Wykonawcę.</w:t>
      </w:r>
    </w:p>
    <w:p w:rsidR="000772AD" w:rsidRPr="00515213" w:rsidRDefault="000772AD" w:rsidP="00797F6A">
      <w:pPr>
        <w:spacing w:after="0" w:line="240" w:lineRule="auto"/>
        <w:ind w:left="60"/>
        <w:jc w:val="both"/>
        <w:rPr>
          <w:rFonts w:ascii="Tahoma" w:hAnsi="Tahoma" w:cs="Tahoma"/>
          <w:position w:val="-4"/>
          <w:sz w:val="20"/>
          <w:szCs w:val="20"/>
        </w:rPr>
      </w:pPr>
    </w:p>
    <w:p w:rsidR="0014755B" w:rsidRPr="00515213" w:rsidRDefault="0014755B" w:rsidP="00797F6A">
      <w:pPr>
        <w:spacing w:after="0" w:line="240" w:lineRule="auto"/>
        <w:ind w:left="60"/>
        <w:jc w:val="both"/>
        <w:rPr>
          <w:rFonts w:ascii="Tahoma" w:hAnsi="Tahoma" w:cs="Tahoma"/>
          <w:position w:val="-4"/>
          <w:sz w:val="20"/>
          <w:szCs w:val="20"/>
        </w:rPr>
      </w:pPr>
    </w:p>
    <w:p w:rsidR="00B6178D" w:rsidRPr="00515213" w:rsidRDefault="00B6178D" w:rsidP="00B6178D">
      <w:pPr>
        <w:spacing w:after="0" w:line="240" w:lineRule="auto"/>
        <w:jc w:val="center"/>
        <w:rPr>
          <w:rFonts w:ascii="Tahoma" w:hAnsi="Tahoma" w:cs="Tahoma"/>
          <w:b/>
          <w:position w:val="-4"/>
          <w:sz w:val="20"/>
          <w:szCs w:val="20"/>
        </w:rPr>
      </w:pPr>
      <w:r w:rsidRPr="00515213">
        <w:rPr>
          <w:rFonts w:ascii="Tahoma" w:hAnsi="Tahoma" w:cs="Tahoma"/>
          <w:b/>
          <w:position w:val="-4"/>
          <w:sz w:val="20"/>
          <w:szCs w:val="20"/>
        </w:rPr>
        <w:t>Część I</w:t>
      </w:r>
      <w:r w:rsidR="006A7B62">
        <w:rPr>
          <w:rFonts w:ascii="Tahoma" w:hAnsi="Tahoma" w:cs="Tahoma"/>
          <w:b/>
          <w:position w:val="-4"/>
          <w:sz w:val="20"/>
          <w:szCs w:val="20"/>
        </w:rPr>
        <w:t>I</w:t>
      </w:r>
      <w:r w:rsidRPr="00515213">
        <w:rPr>
          <w:rFonts w:ascii="Tahoma" w:hAnsi="Tahoma" w:cs="Tahoma"/>
          <w:b/>
          <w:position w:val="-4"/>
          <w:sz w:val="20"/>
          <w:szCs w:val="20"/>
        </w:rPr>
        <w:t xml:space="preserve"> Zamówienia (Ubezpieczenie </w:t>
      </w:r>
      <w:r w:rsidR="00F30C3D" w:rsidRPr="00515213">
        <w:rPr>
          <w:rFonts w:ascii="Tahoma" w:hAnsi="Tahoma" w:cs="Tahoma"/>
          <w:b/>
          <w:position w:val="-4"/>
          <w:sz w:val="20"/>
          <w:szCs w:val="20"/>
        </w:rPr>
        <w:t xml:space="preserve">odpowiedzialności cywilnej księgowych i osób wykonujących obsługę płac oraz ochrony prawnej </w:t>
      </w:r>
      <w:r w:rsidRPr="00515213">
        <w:rPr>
          <w:rFonts w:ascii="Tahoma" w:hAnsi="Tahoma" w:cs="Tahoma"/>
          <w:b/>
          <w:position w:val="-4"/>
          <w:sz w:val="20"/>
          <w:szCs w:val="20"/>
        </w:rPr>
        <w:t>Zamawiającego):</w:t>
      </w:r>
    </w:p>
    <w:p w:rsidR="00B6178D" w:rsidRPr="00515213" w:rsidRDefault="00B6178D" w:rsidP="00B6178D">
      <w:pPr>
        <w:pStyle w:val="Tekstpodstawowywcity"/>
        <w:spacing w:after="0" w:line="240" w:lineRule="auto"/>
        <w:ind w:left="0"/>
        <w:rPr>
          <w:rFonts w:ascii="Tahoma" w:hAnsi="Tahoma" w:cs="Tahoma"/>
          <w:sz w:val="20"/>
          <w:szCs w:val="20"/>
        </w:rPr>
      </w:pPr>
    </w:p>
    <w:p w:rsidR="00B6178D" w:rsidRPr="00515213" w:rsidRDefault="00B6178D" w:rsidP="00B6178D">
      <w:pPr>
        <w:pStyle w:val="Tekstpodstawowywcity"/>
        <w:spacing w:after="0" w:line="240" w:lineRule="auto"/>
        <w:ind w:left="0"/>
        <w:rPr>
          <w:rFonts w:ascii="Tahoma" w:hAnsi="Tahoma" w:cs="Tahoma"/>
          <w:b/>
          <w:sz w:val="20"/>
          <w:szCs w:val="20"/>
        </w:rPr>
      </w:pPr>
      <w:r w:rsidRPr="00515213">
        <w:rPr>
          <w:rFonts w:ascii="Tahoma" w:hAnsi="Tahoma" w:cs="Tahoma"/>
          <w:sz w:val="20"/>
          <w:szCs w:val="20"/>
        </w:rPr>
        <w:t xml:space="preserve">Oferta obejmuje okres ubezpieczenia wskazany w SWZ to jest: </w:t>
      </w:r>
      <w:r w:rsidR="00805574" w:rsidRPr="00515213">
        <w:rPr>
          <w:rFonts w:ascii="Tahoma" w:hAnsi="Tahoma" w:cs="Tahoma"/>
          <w:sz w:val="20"/>
          <w:szCs w:val="20"/>
        </w:rPr>
        <w:t>3</w:t>
      </w:r>
      <w:r w:rsidRPr="00515213">
        <w:rPr>
          <w:rFonts w:ascii="Tahoma" w:hAnsi="Tahoma" w:cs="Tahoma"/>
          <w:sz w:val="20"/>
          <w:szCs w:val="20"/>
        </w:rPr>
        <w:t xml:space="preserve"> okresy roczne</w:t>
      </w:r>
      <w:r w:rsidR="002C7A47" w:rsidRPr="00515213">
        <w:rPr>
          <w:rFonts w:ascii="Tahoma" w:hAnsi="Tahoma" w:cs="Tahoma"/>
          <w:sz w:val="20"/>
          <w:szCs w:val="20"/>
        </w:rPr>
        <w:t>.</w:t>
      </w:r>
    </w:p>
    <w:p w:rsidR="002C7A47" w:rsidRPr="00515213" w:rsidRDefault="002C7A47" w:rsidP="00B6178D">
      <w:pPr>
        <w:widowControl w:val="0"/>
        <w:suppressAutoHyphens/>
        <w:autoSpaceDE w:val="0"/>
        <w:autoSpaceDN w:val="0"/>
        <w:adjustRightInd w:val="0"/>
        <w:spacing w:after="60" w:line="276" w:lineRule="auto"/>
        <w:jc w:val="both"/>
        <w:rPr>
          <w:rFonts w:ascii="Tahoma" w:hAnsi="Tahoma" w:cs="Tahoma"/>
          <w:b/>
          <w:color w:val="000000" w:themeColor="text1"/>
          <w:sz w:val="20"/>
          <w:szCs w:val="20"/>
        </w:rPr>
      </w:pPr>
    </w:p>
    <w:tbl>
      <w:tblPr>
        <w:tblStyle w:val="Tabela-Siatka"/>
        <w:tblW w:w="0" w:type="auto"/>
        <w:tblLook w:val="04A0"/>
      </w:tblPr>
      <w:tblGrid>
        <w:gridCol w:w="10083"/>
      </w:tblGrid>
      <w:tr w:rsidR="00B6178D" w:rsidRPr="00515213" w:rsidTr="0066176F">
        <w:tc>
          <w:tcPr>
            <w:tcW w:w="10083" w:type="dxa"/>
          </w:tcPr>
          <w:p w:rsidR="00B6178D" w:rsidRPr="00515213" w:rsidRDefault="00B6178D" w:rsidP="0066176F">
            <w:pPr>
              <w:widowControl w:val="0"/>
              <w:tabs>
                <w:tab w:val="left" w:pos="0"/>
              </w:tabs>
              <w:suppressAutoHyphens/>
              <w:adjustRightInd w:val="0"/>
              <w:spacing w:line="276" w:lineRule="auto"/>
              <w:jc w:val="both"/>
              <w:textAlignment w:val="baseline"/>
              <w:rPr>
                <w:rFonts w:ascii="Tahoma" w:hAnsi="Tahoma" w:cs="Tahoma"/>
                <w:b/>
                <w:iCs/>
                <w:color w:val="000000" w:themeColor="text1"/>
              </w:rPr>
            </w:pPr>
            <w:r w:rsidRPr="00515213">
              <w:rPr>
                <w:rFonts w:ascii="Tahoma" w:hAnsi="Tahoma" w:cs="Tahoma"/>
                <w:b/>
                <w:iCs/>
                <w:color w:val="000000" w:themeColor="text1"/>
              </w:rPr>
              <w:t>Cena zamówienia łącznie za cały okres zamówienia tj. 36 miesi</w:t>
            </w:r>
            <w:r w:rsidR="00C52AA6" w:rsidRPr="00515213">
              <w:rPr>
                <w:rFonts w:ascii="Tahoma" w:hAnsi="Tahoma" w:cs="Tahoma"/>
                <w:b/>
                <w:iCs/>
                <w:color w:val="000000" w:themeColor="text1"/>
              </w:rPr>
              <w:t>ę</w:t>
            </w:r>
            <w:r w:rsidRPr="00515213">
              <w:rPr>
                <w:rFonts w:ascii="Tahoma" w:hAnsi="Tahoma" w:cs="Tahoma"/>
                <w:b/>
                <w:iCs/>
                <w:color w:val="000000" w:themeColor="text1"/>
              </w:rPr>
              <w:t>c</w:t>
            </w:r>
            <w:r w:rsidR="00C52AA6" w:rsidRPr="00515213">
              <w:rPr>
                <w:rFonts w:ascii="Tahoma" w:hAnsi="Tahoma" w:cs="Tahoma"/>
                <w:b/>
                <w:iCs/>
                <w:color w:val="000000" w:themeColor="text1"/>
              </w:rPr>
              <w:t>y</w:t>
            </w:r>
            <w:r w:rsidRPr="00515213">
              <w:rPr>
                <w:rFonts w:ascii="Tahoma" w:hAnsi="Tahoma" w:cs="Tahoma"/>
                <w:b/>
                <w:iCs/>
                <w:color w:val="000000" w:themeColor="text1"/>
              </w:rPr>
              <w:t>: ………………………………… zł (słownie ………………………………………………………………)</w:t>
            </w:r>
          </w:p>
        </w:tc>
      </w:tr>
    </w:tbl>
    <w:p w:rsidR="00B6178D" w:rsidRPr="00515213" w:rsidRDefault="00B6178D" w:rsidP="00B6178D">
      <w:pPr>
        <w:tabs>
          <w:tab w:val="left" w:pos="360"/>
        </w:tabs>
        <w:spacing w:after="0" w:line="240" w:lineRule="auto"/>
        <w:jc w:val="both"/>
        <w:rPr>
          <w:rFonts w:ascii="Tahoma" w:hAnsi="Tahoma" w:cs="Tahoma"/>
          <w:sz w:val="20"/>
          <w:szCs w:val="20"/>
        </w:rPr>
      </w:pPr>
    </w:p>
    <w:p w:rsidR="00B6178D" w:rsidRPr="00515213" w:rsidRDefault="00B6178D" w:rsidP="00B6178D">
      <w:pPr>
        <w:spacing w:after="0" w:line="240" w:lineRule="auto"/>
        <w:ind w:left="60"/>
        <w:jc w:val="both"/>
        <w:rPr>
          <w:rFonts w:ascii="Tahoma" w:hAnsi="Tahoma" w:cs="Tahoma"/>
          <w:b/>
          <w:sz w:val="20"/>
          <w:szCs w:val="20"/>
        </w:rPr>
      </w:pPr>
      <w:r w:rsidRPr="00515213">
        <w:rPr>
          <w:rFonts w:ascii="Tahoma" w:hAnsi="Tahoma" w:cs="Tahoma"/>
          <w:b/>
          <w:sz w:val="20"/>
          <w:szCs w:val="20"/>
        </w:rPr>
        <w:t xml:space="preserve">Akceptujemy wszystkie klauzule obligatoryjne od nr 1 do </w:t>
      </w:r>
      <w:r w:rsidR="00016C9B" w:rsidRPr="00515213">
        <w:rPr>
          <w:rFonts w:ascii="Tahoma" w:hAnsi="Tahoma" w:cs="Tahoma"/>
          <w:b/>
          <w:sz w:val="20"/>
          <w:szCs w:val="20"/>
        </w:rPr>
        <w:t>5</w:t>
      </w:r>
      <w:r w:rsidRPr="00515213">
        <w:rPr>
          <w:rFonts w:ascii="Tahoma" w:hAnsi="Tahoma" w:cs="Tahoma"/>
          <w:b/>
          <w:sz w:val="20"/>
          <w:szCs w:val="20"/>
        </w:rPr>
        <w:t xml:space="preserve"> oraz następujące klauzule fakultatywne w części I</w:t>
      </w:r>
      <w:r w:rsidR="0015347C">
        <w:rPr>
          <w:rFonts w:ascii="Tahoma" w:hAnsi="Tahoma" w:cs="Tahoma"/>
          <w:b/>
          <w:sz w:val="20"/>
          <w:szCs w:val="20"/>
        </w:rPr>
        <w:t>I</w:t>
      </w:r>
      <w:r w:rsidRPr="00515213">
        <w:rPr>
          <w:rFonts w:ascii="Tahoma" w:hAnsi="Tahoma" w:cs="Tahoma"/>
          <w:b/>
          <w:sz w:val="20"/>
          <w:szCs w:val="20"/>
        </w:rPr>
        <w:t xml:space="preserve"> zamówienia:</w:t>
      </w:r>
    </w:p>
    <w:p w:rsidR="00B6178D" w:rsidRPr="00515213" w:rsidRDefault="00B6178D" w:rsidP="00B6178D">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B6178D" w:rsidRPr="00515213" w:rsidTr="0066176F">
        <w:trPr>
          <w:trHeight w:val="480"/>
          <w:jc w:val="center"/>
        </w:trPr>
        <w:tc>
          <w:tcPr>
            <w:tcW w:w="1003"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Nr</w:t>
            </w:r>
          </w:p>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klauzuli</w:t>
            </w:r>
          </w:p>
        </w:tc>
        <w:tc>
          <w:tcPr>
            <w:tcW w:w="574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Nazwa klauzuli</w:t>
            </w:r>
          </w:p>
        </w:tc>
        <w:tc>
          <w:tcPr>
            <w:tcW w:w="992"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TAK/NIE*</w:t>
            </w:r>
          </w:p>
        </w:tc>
        <w:tc>
          <w:tcPr>
            <w:tcW w:w="1669" w:type="dxa"/>
            <w:vAlign w:val="center"/>
          </w:tcPr>
          <w:p w:rsidR="00B6178D" w:rsidRPr="00515213" w:rsidRDefault="00B6178D" w:rsidP="0066176F">
            <w:pPr>
              <w:spacing w:after="0" w:line="240" w:lineRule="auto"/>
              <w:jc w:val="center"/>
              <w:rPr>
                <w:rFonts w:ascii="Tahoma" w:hAnsi="Tahoma" w:cs="Tahoma"/>
                <w:b/>
                <w:sz w:val="20"/>
                <w:szCs w:val="20"/>
              </w:rPr>
            </w:pPr>
            <w:r w:rsidRPr="00515213">
              <w:rPr>
                <w:rFonts w:ascii="Tahoma" w:hAnsi="Tahoma" w:cs="Tahoma"/>
                <w:b/>
                <w:sz w:val="20"/>
                <w:szCs w:val="20"/>
              </w:rPr>
              <w:t>Liczba punktów</w:t>
            </w:r>
          </w:p>
        </w:tc>
      </w:tr>
      <w:tr w:rsidR="00B6178D" w:rsidRPr="00515213" w:rsidTr="0066176F">
        <w:trPr>
          <w:trHeight w:val="386"/>
          <w:jc w:val="center"/>
        </w:trPr>
        <w:tc>
          <w:tcPr>
            <w:tcW w:w="1003" w:type="dxa"/>
            <w:vAlign w:val="center"/>
          </w:tcPr>
          <w:p w:rsidR="00B6178D" w:rsidRPr="00515213" w:rsidRDefault="00EC055B" w:rsidP="0066176F">
            <w:pPr>
              <w:suppressAutoHyphens/>
              <w:spacing w:after="0" w:line="240" w:lineRule="auto"/>
              <w:jc w:val="center"/>
              <w:rPr>
                <w:rFonts w:ascii="Tahoma" w:hAnsi="Tahoma" w:cs="Tahoma"/>
                <w:sz w:val="20"/>
                <w:szCs w:val="20"/>
              </w:rPr>
            </w:pPr>
            <w:r w:rsidRPr="00515213">
              <w:rPr>
                <w:rFonts w:ascii="Tahoma" w:hAnsi="Tahoma" w:cs="Tahoma"/>
                <w:sz w:val="20"/>
                <w:szCs w:val="20"/>
              </w:rPr>
              <w:t>6</w:t>
            </w:r>
          </w:p>
        </w:tc>
        <w:tc>
          <w:tcPr>
            <w:tcW w:w="5742" w:type="dxa"/>
            <w:vAlign w:val="center"/>
          </w:tcPr>
          <w:p w:rsidR="00B6178D" w:rsidRPr="00515213" w:rsidRDefault="00016C9B" w:rsidP="0066176F">
            <w:pPr>
              <w:spacing w:after="0" w:line="240" w:lineRule="auto"/>
              <w:ind w:left="131"/>
              <w:rPr>
                <w:rFonts w:ascii="Tahoma" w:hAnsi="Tahoma" w:cs="Tahoma"/>
                <w:sz w:val="20"/>
                <w:szCs w:val="20"/>
              </w:rPr>
            </w:pPr>
            <w:r w:rsidRPr="00515213">
              <w:rPr>
                <w:rFonts w:ascii="Tahoma" w:hAnsi="Tahoma" w:cs="Tahoma"/>
                <w:sz w:val="20"/>
                <w:szCs w:val="20"/>
              </w:rPr>
              <w:t>Klauzula zaliczki na poczet odszkodowania</w:t>
            </w:r>
          </w:p>
        </w:tc>
        <w:tc>
          <w:tcPr>
            <w:tcW w:w="992" w:type="dxa"/>
            <w:vAlign w:val="center"/>
          </w:tcPr>
          <w:p w:rsidR="00B6178D" w:rsidRPr="00515213" w:rsidRDefault="00B6178D" w:rsidP="0066176F">
            <w:pPr>
              <w:spacing w:after="0" w:line="240" w:lineRule="auto"/>
              <w:jc w:val="center"/>
              <w:rPr>
                <w:rFonts w:ascii="Tahoma" w:hAnsi="Tahoma" w:cs="Tahoma"/>
                <w:color w:val="FF0000"/>
                <w:sz w:val="20"/>
                <w:szCs w:val="20"/>
              </w:rPr>
            </w:pPr>
          </w:p>
        </w:tc>
        <w:tc>
          <w:tcPr>
            <w:tcW w:w="1669" w:type="dxa"/>
            <w:vAlign w:val="center"/>
          </w:tcPr>
          <w:p w:rsidR="00B6178D" w:rsidRPr="00515213" w:rsidRDefault="00016C9B" w:rsidP="0066176F">
            <w:pPr>
              <w:spacing w:after="0" w:line="240" w:lineRule="auto"/>
              <w:jc w:val="center"/>
              <w:rPr>
                <w:rFonts w:ascii="Tahoma" w:hAnsi="Tahoma" w:cs="Tahoma"/>
                <w:sz w:val="20"/>
                <w:szCs w:val="20"/>
              </w:rPr>
            </w:pPr>
            <w:r w:rsidRPr="00515213">
              <w:rPr>
                <w:rFonts w:ascii="Tahoma" w:hAnsi="Tahoma" w:cs="Tahoma"/>
                <w:sz w:val="20"/>
                <w:szCs w:val="20"/>
              </w:rPr>
              <w:t>25</w:t>
            </w:r>
            <w:r w:rsidR="00B6178D" w:rsidRPr="00515213">
              <w:rPr>
                <w:rFonts w:ascii="Tahoma" w:hAnsi="Tahoma" w:cs="Tahoma"/>
                <w:sz w:val="20"/>
                <w:szCs w:val="20"/>
              </w:rPr>
              <w:t xml:space="preserve"> pkt</w:t>
            </w:r>
            <w:r w:rsidR="0066176F">
              <w:rPr>
                <w:rFonts w:ascii="Tahoma" w:hAnsi="Tahoma" w:cs="Tahoma"/>
                <w:sz w:val="20"/>
                <w:szCs w:val="20"/>
              </w:rPr>
              <w:t>.</w:t>
            </w:r>
          </w:p>
        </w:tc>
      </w:tr>
      <w:tr w:rsidR="00EC055B" w:rsidRPr="00515213" w:rsidTr="0066176F">
        <w:trPr>
          <w:trHeight w:val="413"/>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7</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odtworzenia dokumentów</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r w:rsidR="00EC055B" w:rsidRPr="00515213" w:rsidTr="0066176F">
        <w:trPr>
          <w:trHeight w:val="344"/>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8</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wydłużenia daty retroaktywnej</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r w:rsidR="00EC055B" w:rsidRPr="00515213" w:rsidTr="0066176F">
        <w:trPr>
          <w:trHeight w:val="405"/>
          <w:jc w:val="center"/>
        </w:trPr>
        <w:tc>
          <w:tcPr>
            <w:tcW w:w="1003" w:type="dxa"/>
            <w:vAlign w:val="center"/>
          </w:tcPr>
          <w:p w:rsidR="00EC055B" w:rsidRPr="00515213" w:rsidRDefault="00EC055B" w:rsidP="00EC055B">
            <w:pPr>
              <w:suppressAutoHyphens/>
              <w:spacing w:after="0" w:line="240" w:lineRule="auto"/>
              <w:jc w:val="center"/>
              <w:rPr>
                <w:rFonts w:ascii="Tahoma" w:hAnsi="Tahoma" w:cs="Tahoma"/>
                <w:sz w:val="20"/>
                <w:szCs w:val="20"/>
              </w:rPr>
            </w:pPr>
            <w:r w:rsidRPr="00515213">
              <w:rPr>
                <w:rFonts w:ascii="Tahoma" w:hAnsi="Tahoma" w:cs="Tahoma"/>
                <w:sz w:val="20"/>
                <w:szCs w:val="20"/>
              </w:rPr>
              <w:t>9</w:t>
            </w:r>
          </w:p>
        </w:tc>
        <w:tc>
          <w:tcPr>
            <w:tcW w:w="5742" w:type="dxa"/>
            <w:vAlign w:val="center"/>
          </w:tcPr>
          <w:p w:rsidR="00EC055B" w:rsidRPr="00515213" w:rsidRDefault="00EC055B" w:rsidP="00EC055B">
            <w:pPr>
              <w:spacing w:after="0" w:line="240" w:lineRule="auto"/>
              <w:ind w:left="131"/>
              <w:rPr>
                <w:rFonts w:ascii="Tahoma" w:hAnsi="Tahoma" w:cs="Tahoma"/>
                <w:sz w:val="20"/>
                <w:szCs w:val="20"/>
              </w:rPr>
            </w:pPr>
            <w:r w:rsidRPr="00515213">
              <w:rPr>
                <w:rFonts w:ascii="Tahoma" w:hAnsi="Tahoma" w:cs="Tahoma"/>
                <w:sz w:val="20"/>
                <w:szCs w:val="20"/>
              </w:rPr>
              <w:t>Klauzula COViD</w:t>
            </w:r>
          </w:p>
        </w:tc>
        <w:tc>
          <w:tcPr>
            <w:tcW w:w="992" w:type="dxa"/>
            <w:vAlign w:val="center"/>
          </w:tcPr>
          <w:p w:rsidR="00EC055B" w:rsidRPr="00515213" w:rsidRDefault="00EC055B" w:rsidP="00EC055B">
            <w:pPr>
              <w:spacing w:after="0" w:line="240" w:lineRule="auto"/>
              <w:jc w:val="center"/>
              <w:rPr>
                <w:rFonts w:ascii="Tahoma" w:hAnsi="Tahoma" w:cs="Tahoma"/>
                <w:color w:val="FF0000"/>
                <w:sz w:val="20"/>
                <w:szCs w:val="20"/>
              </w:rPr>
            </w:pPr>
          </w:p>
        </w:tc>
        <w:tc>
          <w:tcPr>
            <w:tcW w:w="1669" w:type="dxa"/>
            <w:vAlign w:val="center"/>
          </w:tcPr>
          <w:p w:rsidR="00EC055B" w:rsidRPr="00515213" w:rsidRDefault="00EC055B" w:rsidP="00EC055B">
            <w:pPr>
              <w:spacing w:after="0" w:line="240" w:lineRule="auto"/>
              <w:jc w:val="center"/>
              <w:rPr>
                <w:rFonts w:ascii="Tahoma" w:hAnsi="Tahoma" w:cs="Tahoma"/>
                <w:sz w:val="20"/>
                <w:szCs w:val="20"/>
              </w:rPr>
            </w:pPr>
            <w:r w:rsidRPr="00515213">
              <w:rPr>
                <w:rFonts w:ascii="Tahoma" w:hAnsi="Tahoma" w:cs="Tahoma"/>
                <w:sz w:val="20"/>
                <w:szCs w:val="20"/>
              </w:rPr>
              <w:t>25 pkt</w:t>
            </w:r>
            <w:r w:rsidR="0066176F">
              <w:rPr>
                <w:rFonts w:ascii="Tahoma" w:hAnsi="Tahoma" w:cs="Tahoma"/>
                <w:sz w:val="20"/>
                <w:szCs w:val="20"/>
              </w:rPr>
              <w:t>.</w:t>
            </w:r>
          </w:p>
        </w:tc>
      </w:tr>
    </w:tbl>
    <w:p w:rsidR="00B6178D" w:rsidRPr="00515213" w:rsidRDefault="00B6178D" w:rsidP="00797F6A">
      <w:pPr>
        <w:spacing w:after="0" w:line="240" w:lineRule="auto"/>
        <w:ind w:left="60"/>
        <w:jc w:val="both"/>
        <w:rPr>
          <w:rFonts w:ascii="Tahoma" w:hAnsi="Tahoma" w:cs="Tahoma"/>
          <w:position w:val="-4"/>
          <w:sz w:val="20"/>
          <w:szCs w:val="20"/>
        </w:rPr>
      </w:pPr>
    </w:p>
    <w:p w:rsidR="00B6178D" w:rsidRPr="00515213" w:rsidRDefault="00B6178D" w:rsidP="00797F6A">
      <w:pPr>
        <w:spacing w:after="0" w:line="240" w:lineRule="auto"/>
        <w:ind w:left="60"/>
        <w:jc w:val="both"/>
        <w:rPr>
          <w:rFonts w:ascii="Tahoma" w:hAnsi="Tahoma" w:cs="Tahoma"/>
          <w:position w:val="-4"/>
          <w:sz w:val="20"/>
          <w:szCs w:val="20"/>
        </w:rPr>
      </w:pPr>
    </w:p>
    <w:p w:rsidR="00797F6A" w:rsidRPr="00515213" w:rsidRDefault="00797F6A" w:rsidP="00797F6A">
      <w:pPr>
        <w:spacing w:after="0" w:line="240" w:lineRule="auto"/>
        <w:ind w:left="60"/>
        <w:jc w:val="both"/>
        <w:rPr>
          <w:rFonts w:ascii="Tahoma" w:hAnsi="Tahoma" w:cs="Tahoma"/>
          <w:position w:val="-4"/>
          <w:sz w:val="20"/>
          <w:szCs w:val="20"/>
        </w:rPr>
      </w:pPr>
      <w:r w:rsidRPr="00515213">
        <w:rPr>
          <w:rFonts w:ascii="Tahoma" w:hAnsi="Tahoma" w:cs="Tahoma"/>
          <w:position w:val="-4"/>
          <w:sz w:val="20"/>
          <w:szCs w:val="20"/>
        </w:rPr>
        <w:t xml:space="preserve">*W przypadku braku zapisu „TAK” lub „NIE” przy danej klauzuli </w:t>
      </w:r>
      <w:r w:rsidR="00710F03" w:rsidRPr="00515213">
        <w:rPr>
          <w:rFonts w:ascii="Tahoma" w:hAnsi="Tahoma" w:cs="Tahoma"/>
          <w:position w:val="-4"/>
          <w:sz w:val="20"/>
          <w:szCs w:val="20"/>
        </w:rPr>
        <w:t>Zamawiający</w:t>
      </w:r>
      <w:r w:rsidRPr="00515213">
        <w:rPr>
          <w:rFonts w:ascii="Tahoma" w:hAnsi="Tahoma" w:cs="Tahoma"/>
          <w:position w:val="-4"/>
          <w:sz w:val="20"/>
          <w:szCs w:val="20"/>
        </w:rPr>
        <w:t xml:space="preserve"> uzna, że dana klauzula nie została zaakceptowana w ofercie przez Wykonawcę.</w:t>
      </w:r>
    </w:p>
    <w:p w:rsidR="00797F6A" w:rsidRPr="00515213" w:rsidRDefault="00797F6A" w:rsidP="00797F6A">
      <w:pPr>
        <w:spacing w:after="0" w:line="240" w:lineRule="auto"/>
        <w:ind w:left="709" w:hanging="360"/>
        <w:rPr>
          <w:rFonts w:ascii="Tahoma" w:hAnsi="Tahoma" w:cs="Tahoma"/>
          <w:sz w:val="20"/>
          <w:szCs w:val="20"/>
        </w:rPr>
      </w:pPr>
    </w:p>
    <w:p w:rsidR="00797F6A" w:rsidRPr="00515213" w:rsidRDefault="00797F6A" w:rsidP="00797F6A">
      <w:pPr>
        <w:spacing w:after="0" w:line="240" w:lineRule="auto"/>
        <w:ind w:left="709" w:hanging="360"/>
        <w:rPr>
          <w:rFonts w:ascii="Tahoma" w:hAnsi="Tahoma" w:cs="Tahoma"/>
          <w:sz w:val="20"/>
          <w:szCs w:val="20"/>
        </w:rPr>
      </w:pPr>
      <w:r w:rsidRPr="00515213">
        <w:rPr>
          <w:rFonts w:ascii="Tahoma" w:hAnsi="Tahoma" w:cs="Tahoma"/>
          <w:sz w:val="20"/>
          <w:szCs w:val="20"/>
        </w:rPr>
        <w:t>Oświadczenie dotyczące wszystkich części Zamówienia:</w:t>
      </w:r>
    </w:p>
    <w:p w:rsidR="00797F6A" w:rsidRPr="00515213" w:rsidRDefault="00797F6A">
      <w:pPr>
        <w:numPr>
          <w:ilvl w:val="0"/>
          <w:numId w:val="25"/>
        </w:numPr>
        <w:spacing w:after="0" w:line="240" w:lineRule="auto"/>
        <w:rPr>
          <w:rFonts w:ascii="Tahoma" w:hAnsi="Tahoma" w:cs="Tahoma"/>
          <w:sz w:val="20"/>
          <w:szCs w:val="20"/>
        </w:rPr>
      </w:pPr>
      <w:r w:rsidRPr="00515213">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uzyskaliśmy informacje niezbędne do przygotowania oferty i właściwego wykonania zamówienia oraz przyjmujemy warunki określone w SWZ.</w:t>
      </w:r>
    </w:p>
    <w:p w:rsidR="00797F6A" w:rsidRPr="00515213" w:rsidRDefault="00797F6A">
      <w:pPr>
        <w:numPr>
          <w:ilvl w:val="0"/>
          <w:numId w:val="25"/>
        </w:numPr>
        <w:spacing w:after="0" w:line="240" w:lineRule="auto"/>
        <w:jc w:val="both"/>
        <w:rPr>
          <w:rFonts w:ascii="Tahoma" w:hAnsi="Tahoma" w:cs="Tahoma"/>
          <w:sz w:val="20"/>
          <w:szCs w:val="20"/>
        </w:rPr>
      </w:pPr>
      <w:bookmarkStart w:id="18" w:name="_Hlk62075828"/>
      <w:r w:rsidRPr="00515213">
        <w:rPr>
          <w:rFonts w:ascii="Tahoma" w:hAnsi="Tahoma" w:cs="Tahoma"/>
          <w:sz w:val="20"/>
          <w:szCs w:val="20"/>
        </w:rPr>
        <w:t>Oświadczamy, że akceptujemy zawarte w warunkach umownych SWZ zaproponowane przez Zamawiającego warunki płatności.</w:t>
      </w:r>
    </w:p>
    <w:bookmarkEnd w:id="18"/>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usługa ubezpieczenia zwolniona jest z podatku VAT zgodnie z art. 43 ust. 1 pkt</w:t>
      </w:r>
      <w:r w:rsidR="0066176F">
        <w:rPr>
          <w:rFonts w:ascii="Tahoma" w:hAnsi="Tahoma" w:cs="Tahoma"/>
          <w:sz w:val="20"/>
          <w:szCs w:val="20"/>
        </w:rPr>
        <w:t>.</w:t>
      </w:r>
      <w:r w:rsidRPr="00515213">
        <w:rPr>
          <w:rFonts w:ascii="Tahoma" w:hAnsi="Tahoma" w:cs="Tahoma"/>
          <w:sz w:val="20"/>
          <w:szCs w:val="20"/>
        </w:rPr>
        <w:t xml:space="preserve"> 37 Ustawy z dnia 11 marca 2004 o podatku od towarów i usług (</w:t>
      </w:r>
      <w:r w:rsidR="00DE5FBC" w:rsidRPr="00515213">
        <w:rPr>
          <w:rFonts w:ascii="Tahoma" w:hAnsi="Tahoma" w:cs="Tahoma"/>
          <w:sz w:val="20"/>
          <w:szCs w:val="20"/>
        </w:rPr>
        <w:t>Dz.</w:t>
      </w:r>
      <w:r w:rsidR="0066176F">
        <w:rPr>
          <w:rFonts w:ascii="Tahoma" w:hAnsi="Tahoma" w:cs="Tahoma"/>
          <w:sz w:val="20"/>
          <w:szCs w:val="20"/>
        </w:rPr>
        <w:t xml:space="preserve"> </w:t>
      </w:r>
      <w:r w:rsidR="00DE5FBC" w:rsidRPr="00515213">
        <w:rPr>
          <w:rFonts w:ascii="Tahoma" w:hAnsi="Tahoma" w:cs="Tahoma"/>
          <w:sz w:val="20"/>
          <w:szCs w:val="20"/>
        </w:rPr>
        <w:t xml:space="preserve">U. z 2022 r., poz. 931 </w:t>
      </w:r>
      <w:r w:rsidRPr="00515213">
        <w:rPr>
          <w:rFonts w:ascii="Tahoma" w:hAnsi="Tahoma" w:cs="Tahoma"/>
          <w:sz w:val="20"/>
          <w:szCs w:val="20"/>
        </w:rPr>
        <w:t>z późn. zm.).</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lastRenderedPageBreak/>
        <w:t>Oświadczamy, że zapoznaliśmy się i akceptujemy projektowane postanowienia umowy określone w SWZ</w:t>
      </w:r>
      <w:r w:rsidRPr="00515213">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rsidR="00797F6A" w:rsidRPr="00515213" w:rsidRDefault="00797F6A">
      <w:pPr>
        <w:numPr>
          <w:ilvl w:val="0"/>
          <w:numId w:val="25"/>
        </w:numPr>
        <w:spacing w:after="0" w:line="240" w:lineRule="auto"/>
        <w:jc w:val="both"/>
        <w:rPr>
          <w:rFonts w:ascii="Tahoma" w:hAnsi="Tahoma" w:cs="Tahoma"/>
          <w:sz w:val="20"/>
          <w:szCs w:val="20"/>
        </w:rPr>
      </w:pPr>
      <w:bookmarkStart w:id="19" w:name="_Hlk62075989"/>
      <w:r w:rsidRPr="00515213">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515213">
        <w:rPr>
          <w:rFonts w:ascii="Tahoma" w:hAnsi="Tahoma" w:cs="Tahoma"/>
          <w:i/>
          <w:sz w:val="20"/>
          <w:szCs w:val="20"/>
        </w:rPr>
        <w:t>/wypełniają Wykonawcy, którzy deklarują taki zamiar/:</w:t>
      </w:r>
    </w:p>
    <w:p w:rsidR="00797F6A" w:rsidRPr="00515213" w:rsidRDefault="00797F6A" w:rsidP="00797F6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797F6A" w:rsidRPr="00515213" w:rsidTr="00797F6A">
        <w:trPr>
          <w:jc w:val="center"/>
        </w:trPr>
        <w:tc>
          <w:tcPr>
            <w:tcW w:w="561" w:type="dxa"/>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L.p.</w:t>
            </w:r>
          </w:p>
        </w:tc>
        <w:tc>
          <w:tcPr>
            <w:tcW w:w="4404" w:type="dxa"/>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 xml:space="preserve">Nazwa podwykonawcy </w:t>
            </w:r>
          </w:p>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(jeżeli jest już znana)</w:t>
            </w:r>
          </w:p>
        </w:tc>
      </w:tr>
      <w:tr w:rsidR="00797F6A" w:rsidRPr="00515213" w:rsidTr="00797F6A">
        <w:trPr>
          <w:jc w:val="center"/>
        </w:trPr>
        <w:tc>
          <w:tcPr>
            <w:tcW w:w="561" w:type="dxa"/>
          </w:tcPr>
          <w:p w:rsidR="00797F6A" w:rsidRPr="00515213" w:rsidRDefault="00797F6A" w:rsidP="00797F6A">
            <w:pPr>
              <w:spacing w:after="0" w:line="240" w:lineRule="auto"/>
              <w:jc w:val="both"/>
              <w:rPr>
                <w:rFonts w:ascii="Tahoma" w:hAnsi="Tahoma" w:cs="Tahoma"/>
                <w:sz w:val="20"/>
                <w:szCs w:val="20"/>
              </w:rPr>
            </w:pPr>
          </w:p>
        </w:tc>
        <w:tc>
          <w:tcPr>
            <w:tcW w:w="4404" w:type="dxa"/>
          </w:tcPr>
          <w:p w:rsidR="00797F6A" w:rsidRPr="00515213" w:rsidRDefault="00797F6A" w:rsidP="00797F6A">
            <w:pPr>
              <w:spacing w:after="0" w:line="240" w:lineRule="auto"/>
              <w:jc w:val="both"/>
              <w:rPr>
                <w:rFonts w:ascii="Tahoma" w:hAnsi="Tahoma" w:cs="Tahoma"/>
                <w:sz w:val="20"/>
                <w:szCs w:val="20"/>
              </w:rPr>
            </w:pPr>
          </w:p>
        </w:tc>
        <w:tc>
          <w:tcPr>
            <w:tcW w:w="4438" w:type="dxa"/>
            <w:shd w:val="clear" w:color="auto" w:fill="auto"/>
          </w:tcPr>
          <w:p w:rsidR="00797F6A" w:rsidRPr="00515213" w:rsidRDefault="00797F6A" w:rsidP="00797F6A">
            <w:pPr>
              <w:spacing w:after="0" w:line="240" w:lineRule="auto"/>
              <w:jc w:val="both"/>
              <w:rPr>
                <w:rFonts w:ascii="Tahoma" w:hAnsi="Tahoma" w:cs="Tahoma"/>
                <w:sz w:val="20"/>
                <w:szCs w:val="20"/>
              </w:rPr>
            </w:pPr>
          </w:p>
        </w:tc>
      </w:tr>
      <w:tr w:rsidR="00797F6A" w:rsidRPr="00515213" w:rsidTr="00797F6A">
        <w:trPr>
          <w:jc w:val="center"/>
        </w:trPr>
        <w:tc>
          <w:tcPr>
            <w:tcW w:w="561" w:type="dxa"/>
          </w:tcPr>
          <w:p w:rsidR="00797F6A" w:rsidRPr="00515213" w:rsidRDefault="00797F6A" w:rsidP="00797F6A">
            <w:pPr>
              <w:spacing w:after="0" w:line="240" w:lineRule="auto"/>
              <w:jc w:val="both"/>
              <w:rPr>
                <w:rFonts w:ascii="Tahoma" w:hAnsi="Tahoma" w:cs="Tahoma"/>
                <w:sz w:val="20"/>
                <w:szCs w:val="20"/>
              </w:rPr>
            </w:pPr>
          </w:p>
        </w:tc>
        <w:tc>
          <w:tcPr>
            <w:tcW w:w="4404" w:type="dxa"/>
          </w:tcPr>
          <w:p w:rsidR="00797F6A" w:rsidRPr="00515213" w:rsidRDefault="00797F6A" w:rsidP="00797F6A">
            <w:pPr>
              <w:spacing w:after="0" w:line="240" w:lineRule="auto"/>
              <w:jc w:val="both"/>
              <w:rPr>
                <w:rFonts w:ascii="Tahoma" w:hAnsi="Tahoma" w:cs="Tahoma"/>
                <w:sz w:val="20"/>
                <w:szCs w:val="20"/>
              </w:rPr>
            </w:pPr>
          </w:p>
        </w:tc>
        <w:tc>
          <w:tcPr>
            <w:tcW w:w="4438" w:type="dxa"/>
          </w:tcPr>
          <w:p w:rsidR="00797F6A" w:rsidRPr="00515213" w:rsidRDefault="00797F6A" w:rsidP="00797F6A">
            <w:pPr>
              <w:spacing w:after="0" w:line="240" w:lineRule="auto"/>
              <w:jc w:val="both"/>
              <w:rPr>
                <w:rFonts w:ascii="Tahoma" w:hAnsi="Tahoma" w:cs="Tahoma"/>
                <w:sz w:val="20"/>
                <w:szCs w:val="20"/>
              </w:rPr>
            </w:pPr>
          </w:p>
        </w:tc>
      </w:tr>
      <w:bookmarkEnd w:id="19"/>
    </w:tbl>
    <w:p w:rsidR="00797F6A" w:rsidRPr="00515213" w:rsidRDefault="00797F6A" w:rsidP="00797F6A">
      <w:pPr>
        <w:spacing w:after="0" w:line="240" w:lineRule="auto"/>
        <w:jc w:val="both"/>
        <w:rPr>
          <w:rFonts w:ascii="Tahoma" w:hAnsi="Tahoma" w:cs="Tahoma"/>
          <w:sz w:val="20"/>
          <w:szCs w:val="20"/>
        </w:rPr>
      </w:pP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 xml:space="preserve">Oświadczamy, że </w:t>
      </w:r>
      <w:r w:rsidR="00710F03" w:rsidRPr="00515213">
        <w:rPr>
          <w:rFonts w:ascii="Tahoma" w:hAnsi="Tahoma" w:cs="Tahoma"/>
          <w:sz w:val="20"/>
          <w:szCs w:val="20"/>
        </w:rPr>
        <w:t>Zamawiający</w:t>
      </w:r>
      <w:r w:rsidRPr="00515213">
        <w:rPr>
          <w:rFonts w:ascii="Tahoma" w:hAnsi="Tahoma" w:cs="Tahoma"/>
          <w:sz w:val="20"/>
          <w:szCs w:val="20"/>
        </w:rPr>
        <w:t xml:space="preserve">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00DE5FBC" w:rsidRPr="00515213">
        <w:rPr>
          <w:rFonts w:ascii="Tahoma" w:hAnsi="Tahoma" w:cs="Tahoma"/>
          <w:sz w:val="20"/>
          <w:szCs w:val="20"/>
        </w:rPr>
        <w:t xml:space="preserve">Dz. U. z 2021 r. poz. </w:t>
      </w:r>
      <w:r w:rsidR="00DE5FBC" w:rsidRPr="00515213">
        <w:rPr>
          <w:rFonts w:ascii="Tahoma" w:hAnsi="Tahoma" w:cs="Tahoma"/>
          <w:color w:val="000000" w:themeColor="text1"/>
          <w:sz w:val="20"/>
          <w:szCs w:val="20"/>
        </w:rPr>
        <w:t>1130 z późn. zm.</w:t>
      </w:r>
      <w:r w:rsidRPr="00515213">
        <w:rPr>
          <w:rFonts w:ascii="Tahoma" w:hAnsi="Tahoma" w:cs="Tahoma"/>
          <w:color w:val="000000" w:themeColor="text1"/>
          <w:sz w:val="20"/>
          <w:szCs w:val="20"/>
        </w:rPr>
        <w:t>).</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4"/>
        <w:gridCol w:w="4709"/>
      </w:tblGrid>
      <w:tr w:rsidR="00797F6A" w:rsidRPr="00515213" w:rsidTr="00466429">
        <w:tc>
          <w:tcPr>
            <w:tcW w:w="4654"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Ryzyko</w:t>
            </w:r>
          </w:p>
        </w:tc>
        <w:tc>
          <w:tcPr>
            <w:tcW w:w="4709" w:type="dxa"/>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 xml:space="preserve">Warunki ubezpieczenia mające zastosowanie do danego ubezpieczenia </w:t>
            </w:r>
            <w:r w:rsidRPr="00515213">
              <w:rPr>
                <w:rFonts w:ascii="Tahoma" w:hAnsi="Tahoma" w:cs="Tahoma"/>
                <w:bCs/>
                <w:sz w:val="20"/>
                <w:szCs w:val="20"/>
              </w:rPr>
              <w:t>/prosimy o podanie nazwy OWU oraz danym pozwalających je jednoznacznie zidentyfikować/</w:t>
            </w:r>
          </w:p>
        </w:tc>
      </w:tr>
      <w:tr w:rsidR="00797F6A" w:rsidRPr="00515213" w:rsidTr="00466429">
        <w:tc>
          <w:tcPr>
            <w:tcW w:w="9363" w:type="dxa"/>
            <w:gridSpan w:val="2"/>
            <w:shd w:val="clear" w:color="auto" w:fill="auto"/>
          </w:tcPr>
          <w:p w:rsidR="00797F6A" w:rsidRPr="00515213" w:rsidRDefault="00797F6A" w:rsidP="00797F6A">
            <w:pPr>
              <w:spacing w:after="0" w:line="240" w:lineRule="auto"/>
              <w:jc w:val="center"/>
              <w:rPr>
                <w:rFonts w:ascii="Tahoma" w:hAnsi="Tahoma" w:cs="Tahoma"/>
                <w:b/>
                <w:sz w:val="20"/>
                <w:szCs w:val="20"/>
              </w:rPr>
            </w:pPr>
            <w:r w:rsidRPr="00515213">
              <w:rPr>
                <w:rFonts w:ascii="Tahoma" w:hAnsi="Tahoma" w:cs="Tahoma"/>
                <w:b/>
                <w:sz w:val="20"/>
                <w:szCs w:val="20"/>
              </w:rPr>
              <w:t>Część I zamówienia</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OWU …..</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797F6A" w:rsidRPr="00515213" w:rsidTr="00466429">
        <w:tc>
          <w:tcPr>
            <w:tcW w:w="9363" w:type="dxa"/>
            <w:gridSpan w:val="2"/>
            <w:shd w:val="clear" w:color="auto" w:fill="auto"/>
          </w:tcPr>
          <w:p w:rsidR="00797F6A" w:rsidRPr="00515213" w:rsidRDefault="00797F6A" w:rsidP="00797F6A">
            <w:pPr>
              <w:spacing w:after="0" w:line="240" w:lineRule="auto"/>
              <w:jc w:val="center"/>
              <w:rPr>
                <w:rFonts w:ascii="Tahoma" w:hAnsi="Tahoma" w:cs="Tahoma"/>
                <w:sz w:val="20"/>
                <w:szCs w:val="20"/>
              </w:rPr>
            </w:pPr>
            <w:r w:rsidRPr="00515213">
              <w:rPr>
                <w:rFonts w:ascii="Tahoma" w:hAnsi="Tahoma" w:cs="Tahoma"/>
                <w:b/>
                <w:sz w:val="20"/>
                <w:szCs w:val="20"/>
              </w:rPr>
              <w:t>Część II zamówienia</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 xml:space="preserve">…………………….. </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797F6A" w:rsidRPr="00515213" w:rsidTr="00466429">
        <w:tc>
          <w:tcPr>
            <w:tcW w:w="4654" w:type="dxa"/>
            <w:shd w:val="clear" w:color="auto" w:fill="auto"/>
          </w:tcPr>
          <w:p w:rsidR="00797F6A" w:rsidRPr="00515213" w:rsidRDefault="00797F6A" w:rsidP="00797F6A">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797F6A" w:rsidRPr="00515213" w:rsidRDefault="00797F6A" w:rsidP="00797F6A">
            <w:pPr>
              <w:spacing w:after="0" w:line="240" w:lineRule="auto"/>
              <w:rPr>
                <w:rFonts w:ascii="Tahoma" w:hAnsi="Tahoma" w:cs="Tahoma"/>
                <w:sz w:val="20"/>
                <w:szCs w:val="20"/>
              </w:rPr>
            </w:pPr>
            <w:r w:rsidRPr="00515213">
              <w:rPr>
                <w:rFonts w:ascii="Tahoma" w:hAnsi="Tahoma" w:cs="Tahoma"/>
                <w:sz w:val="20"/>
                <w:szCs w:val="20"/>
              </w:rPr>
              <w:t>OWU …..</w:t>
            </w:r>
          </w:p>
        </w:tc>
      </w:tr>
      <w:tr w:rsidR="00F21F57" w:rsidRPr="00515213" w:rsidTr="00466429">
        <w:tc>
          <w:tcPr>
            <w:tcW w:w="4654" w:type="dxa"/>
            <w:shd w:val="clear" w:color="auto" w:fill="auto"/>
          </w:tcPr>
          <w:p w:rsidR="00F21F57" w:rsidRPr="00515213" w:rsidRDefault="00F21F57" w:rsidP="00F21F57">
            <w:pPr>
              <w:spacing w:after="0" w:line="240" w:lineRule="auto"/>
              <w:jc w:val="both"/>
              <w:rPr>
                <w:rFonts w:ascii="Tahoma" w:hAnsi="Tahoma" w:cs="Tahoma"/>
                <w:sz w:val="20"/>
                <w:szCs w:val="20"/>
              </w:rPr>
            </w:pPr>
            <w:r w:rsidRPr="00515213">
              <w:rPr>
                <w:rFonts w:ascii="Tahoma" w:hAnsi="Tahoma" w:cs="Tahoma"/>
                <w:sz w:val="20"/>
                <w:szCs w:val="20"/>
              </w:rPr>
              <w:t>………………………</w:t>
            </w:r>
          </w:p>
        </w:tc>
        <w:tc>
          <w:tcPr>
            <w:tcW w:w="4709" w:type="dxa"/>
            <w:shd w:val="clear" w:color="auto" w:fill="auto"/>
          </w:tcPr>
          <w:p w:rsidR="00F21F57" w:rsidRPr="00515213" w:rsidRDefault="00F21F57" w:rsidP="00F21F57">
            <w:pPr>
              <w:spacing w:after="0" w:line="240" w:lineRule="auto"/>
              <w:rPr>
                <w:rFonts w:ascii="Tahoma" w:hAnsi="Tahoma" w:cs="Tahoma"/>
                <w:sz w:val="20"/>
                <w:szCs w:val="20"/>
              </w:rPr>
            </w:pPr>
            <w:r w:rsidRPr="00515213">
              <w:rPr>
                <w:rFonts w:ascii="Tahoma" w:hAnsi="Tahoma" w:cs="Tahoma"/>
                <w:sz w:val="20"/>
                <w:szCs w:val="20"/>
              </w:rPr>
              <w:t>OWU …..</w:t>
            </w:r>
          </w:p>
        </w:tc>
      </w:tr>
    </w:tbl>
    <w:p w:rsidR="00797F6A" w:rsidRPr="00515213" w:rsidRDefault="00797F6A" w:rsidP="00797F6A">
      <w:pPr>
        <w:spacing w:after="0" w:line="240" w:lineRule="auto"/>
        <w:ind w:left="720"/>
        <w:jc w:val="both"/>
        <w:rPr>
          <w:rFonts w:ascii="Tahoma" w:hAnsi="Tahoma" w:cs="Tahoma"/>
          <w:sz w:val="20"/>
          <w:szCs w:val="20"/>
        </w:rPr>
      </w:pPr>
    </w:p>
    <w:p w:rsidR="00797F6A" w:rsidRPr="00515213" w:rsidRDefault="00797F6A">
      <w:pPr>
        <w:numPr>
          <w:ilvl w:val="0"/>
          <w:numId w:val="25"/>
        </w:numPr>
        <w:spacing w:after="0" w:line="240" w:lineRule="auto"/>
        <w:jc w:val="both"/>
        <w:rPr>
          <w:rFonts w:ascii="Tahoma" w:hAnsi="Tahoma" w:cs="Tahoma"/>
          <w:sz w:val="20"/>
          <w:szCs w:val="20"/>
        </w:rPr>
      </w:pPr>
      <w:r w:rsidRPr="00515213">
        <w:rPr>
          <w:rFonts w:ascii="Tahoma" w:hAnsi="Tahoma" w:cs="Tahoma"/>
          <w:sz w:val="20"/>
          <w:szCs w:val="20"/>
        </w:rPr>
        <w:t xml:space="preserve">Oświadczamy, że </w:t>
      </w:r>
      <w:r w:rsidR="00710F03" w:rsidRPr="00515213">
        <w:rPr>
          <w:rFonts w:ascii="Tahoma" w:hAnsi="Tahoma" w:cs="Tahoma"/>
          <w:sz w:val="20"/>
          <w:szCs w:val="20"/>
        </w:rPr>
        <w:t>Wykonawca</w:t>
      </w:r>
      <w:r w:rsidRPr="00515213">
        <w:rPr>
          <w:rFonts w:ascii="Tahoma" w:hAnsi="Tahoma" w:cs="Tahoma"/>
          <w:sz w:val="20"/>
          <w:szCs w:val="20"/>
        </w:rPr>
        <w:t xml:space="preserve"> którego reprezentujemy jest:</w:t>
      </w:r>
    </w:p>
    <w:p w:rsidR="00797F6A" w:rsidRPr="00515213" w:rsidRDefault="00910A07" w:rsidP="00797F6A">
      <w:pPr>
        <w:spacing w:after="0" w:line="240" w:lineRule="auto"/>
        <w:ind w:left="709"/>
        <w:jc w:val="both"/>
        <w:rPr>
          <w:rFonts w:ascii="Tahoma" w:hAnsi="Tahoma" w:cs="Tahoma"/>
          <w:sz w:val="20"/>
          <w:szCs w:val="20"/>
        </w:rPr>
      </w:pPr>
      <w:sdt>
        <w:sdtPr>
          <w:rPr>
            <w:rFonts w:ascii="Tahoma" w:hAnsi="Tahoma" w:cs="Tahoma"/>
            <w:sz w:val="20"/>
            <w:szCs w:val="20"/>
          </w:rPr>
          <w:id w:val="-67582471"/>
        </w:sdtPr>
        <w:sdtContent>
          <w:r w:rsidR="00797F6A" w:rsidRPr="00515213">
            <w:rPr>
              <w:rFonts w:ascii="MS Gothic" w:eastAsia="MS Gothic" w:hAnsi="MS Gothic" w:cs="Tahoma" w:hint="eastAsia"/>
              <w:sz w:val="20"/>
              <w:szCs w:val="20"/>
            </w:rPr>
            <w:t>☐</w:t>
          </w:r>
        </w:sdtContent>
      </w:sdt>
      <w:r w:rsidR="00797F6A" w:rsidRPr="00515213">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rsidR="00797F6A" w:rsidRPr="00515213" w:rsidRDefault="00910A07" w:rsidP="00797F6A">
      <w:pPr>
        <w:spacing w:after="0" w:line="240" w:lineRule="auto"/>
        <w:ind w:left="709"/>
        <w:jc w:val="both"/>
        <w:rPr>
          <w:rFonts w:ascii="Tahoma" w:hAnsi="Tahoma" w:cs="Tahoma"/>
          <w:sz w:val="20"/>
          <w:szCs w:val="20"/>
        </w:rPr>
      </w:pPr>
      <w:sdt>
        <w:sdtPr>
          <w:rPr>
            <w:rFonts w:ascii="Tahoma" w:hAnsi="Tahoma" w:cs="Tahoma"/>
            <w:sz w:val="20"/>
            <w:szCs w:val="20"/>
          </w:rPr>
          <w:id w:val="1261562489"/>
        </w:sdtPr>
        <w:sdtContent>
          <w:r w:rsidR="00A44F39" w:rsidRPr="00515213">
            <w:rPr>
              <w:rFonts w:ascii="MS Gothic" w:eastAsia="MS Gothic" w:hAnsi="MS Gothic" w:cs="Tahoma" w:hint="eastAsia"/>
              <w:sz w:val="20"/>
              <w:szCs w:val="20"/>
            </w:rPr>
            <w:t>☐</w:t>
          </w:r>
        </w:sdtContent>
      </w:sdt>
      <w:r w:rsidR="00797F6A" w:rsidRPr="00515213">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797F6A" w:rsidRPr="00515213" w:rsidRDefault="00910A07" w:rsidP="00797F6A">
      <w:pPr>
        <w:spacing w:after="0" w:line="240" w:lineRule="auto"/>
        <w:ind w:left="709"/>
        <w:jc w:val="both"/>
        <w:rPr>
          <w:rFonts w:ascii="Tahoma" w:hAnsi="Tahoma" w:cs="Tahoma"/>
          <w:sz w:val="20"/>
          <w:szCs w:val="20"/>
        </w:rPr>
      </w:pPr>
      <w:sdt>
        <w:sdtPr>
          <w:rPr>
            <w:rFonts w:ascii="Tahoma" w:hAnsi="Tahoma" w:cs="Tahoma"/>
            <w:sz w:val="20"/>
            <w:szCs w:val="20"/>
          </w:rPr>
          <w:id w:val="-2018757818"/>
        </w:sdtPr>
        <w:sdtContent>
          <w:r w:rsidR="00797F6A" w:rsidRPr="00515213">
            <w:rPr>
              <w:rFonts w:ascii="Segoe UI Symbol" w:eastAsia="MS Gothic" w:hAnsi="Segoe UI Symbol" w:cs="Segoe UI Symbol"/>
              <w:sz w:val="20"/>
              <w:szCs w:val="20"/>
            </w:rPr>
            <w:t>☐</w:t>
          </w:r>
        </w:sdtContent>
      </w:sdt>
      <w:r w:rsidR="00797F6A" w:rsidRPr="00515213">
        <w:rPr>
          <w:rFonts w:ascii="Tahoma" w:hAnsi="Tahoma" w:cs="Tahoma"/>
          <w:sz w:val="20"/>
          <w:szCs w:val="20"/>
        </w:rPr>
        <w:t xml:space="preserve">  dużym przedsiębiorstwem</w:t>
      </w:r>
    </w:p>
    <w:p w:rsidR="00797F6A" w:rsidRPr="00515213" w:rsidRDefault="00797F6A">
      <w:pPr>
        <w:pStyle w:val="Akapitzlist1"/>
        <w:numPr>
          <w:ilvl w:val="0"/>
          <w:numId w:val="25"/>
        </w:numPr>
        <w:spacing w:before="60" w:after="60" w:line="240" w:lineRule="auto"/>
        <w:jc w:val="both"/>
        <w:rPr>
          <w:rFonts w:ascii="Tahoma" w:hAnsi="Tahoma" w:cs="Tahoma"/>
          <w:sz w:val="20"/>
        </w:rPr>
      </w:pPr>
      <w:bookmarkStart w:id="20" w:name="_Hlk62079193"/>
      <w:r w:rsidRPr="00515213">
        <w:rPr>
          <w:rFonts w:ascii="Tahoma" w:hAnsi="Tahoma" w:cs="Tahoma"/>
          <w:sz w:val="20"/>
        </w:rPr>
        <w:t xml:space="preserve">Na podstawie § 13 </w:t>
      </w:r>
      <w:r w:rsidR="00A22D78" w:rsidRPr="00515213">
        <w:rPr>
          <w:rFonts w:ascii="Tahoma" w:eastAsia="Calibri" w:hAnsi="Tahoma" w:cs="Tahoma"/>
          <w:sz w:val="20"/>
          <w:lang w:eastAsia="pl-PL"/>
        </w:rPr>
        <w:t xml:space="preserve">Rozporządzenia Ministra Rozwoju, Pracy i Technologii z dnia 23 grudnia 2020 r. </w:t>
      </w:r>
      <w:r w:rsidRPr="00515213">
        <w:rPr>
          <w:rFonts w:ascii="Tahoma" w:hAnsi="Tahoma" w:cs="Tahoma"/>
          <w:sz w:val="20"/>
        </w:rPr>
        <w:t xml:space="preserve">w sprawie podmiotowych środków dowodowych oraz innych dokumentów lub oświadczeń, jakich może żądać </w:t>
      </w:r>
      <w:r w:rsidR="00710F03" w:rsidRPr="00515213">
        <w:rPr>
          <w:rFonts w:ascii="Tahoma" w:hAnsi="Tahoma" w:cs="Tahoma"/>
          <w:sz w:val="20"/>
        </w:rPr>
        <w:t>Zamawiający</w:t>
      </w:r>
      <w:r w:rsidRPr="00515213">
        <w:rPr>
          <w:rFonts w:ascii="Tahoma" w:hAnsi="Tahoma" w:cs="Tahoma"/>
          <w:sz w:val="20"/>
        </w:rPr>
        <w:t xml:space="preserve"> od wykonawcy (Dz.</w:t>
      </w:r>
      <w:r w:rsidR="0066176F">
        <w:rPr>
          <w:rFonts w:ascii="Tahoma" w:hAnsi="Tahoma" w:cs="Tahoma"/>
          <w:sz w:val="20"/>
        </w:rPr>
        <w:t xml:space="preserve"> </w:t>
      </w:r>
      <w:r w:rsidRPr="00515213">
        <w:rPr>
          <w:rFonts w:ascii="Tahoma" w:hAnsi="Tahoma" w:cs="Tahoma"/>
          <w:sz w:val="20"/>
        </w:rPr>
        <w:t xml:space="preserve">U. poz. 2415) informuję (my), że </w:t>
      </w:r>
      <w:r w:rsidR="00710F03" w:rsidRPr="00515213">
        <w:rPr>
          <w:rFonts w:ascii="Tahoma" w:hAnsi="Tahoma" w:cs="Tahoma"/>
          <w:sz w:val="20"/>
        </w:rPr>
        <w:t>Zamawiający</w:t>
      </w:r>
      <w:r w:rsidRPr="00515213">
        <w:rPr>
          <w:rFonts w:ascii="Tahoma" w:hAnsi="Tahoma" w:cs="Tahoma"/>
          <w:sz w:val="20"/>
        </w:rPr>
        <w:t xml:space="preserve"> może samodzielnie pobrać wymagane przez niego dokumenty tj. …………….............…………………………………………………………… </w:t>
      </w:r>
      <w:r w:rsidRPr="00515213">
        <w:rPr>
          <w:rFonts w:ascii="Tahoma" w:hAnsi="Tahoma" w:cs="Tahoma"/>
          <w:i/>
          <w:iCs/>
          <w:sz w:val="20"/>
        </w:rPr>
        <w:t xml:space="preserve">(należy podać jakie dokumenty </w:t>
      </w:r>
      <w:r w:rsidR="00710F03" w:rsidRPr="00515213">
        <w:rPr>
          <w:rFonts w:ascii="Tahoma" w:hAnsi="Tahoma" w:cs="Tahoma"/>
          <w:i/>
          <w:iCs/>
          <w:sz w:val="20"/>
        </w:rPr>
        <w:t>Zamawiający</w:t>
      </w:r>
      <w:r w:rsidRPr="00515213">
        <w:rPr>
          <w:rFonts w:ascii="Tahoma" w:hAnsi="Tahoma" w:cs="Tahoma"/>
          <w:i/>
          <w:iCs/>
          <w:sz w:val="20"/>
        </w:rPr>
        <w:t xml:space="preserve"> może samodzielnie pobrać np. KRS, CEiDG)</w:t>
      </w:r>
      <w:r w:rsidRPr="00515213">
        <w:rPr>
          <w:rFonts w:ascii="Tahoma" w:hAnsi="Tahoma" w:cs="Tahoma"/>
          <w:sz w:val="20"/>
        </w:rPr>
        <w:t xml:space="preserve">. Powyższa dokumenty </w:t>
      </w:r>
      <w:r w:rsidR="00710F03" w:rsidRPr="00515213">
        <w:rPr>
          <w:rFonts w:ascii="Tahoma" w:hAnsi="Tahoma" w:cs="Tahoma"/>
          <w:sz w:val="20"/>
        </w:rPr>
        <w:t>Zamawiający</w:t>
      </w:r>
      <w:r w:rsidRPr="00515213">
        <w:rPr>
          <w:rFonts w:ascii="Tahoma" w:hAnsi="Tahoma" w:cs="Tahoma"/>
          <w:sz w:val="20"/>
        </w:rPr>
        <w:t xml:space="preserve"> pobiera z ogólnodostępnej i bezpłatnej bazy danych pod adresem internetowym: …………………………….........................., a w przypadku Wykonawców mających siedzibę w Polsce (zaznaczyć właściwe): </w:t>
      </w:r>
    </w:p>
    <w:p w:rsidR="00797F6A" w:rsidRPr="00515213" w:rsidRDefault="00910A07" w:rsidP="00797F6A">
      <w:pPr>
        <w:spacing w:after="0" w:line="240" w:lineRule="auto"/>
        <w:ind w:left="2835" w:hanging="2475"/>
        <w:jc w:val="both"/>
        <w:rPr>
          <w:rFonts w:ascii="Tahoma" w:hAnsi="Tahoma" w:cs="Tahoma"/>
          <w:b/>
          <w:bCs/>
        </w:rPr>
      </w:pPr>
      <w:sdt>
        <w:sdtPr>
          <w:rPr>
            <w:rFonts w:ascii="Arial" w:hAnsi="Arial" w:cs="Arial"/>
            <w:sz w:val="20"/>
            <w:szCs w:val="20"/>
          </w:rPr>
          <w:id w:val="899710678"/>
        </w:sdtPr>
        <w:sdtContent>
          <w:r w:rsidR="00797F6A" w:rsidRPr="00515213">
            <w:rPr>
              <w:rFonts w:ascii="MS Gothic" w:eastAsia="MS Gothic" w:hAnsi="MS Gothic" w:cs="Arial" w:hint="eastAsia"/>
              <w:sz w:val="20"/>
              <w:szCs w:val="20"/>
            </w:rPr>
            <w:t>☐</w:t>
          </w:r>
        </w:sdtContent>
      </w:sdt>
      <w:hyperlink r:id="rId23" w:history="1">
        <w:r w:rsidR="00797F6A" w:rsidRPr="00515213">
          <w:rPr>
            <w:rStyle w:val="Hipercze"/>
            <w:rFonts w:ascii="Tahoma" w:hAnsi="Tahoma" w:cs="Tahoma"/>
            <w:b/>
            <w:bCs/>
            <w:sz w:val="20"/>
            <w:szCs w:val="20"/>
          </w:rPr>
          <w:t>https://ems.ms.gov.pl/krs/wyszukiwaniepodmiotu</w:t>
        </w:r>
      </w:hyperlink>
    </w:p>
    <w:p w:rsidR="00797F6A" w:rsidRPr="00515213" w:rsidRDefault="00797F6A" w:rsidP="00797F6A">
      <w:pPr>
        <w:spacing w:after="0" w:line="240" w:lineRule="auto"/>
        <w:ind w:left="2835" w:hanging="2475"/>
        <w:jc w:val="both"/>
        <w:rPr>
          <w:rFonts w:ascii="Tahoma" w:hAnsi="Tahoma" w:cs="Tahoma"/>
          <w:b/>
          <w:bCs/>
        </w:rPr>
      </w:pPr>
    </w:p>
    <w:p w:rsidR="00797F6A" w:rsidRPr="00515213" w:rsidRDefault="00910A07" w:rsidP="00797F6A">
      <w:pPr>
        <w:spacing w:after="60" w:line="240" w:lineRule="auto"/>
        <w:ind w:left="357"/>
        <w:jc w:val="both"/>
        <w:rPr>
          <w:rFonts w:ascii="Tahoma" w:hAnsi="Tahoma" w:cs="Tahoma"/>
        </w:rPr>
      </w:pPr>
      <w:sdt>
        <w:sdtPr>
          <w:rPr>
            <w:rFonts w:ascii="Arial" w:hAnsi="Arial" w:cs="Arial"/>
            <w:color w:val="0000FF"/>
            <w:sz w:val="20"/>
            <w:szCs w:val="20"/>
            <w:u w:val="single"/>
          </w:rPr>
          <w:id w:val="-1571889345"/>
        </w:sdtPr>
        <w:sdtContent>
          <w:r w:rsidR="00797F6A" w:rsidRPr="00515213">
            <w:rPr>
              <w:rFonts w:ascii="MS Gothic" w:eastAsia="MS Gothic" w:hAnsi="MS Gothic" w:cs="Arial" w:hint="eastAsia"/>
              <w:sz w:val="20"/>
              <w:szCs w:val="20"/>
            </w:rPr>
            <w:t>☐</w:t>
          </w:r>
        </w:sdtContent>
      </w:sdt>
      <w:hyperlink r:id="rId24" w:history="1">
        <w:r w:rsidR="00797F6A" w:rsidRPr="00515213">
          <w:rPr>
            <w:rStyle w:val="Hipercze"/>
            <w:rFonts w:ascii="Tahoma" w:hAnsi="Tahoma" w:cs="Tahoma"/>
            <w:b/>
            <w:bCs/>
            <w:sz w:val="20"/>
            <w:szCs w:val="20"/>
          </w:rPr>
          <w:t>https://prod.ceidg.gov.pl</w:t>
        </w:r>
      </w:hyperlink>
    </w:p>
    <w:bookmarkEnd w:id="20"/>
    <w:p w:rsidR="00797F6A" w:rsidRPr="00515213" w:rsidRDefault="00797F6A" w:rsidP="00797F6A">
      <w:pPr>
        <w:spacing w:after="0" w:line="240" w:lineRule="auto"/>
        <w:ind w:left="720"/>
        <w:jc w:val="both"/>
        <w:rPr>
          <w:rFonts w:ascii="Tahoma" w:hAnsi="Tahoma" w:cs="Tahoma"/>
          <w:sz w:val="20"/>
          <w:szCs w:val="20"/>
        </w:rPr>
      </w:pPr>
      <w:r w:rsidRPr="00515213">
        <w:rPr>
          <w:rFonts w:ascii="Tahoma" w:hAnsi="Tahoma" w:cs="Tahoma"/>
          <w:sz w:val="20"/>
          <w:szCs w:val="20"/>
        </w:rPr>
        <w:t xml:space="preserve"> Załącznikami do niniejszej oferty są:</w:t>
      </w:r>
    </w:p>
    <w:p w:rsidR="00085EE9" w:rsidRPr="00515213" w:rsidRDefault="00085EE9">
      <w:pPr>
        <w:numPr>
          <w:ilvl w:val="0"/>
          <w:numId w:val="12"/>
        </w:numPr>
        <w:tabs>
          <w:tab w:val="num" w:pos="709"/>
        </w:tabs>
        <w:spacing w:after="0" w:line="240" w:lineRule="auto"/>
        <w:ind w:left="709" w:hanging="142"/>
        <w:jc w:val="both"/>
        <w:rPr>
          <w:rFonts w:ascii="Tahoma" w:hAnsi="Tahoma" w:cs="Tahoma"/>
          <w:sz w:val="20"/>
          <w:szCs w:val="20"/>
        </w:rPr>
      </w:pPr>
      <w:bookmarkStart w:id="21" w:name="_Hlk81921302"/>
      <w:bookmarkStart w:id="22" w:name="_Hlk81921767"/>
      <w:r w:rsidRPr="00515213">
        <w:rPr>
          <w:rFonts w:ascii="Tahoma" w:hAnsi="Tahoma" w:cs="Tahoma"/>
          <w:sz w:val="20"/>
          <w:szCs w:val="20"/>
        </w:rPr>
        <w:t>Oświadczenie Wykonawcy o</w:t>
      </w:r>
      <w:r w:rsidR="002569A6">
        <w:rPr>
          <w:rFonts w:ascii="Tahoma" w:hAnsi="Tahoma" w:cs="Tahoma"/>
          <w:sz w:val="20"/>
          <w:szCs w:val="20"/>
        </w:rPr>
        <w:t xml:space="preserve"> </w:t>
      </w:r>
      <w:r w:rsidRPr="00515213">
        <w:rPr>
          <w:rFonts w:ascii="Tahoma" w:hAnsi="Tahoma" w:cs="Tahoma"/>
          <w:sz w:val="20"/>
          <w:szCs w:val="20"/>
        </w:rPr>
        <w:t>niepodleganiu wykluczeniu, spełnianiu warunków udziału w postępowaniu, o którym mowa w art. 125 ust. 1 i 2 ustawy z dnia 11 września 2019 r. Prawo zamówień publicznych</w:t>
      </w:r>
      <w:bookmarkEnd w:id="21"/>
      <w:r w:rsidRPr="00515213">
        <w:rPr>
          <w:rFonts w:ascii="Tahoma" w:hAnsi="Tahoma" w:cs="Tahoma"/>
          <w:sz w:val="20"/>
          <w:szCs w:val="20"/>
        </w:rPr>
        <w:t>,</w:t>
      </w:r>
      <w:bookmarkEnd w:id="22"/>
    </w:p>
    <w:p w:rsidR="00962279" w:rsidRPr="00515213" w:rsidRDefault="00962279">
      <w:pPr>
        <w:numPr>
          <w:ilvl w:val="0"/>
          <w:numId w:val="12"/>
        </w:numPr>
        <w:tabs>
          <w:tab w:val="num" w:pos="709"/>
        </w:tabs>
        <w:spacing w:after="0" w:line="240" w:lineRule="auto"/>
        <w:ind w:left="709" w:hanging="142"/>
        <w:jc w:val="both"/>
        <w:rPr>
          <w:rFonts w:ascii="Tahoma" w:hAnsi="Tahoma" w:cs="Tahoma"/>
          <w:sz w:val="20"/>
          <w:szCs w:val="20"/>
        </w:rPr>
      </w:pPr>
      <w:r w:rsidRPr="00515213">
        <w:rPr>
          <w:rFonts w:ascii="Tahoma" w:hAnsi="Tahoma" w:cs="Tahoma"/>
          <w:sz w:val="20"/>
          <w:szCs w:val="20"/>
        </w:rPr>
        <w:t>Pełnomocnictwo dla osoby podpisującej ofertę (jeśli umocowanie nie wynika z KRS bądź dokumentu równorzędnego),</w:t>
      </w:r>
    </w:p>
    <w:p w:rsidR="00797F6A" w:rsidRPr="00515213" w:rsidRDefault="00797F6A" w:rsidP="00797F6A">
      <w:pPr>
        <w:spacing w:after="0" w:line="240" w:lineRule="auto"/>
        <w:ind w:left="774"/>
        <w:jc w:val="both"/>
        <w:rPr>
          <w:rFonts w:ascii="Tahoma" w:hAnsi="Tahoma" w:cs="Tahoma"/>
          <w:sz w:val="20"/>
          <w:szCs w:val="20"/>
        </w:rPr>
      </w:pPr>
    </w:p>
    <w:p w:rsidR="00B51AFD" w:rsidRPr="00515213" w:rsidRDefault="00797F6A" w:rsidP="00554314">
      <w:pPr>
        <w:spacing w:after="0" w:line="240" w:lineRule="auto"/>
        <w:ind w:left="284"/>
        <w:jc w:val="both"/>
        <w:rPr>
          <w:rFonts w:ascii="Tahoma" w:hAnsi="Tahoma" w:cs="Tahoma"/>
          <w:sz w:val="20"/>
          <w:szCs w:val="20"/>
        </w:rPr>
      </w:pPr>
      <w:r w:rsidRPr="00515213">
        <w:rPr>
          <w:rFonts w:ascii="Tahoma" w:hAnsi="Tahoma" w:cs="Tahoma"/>
          <w:sz w:val="20"/>
          <w:szCs w:val="20"/>
        </w:rPr>
        <w:t xml:space="preserve">W sprawach nieuregulowanych w ofercie oraz SWZ, zastosowanie mają OWU. W przypadku wystąpienia sprzecznych zapisów z OWU pierwszeństwo mają zapisy SWZ i oferty.  </w:t>
      </w:r>
    </w:p>
    <w:p w:rsidR="00B51AFD" w:rsidRPr="00515213" w:rsidRDefault="00B51AFD" w:rsidP="00554314">
      <w:pPr>
        <w:spacing w:after="0" w:line="240" w:lineRule="auto"/>
        <w:ind w:left="284"/>
        <w:jc w:val="both"/>
        <w:rPr>
          <w:rFonts w:ascii="Tahoma" w:hAnsi="Tahoma" w:cs="Tahoma"/>
          <w:sz w:val="20"/>
          <w:szCs w:val="20"/>
        </w:rPr>
      </w:pPr>
    </w:p>
    <w:p w:rsidR="00B016B6" w:rsidRPr="00515213" w:rsidRDefault="00B016B6" w:rsidP="00554314">
      <w:pPr>
        <w:spacing w:after="0" w:line="240" w:lineRule="auto"/>
        <w:ind w:left="284"/>
        <w:jc w:val="both"/>
        <w:rPr>
          <w:rFonts w:ascii="Tahoma" w:hAnsi="Tahoma" w:cs="Tahoma"/>
          <w:sz w:val="20"/>
          <w:szCs w:val="20"/>
        </w:rPr>
      </w:pPr>
    </w:p>
    <w:p w:rsidR="00797F6A" w:rsidRPr="00515213" w:rsidRDefault="00B51AFD" w:rsidP="00554314">
      <w:pPr>
        <w:spacing w:after="0" w:line="240" w:lineRule="auto"/>
        <w:ind w:left="284"/>
        <w:jc w:val="both"/>
        <w:rPr>
          <w:rFonts w:ascii="Tahoma" w:hAnsi="Tahoma" w:cs="Tahoma"/>
          <w:sz w:val="20"/>
          <w:szCs w:val="20"/>
        </w:rPr>
        <w:sectPr w:rsidR="00797F6A" w:rsidRPr="00515213" w:rsidSect="001A66FD">
          <w:headerReference w:type="even" r:id="rId25"/>
          <w:headerReference w:type="default" r:id="rId26"/>
          <w:headerReference w:type="first" r:id="rId27"/>
          <w:pgSz w:w="11907" w:h="16840"/>
          <w:pgMar w:top="1077" w:right="907" w:bottom="1134" w:left="907" w:header="709" w:footer="709" w:gutter="0"/>
          <w:paperSrc w:first="7" w:other="7"/>
          <w:cols w:space="708"/>
          <w:titlePg/>
          <w:docGrid w:linePitch="272"/>
        </w:sectPr>
      </w:pPr>
      <w:r w:rsidRPr="00515213">
        <w:rPr>
          <w:rFonts w:ascii="Tahoma" w:hAnsi="Tahoma" w:cs="Tahoma"/>
          <w:sz w:val="20"/>
          <w:szCs w:val="20"/>
        </w:rPr>
        <w:t>Na złożoną ofertę składa się ………. ponumerowanych stron z zachowaniem ciągłości numeracji.</w:t>
      </w:r>
    </w:p>
    <w:bookmarkEnd w:id="17"/>
    <w:p w:rsidR="001A66FD" w:rsidRPr="00515213" w:rsidRDefault="001A66FD" w:rsidP="001A66FD">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2</w:t>
      </w:r>
    </w:p>
    <w:p w:rsidR="001A66FD" w:rsidRPr="00515213" w:rsidRDefault="001A66FD" w:rsidP="003637AB">
      <w:pPr>
        <w:spacing w:after="0" w:line="240" w:lineRule="auto"/>
        <w:ind w:left="60"/>
        <w:jc w:val="both"/>
        <w:rPr>
          <w:rFonts w:ascii="Tahoma" w:hAnsi="Tahoma" w:cs="Tahoma"/>
          <w:sz w:val="20"/>
          <w:szCs w:val="20"/>
        </w:rPr>
      </w:pPr>
      <w:r w:rsidRPr="00515213">
        <w:rPr>
          <w:rFonts w:ascii="Tahoma" w:hAnsi="Tahoma" w:cs="Tahoma"/>
        </w:rPr>
        <w:tab/>
      </w:r>
      <w:r w:rsidRPr="00515213">
        <w:rPr>
          <w:rFonts w:ascii="Tahoma" w:hAnsi="Tahoma" w:cs="Tahoma"/>
        </w:rPr>
        <w:tab/>
      </w:r>
    </w:p>
    <w:p w:rsidR="001A66FD" w:rsidRPr="00515213" w:rsidRDefault="001A66FD" w:rsidP="003637AB">
      <w:pPr>
        <w:spacing w:after="0" w:line="240" w:lineRule="auto"/>
        <w:ind w:left="5664"/>
        <w:rPr>
          <w:rFonts w:ascii="Tahoma" w:hAnsi="Tahoma" w:cs="Tahoma"/>
          <w:sz w:val="20"/>
          <w:szCs w:val="20"/>
        </w:rPr>
      </w:pPr>
    </w:p>
    <w:p w:rsidR="001A66FD" w:rsidRPr="00515213" w:rsidRDefault="001A66FD" w:rsidP="003637AB">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1A66FD" w:rsidRPr="00515213" w:rsidRDefault="001A66FD" w:rsidP="003637AB">
      <w:pPr>
        <w:spacing w:after="0" w:line="240" w:lineRule="auto"/>
        <w:ind w:left="7088"/>
        <w:jc w:val="center"/>
        <w:rPr>
          <w:rFonts w:ascii="Tahoma" w:hAnsi="Tahoma" w:cs="Tahoma"/>
          <w:sz w:val="20"/>
          <w:szCs w:val="20"/>
        </w:rPr>
      </w:pPr>
      <w:r w:rsidRPr="00515213">
        <w:rPr>
          <w:rFonts w:ascii="Tahoma" w:hAnsi="Tahoma" w:cs="Tahoma"/>
          <w:sz w:val="20"/>
          <w:szCs w:val="20"/>
        </w:rPr>
        <w:t xml:space="preserve">           (miejscowość, data)</w:t>
      </w:r>
    </w:p>
    <w:p w:rsidR="001A66FD" w:rsidRPr="00515213" w:rsidRDefault="001A66FD" w:rsidP="003637AB">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1A66FD" w:rsidRPr="00515213" w:rsidRDefault="001A66FD" w:rsidP="003637AB">
      <w:pPr>
        <w:spacing w:after="0" w:line="240" w:lineRule="auto"/>
        <w:jc w:val="both"/>
        <w:rPr>
          <w:rFonts w:ascii="Tahoma" w:hAnsi="Tahoma" w:cs="Tahoma"/>
          <w:i/>
          <w:sz w:val="20"/>
          <w:szCs w:val="20"/>
        </w:rPr>
      </w:pPr>
      <w:r w:rsidRPr="00515213">
        <w:rPr>
          <w:rFonts w:ascii="Tahoma" w:hAnsi="Tahoma" w:cs="Tahoma"/>
          <w:sz w:val="20"/>
          <w:szCs w:val="20"/>
        </w:rPr>
        <w:t>Nazwa i adres Wykonawcy</w:t>
      </w:r>
    </w:p>
    <w:p w:rsidR="001A66FD" w:rsidRPr="00515213" w:rsidRDefault="001A66FD" w:rsidP="003637AB">
      <w:pPr>
        <w:spacing w:after="0" w:line="240" w:lineRule="auto"/>
        <w:ind w:right="6803"/>
        <w:jc w:val="center"/>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1A66FD" w:rsidRPr="00515213" w:rsidRDefault="001A66FD" w:rsidP="003637AB">
      <w:pPr>
        <w:spacing w:after="0" w:line="240" w:lineRule="auto"/>
        <w:rPr>
          <w:rFonts w:ascii="Tahoma" w:hAnsi="Tahoma" w:cs="Tahoma"/>
          <w:sz w:val="20"/>
          <w:szCs w:val="20"/>
        </w:rPr>
      </w:pPr>
    </w:p>
    <w:p w:rsidR="00017B65" w:rsidRPr="00515213" w:rsidRDefault="001A66FD" w:rsidP="003637AB">
      <w:pPr>
        <w:pStyle w:val="Wcicienormalne1"/>
        <w:ind w:left="0"/>
        <w:jc w:val="center"/>
      </w:pPr>
      <w:r w:rsidRPr="00515213">
        <w:rPr>
          <w:rFonts w:ascii="Tahoma" w:hAnsi="Tahoma" w:cs="Tahoma"/>
          <w:b/>
          <w:sz w:val="20"/>
          <w:szCs w:val="20"/>
        </w:rPr>
        <w:t>OŚWIADCZENIE  WYKONAWCY</w:t>
      </w:r>
    </w:p>
    <w:p w:rsidR="001A66FD" w:rsidRPr="00515213" w:rsidRDefault="00017B65" w:rsidP="00FA386D">
      <w:pPr>
        <w:pStyle w:val="Wcicienormalne1"/>
        <w:ind w:left="0"/>
        <w:jc w:val="both"/>
        <w:rPr>
          <w:rFonts w:ascii="Tahoma" w:hAnsi="Tahoma" w:cs="Tahoma"/>
          <w:b/>
          <w:sz w:val="20"/>
          <w:szCs w:val="20"/>
        </w:rPr>
      </w:pPr>
      <w:r w:rsidRPr="00515213">
        <w:rPr>
          <w:rFonts w:ascii="Tahoma" w:hAnsi="Tahoma" w:cs="Tahoma"/>
          <w:b/>
          <w:sz w:val="20"/>
          <w:szCs w:val="20"/>
        </w:rPr>
        <w:t>Uwzględniające przesłanki wykluczenia z art. 7 ust. 1 ustawy z dnia 13 kwietnia 2022</w:t>
      </w:r>
      <w:r w:rsidR="00FA386D" w:rsidRPr="00515213">
        <w:rPr>
          <w:rFonts w:ascii="Tahoma" w:hAnsi="Tahoma" w:cs="Tahoma"/>
          <w:b/>
          <w:sz w:val="20"/>
          <w:szCs w:val="20"/>
        </w:rPr>
        <w:t xml:space="preserve"> r.</w:t>
      </w:r>
      <w:r w:rsidRPr="00515213">
        <w:rPr>
          <w:rFonts w:ascii="Tahoma" w:hAnsi="Tahoma" w:cs="Tahoma"/>
          <w:b/>
          <w:sz w:val="20"/>
          <w:szCs w:val="20"/>
        </w:rPr>
        <w:t xml:space="preserve"> </w:t>
      </w:r>
      <w:r w:rsidR="0056082B">
        <w:rPr>
          <w:rFonts w:ascii="Tahoma" w:hAnsi="Tahoma" w:cs="Tahoma"/>
          <w:b/>
          <w:sz w:val="20"/>
          <w:szCs w:val="20"/>
        </w:rPr>
        <w:t xml:space="preserve">                          </w:t>
      </w:r>
      <w:r w:rsidRPr="00515213">
        <w:rPr>
          <w:rFonts w:ascii="Tahoma" w:hAnsi="Tahoma" w:cs="Tahoma"/>
          <w:b/>
          <w:sz w:val="20"/>
          <w:szCs w:val="20"/>
        </w:rPr>
        <w:t>o szczególnych rozwiązaniach w zakresie przeciwdziałania wspieraniu agresji na Ukrainę oraz służących ochronie bezpieczeństwa narodowego</w:t>
      </w:r>
      <w:r w:rsidR="00FA386D" w:rsidRPr="00515213">
        <w:rPr>
          <w:rFonts w:ascii="Tahoma" w:hAnsi="Tahoma" w:cs="Tahoma"/>
          <w:b/>
          <w:sz w:val="20"/>
          <w:szCs w:val="20"/>
        </w:rPr>
        <w:t xml:space="preserve"> (Dz.</w:t>
      </w:r>
      <w:r w:rsidR="0056082B">
        <w:rPr>
          <w:rFonts w:ascii="Tahoma" w:hAnsi="Tahoma" w:cs="Tahoma"/>
          <w:b/>
          <w:sz w:val="20"/>
          <w:szCs w:val="20"/>
        </w:rPr>
        <w:t xml:space="preserve"> </w:t>
      </w:r>
      <w:r w:rsidR="00FA386D" w:rsidRPr="00515213">
        <w:rPr>
          <w:rFonts w:ascii="Tahoma" w:hAnsi="Tahoma" w:cs="Tahoma"/>
          <w:b/>
          <w:sz w:val="20"/>
          <w:szCs w:val="20"/>
        </w:rPr>
        <w:t>U. z 2022 r., poz. 835)</w:t>
      </w:r>
      <w:r w:rsidR="0056082B">
        <w:rPr>
          <w:rFonts w:ascii="Tahoma" w:hAnsi="Tahoma" w:cs="Tahoma"/>
          <w:b/>
          <w:sz w:val="20"/>
          <w:szCs w:val="20"/>
        </w:rPr>
        <w:t xml:space="preserve"> </w:t>
      </w:r>
      <w:r w:rsidR="00B908B7" w:rsidRPr="00515213">
        <w:rPr>
          <w:rFonts w:ascii="Tahoma" w:hAnsi="Tahoma" w:cs="Tahoma"/>
          <w:b/>
          <w:sz w:val="20"/>
          <w:szCs w:val="20"/>
        </w:rPr>
        <w:t xml:space="preserve">składane na podstawie art. 125 ust. 1 ustawy z dnia 11 września 2019 r. Prawo zamówień publicznych </w:t>
      </w:r>
      <w:r w:rsidR="00085EE9" w:rsidRPr="00515213">
        <w:rPr>
          <w:rFonts w:ascii="Tahoma" w:hAnsi="Tahoma" w:cs="Tahoma"/>
          <w:b/>
          <w:sz w:val="20"/>
          <w:szCs w:val="20"/>
        </w:rPr>
        <w:t>o niepodleganiu wykluczeniu, spełnieniu warunków udziału w postępowaniu</w:t>
      </w:r>
    </w:p>
    <w:p w:rsidR="00B908B7" w:rsidRPr="00515213" w:rsidRDefault="00B908B7" w:rsidP="003637AB">
      <w:pPr>
        <w:spacing w:after="0" w:line="276" w:lineRule="auto"/>
        <w:jc w:val="both"/>
        <w:rPr>
          <w:rFonts w:ascii="Tahoma" w:eastAsia="Arial Narrow" w:hAnsi="Tahoma" w:cs="Tahoma"/>
          <w:bCs/>
          <w:sz w:val="20"/>
          <w:szCs w:val="20"/>
        </w:rPr>
      </w:pPr>
    </w:p>
    <w:p w:rsidR="004131B1" w:rsidRPr="00515213" w:rsidRDefault="001A66FD" w:rsidP="003541F5">
      <w:pPr>
        <w:spacing w:after="0" w:line="276" w:lineRule="auto"/>
        <w:jc w:val="both"/>
        <w:rPr>
          <w:rFonts w:ascii="Tahoma" w:eastAsia="Arial Narrow" w:hAnsi="Tahoma" w:cs="Tahoma"/>
          <w:bCs/>
          <w:sz w:val="20"/>
          <w:szCs w:val="20"/>
        </w:rPr>
      </w:pPr>
      <w:r w:rsidRPr="00515213">
        <w:rPr>
          <w:rFonts w:ascii="Tahoma" w:eastAsia="Arial Narrow" w:hAnsi="Tahoma" w:cs="Tahoma"/>
          <w:bCs/>
          <w:sz w:val="20"/>
          <w:szCs w:val="20"/>
        </w:rPr>
        <w:t>Dotyczy:</w:t>
      </w:r>
    </w:p>
    <w:p w:rsidR="001A66FD" w:rsidRPr="00515213" w:rsidRDefault="00CE34C2" w:rsidP="003541F5">
      <w:pPr>
        <w:spacing w:after="0" w:line="276" w:lineRule="auto"/>
        <w:jc w:val="both"/>
        <w:rPr>
          <w:rFonts w:ascii="Tahoma" w:eastAsia="Arial Narrow" w:hAnsi="Tahoma" w:cs="Tahoma"/>
          <w:bCs/>
          <w:sz w:val="20"/>
          <w:szCs w:val="20"/>
        </w:rPr>
      </w:pPr>
      <w:r w:rsidRPr="00515213">
        <w:rPr>
          <w:rFonts w:ascii="Tahoma" w:eastAsia="Arial Narrow" w:hAnsi="Tahoma" w:cs="Tahoma"/>
          <w:b/>
          <w:sz w:val="20"/>
          <w:szCs w:val="20"/>
        </w:rPr>
        <w:t>POSTĘPOWANI</w:t>
      </w:r>
      <w:r w:rsidR="0012553C" w:rsidRPr="00515213">
        <w:rPr>
          <w:rFonts w:ascii="Tahoma" w:eastAsia="Arial Narrow" w:hAnsi="Tahoma" w:cs="Tahoma"/>
          <w:b/>
          <w:sz w:val="20"/>
          <w:szCs w:val="20"/>
        </w:rPr>
        <w:t>A</w:t>
      </w:r>
      <w:r w:rsidRPr="00515213">
        <w:rPr>
          <w:rFonts w:ascii="Tahoma" w:eastAsia="Arial Narrow" w:hAnsi="Tahoma" w:cs="Tahoma"/>
          <w:b/>
          <w:sz w:val="20"/>
          <w:szCs w:val="20"/>
        </w:rPr>
        <w:t xml:space="preserve"> O UDZIELENIE ZAMÓWIENIA </w:t>
      </w:r>
      <w:r w:rsidR="004131B1" w:rsidRPr="00515213">
        <w:rPr>
          <w:rFonts w:ascii="Tahoma" w:eastAsia="Arial Narrow" w:hAnsi="Tahoma" w:cs="Tahoma"/>
          <w:b/>
          <w:sz w:val="20"/>
          <w:szCs w:val="20"/>
        </w:rPr>
        <w:t xml:space="preserve">PUBLICZNEGO </w:t>
      </w:r>
      <w:r w:rsidRPr="00515213">
        <w:rPr>
          <w:rFonts w:ascii="Tahoma" w:eastAsia="Arial Narrow" w:hAnsi="Tahoma" w:cs="Tahoma"/>
          <w:b/>
          <w:sz w:val="20"/>
          <w:szCs w:val="20"/>
        </w:rPr>
        <w:t xml:space="preserve">NA </w:t>
      </w:r>
      <w:r w:rsidR="00DF509E" w:rsidRPr="00515213">
        <w:rPr>
          <w:rFonts w:ascii="Tahoma" w:hAnsi="Tahoma" w:cs="Tahoma"/>
          <w:b/>
          <w:iCs/>
          <w:sz w:val="20"/>
          <w:szCs w:val="20"/>
        </w:rPr>
        <w:t xml:space="preserve">UBEZPIECZENIE </w:t>
      </w:r>
      <w:r w:rsidR="00E812A4">
        <w:rPr>
          <w:rFonts w:ascii="Tahoma" w:hAnsi="Tahoma" w:cs="Tahoma"/>
          <w:b/>
          <w:iCs/>
          <w:sz w:val="20"/>
          <w:szCs w:val="20"/>
        </w:rPr>
        <w:t xml:space="preserve">MIENIA I </w:t>
      </w:r>
      <w:r w:rsidR="00DF509E" w:rsidRPr="00515213">
        <w:rPr>
          <w:rFonts w:ascii="Tahoma" w:hAnsi="Tahoma" w:cs="Tahoma"/>
          <w:b/>
          <w:iCs/>
          <w:sz w:val="20"/>
          <w:szCs w:val="20"/>
        </w:rPr>
        <w:t>INTERESÓW GMINY DZIAŁDOWO</w:t>
      </w:r>
    </w:p>
    <w:p w:rsidR="001A66FD" w:rsidRPr="00515213" w:rsidRDefault="001A66FD" w:rsidP="003541F5">
      <w:pPr>
        <w:spacing w:after="0" w:line="276" w:lineRule="auto"/>
        <w:jc w:val="both"/>
        <w:rPr>
          <w:rFonts w:ascii="Tahoma" w:hAnsi="Tahoma" w:cs="Tahoma"/>
          <w:b/>
          <w:i/>
          <w:sz w:val="20"/>
          <w:szCs w:val="20"/>
        </w:rPr>
      </w:pPr>
      <w:r w:rsidRPr="00515213">
        <w:rPr>
          <w:rFonts w:ascii="Tahoma" w:hAnsi="Tahoma" w:cs="Tahoma"/>
          <w:b/>
          <w:i/>
          <w:sz w:val="20"/>
          <w:szCs w:val="20"/>
        </w:rPr>
        <w:t>- w części I Zamówienia*</w:t>
      </w:r>
    </w:p>
    <w:p w:rsidR="001A66FD" w:rsidRPr="00515213" w:rsidRDefault="001A66FD" w:rsidP="003541F5">
      <w:pPr>
        <w:spacing w:after="0" w:line="276" w:lineRule="auto"/>
        <w:jc w:val="both"/>
        <w:rPr>
          <w:rFonts w:ascii="Tahoma" w:hAnsi="Tahoma" w:cs="Tahoma"/>
          <w:b/>
          <w:i/>
          <w:sz w:val="20"/>
          <w:szCs w:val="20"/>
        </w:rPr>
      </w:pPr>
      <w:r w:rsidRPr="00515213">
        <w:rPr>
          <w:rFonts w:ascii="Tahoma" w:hAnsi="Tahoma" w:cs="Tahoma"/>
          <w:b/>
          <w:i/>
          <w:sz w:val="20"/>
          <w:szCs w:val="20"/>
        </w:rPr>
        <w:t>- w części II Zamówienia*</w:t>
      </w:r>
    </w:p>
    <w:p w:rsidR="001A66FD" w:rsidRPr="00515213" w:rsidRDefault="001A66FD" w:rsidP="003637AB">
      <w:pPr>
        <w:autoSpaceDE w:val="0"/>
        <w:spacing w:after="0" w:line="276" w:lineRule="auto"/>
        <w:jc w:val="both"/>
        <w:rPr>
          <w:rFonts w:ascii="Tahoma" w:eastAsia="Arial Narrow" w:hAnsi="Tahoma" w:cs="Tahoma"/>
          <w:sz w:val="20"/>
          <w:szCs w:val="20"/>
        </w:rPr>
      </w:pPr>
    </w:p>
    <w:p w:rsidR="00FA386D" w:rsidRPr="00515213" w:rsidRDefault="00FA386D" w:rsidP="00FA386D">
      <w:pPr>
        <w:autoSpaceDE w:val="0"/>
        <w:spacing w:after="0"/>
        <w:jc w:val="both"/>
        <w:rPr>
          <w:rFonts w:ascii="Tahoma" w:hAnsi="Tahoma" w:cs="Tahoma"/>
          <w:sz w:val="20"/>
          <w:szCs w:val="20"/>
        </w:rPr>
      </w:pPr>
      <w:r w:rsidRPr="00515213">
        <w:rPr>
          <w:rFonts w:ascii="Tahoma" w:eastAsia="Arial Narrow" w:hAnsi="Tahoma" w:cs="Tahoma"/>
          <w:sz w:val="20"/>
          <w:szCs w:val="20"/>
        </w:rPr>
        <w:t xml:space="preserve">1. Oświadczam, </w:t>
      </w:r>
      <w:r w:rsidRPr="00515213">
        <w:rPr>
          <w:rFonts w:ascii="Tahoma" w:hAnsi="Tahoma" w:cs="Tahoma"/>
          <w:sz w:val="20"/>
          <w:szCs w:val="20"/>
        </w:rPr>
        <w:t>że nie podlegam wykluczeniu z postępowania o udzielenie zamówienia na podstawie art. 108 ust. 1</w:t>
      </w:r>
    </w:p>
    <w:p w:rsidR="00FA386D" w:rsidRPr="00515213" w:rsidRDefault="00FA386D" w:rsidP="00FA386D">
      <w:pPr>
        <w:autoSpaceDE w:val="0"/>
        <w:spacing w:after="0"/>
        <w:jc w:val="both"/>
        <w:rPr>
          <w:rFonts w:ascii="Tahoma" w:hAnsi="Tahoma" w:cs="Tahoma"/>
          <w:sz w:val="20"/>
          <w:szCs w:val="20"/>
        </w:rPr>
      </w:pPr>
      <w:r w:rsidRPr="00515213">
        <w:rPr>
          <w:rFonts w:ascii="Tahoma" w:hAnsi="Tahoma" w:cs="Tahoma"/>
          <w:iCs/>
          <w:sz w:val="20"/>
          <w:szCs w:val="20"/>
        </w:rPr>
        <w:t>2.</w:t>
      </w:r>
      <w:r w:rsidRPr="00515213">
        <w:rPr>
          <w:rFonts w:ascii="Tahoma" w:hAnsi="Tahoma" w:cs="Tahoma"/>
          <w:sz w:val="20"/>
          <w:szCs w:val="20"/>
        </w:rPr>
        <w:t xml:space="preserve"> Oświadczam, że nie podlegam wykluczeniu</w:t>
      </w:r>
      <w:r w:rsidRPr="00515213">
        <w:rPr>
          <w:rFonts w:ascii="Tahoma" w:hAnsi="Tahoma" w:cs="Tahoma"/>
          <w:iCs/>
          <w:sz w:val="20"/>
          <w:szCs w:val="20"/>
        </w:rPr>
        <w:t xml:space="preserve"> z postępowania na podstawie </w:t>
      </w:r>
      <w:r w:rsidRPr="00515213">
        <w:rPr>
          <w:rFonts w:ascii="Tahoma" w:hAnsi="Tahoma" w:cs="Tahoma"/>
          <w:sz w:val="20"/>
          <w:szCs w:val="20"/>
        </w:rPr>
        <w:t>art. 109 ust. 1 pkt</w:t>
      </w:r>
      <w:r w:rsidR="0056082B">
        <w:rPr>
          <w:rFonts w:ascii="Tahoma" w:hAnsi="Tahoma" w:cs="Tahoma"/>
          <w:sz w:val="20"/>
          <w:szCs w:val="20"/>
        </w:rPr>
        <w:t>.</w:t>
      </w:r>
      <w:r w:rsidRPr="00515213">
        <w:rPr>
          <w:rFonts w:ascii="Tahoma" w:hAnsi="Tahoma" w:cs="Tahoma"/>
          <w:sz w:val="20"/>
          <w:szCs w:val="20"/>
        </w:rPr>
        <w:t xml:space="preserve"> 4 Ustawy z dnia 11 września 2019 r. - Prawo zamówień publicznych (</w:t>
      </w:r>
      <w:bookmarkStart w:id="23" w:name="_Hlk81811972"/>
      <w:bookmarkStart w:id="24" w:name="_Hlk81809282"/>
      <w:r w:rsidRPr="00515213">
        <w:rPr>
          <w:rFonts w:ascii="Tahoma" w:hAnsi="Tahoma" w:cs="Tahoma"/>
          <w:sz w:val="20"/>
          <w:szCs w:val="20"/>
        </w:rPr>
        <w:t>Dz.</w:t>
      </w:r>
      <w:r w:rsidR="0056082B">
        <w:rPr>
          <w:rFonts w:ascii="Tahoma" w:hAnsi="Tahoma" w:cs="Tahoma"/>
          <w:sz w:val="20"/>
          <w:szCs w:val="20"/>
        </w:rPr>
        <w:t xml:space="preserve"> </w:t>
      </w:r>
      <w:r w:rsidRPr="00515213">
        <w:rPr>
          <w:rFonts w:ascii="Tahoma" w:hAnsi="Tahoma" w:cs="Tahoma"/>
          <w:sz w:val="20"/>
          <w:szCs w:val="20"/>
        </w:rPr>
        <w:t xml:space="preserve">U. </w:t>
      </w:r>
      <w:bookmarkEnd w:id="23"/>
      <w:bookmarkEnd w:id="24"/>
      <w:r w:rsidRPr="00515213">
        <w:rPr>
          <w:rFonts w:ascii="Tahoma" w:eastAsia="Times New Roman" w:hAnsi="Tahoma" w:cs="Tahoma"/>
          <w:sz w:val="20"/>
          <w:szCs w:val="20"/>
        </w:rPr>
        <w:t>z 2022 r. poz. 1710</w:t>
      </w:r>
      <w:r w:rsidR="007A56ED">
        <w:rPr>
          <w:rFonts w:ascii="Tahoma" w:eastAsia="Times New Roman" w:hAnsi="Tahoma" w:cs="Tahoma"/>
          <w:sz w:val="20"/>
          <w:szCs w:val="20"/>
        </w:rPr>
        <w:t xml:space="preserve"> ze zm.</w:t>
      </w:r>
      <w:r w:rsidRPr="00515213">
        <w:rPr>
          <w:rFonts w:ascii="Tahoma" w:hAnsi="Tahoma" w:cs="Tahoma"/>
          <w:sz w:val="20"/>
          <w:szCs w:val="20"/>
        </w:rPr>
        <w:t xml:space="preserve">) </w:t>
      </w:r>
    </w:p>
    <w:p w:rsidR="00FA386D" w:rsidRPr="00515213" w:rsidRDefault="00FA386D" w:rsidP="00FA386D">
      <w:pPr>
        <w:autoSpaceDE w:val="0"/>
        <w:spacing w:after="0"/>
        <w:jc w:val="both"/>
        <w:rPr>
          <w:rFonts w:ascii="Tahoma" w:hAnsi="Tahoma" w:cs="Tahoma"/>
          <w:sz w:val="20"/>
          <w:szCs w:val="20"/>
        </w:rPr>
      </w:pPr>
      <w:r w:rsidRPr="00515213">
        <w:rPr>
          <w:rFonts w:ascii="Tahoma" w:hAnsi="Tahoma" w:cs="Tahoma"/>
          <w:sz w:val="20"/>
          <w:szCs w:val="20"/>
        </w:rPr>
        <w:t>3. Oświadczam, że nie podlegam wykluczeniu na podstawie art. 7 ust. 1 Ustawy z dnia 13 kwietnia 2022 r. o szczególnych rozwiązaniach w zakresie przeciwdziałania wspieraniu agresji na Ukrainę oraz służących ochronie bezpieczeństwa narodowego (Dz.</w:t>
      </w:r>
      <w:r w:rsidR="0056082B">
        <w:rPr>
          <w:rFonts w:ascii="Tahoma" w:hAnsi="Tahoma" w:cs="Tahoma"/>
          <w:sz w:val="20"/>
          <w:szCs w:val="20"/>
        </w:rPr>
        <w:t xml:space="preserve"> </w:t>
      </w:r>
      <w:r w:rsidRPr="00515213">
        <w:rPr>
          <w:rFonts w:ascii="Tahoma" w:hAnsi="Tahoma" w:cs="Tahoma"/>
          <w:sz w:val="20"/>
          <w:szCs w:val="20"/>
        </w:rPr>
        <w:t>U. z 2022 r., poz. 835)</w:t>
      </w:r>
    </w:p>
    <w:p w:rsidR="00FA386D" w:rsidRPr="00515213" w:rsidRDefault="00FA386D" w:rsidP="00FA386D">
      <w:pPr>
        <w:autoSpaceDE w:val="0"/>
        <w:spacing w:after="0"/>
        <w:jc w:val="both"/>
        <w:rPr>
          <w:rFonts w:ascii="Tahoma" w:eastAsia="Arial Narrow" w:hAnsi="Tahoma" w:cs="Tahoma"/>
          <w:sz w:val="20"/>
          <w:szCs w:val="20"/>
        </w:rPr>
      </w:pPr>
      <w:r w:rsidRPr="00515213">
        <w:rPr>
          <w:rFonts w:ascii="Tahoma" w:hAnsi="Tahoma" w:cs="Tahoma"/>
          <w:sz w:val="20"/>
          <w:szCs w:val="20"/>
        </w:rPr>
        <w:t>4. Oświadczam, że</w:t>
      </w:r>
      <w:r w:rsidRPr="00515213">
        <w:rPr>
          <w:rFonts w:ascii="Tahoma" w:eastAsia="Arial Narrow" w:hAnsi="Tahoma" w:cs="Tahoma"/>
          <w:sz w:val="20"/>
          <w:szCs w:val="20"/>
        </w:rPr>
        <w:t xml:space="preserve"> spełniam warunki udziału w postępowaniu dotyczące uprawnień do prowadzenia określonej działalności gospodarczej lub zawodowej, o ile wynika to z odrębnych przepisów, tj. posiadam zezwolenie na prowadzenie działalności ubezpieczeniowej.</w:t>
      </w:r>
    </w:p>
    <w:p w:rsidR="00FA386D" w:rsidRPr="00515213" w:rsidRDefault="00FA386D" w:rsidP="00FA386D">
      <w:pPr>
        <w:pStyle w:val="Tekstpodstawowywcity2"/>
        <w:spacing w:after="0" w:line="276" w:lineRule="auto"/>
        <w:ind w:left="0"/>
        <w:rPr>
          <w:rFonts w:ascii="Tahoma" w:hAnsi="Tahoma" w:cs="Tahoma"/>
          <w:i/>
          <w:sz w:val="20"/>
          <w:szCs w:val="20"/>
        </w:rPr>
      </w:pPr>
    </w:p>
    <w:p w:rsidR="00FA386D" w:rsidRPr="00515213" w:rsidRDefault="00FA386D" w:rsidP="007A56ED">
      <w:pPr>
        <w:pStyle w:val="Tekstpodstawowywcity2"/>
        <w:spacing w:after="0" w:line="276" w:lineRule="auto"/>
        <w:ind w:left="0"/>
        <w:jc w:val="both"/>
        <w:rPr>
          <w:rFonts w:ascii="Tahoma" w:hAnsi="Tahoma" w:cs="Tahoma"/>
          <w:sz w:val="20"/>
          <w:szCs w:val="20"/>
        </w:rPr>
      </w:pPr>
      <w:r w:rsidRPr="00515213">
        <w:rPr>
          <w:rFonts w:ascii="Tahoma" w:hAnsi="Tahoma" w:cs="Tahoma"/>
          <w:sz w:val="20"/>
          <w:szCs w:val="20"/>
        </w:rPr>
        <w:t xml:space="preserve">*Ponadto oświadczam, że wymienieni w ofercie podwykonawcy, którym zamierzam powierzyć wykonanie części zamówienia nie podlega/ją * wykluczeniu z postępowania o udzielenie zamówienia na podstawie art. 108 ust. 1 </w:t>
      </w:r>
      <w:r w:rsidRPr="00515213">
        <w:rPr>
          <w:rFonts w:ascii="Tahoma" w:hAnsi="Tahoma" w:cs="Tahoma"/>
          <w:iCs/>
          <w:sz w:val="20"/>
          <w:szCs w:val="20"/>
        </w:rPr>
        <w:t xml:space="preserve">oraz </w:t>
      </w:r>
      <w:r w:rsidRPr="00515213">
        <w:rPr>
          <w:rFonts w:ascii="Tahoma" w:hAnsi="Tahoma" w:cs="Tahoma"/>
          <w:sz w:val="20"/>
          <w:szCs w:val="20"/>
        </w:rPr>
        <w:t>art. 109 ust. 1 pkt</w:t>
      </w:r>
      <w:r w:rsidR="0056082B">
        <w:rPr>
          <w:rFonts w:ascii="Tahoma" w:hAnsi="Tahoma" w:cs="Tahoma"/>
          <w:sz w:val="20"/>
          <w:szCs w:val="20"/>
        </w:rPr>
        <w:t>.</w:t>
      </w:r>
      <w:r w:rsidRPr="00515213">
        <w:rPr>
          <w:rFonts w:ascii="Tahoma" w:hAnsi="Tahoma" w:cs="Tahoma"/>
          <w:sz w:val="20"/>
          <w:szCs w:val="20"/>
        </w:rPr>
        <w:t xml:space="preserve"> 4 Ustawy Prawo zamówień publicznych (Dz.</w:t>
      </w:r>
      <w:r w:rsidR="0056082B">
        <w:rPr>
          <w:rFonts w:ascii="Tahoma" w:hAnsi="Tahoma" w:cs="Tahoma"/>
          <w:sz w:val="20"/>
          <w:szCs w:val="20"/>
        </w:rPr>
        <w:t xml:space="preserve"> </w:t>
      </w:r>
      <w:r w:rsidRPr="00515213">
        <w:rPr>
          <w:rFonts w:ascii="Tahoma" w:hAnsi="Tahoma" w:cs="Tahoma"/>
          <w:sz w:val="20"/>
          <w:szCs w:val="20"/>
        </w:rPr>
        <w:t xml:space="preserve">U. </w:t>
      </w:r>
      <w:r w:rsidRPr="00515213">
        <w:rPr>
          <w:rFonts w:ascii="Tahoma" w:eastAsia="Times New Roman" w:hAnsi="Tahoma" w:cs="Tahoma"/>
          <w:sz w:val="20"/>
          <w:szCs w:val="20"/>
          <w:lang w:eastAsia="pl-PL"/>
        </w:rPr>
        <w:t>z 2022 r. poz. 1710</w:t>
      </w:r>
      <w:r w:rsidR="007A56ED">
        <w:rPr>
          <w:rFonts w:ascii="Tahoma" w:eastAsia="Times New Roman" w:hAnsi="Tahoma" w:cs="Tahoma"/>
          <w:sz w:val="20"/>
          <w:szCs w:val="20"/>
          <w:lang w:eastAsia="pl-PL"/>
        </w:rPr>
        <w:t xml:space="preserve"> ze zm.</w:t>
      </w:r>
      <w:r w:rsidRPr="00515213">
        <w:rPr>
          <w:rFonts w:ascii="Tahoma" w:hAnsi="Tahoma" w:cs="Tahoma"/>
          <w:sz w:val="20"/>
          <w:szCs w:val="20"/>
        </w:rPr>
        <w:t>) i na podstawie art. 7 ust. 1 Ustawy z dnia 13 kwietnia 2022 r. o szczególnych rozwiązaniach w zakresie przeciwdziałania wspieraniu agresji na Ukrainę oraz służących ochronie bezpieczeństwa narodowego (Dz.</w:t>
      </w:r>
      <w:r w:rsidR="0056082B">
        <w:rPr>
          <w:rFonts w:ascii="Tahoma" w:hAnsi="Tahoma" w:cs="Tahoma"/>
          <w:sz w:val="20"/>
          <w:szCs w:val="20"/>
        </w:rPr>
        <w:t xml:space="preserve"> </w:t>
      </w:r>
      <w:r w:rsidRPr="00515213">
        <w:rPr>
          <w:rFonts w:ascii="Tahoma" w:hAnsi="Tahoma" w:cs="Tahoma"/>
          <w:sz w:val="20"/>
          <w:szCs w:val="20"/>
        </w:rPr>
        <w:t>U. z 2022 r., poz. 835).</w:t>
      </w:r>
    </w:p>
    <w:p w:rsidR="001A66FD" w:rsidRPr="00515213" w:rsidRDefault="001A66FD" w:rsidP="00401AF6">
      <w:pPr>
        <w:spacing w:after="0" w:line="240" w:lineRule="auto"/>
        <w:ind w:right="567"/>
        <w:jc w:val="both"/>
        <w:rPr>
          <w:rFonts w:ascii="Tahoma" w:hAnsi="Tahoma" w:cs="Tahoma"/>
          <w:sz w:val="20"/>
          <w:szCs w:val="20"/>
        </w:rPr>
      </w:pPr>
    </w:p>
    <w:p w:rsidR="0056082B" w:rsidRDefault="0056082B" w:rsidP="0056082B">
      <w:pPr>
        <w:spacing w:after="0" w:line="240" w:lineRule="auto"/>
        <w:jc w:val="center"/>
        <w:rPr>
          <w:rFonts w:ascii="Tahoma" w:hAnsi="Tahoma" w:cs="Tahoma"/>
          <w:b/>
          <w:bCs/>
          <w:sz w:val="20"/>
          <w:szCs w:val="20"/>
          <w:u w:val="single"/>
        </w:rPr>
      </w:pPr>
    </w:p>
    <w:p w:rsidR="0056082B" w:rsidRDefault="0056082B" w:rsidP="0056082B">
      <w:pPr>
        <w:spacing w:after="0" w:line="240" w:lineRule="auto"/>
        <w:jc w:val="center"/>
        <w:rPr>
          <w:rFonts w:ascii="Tahoma" w:hAnsi="Tahoma" w:cs="Tahoma"/>
          <w:b/>
          <w:bCs/>
          <w:sz w:val="16"/>
          <w:szCs w:val="16"/>
          <w:u w:val="single"/>
        </w:rPr>
      </w:pPr>
    </w:p>
    <w:p w:rsidR="001A66FD" w:rsidRPr="0056082B" w:rsidRDefault="0056082B" w:rsidP="0056082B">
      <w:pPr>
        <w:spacing w:after="0" w:line="240" w:lineRule="auto"/>
        <w:jc w:val="center"/>
        <w:rPr>
          <w:rFonts w:ascii="Tahoma" w:hAnsi="Tahoma" w:cs="Tahoma"/>
          <w:b/>
          <w:bCs/>
          <w:sz w:val="16"/>
          <w:szCs w:val="16"/>
          <w:u w:val="single"/>
        </w:rPr>
      </w:pPr>
      <w:r>
        <w:rPr>
          <w:rFonts w:ascii="Tahoma" w:hAnsi="Tahoma" w:cs="Tahoma"/>
          <w:b/>
          <w:bCs/>
          <w:sz w:val="16"/>
          <w:szCs w:val="16"/>
          <w:u w:val="single"/>
        </w:rPr>
        <w:t>U</w:t>
      </w:r>
      <w:r w:rsidRPr="0056082B">
        <w:rPr>
          <w:rFonts w:ascii="Tahoma" w:hAnsi="Tahoma" w:cs="Tahoma"/>
          <w:b/>
          <w:bCs/>
          <w:sz w:val="16"/>
          <w:szCs w:val="16"/>
          <w:u w:val="single"/>
        </w:rPr>
        <w:t>W</w:t>
      </w:r>
      <w:r w:rsidR="00744F3D" w:rsidRPr="0056082B">
        <w:rPr>
          <w:rFonts w:ascii="Tahoma" w:hAnsi="Tahoma" w:cs="Tahoma"/>
          <w:b/>
          <w:bCs/>
          <w:sz w:val="16"/>
          <w:szCs w:val="16"/>
          <w:u w:val="single"/>
        </w:rPr>
        <w:t>AGA! Oświadczenia należy podpisać kwalifikowanym podpisem elektronicznym, podpisem zaufanym lub podpisem osobistym</w:t>
      </w:r>
    </w:p>
    <w:p w:rsidR="001A66FD" w:rsidRPr="0056082B" w:rsidRDefault="001A66FD" w:rsidP="003637AB">
      <w:pPr>
        <w:spacing w:after="0" w:line="240" w:lineRule="auto"/>
        <w:rPr>
          <w:color w:val="0070C0"/>
          <w:sz w:val="16"/>
          <w:szCs w:val="16"/>
        </w:rPr>
      </w:pPr>
    </w:p>
    <w:p w:rsidR="00744F3D" w:rsidRPr="0056082B" w:rsidRDefault="00744F3D" w:rsidP="003637AB">
      <w:pPr>
        <w:spacing w:after="0" w:line="240" w:lineRule="auto"/>
        <w:rPr>
          <w:color w:val="0070C0"/>
          <w:sz w:val="16"/>
          <w:szCs w:val="16"/>
        </w:rPr>
      </w:pPr>
    </w:p>
    <w:p w:rsidR="00744F3D" w:rsidRPr="00515213" w:rsidRDefault="00744F3D" w:rsidP="003637AB">
      <w:pPr>
        <w:spacing w:after="0" w:line="240" w:lineRule="auto"/>
        <w:rPr>
          <w:color w:val="0070C0"/>
          <w:sz w:val="20"/>
          <w:szCs w:val="20"/>
        </w:rPr>
      </w:pPr>
    </w:p>
    <w:p w:rsidR="00401AF6" w:rsidRPr="00515213" w:rsidRDefault="00401AF6" w:rsidP="003637AB">
      <w:pPr>
        <w:spacing w:after="0" w:line="240" w:lineRule="auto"/>
        <w:rPr>
          <w:color w:val="0070C0"/>
          <w:sz w:val="20"/>
          <w:szCs w:val="20"/>
        </w:rPr>
      </w:pPr>
    </w:p>
    <w:p w:rsidR="00401AF6" w:rsidRPr="00515213" w:rsidRDefault="00401AF6" w:rsidP="003637AB">
      <w:pPr>
        <w:spacing w:after="0" w:line="240" w:lineRule="auto"/>
        <w:rPr>
          <w:color w:val="0070C0"/>
          <w:sz w:val="20"/>
          <w:szCs w:val="20"/>
        </w:rPr>
      </w:pPr>
    </w:p>
    <w:p w:rsidR="00744F3D" w:rsidRPr="00515213" w:rsidRDefault="00744F3D" w:rsidP="003637AB">
      <w:pPr>
        <w:spacing w:after="0" w:line="240" w:lineRule="auto"/>
        <w:rPr>
          <w:color w:val="0070C0"/>
          <w:sz w:val="20"/>
          <w:szCs w:val="20"/>
        </w:rPr>
      </w:pPr>
    </w:p>
    <w:p w:rsidR="001A66FD" w:rsidRPr="00515213" w:rsidRDefault="001A66FD" w:rsidP="003637AB">
      <w:pPr>
        <w:spacing w:after="0" w:line="240" w:lineRule="auto"/>
        <w:rPr>
          <w:rFonts w:ascii="Tahoma" w:hAnsi="Tahoma" w:cs="Tahoma"/>
          <w:sz w:val="20"/>
          <w:szCs w:val="20"/>
        </w:rPr>
      </w:pPr>
      <w:r w:rsidRPr="00515213">
        <w:rPr>
          <w:rFonts w:ascii="Tahoma" w:hAnsi="Tahoma" w:cs="Tahoma"/>
          <w:sz w:val="20"/>
          <w:szCs w:val="20"/>
        </w:rPr>
        <w:t>*niepotrzebne skreślić</w:t>
      </w:r>
    </w:p>
    <w:p w:rsidR="003637AB" w:rsidRPr="00515213" w:rsidRDefault="003637AB" w:rsidP="001A66FD">
      <w:pPr>
        <w:rPr>
          <w:rFonts w:ascii="Tahoma" w:hAnsi="Tahoma" w:cs="Tahoma"/>
        </w:rPr>
        <w:sectPr w:rsidR="003637AB" w:rsidRPr="00515213" w:rsidSect="002F7244">
          <w:headerReference w:type="even" r:id="rId28"/>
          <w:headerReference w:type="default" r:id="rId29"/>
          <w:headerReference w:type="first" r:id="rId30"/>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3</w:t>
      </w:r>
    </w:p>
    <w:p w:rsidR="00624382" w:rsidRPr="00515213" w:rsidRDefault="00624382" w:rsidP="00624382">
      <w:pPr>
        <w:spacing w:after="0" w:line="240" w:lineRule="auto"/>
        <w:ind w:left="60"/>
        <w:jc w:val="both"/>
        <w:rPr>
          <w:rFonts w:ascii="Tahoma" w:hAnsi="Tahoma" w:cs="Tahoma"/>
          <w:sz w:val="20"/>
          <w:szCs w:val="20"/>
        </w:rPr>
      </w:pPr>
      <w:r w:rsidRPr="00515213">
        <w:rPr>
          <w:rFonts w:ascii="Tahoma" w:hAnsi="Tahoma" w:cs="Tahoma"/>
        </w:rPr>
        <w:tab/>
      </w:r>
      <w:r w:rsidRPr="00515213">
        <w:rPr>
          <w:rFonts w:ascii="Tahoma" w:hAnsi="Tahoma" w:cs="Tahoma"/>
        </w:rPr>
        <w:tab/>
      </w:r>
    </w:p>
    <w:p w:rsidR="00624382" w:rsidRPr="00515213" w:rsidRDefault="00624382" w:rsidP="00624382">
      <w:pPr>
        <w:spacing w:after="0" w:line="240" w:lineRule="auto"/>
        <w:ind w:left="5664"/>
        <w:rPr>
          <w:rFonts w:ascii="Tahoma" w:hAnsi="Tahoma" w:cs="Tahoma"/>
          <w:sz w:val="20"/>
          <w:szCs w:val="20"/>
        </w:rPr>
      </w:pPr>
    </w:p>
    <w:p w:rsidR="00624382" w:rsidRPr="00515213" w:rsidRDefault="00624382" w:rsidP="00624382">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624382" w:rsidRPr="00515213" w:rsidRDefault="00624382" w:rsidP="00624382">
      <w:pPr>
        <w:spacing w:after="0" w:line="240" w:lineRule="auto"/>
        <w:ind w:left="7088"/>
        <w:jc w:val="center"/>
        <w:rPr>
          <w:rFonts w:ascii="Tahoma" w:hAnsi="Tahoma" w:cs="Tahoma"/>
          <w:sz w:val="20"/>
          <w:szCs w:val="20"/>
        </w:rPr>
      </w:pPr>
      <w:r w:rsidRPr="00515213">
        <w:rPr>
          <w:rFonts w:ascii="Tahoma" w:hAnsi="Tahoma" w:cs="Tahoma"/>
          <w:sz w:val="20"/>
          <w:szCs w:val="20"/>
        </w:rPr>
        <w:t xml:space="preserve">           (miejscowość, data)</w:t>
      </w:r>
    </w:p>
    <w:p w:rsidR="00624382" w:rsidRPr="00515213" w:rsidRDefault="00624382" w:rsidP="00624382">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624382" w:rsidRPr="00515213" w:rsidRDefault="00624382" w:rsidP="00624382">
      <w:pPr>
        <w:spacing w:after="0" w:line="240" w:lineRule="auto"/>
        <w:jc w:val="both"/>
        <w:rPr>
          <w:rFonts w:ascii="Tahoma" w:hAnsi="Tahoma" w:cs="Tahoma"/>
          <w:i/>
          <w:sz w:val="20"/>
          <w:szCs w:val="20"/>
        </w:rPr>
      </w:pPr>
      <w:r w:rsidRPr="00515213">
        <w:rPr>
          <w:rFonts w:ascii="Tahoma" w:hAnsi="Tahoma" w:cs="Tahoma"/>
          <w:sz w:val="20"/>
          <w:szCs w:val="20"/>
        </w:rPr>
        <w:t>Nazwa i adres Wykonawcy</w:t>
      </w:r>
    </w:p>
    <w:p w:rsidR="00624382" w:rsidRPr="00515213" w:rsidRDefault="00624382" w:rsidP="00624382">
      <w:pPr>
        <w:spacing w:after="0" w:line="240" w:lineRule="auto"/>
        <w:ind w:right="6803"/>
        <w:jc w:val="center"/>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pStyle w:val="Wcicienormalne1"/>
        <w:ind w:left="0"/>
        <w:jc w:val="center"/>
      </w:pPr>
      <w:r w:rsidRPr="00515213">
        <w:rPr>
          <w:rFonts w:ascii="Tahoma" w:hAnsi="Tahoma" w:cs="Tahoma"/>
          <w:b/>
          <w:sz w:val="20"/>
          <w:szCs w:val="20"/>
        </w:rPr>
        <w:t>OŚWIADCZENIE  WYKONAWCY</w:t>
      </w:r>
    </w:p>
    <w:p w:rsidR="00624382" w:rsidRPr="00515213" w:rsidRDefault="00624382" w:rsidP="00624382">
      <w:pPr>
        <w:pStyle w:val="Wcicienormalne1"/>
        <w:ind w:left="0"/>
        <w:jc w:val="center"/>
        <w:rPr>
          <w:rFonts w:ascii="Tahoma" w:hAnsi="Tahoma" w:cs="Tahoma"/>
          <w:b/>
          <w:sz w:val="20"/>
          <w:szCs w:val="20"/>
        </w:rPr>
      </w:pPr>
      <w:r w:rsidRPr="00515213">
        <w:rPr>
          <w:rFonts w:ascii="Tahoma" w:hAnsi="Tahoma" w:cs="Tahoma"/>
          <w:b/>
          <w:sz w:val="20"/>
          <w:szCs w:val="20"/>
        </w:rPr>
        <w:t xml:space="preserve">o aktualności informacji zawartych w oświadczeniu, o którym mowa w art. 125 ust. 1 ustawy z dnia 11 września 2019 r. Prawo zamówień publicznych </w:t>
      </w:r>
    </w:p>
    <w:p w:rsidR="00624382" w:rsidRPr="00515213" w:rsidRDefault="00624382" w:rsidP="00624382">
      <w:pPr>
        <w:spacing w:after="0" w:line="276" w:lineRule="auto"/>
        <w:jc w:val="both"/>
        <w:rPr>
          <w:rFonts w:ascii="Tahoma" w:eastAsia="Arial Narrow" w:hAnsi="Tahoma" w:cs="Tahoma"/>
          <w:bCs/>
          <w:sz w:val="20"/>
          <w:szCs w:val="20"/>
        </w:rPr>
      </w:pPr>
    </w:p>
    <w:p w:rsidR="00624382" w:rsidRPr="00515213" w:rsidRDefault="00624382" w:rsidP="00624382">
      <w:pPr>
        <w:spacing w:after="0" w:line="276" w:lineRule="auto"/>
        <w:jc w:val="both"/>
        <w:rPr>
          <w:rFonts w:ascii="Tahoma" w:eastAsia="Arial Narrow" w:hAnsi="Tahoma" w:cs="Tahoma"/>
          <w:bCs/>
          <w:sz w:val="20"/>
          <w:szCs w:val="20"/>
        </w:rPr>
      </w:pPr>
      <w:r w:rsidRPr="00515213">
        <w:rPr>
          <w:rFonts w:ascii="Tahoma" w:eastAsia="Arial Narrow" w:hAnsi="Tahoma" w:cs="Tahoma"/>
          <w:bCs/>
          <w:sz w:val="20"/>
          <w:szCs w:val="20"/>
        </w:rPr>
        <w:t xml:space="preserve">Dotyczy: </w:t>
      </w:r>
    </w:p>
    <w:p w:rsidR="00624382" w:rsidRPr="00515213" w:rsidRDefault="00624382" w:rsidP="00624382">
      <w:pPr>
        <w:spacing w:after="0" w:line="276" w:lineRule="auto"/>
        <w:jc w:val="both"/>
        <w:rPr>
          <w:rFonts w:ascii="Tahoma" w:eastAsia="Arial Narrow" w:hAnsi="Tahoma" w:cs="Tahoma"/>
          <w:bCs/>
          <w:sz w:val="20"/>
          <w:szCs w:val="20"/>
        </w:rPr>
      </w:pPr>
      <w:r w:rsidRPr="00515213">
        <w:rPr>
          <w:rFonts w:ascii="Tahoma" w:eastAsia="Arial Narrow" w:hAnsi="Tahoma" w:cs="Tahoma"/>
          <w:b/>
          <w:sz w:val="20"/>
          <w:szCs w:val="20"/>
        </w:rPr>
        <w:t xml:space="preserve">POSTĘPOWANIA O UDZIELENIE ZAMÓWIENIA PUBLICZNEGO NA </w:t>
      </w:r>
      <w:r w:rsidR="00DF509E" w:rsidRPr="00515213">
        <w:rPr>
          <w:rFonts w:ascii="Tahoma" w:hAnsi="Tahoma" w:cs="Tahoma"/>
          <w:b/>
          <w:iCs/>
          <w:sz w:val="20"/>
          <w:szCs w:val="20"/>
        </w:rPr>
        <w:t xml:space="preserve">UBEZPIECZENIE </w:t>
      </w:r>
      <w:r w:rsidR="00E812A4">
        <w:rPr>
          <w:rFonts w:ascii="Tahoma" w:hAnsi="Tahoma" w:cs="Tahoma"/>
          <w:b/>
          <w:iCs/>
          <w:sz w:val="20"/>
          <w:szCs w:val="20"/>
        </w:rPr>
        <w:t xml:space="preserve">MIENIA                            I </w:t>
      </w:r>
      <w:r w:rsidR="00DF509E" w:rsidRPr="00515213">
        <w:rPr>
          <w:rFonts w:ascii="Tahoma" w:hAnsi="Tahoma" w:cs="Tahoma"/>
          <w:b/>
          <w:iCs/>
          <w:sz w:val="20"/>
          <w:szCs w:val="20"/>
        </w:rPr>
        <w:t>INTERESÓW GMINY DZIAŁDOWO</w:t>
      </w:r>
    </w:p>
    <w:p w:rsidR="00F24D1A" w:rsidRPr="00515213" w:rsidRDefault="00F24D1A" w:rsidP="00F24D1A">
      <w:pPr>
        <w:spacing w:after="0" w:line="276" w:lineRule="auto"/>
        <w:jc w:val="both"/>
        <w:rPr>
          <w:rFonts w:ascii="Tahoma" w:hAnsi="Tahoma" w:cs="Tahoma"/>
          <w:b/>
          <w:i/>
          <w:sz w:val="20"/>
          <w:szCs w:val="20"/>
        </w:rPr>
      </w:pPr>
      <w:r w:rsidRPr="00515213">
        <w:rPr>
          <w:rFonts w:ascii="Tahoma" w:hAnsi="Tahoma" w:cs="Tahoma"/>
          <w:b/>
          <w:i/>
          <w:sz w:val="20"/>
          <w:szCs w:val="20"/>
        </w:rPr>
        <w:t>- w części I Zamówienia*</w:t>
      </w:r>
    </w:p>
    <w:p w:rsidR="00F24D1A" w:rsidRPr="00515213" w:rsidRDefault="00F24D1A" w:rsidP="00F24D1A">
      <w:pPr>
        <w:spacing w:after="0" w:line="276" w:lineRule="auto"/>
        <w:jc w:val="both"/>
        <w:rPr>
          <w:rFonts w:ascii="Tahoma" w:hAnsi="Tahoma" w:cs="Tahoma"/>
          <w:b/>
          <w:i/>
          <w:sz w:val="20"/>
          <w:szCs w:val="20"/>
        </w:rPr>
      </w:pPr>
      <w:r w:rsidRPr="00515213">
        <w:rPr>
          <w:rFonts w:ascii="Tahoma" w:hAnsi="Tahoma" w:cs="Tahoma"/>
          <w:b/>
          <w:i/>
          <w:sz w:val="20"/>
          <w:szCs w:val="20"/>
        </w:rPr>
        <w:t>- w części II Zamówienia*</w:t>
      </w:r>
    </w:p>
    <w:p w:rsidR="00624382" w:rsidRPr="00515213" w:rsidRDefault="00624382" w:rsidP="00624382">
      <w:pPr>
        <w:autoSpaceDE w:val="0"/>
        <w:spacing w:after="0" w:line="276" w:lineRule="auto"/>
        <w:jc w:val="both"/>
        <w:rPr>
          <w:rFonts w:ascii="Tahoma" w:eastAsia="Arial Narrow" w:hAnsi="Tahoma" w:cs="Tahoma"/>
          <w:sz w:val="20"/>
          <w:szCs w:val="20"/>
        </w:rPr>
      </w:pPr>
    </w:p>
    <w:p w:rsidR="00624382" w:rsidRPr="00515213" w:rsidRDefault="00624382" w:rsidP="00624382">
      <w:pPr>
        <w:autoSpaceDE w:val="0"/>
        <w:spacing w:after="0" w:line="276" w:lineRule="auto"/>
        <w:jc w:val="both"/>
        <w:rPr>
          <w:rFonts w:ascii="Tahoma" w:eastAsia="Arial Narrow" w:hAnsi="Tahoma" w:cs="Tahoma"/>
          <w:sz w:val="20"/>
          <w:szCs w:val="20"/>
        </w:rPr>
      </w:pPr>
      <w:r w:rsidRPr="00515213">
        <w:rPr>
          <w:rFonts w:ascii="Tahoma" w:eastAsia="Arial Narrow" w:hAnsi="Tahoma" w:cs="Tahoma"/>
          <w:sz w:val="20"/>
          <w:szCs w:val="20"/>
        </w:rPr>
        <w:t xml:space="preserve">Oświadczam, </w:t>
      </w:r>
      <w:r w:rsidRPr="00515213">
        <w:rPr>
          <w:rFonts w:ascii="Tahoma" w:hAnsi="Tahoma" w:cs="Tahoma"/>
          <w:sz w:val="20"/>
          <w:szCs w:val="20"/>
        </w:rPr>
        <w:t>że informacje zawarte w złożonym oświadczeniu, o który</w:t>
      </w:r>
      <w:r w:rsidR="00467E3D" w:rsidRPr="00515213">
        <w:rPr>
          <w:rFonts w:ascii="Tahoma" w:hAnsi="Tahoma" w:cs="Tahoma"/>
          <w:sz w:val="20"/>
          <w:szCs w:val="20"/>
        </w:rPr>
        <w:t>m</w:t>
      </w:r>
      <w:r w:rsidRPr="00515213">
        <w:rPr>
          <w:rFonts w:ascii="Tahoma" w:hAnsi="Tahoma" w:cs="Tahoma"/>
          <w:sz w:val="20"/>
          <w:szCs w:val="20"/>
        </w:rPr>
        <w:t xml:space="preserve"> mowa w art. 125 ust. 1 ustawy z dnia 11 września 2019 r. Prawo zamówień publicznych (</w:t>
      </w:r>
      <w:r w:rsidR="00EA5911" w:rsidRPr="00515213">
        <w:rPr>
          <w:rFonts w:ascii="Tahoma" w:hAnsi="Tahoma" w:cs="Tahoma"/>
          <w:sz w:val="20"/>
          <w:szCs w:val="20"/>
        </w:rPr>
        <w:t>Dz.</w:t>
      </w:r>
      <w:r w:rsidR="0056082B">
        <w:rPr>
          <w:rFonts w:ascii="Tahoma" w:hAnsi="Tahoma" w:cs="Tahoma"/>
          <w:sz w:val="20"/>
          <w:szCs w:val="20"/>
        </w:rPr>
        <w:t xml:space="preserve"> </w:t>
      </w:r>
      <w:r w:rsidR="00EA5911" w:rsidRPr="00515213">
        <w:rPr>
          <w:rFonts w:ascii="Tahoma" w:hAnsi="Tahoma" w:cs="Tahoma"/>
          <w:sz w:val="20"/>
          <w:szCs w:val="20"/>
        </w:rPr>
        <w:t xml:space="preserve">U. </w:t>
      </w:r>
      <w:r w:rsidR="00CF655B" w:rsidRPr="00515213">
        <w:rPr>
          <w:rFonts w:ascii="Tahoma" w:eastAsia="Times New Roman" w:hAnsi="Tahoma" w:cs="Tahoma"/>
          <w:sz w:val="20"/>
          <w:szCs w:val="20"/>
          <w:lang w:eastAsia="pl-PL"/>
        </w:rPr>
        <w:t>z 2022 r. poz. 1710</w:t>
      </w:r>
      <w:r w:rsidR="0056082B">
        <w:rPr>
          <w:rFonts w:ascii="Tahoma" w:eastAsia="Times New Roman" w:hAnsi="Tahoma" w:cs="Tahoma"/>
          <w:sz w:val="20"/>
          <w:szCs w:val="20"/>
          <w:lang w:eastAsia="pl-PL"/>
        </w:rPr>
        <w:t xml:space="preserve"> ze zm.</w:t>
      </w:r>
      <w:r w:rsidRPr="00515213">
        <w:rPr>
          <w:rFonts w:ascii="Tahoma" w:hAnsi="Tahoma" w:cs="Tahoma"/>
          <w:sz w:val="20"/>
          <w:szCs w:val="20"/>
        </w:rPr>
        <w:t>) w zakresie podstaw wykluczenia</w:t>
      </w:r>
      <w:r w:rsidR="0056082B">
        <w:rPr>
          <w:rFonts w:ascii="Tahoma" w:hAnsi="Tahoma" w:cs="Tahoma"/>
          <w:sz w:val="20"/>
          <w:szCs w:val="20"/>
        </w:rPr>
        <w:t xml:space="preserve"> </w:t>
      </w:r>
      <w:r w:rsidRPr="00515213">
        <w:rPr>
          <w:rFonts w:ascii="Tahoma" w:hAnsi="Tahoma" w:cs="Tahoma"/>
          <w:sz w:val="20"/>
          <w:szCs w:val="20"/>
        </w:rPr>
        <w:t>z postępowania wskazanych przez Zamawiającego</w:t>
      </w:r>
      <w:r w:rsidR="00AD141F" w:rsidRPr="00515213">
        <w:rPr>
          <w:rFonts w:ascii="Tahoma" w:hAnsi="Tahoma" w:cs="Tahoma"/>
          <w:sz w:val="20"/>
          <w:szCs w:val="20"/>
        </w:rPr>
        <w:t xml:space="preserve"> są aktualne i zgodne z prawdą oraz zostały przedstawione</w:t>
      </w:r>
      <w:r w:rsidR="0056082B">
        <w:rPr>
          <w:rFonts w:ascii="Tahoma" w:hAnsi="Tahoma" w:cs="Tahoma"/>
          <w:sz w:val="20"/>
          <w:szCs w:val="20"/>
        </w:rPr>
        <w:t xml:space="preserve"> z </w:t>
      </w:r>
      <w:r w:rsidR="00AD141F" w:rsidRPr="00515213">
        <w:rPr>
          <w:rFonts w:ascii="Tahoma" w:hAnsi="Tahoma" w:cs="Tahoma"/>
          <w:sz w:val="20"/>
          <w:szCs w:val="20"/>
        </w:rPr>
        <w:t>pełną świadomością konsekwencji wprowadzenia Zamawiającego w błąd przy przedstawieniu informacji.</w:t>
      </w:r>
    </w:p>
    <w:p w:rsidR="00624382" w:rsidRPr="00515213" w:rsidRDefault="00624382" w:rsidP="00624382">
      <w:pPr>
        <w:pStyle w:val="Tekstpodstawowywcity2"/>
        <w:spacing w:after="0" w:line="276" w:lineRule="auto"/>
        <w:ind w:left="0"/>
        <w:rPr>
          <w:rFonts w:ascii="Tahoma" w:hAnsi="Tahoma" w:cs="Tahoma"/>
          <w:sz w:val="20"/>
          <w:szCs w:val="20"/>
        </w:rPr>
      </w:pPr>
    </w:p>
    <w:p w:rsidR="00624382" w:rsidRPr="00515213" w:rsidRDefault="00624382" w:rsidP="00624382">
      <w:pPr>
        <w:pStyle w:val="Tekstpodstawowywcity2"/>
        <w:spacing w:after="0" w:line="276" w:lineRule="auto"/>
        <w:ind w:left="0"/>
        <w:rPr>
          <w:rFonts w:ascii="Tahoma" w:hAnsi="Tahoma" w:cs="Tahoma"/>
          <w:i/>
          <w:sz w:val="20"/>
          <w:szCs w:val="20"/>
        </w:rPr>
      </w:pPr>
    </w:p>
    <w:p w:rsidR="00624382" w:rsidRPr="00515213" w:rsidRDefault="00624382" w:rsidP="00624382">
      <w:pPr>
        <w:pStyle w:val="Tekstpodstawowywcity2"/>
        <w:spacing w:after="0" w:line="240" w:lineRule="auto"/>
        <w:ind w:left="0"/>
        <w:rPr>
          <w:rFonts w:ascii="Tahoma" w:hAnsi="Tahoma" w:cs="Tahoma"/>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744F3D" w:rsidRPr="00515213" w:rsidRDefault="00744F3D"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spacing w:after="0" w:line="240" w:lineRule="auto"/>
        <w:ind w:left="5387" w:right="567"/>
        <w:jc w:val="center"/>
        <w:rPr>
          <w:rFonts w:ascii="Tahoma" w:hAnsi="Tahoma" w:cs="Tahoma"/>
          <w:sz w:val="20"/>
          <w:szCs w:val="20"/>
        </w:rPr>
      </w:pPr>
    </w:p>
    <w:p w:rsidR="00624382" w:rsidRPr="00515213" w:rsidRDefault="00624382" w:rsidP="00624382">
      <w:pPr>
        <w:spacing w:after="0" w:line="240" w:lineRule="auto"/>
        <w:rPr>
          <w:sz w:val="20"/>
          <w:szCs w:val="20"/>
        </w:rPr>
      </w:pPr>
    </w:p>
    <w:p w:rsidR="00744F3D" w:rsidRPr="0056082B" w:rsidRDefault="00744F3D" w:rsidP="0056082B">
      <w:pPr>
        <w:spacing w:after="0" w:line="240" w:lineRule="auto"/>
        <w:jc w:val="center"/>
        <w:rPr>
          <w:rFonts w:ascii="Tahoma" w:hAnsi="Tahoma" w:cs="Tahoma"/>
          <w:b/>
          <w:bCs/>
          <w:sz w:val="16"/>
          <w:szCs w:val="16"/>
          <w:u w:val="single"/>
        </w:rPr>
      </w:pPr>
      <w:r w:rsidRPr="0056082B">
        <w:rPr>
          <w:rFonts w:ascii="Tahoma" w:hAnsi="Tahoma" w:cs="Tahoma"/>
          <w:b/>
          <w:bCs/>
          <w:sz w:val="16"/>
          <w:szCs w:val="16"/>
          <w:u w:val="single"/>
        </w:rPr>
        <w:t>UWAGA! Oświadczenia należy podpisać kwalifikowanym podpisem elektronicznym, podpisem zaufanym lub podpisem osobistym</w:t>
      </w: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color w:val="0070C0"/>
          <w:sz w:val="20"/>
          <w:szCs w:val="20"/>
        </w:rPr>
      </w:pPr>
    </w:p>
    <w:p w:rsidR="00624382" w:rsidRPr="00515213" w:rsidRDefault="00624382" w:rsidP="00624382">
      <w:pPr>
        <w:spacing w:after="0" w:line="240" w:lineRule="auto"/>
        <w:rPr>
          <w:rFonts w:ascii="Tahoma" w:hAnsi="Tahoma" w:cs="Tahoma"/>
          <w:sz w:val="20"/>
          <w:szCs w:val="20"/>
        </w:rPr>
      </w:pPr>
      <w:r w:rsidRPr="00515213">
        <w:rPr>
          <w:rFonts w:ascii="Tahoma" w:hAnsi="Tahoma" w:cs="Tahoma"/>
          <w:sz w:val="20"/>
          <w:szCs w:val="20"/>
        </w:rPr>
        <w:t>*niepotrzebne skreślić</w:t>
      </w:r>
    </w:p>
    <w:p w:rsidR="00624382" w:rsidRPr="00515213" w:rsidRDefault="00624382" w:rsidP="00624382">
      <w:pPr>
        <w:rPr>
          <w:rFonts w:ascii="Tahoma" w:hAnsi="Tahoma" w:cs="Tahoma"/>
        </w:rPr>
        <w:sectPr w:rsidR="00624382" w:rsidRPr="00515213" w:rsidSect="002F7244">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0" w:color="auto"/>
          <w:bottom w:val="single" w:sz="4" w:space="1" w:color="auto"/>
        </w:pBdr>
        <w:shd w:val="clear" w:color="auto" w:fill="F3F3F3"/>
        <w:tabs>
          <w:tab w:val="left" w:pos="4080"/>
        </w:tabs>
        <w:spacing w:before="0"/>
        <w:jc w:val="both"/>
        <w:rPr>
          <w:rFonts w:ascii="Tahoma" w:hAnsi="Tahoma" w:cs="Tahoma"/>
          <w:bCs/>
          <w:sz w:val="20"/>
          <w:u w:val="none"/>
        </w:rPr>
      </w:pPr>
      <w:bookmarkStart w:id="25" w:name="_Hlk62077714"/>
      <w:r w:rsidRPr="00515213">
        <w:rPr>
          <w:rFonts w:ascii="Tahoma" w:hAnsi="Tahoma" w:cs="Tahoma"/>
          <w:bCs/>
          <w:sz w:val="20"/>
          <w:u w:val="none"/>
        </w:rPr>
        <w:lastRenderedPageBreak/>
        <w:t>Załącznik Nr 4</w:t>
      </w:r>
      <w:r w:rsidRPr="00515213">
        <w:rPr>
          <w:rFonts w:ascii="Tahoma" w:hAnsi="Tahoma" w:cs="Tahoma"/>
          <w:bCs/>
          <w:sz w:val="20"/>
          <w:u w:val="none"/>
        </w:rPr>
        <w:tab/>
      </w:r>
    </w:p>
    <w:bookmarkEnd w:id="25"/>
    <w:p w:rsidR="005B63D5" w:rsidRPr="00515213" w:rsidRDefault="005B63D5" w:rsidP="005B63D5">
      <w:pPr>
        <w:spacing w:after="0" w:line="240" w:lineRule="auto"/>
        <w:jc w:val="center"/>
        <w:rPr>
          <w:rFonts w:ascii="Tahoma" w:hAnsi="Tahoma" w:cs="Tahoma"/>
          <w:b/>
          <w:sz w:val="20"/>
          <w:szCs w:val="20"/>
        </w:rPr>
      </w:pPr>
      <w:r w:rsidRPr="00515213">
        <w:rPr>
          <w:rFonts w:ascii="Tahoma" w:hAnsi="Tahoma" w:cs="Tahoma"/>
          <w:b/>
          <w:sz w:val="20"/>
          <w:szCs w:val="20"/>
        </w:rPr>
        <w:t xml:space="preserve">PROJEKTOWANE POSTANOWIENIA UMOWY W SPRAWIE ZAMÓWIENIA PUBLICZNEGO – </w:t>
      </w:r>
      <w:r w:rsidR="0056082B">
        <w:rPr>
          <w:rFonts w:ascii="Tahoma" w:hAnsi="Tahoma" w:cs="Tahoma"/>
          <w:b/>
          <w:sz w:val="20"/>
          <w:szCs w:val="20"/>
        </w:rPr>
        <w:t>C</w:t>
      </w:r>
      <w:r w:rsidRPr="00515213">
        <w:rPr>
          <w:rFonts w:ascii="Tahoma" w:hAnsi="Tahoma" w:cs="Tahoma"/>
          <w:b/>
          <w:sz w:val="20"/>
          <w:szCs w:val="20"/>
        </w:rPr>
        <w:t>zęść I Zamówienia</w:t>
      </w:r>
    </w:p>
    <w:p w:rsidR="005B63D5" w:rsidRPr="00515213" w:rsidRDefault="005B63D5" w:rsidP="005B63D5">
      <w:pPr>
        <w:spacing w:after="0" w:line="240" w:lineRule="auto"/>
        <w:jc w:val="center"/>
        <w:rPr>
          <w:rFonts w:ascii="Tahoma" w:hAnsi="Tahoma" w:cs="Tahoma"/>
          <w:b/>
          <w:sz w:val="20"/>
          <w:szCs w:val="20"/>
        </w:rPr>
      </w:pP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Zawarta dnia ………………… w Działdowie pomiędzy Gminą Działdowo reprezentowaną przez:</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1813E2" w:rsidRPr="00515213" w:rsidRDefault="001813E2" w:rsidP="001813E2">
      <w:pPr>
        <w:pStyle w:val="WW-Tekstpodstawowywcity2"/>
        <w:tabs>
          <w:tab w:val="left" w:pos="630"/>
        </w:tabs>
        <w:suppressAutoHyphens w:val="0"/>
        <w:spacing w:before="240" w:after="120" w:line="320" w:lineRule="exact"/>
        <w:ind w:left="0" w:firstLine="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Wójta Gminy Działdowo – Mirosława Zielińskiego</w:t>
      </w:r>
    </w:p>
    <w:p w:rsidR="001813E2" w:rsidRPr="00515213" w:rsidRDefault="001813E2" w:rsidP="001813E2">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przy kontrasygnacie Skarbnika Gminy – Beaty Antoszewskiej</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5B63D5">
      <w:pPr>
        <w:pStyle w:val="WW-Tekstpodstawowywcity2"/>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w:t>
      </w:r>
      <w:r w:rsidR="001813E2" w:rsidRPr="00515213">
        <w:rPr>
          <w:rFonts w:ascii="Tahoma" w:eastAsiaTheme="minorHAnsi" w:hAnsi="Tahoma" w:cs="Tahoma"/>
          <w:color w:val="000000" w:themeColor="text1"/>
          <w:sz w:val="20"/>
          <w:lang w:eastAsia="en-US"/>
        </w:rPr>
        <w:t>ą</w:t>
      </w:r>
      <w:r w:rsidRPr="00515213">
        <w:rPr>
          <w:rFonts w:ascii="Tahoma" w:eastAsiaTheme="minorHAnsi" w:hAnsi="Tahoma" w:cs="Tahoma"/>
          <w:color w:val="000000" w:themeColor="text1"/>
          <w:sz w:val="20"/>
          <w:lang w:eastAsia="en-US"/>
        </w:rPr>
        <w:t xml:space="preserve"> dalej </w:t>
      </w:r>
      <w:r w:rsidR="00710F03" w:rsidRPr="00515213">
        <w:rPr>
          <w:rFonts w:ascii="Tahoma" w:eastAsiaTheme="minorHAnsi" w:hAnsi="Tahoma" w:cs="Tahoma"/>
          <w:color w:val="000000" w:themeColor="text1"/>
          <w:sz w:val="20"/>
          <w:lang w:eastAsia="en-US"/>
        </w:rPr>
        <w:t>Zamawiający</w:t>
      </w:r>
      <w:r w:rsidRPr="00515213">
        <w:rPr>
          <w:rFonts w:ascii="Tahoma" w:eastAsiaTheme="minorHAnsi" w:hAnsi="Tahoma" w:cs="Tahoma"/>
          <w:color w:val="000000" w:themeColor="text1"/>
          <w:sz w:val="20"/>
          <w:lang w:eastAsia="en-US"/>
        </w:rPr>
        <w:t>m</w:t>
      </w:r>
    </w:p>
    <w:p w:rsidR="005B63D5" w:rsidRPr="00515213" w:rsidRDefault="005B63D5" w:rsidP="005B63D5">
      <w:pPr>
        <w:pStyle w:val="WW-Tekstpodstawowywcity2"/>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a</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 siedzibą w …………………………………………………, reprezentowanym przez:</w:t>
      </w:r>
    </w:p>
    <w:p w:rsidR="005B63D5" w:rsidRPr="00515213" w:rsidRDefault="005B63D5">
      <w:pPr>
        <w:pStyle w:val="WW-Tekstpodstawowywcity2"/>
        <w:numPr>
          <w:ilvl w:val="4"/>
          <w:numId w:val="44"/>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pPr>
        <w:pStyle w:val="WW-Tekstpodstawowywcity2"/>
        <w:numPr>
          <w:ilvl w:val="4"/>
          <w:numId w:val="44"/>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spacing w:before="240" w:after="120" w:line="320" w:lineRule="exact"/>
        <w:ind w:left="1008" w:hanging="724"/>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zwanym dalej Wykonawcą.</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DE5158">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 rezultacie dokonania przez Zamawiającego wyboru oferty Wykonawcy, zgodnie z wymogami ustawy z dnia 11 września 2019 r. - Prawo zamówień publicznych (Dz.</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U. z 2022 r. poz. 1710</w:t>
      </w:r>
      <w:r w:rsidR="0056082B">
        <w:rPr>
          <w:rFonts w:ascii="Tahoma" w:eastAsiaTheme="minorHAnsi" w:hAnsi="Tahoma" w:cs="Tahoma"/>
          <w:color w:val="000000" w:themeColor="text1"/>
          <w:sz w:val="20"/>
          <w:lang w:eastAsia="en-US"/>
        </w:rPr>
        <w:t xml:space="preserve"> ze zm.</w:t>
      </w:r>
      <w:r w:rsidRPr="00515213">
        <w:rPr>
          <w:rFonts w:ascii="Tahoma" w:eastAsiaTheme="minorHAnsi" w:hAnsi="Tahoma" w:cs="Tahoma"/>
          <w:color w:val="000000" w:themeColor="text1"/>
          <w:sz w:val="20"/>
          <w:lang w:eastAsia="en-US"/>
        </w:rPr>
        <w:t xml:space="preserve">), zwanej dalej Ustawą PZP, </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 xml:space="preserve">w trybie podstawowym, przy udziale Nobilis Broker Sp. z o.o. – pełnomocnika Zamawiającego działającego </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na podstawie pełnomocnictwa, została zawarta umowa o następującej treści:</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p>
    <w:p w:rsidR="005B63D5" w:rsidRPr="00515213" w:rsidRDefault="00710F03" w:rsidP="00DE5158">
      <w:pPr>
        <w:spacing w:after="0" w:line="240" w:lineRule="auto"/>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przyjmuje do ubezpieczenia mienie i odpowiedzialność Zamawiającego określone w Specyfikacji Warunków Zamówienia, zwanej dalej SWZ, zgodnie z warunkami oferty z dnia</w:t>
      </w:r>
      <w:r w:rsidR="00E812A4">
        <w:rPr>
          <w:rFonts w:ascii="Tahoma" w:hAnsi="Tahoma" w:cs="Tahoma"/>
          <w:sz w:val="20"/>
          <w:szCs w:val="20"/>
        </w:rPr>
        <w:t xml:space="preserve"> </w:t>
      </w:r>
      <w:r w:rsidR="005B63D5" w:rsidRPr="00515213">
        <w:rPr>
          <w:rFonts w:ascii="Tahoma" w:hAnsi="Tahoma" w:cs="Tahoma"/>
          <w:sz w:val="20"/>
          <w:szCs w:val="20"/>
        </w:rPr>
        <w:t xml:space="preserve">…………………. złożonej w postępowaniu o udzielnie zamówienia na </w:t>
      </w:r>
      <w:r w:rsidR="005B63D5" w:rsidRPr="00515213">
        <w:rPr>
          <w:rFonts w:ascii="Tahoma" w:hAnsi="Tahoma" w:cs="Tahoma"/>
          <w:color w:val="000000" w:themeColor="text1"/>
          <w:sz w:val="20"/>
          <w:szCs w:val="20"/>
        </w:rPr>
        <w:t xml:space="preserve">UBEZPIECZENIE </w:t>
      </w:r>
      <w:r w:rsidR="00E812A4">
        <w:rPr>
          <w:rFonts w:ascii="Tahoma" w:hAnsi="Tahoma" w:cs="Tahoma"/>
          <w:color w:val="000000" w:themeColor="text1"/>
          <w:sz w:val="20"/>
          <w:szCs w:val="20"/>
        </w:rPr>
        <w:t xml:space="preserve">MIENIA I </w:t>
      </w:r>
      <w:r w:rsidR="005B63D5" w:rsidRPr="00515213">
        <w:rPr>
          <w:rFonts w:ascii="Tahoma" w:hAnsi="Tahoma" w:cs="Tahoma"/>
          <w:color w:val="000000" w:themeColor="text1"/>
          <w:sz w:val="20"/>
          <w:szCs w:val="20"/>
        </w:rPr>
        <w:t>INTERESÓW GMINY DZIAŁDOWO</w:t>
      </w:r>
      <w:r w:rsidR="005B63D5" w:rsidRPr="00515213">
        <w:rPr>
          <w:rFonts w:ascii="Tahoma" w:hAnsi="Tahoma" w:cs="Tahoma"/>
          <w:sz w:val="20"/>
          <w:szCs w:val="20"/>
        </w:rPr>
        <w:t xml:space="preserve">, w ramach ubezpieczeń </w:t>
      </w:r>
      <w:r w:rsidR="00CB75CB" w:rsidRPr="00515213">
        <w:rPr>
          <w:rFonts w:ascii="Tahoma" w:hAnsi="Tahoma" w:cs="Tahoma"/>
          <w:sz w:val="20"/>
          <w:szCs w:val="20"/>
        </w:rPr>
        <w:t>NNW</w:t>
      </w:r>
      <w:r w:rsidR="005B63D5" w:rsidRPr="00515213">
        <w:rPr>
          <w:rFonts w:ascii="Tahoma" w:hAnsi="Tahoma" w:cs="Tahoma"/>
          <w:sz w:val="20"/>
          <w:szCs w:val="20"/>
        </w:rPr>
        <w:t>:</w:t>
      </w:r>
    </w:p>
    <w:p w:rsidR="00CB75CB" w:rsidRPr="00515213" w:rsidRDefault="005B63D5" w:rsidP="00DE5158">
      <w:pPr>
        <w:tabs>
          <w:tab w:val="left" w:pos="5245"/>
        </w:tabs>
        <w:spacing w:after="0" w:line="240" w:lineRule="auto"/>
        <w:rPr>
          <w:rFonts w:ascii="Tahoma" w:hAnsi="Tahoma" w:cs="Tahoma"/>
          <w:bCs/>
          <w:sz w:val="20"/>
          <w:szCs w:val="20"/>
        </w:rPr>
      </w:pPr>
      <w:r w:rsidRPr="00515213">
        <w:rPr>
          <w:rFonts w:ascii="Tahoma" w:hAnsi="Tahoma" w:cs="Tahoma"/>
          <w:sz w:val="20"/>
          <w:szCs w:val="20"/>
        </w:rPr>
        <w:t xml:space="preserve">- </w:t>
      </w:r>
      <w:r w:rsidR="00CB75CB" w:rsidRPr="00515213">
        <w:rPr>
          <w:rFonts w:ascii="Tahoma" w:hAnsi="Tahoma" w:cs="Tahoma"/>
          <w:bCs/>
          <w:sz w:val="20"/>
          <w:szCs w:val="20"/>
        </w:rPr>
        <w:t>Grupowe ubezpieczenia następstw nieszczęśliwych wypadków,</w:t>
      </w:r>
    </w:p>
    <w:p w:rsidR="00CB75CB" w:rsidRPr="00515213" w:rsidRDefault="00CB75CB" w:rsidP="00DE5158">
      <w:pPr>
        <w:tabs>
          <w:tab w:val="left" w:pos="5245"/>
        </w:tabs>
        <w:spacing w:after="0" w:line="240" w:lineRule="auto"/>
        <w:rPr>
          <w:rFonts w:ascii="Tahoma" w:hAnsi="Tahoma" w:cs="Tahoma"/>
          <w:bCs/>
          <w:sz w:val="20"/>
          <w:szCs w:val="20"/>
        </w:rPr>
      </w:pPr>
      <w:r w:rsidRPr="00515213">
        <w:rPr>
          <w:rFonts w:ascii="Tahoma" w:hAnsi="Tahoma" w:cs="Tahoma"/>
          <w:bCs/>
          <w:sz w:val="20"/>
          <w:szCs w:val="20"/>
        </w:rPr>
        <w:t>- Ubezpieczenie następstw nieszczęśliwych wypadków członków ochotniczych straży pożarnych.</w:t>
      </w:r>
    </w:p>
    <w:p w:rsidR="00CB75CB" w:rsidRPr="00515213" w:rsidRDefault="00CB75CB" w:rsidP="00DE5158">
      <w:pPr>
        <w:autoSpaceDE w:val="0"/>
        <w:spacing w:after="0" w:line="240" w:lineRule="auto"/>
        <w:ind w:left="709" w:hanging="142"/>
        <w:rPr>
          <w:rFonts w:ascii="Tahoma" w:hAnsi="Tahoma" w:cs="Tahoma"/>
          <w:sz w:val="20"/>
          <w:szCs w:val="20"/>
        </w:rPr>
      </w:pPr>
    </w:p>
    <w:p w:rsidR="005B63D5" w:rsidRPr="00515213" w:rsidRDefault="005B63D5" w:rsidP="00DE5158">
      <w:pPr>
        <w:autoSpaceDE w:val="0"/>
        <w:spacing w:after="0" w:line="240" w:lineRule="auto"/>
        <w:ind w:left="709" w:hanging="709"/>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2</w:t>
      </w:r>
    </w:p>
    <w:p w:rsidR="00CA16C6" w:rsidRPr="00515213" w:rsidRDefault="00710F03" w:rsidP="00CA16C6">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Wykonawca</w:t>
      </w:r>
      <w:r w:rsidR="00CA16C6" w:rsidRPr="00515213">
        <w:rPr>
          <w:rFonts w:ascii="Tahoma" w:eastAsiaTheme="minorHAnsi" w:hAnsi="Tahoma" w:cs="Tahoma"/>
          <w:color w:val="000000" w:themeColor="text1"/>
          <w:sz w:val="20"/>
          <w:lang w:eastAsia="en-US"/>
        </w:rPr>
        <w:t xml:space="preserve"> udziela Zamawiającemu ochrony ubezpieczeniowej na okres wskazany w SWZ, to jest od dnia 01.01.2023 do dnia 31.12.2025 r.</w:t>
      </w: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3</w:t>
      </w:r>
    </w:p>
    <w:p w:rsidR="005B63D5" w:rsidRPr="00515213" w:rsidRDefault="005B63D5" w:rsidP="00DE5158">
      <w:pPr>
        <w:spacing w:after="0" w:line="240" w:lineRule="auto"/>
        <w:jc w:val="both"/>
        <w:rPr>
          <w:rFonts w:ascii="Tahoma" w:hAnsi="Tahoma" w:cs="Tahoma"/>
          <w:sz w:val="20"/>
          <w:szCs w:val="20"/>
        </w:rPr>
      </w:pPr>
      <w:r w:rsidRPr="00515213">
        <w:rPr>
          <w:rFonts w:ascii="Tahoma" w:hAnsi="Tahoma" w:cs="Tahoma"/>
          <w:sz w:val="20"/>
          <w:szCs w:val="20"/>
        </w:rPr>
        <w:t xml:space="preserve">Zawarcie umowy ubezpieczenia </w:t>
      </w:r>
      <w:r w:rsidR="00710F03" w:rsidRPr="00515213">
        <w:rPr>
          <w:rFonts w:ascii="Tahoma" w:hAnsi="Tahoma" w:cs="Tahoma"/>
          <w:sz w:val="20"/>
          <w:szCs w:val="20"/>
        </w:rPr>
        <w:t>Wykonawca</w:t>
      </w:r>
      <w:r w:rsidRPr="00515213">
        <w:rPr>
          <w:rFonts w:ascii="Tahoma" w:hAnsi="Tahoma" w:cs="Tahoma"/>
          <w:sz w:val="20"/>
          <w:szCs w:val="20"/>
        </w:rPr>
        <w:t xml:space="preserve"> potwierdza poprzez wystawienie stosownych polis ubezpieczeniowych zgodnych z ofertą złożoną Zamawiającemu.</w:t>
      </w: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t xml:space="preserve">§ </w:t>
      </w:r>
      <w:r w:rsidR="009F7B62" w:rsidRPr="00515213">
        <w:rPr>
          <w:rFonts w:ascii="Tahoma" w:hAnsi="Tahoma" w:cs="Tahoma"/>
          <w:sz w:val="20"/>
          <w:szCs w:val="20"/>
        </w:rPr>
        <w:t>4</w:t>
      </w:r>
    </w:p>
    <w:p w:rsidR="005B63D5" w:rsidRPr="00515213" w:rsidRDefault="00710F03">
      <w:pPr>
        <w:numPr>
          <w:ilvl w:val="0"/>
          <w:numId w:val="45"/>
        </w:numPr>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prowadzenia wszelkich kontaktów z </w:t>
      </w:r>
      <w:r w:rsidRPr="00515213">
        <w:rPr>
          <w:rFonts w:ascii="Tahoma" w:hAnsi="Tahoma" w:cs="Tahoma"/>
          <w:sz w:val="20"/>
          <w:szCs w:val="20"/>
        </w:rPr>
        <w:t>Zamawiający</w:t>
      </w:r>
      <w:r w:rsidR="005B63D5" w:rsidRPr="00515213">
        <w:rPr>
          <w:rFonts w:ascii="Tahoma" w:hAnsi="Tahoma" w:cs="Tahoma"/>
          <w:sz w:val="20"/>
          <w:szCs w:val="20"/>
        </w:rPr>
        <w:t xml:space="preserve">m związanych z likwidacją szkód wyłącznie za pośrednictwem przedstawiciela pełnomocnika Zamawiającego – </w:t>
      </w:r>
      <w:r w:rsidR="009D6290" w:rsidRPr="00515213">
        <w:rPr>
          <w:rFonts w:ascii="Tahoma" w:hAnsi="Tahoma" w:cs="Tahoma"/>
          <w:sz w:val="20"/>
          <w:szCs w:val="20"/>
        </w:rPr>
        <w:t>Nobilis</w:t>
      </w:r>
      <w:r w:rsidR="005B63D5" w:rsidRPr="00515213">
        <w:rPr>
          <w:rFonts w:ascii="Tahoma" w:hAnsi="Tahoma" w:cs="Tahoma"/>
          <w:sz w:val="20"/>
          <w:szCs w:val="20"/>
        </w:rPr>
        <w:t xml:space="preserve"> Broker Sp. z o.o. wskazanego każdorazowo przy zgłoszeniu szkody (nie dotyczy kontaktów związanych z oględzinami/wstępną likwidacją szkody powołanego przez Wykonawcę rzeczoznawcy), a w szczególności do:</w:t>
      </w:r>
    </w:p>
    <w:p w:rsidR="005B63D5" w:rsidRPr="00515213" w:rsidRDefault="005B63D5">
      <w:pPr>
        <w:pStyle w:val="Akapitzlist"/>
        <w:numPr>
          <w:ilvl w:val="0"/>
          <w:numId w:val="46"/>
        </w:numPr>
        <w:tabs>
          <w:tab w:val="left" w:pos="709"/>
        </w:tabs>
        <w:suppressAutoHyphens/>
        <w:ind w:left="709" w:hanging="283"/>
        <w:jc w:val="both"/>
        <w:rPr>
          <w:rFonts w:ascii="Tahoma" w:hAnsi="Tahoma" w:cs="Tahoma"/>
          <w:sz w:val="20"/>
          <w:szCs w:val="20"/>
        </w:rPr>
      </w:pPr>
      <w:r w:rsidRPr="00515213">
        <w:rPr>
          <w:rFonts w:ascii="Tahoma" w:hAnsi="Tahoma" w:cs="Tahoma"/>
          <w:sz w:val="20"/>
          <w:szCs w:val="20"/>
        </w:rPr>
        <w:t xml:space="preserve">informowania pełnomocnika Zamawiającego o przyjęciu i zarejestrowaniu szkody nie później niż w ciągu 3 dni roboczych od daty zgłoszenia, </w:t>
      </w:r>
    </w:p>
    <w:p w:rsidR="005B63D5" w:rsidRPr="00515213" w:rsidRDefault="005B63D5">
      <w:pPr>
        <w:pStyle w:val="Akapitzlist"/>
        <w:numPr>
          <w:ilvl w:val="0"/>
          <w:numId w:val="46"/>
        </w:numPr>
        <w:tabs>
          <w:tab w:val="left" w:pos="709"/>
        </w:tabs>
        <w:suppressAutoHyphens/>
        <w:ind w:left="709" w:hanging="283"/>
        <w:jc w:val="both"/>
        <w:rPr>
          <w:rFonts w:ascii="Tahoma" w:hAnsi="Tahoma" w:cs="Tahoma"/>
          <w:sz w:val="20"/>
          <w:szCs w:val="20"/>
        </w:rPr>
      </w:pPr>
      <w:r w:rsidRPr="00515213">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rsidR="005B63D5" w:rsidRPr="00515213" w:rsidRDefault="005B63D5">
      <w:pPr>
        <w:pStyle w:val="Akapitzlist"/>
        <w:numPr>
          <w:ilvl w:val="0"/>
          <w:numId w:val="46"/>
        </w:numPr>
        <w:tabs>
          <w:tab w:val="left" w:pos="709"/>
        </w:tabs>
        <w:suppressAutoHyphens/>
        <w:ind w:left="709" w:hanging="283"/>
        <w:jc w:val="both"/>
        <w:rPr>
          <w:rFonts w:ascii="Tahoma" w:hAnsi="Tahoma" w:cs="Tahoma"/>
          <w:sz w:val="20"/>
          <w:szCs w:val="20"/>
        </w:rPr>
      </w:pPr>
      <w:r w:rsidRPr="00515213">
        <w:rPr>
          <w:rFonts w:ascii="Tahoma" w:hAnsi="Tahoma" w:cs="Tahoma"/>
          <w:sz w:val="20"/>
          <w:szCs w:val="20"/>
        </w:rPr>
        <w:t>udzielanie odpowiedzi w ciągu 3 dni roboczych na pytania dotyczące likwidacji szkód Zamawiającego wysyłane przez pełnomocnika Zamawiającego,</w:t>
      </w:r>
    </w:p>
    <w:p w:rsidR="005B63D5" w:rsidRPr="00515213" w:rsidRDefault="005B63D5">
      <w:pPr>
        <w:pStyle w:val="Akapitzlist"/>
        <w:numPr>
          <w:ilvl w:val="0"/>
          <w:numId w:val="46"/>
        </w:numPr>
        <w:tabs>
          <w:tab w:val="left" w:pos="709"/>
        </w:tabs>
        <w:suppressAutoHyphens/>
        <w:ind w:left="709" w:hanging="283"/>
        <w:jc w:val="both"/>
        <w:rPr>
          <w:rFonts w:ascii="Tahoma" w:hAnsi="Tahoma" w:cs="Tahoma"/>
          <w:sz w:val="20"/>
          <w:szCs w:val="20"/>
        </w:rPr>
      </w:pPr>
      <w:r w:rsidRPr="00515213">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5B63D5" w:rsidRPr="00515213" w:rsidRDefault="005B63D5">
      <w:pPr>
        <w:pStyle w:val="Akapitzlist"/>
        <w:numPr>
          <w:ilvl w:val="0"/>
          <w:numId w:val="46"/>
        </w:numPr>
        <w:tabs>
          <w:tab w:val="left" w:pos="709"/>
        </w:tabs>
        <w:suppressAutoHyphens/>
        <w:ind w:left="709" w:hanging="283"/>
        <w:jc w:val="both"/>
        <w:rPr>
          <w:rFonts w:ascii="Tahoma" w:hAnsi="Tahoma" w:cs="Tahoma"/>
          <w:sz w:val="20"/>
          <w:szCs w:val="20"/>
        </w:rPr>
      </w:pPr>
      <w:r w:rsidRPr="00515213">
        <w:rPr>
          <w:rFonts w:ascii="Tahoma" w:hAnsi="Tahoma" w:cs="Tahoma"/>
          <w:sz w:val="20"/>
          <w:szCs w:val="20"/>
        </w:rPr>
        <w:lastRenderedPageBreak/>
        <w:t xml:space="preserve">pisemnego informowania Zamawiającego do wiadomości pełnomocnika Zamawiającego o decyzji kończącej postępowanie. </w:t>
      </w:r>
    </w:p>
    <w:p w:rsidR="005B63D5" w:rsidRPr="00515213" w:rsidRDefault="005B63D5" w:rsidP="00DE5158">
      <w:pPr>
        <w:tabs>
          <w:tab w:val="left" w:pos="284"/>
        </w:tabs>
        <w:suppressAutoHyphens/>
        <w:spacing w:after="0" w:line="240" w:lineRule="auto"/>
        <w:ind w:left="284"/>
        <w:jc w:val="both"/>
        <w:rPr>
          <w:rFonts w:ascii="Tahoma" w:hAnsi="Tahoma" w:cs="Tahoma"/>
          <w:sz w:val="20"/>
          <w:szCs w:val="20"/>
        </w:rPr>
      </w:pPr>
    </w:p>
    <w:p w:rsidR="005B63D5" w:rsidRPr="00515213" w:rsidRDefault="005B63D5">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w:t>
      </w:r>
      <w:r w:rsidR="00710F03" w:rsidRPr="00515213">
        <w:rPr>
          <w:rFonts w:ascii="Tahoma" w:hAnsi="Tahoma" w:cs="Tahoma"/>
          <w:sz w:val="20"/>
          <w:szCs w:val="20"/>
        </w:rPr>
        <w:t>Wykonawca</w:t>
      </w:r>
      <w:r w:rsidRPr="00515213">
        <w:rPr>
          <w:rFonts w:ascii="Tahoma" w:hAnsi="Tahoma" w:cs="Tahoma"/>
          <w:sz w:val="20"/>
          <w:szCs w:val="20"/>
        </w:rPr>
        <w:t xml:space="preserve">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t>
      </w:r>
      <w:r w:rsidR="00710F03" w:rsidRPr="00515213">
        <w:rPr>
          <w:rFonts w:ascii="Tahoma" w:hAnsi="Tahoma" w:cs="Tahoma"/>
          <w:sz w:val="20"/>
          <w:szCs w:val="20"/>
        </w:rPr>
        <w:t>Wykonawca</w:t>
      </w:r>
      <w:r w:rsidRPr="00515213">
        <w:rPr>
          <w:rFonts w:ascii="Tahoma" w:hAnsi="Tahoma" w:cs="Tahoma"/>
          <w:sz w:val="20"/>
          <w:szCs w:val="20"/>
        </w:rPr>
        <w:t>,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5B63D5" w:rsidRPr="00515213" w:rsidRDefault="005B63D5">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Zamawiającego </w:t>
      </w:r>
      <w:r w:rsidR="00710F03" w:rsidRPr="00515213">
        <w:rPr>
          <w:rFonts w:ascii="Tahoma" w:hAnsi="Tahoma" w:cs="Tahoma"/>
          <w:sz w:val="20"/>
          <w:szCs w:val="20"/>
        </w:rPr>
        <w:t>Wykonawca</w:t>
      </w:r>
      <w:r w:rsidRPr="00515213">
        <w:rPr>
          <w:rFonts w:ascii="Tahoma" w:hAnsi="Tahoma" w:cs="Tahoma"/>
          <w:sz w:val="20"/>
          <w:szCs w:val="20"/>
        </w:rPr>
        <w:t xml:space="preserve"> zobowiązuje się do wypłaty kwoty bezspornej odszkodowania na rzecz Zamawiającego w terminie 30 dni od zgłoszenia szkody, zgodnie z art. 817 k.c.</w:t>
      </w:r>
    </w:p>
    <w:p w:rsidR="005B63D5" w:rsidRPr="00515213" w:rsidRDefault="00710F03">
      <w:pPr>
        <w:numPr>
          <w:ilvl w:val="0"/>
          <w:numId w:val="45"/>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t>
      </w:r>
      <w:r w:rsidRPr="00515213">
        <w:rPr>
          <w:rFonts w:ascii="Tahoma" w:hAnsi="Tahoma" w:cs="Tahoma"/>
          <w:sz w:val="20"/>
          <w:szCs w:val="20"/>
        </w:rPr>
        <w:t>Wykonawca</w:t>
      </w:r>
      <w:r w:rsidR="005B63D5" w:rsidRPr="00515213">
        <w:rPr>
          <w:rFonts w:ascii="Tahoma" w:hAnsi="Tahoma" w:cs="Tahoma"/>
          <w:sz w:val="20"/>
          <w:szCs w:val="20"/>
        </w:rPr>
        <w:t xml:space="preserve">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5B63D5" w:rsidRPr="00515213" w:rsidRDefault="005B63D5">
      <w:pPr>
        <w:numPr>
          <w:ilvl w:val="0"/>
          <w:numId w:val="45"/>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nie udzieli odpowiedzi na reklamację (odwołanie) w terminach, o których mowa w ust. </w:t>
      </w:r>
      <w:r w:rsidR="00084380" w:rsidRPr="00515213">
        <w:rPr>
          <w:rFonts w:ascii="Tahoma" w:hAnsi="Tahoma" w:cs="Tahoma"/>
          <w:sz w:val="20"/>
          <w:szCs w:val="20"/>
        </w:rPr>
        <w:t>4</w:t>
      </w:r>
      <w:r w:rsidRPr="00515213">
        <w:rPr>
          <w:rFonts w:ascii="Tahoma" w:hAnsi="Tahoma" w:cs="Tahoma"/>
          <w:sz w:val="20"/>
          <w:szCs w:val="20"/>
        </w:rPr>
        <w:t xml:space="preserve"> uważa się, że uznał on reklamację.</w:t>
      </w:r>
    </w:p>
    <w:p w:rsidR="005B63D5" w:rsidRPr="00515213" w:rsidRDefault="005B63D5">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 przypadku kontaktów Wykonawcy z pełnomocnikiem Zamawiającego dopuszczalna jest forma kontaktowania za pośrednictwem poczty elektronicznej pod adresem: likwidacjaszkod@nobilisbroker.pl;</w:t>
      </w:r>
    </w:p>
    <w:p w:rsidR="005B63D5" w:rsidRPr="00515213" w:rsidRDefault="00710F03">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t>
      </w:r>
      <w:r w:rsidRPr="00515213">
        <w:rPr>
          <w:rFonts w:ascii="Tahoma" w:hAnsi="Tahoma" w:cs="Tahoma"/>
          <w:sz w:val="20"/>
          <w:szCs w:val="20"/>
        </w:rPr>
        <w:t>Wykonawca</w:t>
      </w:r>
      <w:r w:rsidR="005B63D5" w:rsidRPr="00515213">
        <w:rPr>
          <w:rFonts w:ascii="Tahoma" w:hAnsi="Tahoma" w:cs="Tahoma"/>
          <w:sz w:val="20"/>
          <w:szCs w:val="20"/>
        </w:rPr>
        <w:t xml:space="preserve"> może wymagać od poszkodowanego oryginału dokumentów.</w:t>
      </w:r>
    </w:p>
    <w:p w:rsidR="005B63D5" w:rsidRPr="00515213" w:rsidRDefault="00710F03">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że wszelkie wypłaty dla Zamawiającego (podmiotów ubezpieczonych w ramach niniejszego postępowania) nie mogącego dokonać rozliczenia podatku VAT, będą przyznawane w wartości brutto w wysokości zgodnej z Ustawą o podatku od towarów i usług, również w przypadkach ustalania wartości szkody na podstawie kosztorysu.</w:t>
      </w:r>
    </w:p>
    <w:p w:rsidR="005B63D5" w:rsidRPr="00515213" w:rsidRDefault="00710F03">
      <w:pPr>
        <w:numPr>
          <w:ilvl w:val="0"/>
          <w:numId w:val="45"/>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przesyłania raportu szkodowego raz na pół roku do pełnomocnika Zamawiającego na jego pisemną prośbę.</w:t>
      </w: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6</w:t>
      </w:r>
    </w:p>
    <w:p w:rsidR="005B63D5" w:rsidRPr="00515213" w:rsidRDefault="005B63D5" w:rsidP="00DE5158">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 xml:space="preserve">Za udzieloną ochronę </w:t>
      </w:r>
      <w:r w:rsidR="00710F03" w:rsidRPr="00515213">
        <w:rPr>
          <w:rFonts w:ascii="Tahoma" w:eastAsia="Calibri" w:hAnsi="Tahoma" w:cs="Tahoma"/>
          <w:color w:val="000000" w:themeColor="text1"/>
          <w:sz w:val="20"/>
        </w:rPr>
        <w:t>Zamawiający</w:t>
      </w:r>
      <w:r w:rsidRPr="00515213">
        <w:rPr>
          <w:rFonts w:ascii="Tahoma" w:eastAsia="Calibri" w:hAnsi="Tahoma" w:cs="Tahoma"/>
          <w:color w:val="000000" w:themeColor="text1"/>
          <w:sz w:val="20"/>
        </w:rPr>
        <w:t xml:space="preserve"> zapłaci składkę ubezpieczeniową w łącznej wysokości …………………………….. zł (słownie złotych …………………………………………………………………………………………)</w:t>
      </w:r>
      <w:r w:rsidR="008D75B3" w:rsidRPr="00515213">
        <w:rPr>
          <w:rFonts w:ascii="Tahoma" w:eastAsia="Calibri" w:hAnsi="Tahoma" w:cs="Tahoma"/>
          <w:color w:val="000000" w:themeColor="text1"/>
          <w:sz w:val="20"/>
        </w:rPr>
        <w:t xml:space="preserve"> za cały okres umowy.</w:t>
      </w:r>
    </w:p>
    <w:p w:rsidR="005B63D5" w:rsidRPr="00515213" w:rsidRDefault="005B63D5" w:rsidP="00DE5158">
      <w:pPr>
        <w:pStyle w:val="Tekstpodstawowywcity"/>
        <w:spacing w:after="0" w:line="240" w:lineRule="auto"/>
        <w:ind w:left="0"/>
        <w:jc w:val="center"/>
        <w:rPr>
          <w:rFonts w:ascii="Tahoma" w:hAnsi="Tahoma" w:cs="Tahoma"/>
          <w:b/>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7</w:t>
      </w:r>
    </w:p>
    <w:p w:rsidR="005B63D5" w:rsidRPr="00515213" w:rsidRDefault="00710F03" w:rsidP="00DE5158">
      <w:pPr>
        <w:pStyle w:val="WW-Tekstpodstawowywcity2"/>
        <w:tabs>
          <w:tab w:val="left" w:pos="630"/>
        </w:tabs>
        <w:spacing w:before="240" w:after="120"/>
        <w:ind w:left="0"/>
        <w:contextualSpacing/>
        <w:rPr>
          <w:rFonts w:ascii="Tahoma" w:eastAsiaTheme="minorHAnsi" w:hAnsi="Tahoma" w:cs="Tahoma"/>
          <w:sz w:val="20"/>
          <w:lang w:eastAsia="en-US"/>
        </w:rPr>
      </w:pPr>
      <w:r w:rsidRPr="00515213">
        <w:rPr>
          <w:rFonts w:ascii="Tahoma" w:eastAsiaTheme="minorHAnsi" w:hAnsi="Tahoma" w:cs="Tahoma"/>
          <w:sz w:val="20"/>
          <w:lang w:eastAsia="en-US"/>
        </w:rPr>
        <w:t>Zamawiający</w:t>
      </w:r>
      <w:r w:rsidR="005B63D5" w:rsidRPr="00515213">
        <w:rPr>
          <w:rFonts w:ascii="Tahoma" w:eastAsiaTheme="minorHAnsi" w:hAnsi="Tahoma" w:cs="Tahoma"/>
          <w:sz w:val="20"/>
          <w:lang w:eastAsia="en-US"/>
        </w:rPr>
        <w:t xml:space="preserve"> zapłaci składkę ubezpieczeniową zgodnie z poniższym harmonogramem:</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 rok ubezpieczenia I rata składki płatna do 25.01.2023 r. w wysokości:</w:t>
      </w:r>
      <w:r w:rsidR="00EF123D" w:rsidRPr="00515213">
        <w:rPr>
          <w:rFonts w:ascii="Tahoma" w:eastAsiaTheme="minorHAnsi" w:hAnsi="Tahoma" w:cs="Tahoma"/>
          <w:sz w:val="20"/>
          <w:lang w:eastAsia="en-US"/>
        </w:rPr>
        <w:t xml:space="preserve"> (słownie ……………)</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II rok ubezpieczenia II rata składki płatna do 25.01.2024 r. w wysokości:</w:t>
      </w:r>
      <w:r w:rsidR="00EF123D" w:rsidRPr="00515213">
        <w:rPr>
          <w:rFonts w:ascii="Tahoma" w:eastAsiaTheme="minorHAnsi" w:hAnsi="Tahoma" w:cs="Tahoma"/>
          <w:sz w:val="20"/>
          <w:lang w:eastAsia="en-US"/>
        </w:rPr>
        <w:t xml:space="preserve"> (słownie ……………)</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III rok ubezpieczenia III rata składki płatna do 25.01.2025 r. w wysokości:</w:t>
      </w:r>
      <w:r w:rsidR="00EF123D" w:rsidRPr="00515213">
        <w:rPr>
          <w:rFonts w:ascii="Tahoma" w:eastAsiaTheme="minorHAnsi" w:hAnsi="Tahoma" w:cs="Tahoma"/>
          <w:sz w:val="20"/>
          <w:lang w:eastAsia="en-US"/>
        </w:rPr>
        <w:t xml:space="preserve"> (słownie ……………)</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8</w:t>
      </w:r>
    </w:p>
    <w:p w:rsidR="005B63D5" w:rsidRPr="00515213" w:rsidRDefault="005B63D5" w:rsidP="00DE5158">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W obsłudze ubezpieczeń zawartych w wyniku przeprowadzonego postępowania pośredniczyć będzie Broker ubezpieczeniowy Zamawiającego – Nobilis Broker Sp. z o.o. z siedzibą w Warszawie przy Al. Jana Pawła II 27, 00 - 867 Warszawa, wynagradzany prowizyjnie przez Wykonawcę według zwyczajowo przyjętych stawek za cały okres ubezpieczenia wynikający z niniejszej umowy.</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t>§ 9</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1. W sprawach nieuregulowanych niniejszą umową, SWZ i ofertą Wykonawcy, zastosowanie mają przepisy Ustawy z dnia 23 kwietnia 1964 r. - Kodeks cywilny (Dz.</w:t>
      </w:r>
      <w:r w:rsidR="00FE0E09">
        <w:rPr>
          <w:rFonts w:ascii="Tahoma" w:hAnsi="Tahoma" w:cs="Tahoma"/>
          <w:sz w:val="20"/>
          <w:szCs w:val="20"/>
        </w:rPr>
        <w:t xml:space="preserve"> </w:t>
      </w:r>
      <w:r w:rsidRPr="00515213">
        <w:rPr>
          <w:rFonts w:ascii="Tahoma" w:hAnsi="Tahoma" w:cs="Tahoma"/>
          <w:sz w:val="20"/>
          <w:szCs w:val="20"/>
        </w:rPr>
        <w:t xml:space="preserve">U. z 2022 r., poz. 1360) zwany dalej Kodeksem cywilnym, Ustawy z dnia 11 września 2015 r. o działalności ubezpieczeniowej i reasekuracyjnej (Dz. U. z 2021 r. poz. 1130 z późn. zm.), Ustawy z dnia 15 grudnia 2017 r. o dystrybucji ubezpieczeń (Dz. U. z 2022 r. poz. 905), </w:t>
      </w:r>
      <w:r w:rsidRPr="00515213">
        <w:rPr>
          <w:rFonts w:ascii="Tahoma" w:hAnsi="Tahoma" w:cs="Tahoma"/>
          <w:sz w:val="20"/>
          <w:szCs w:val="20"/>
        </w:rPr>
        <w:lastRenderedPageBreak/>
        <w:t>Ustawy z dnia 22 maja 2003 r. o ubezpieczeniach obowiązkowych, Ubezpieczeniowym Funduszu Gwarancyjnym i Polskim Biurze Ubezpieczeń Komunikacyjnych (Dz.</w:t>
      </w:r>
      <w:r w:rsidR="00FE0E09">
        <w:rPr>
          <w:rFonts w:ascii="Tahoma" w:hAnsi="Tahoma" w:cs="Tahoma"/>
          <w:sz w:val="20"/>
          <w:szCs w:val="20"/>
        </w:rPr>
        <w:t xml:space="preserve"> </w:t>
      </w:r>
      <w:r w:rsidRPr="00515213">
        <w:rPr>
          <w:rFonts w:ascii="Tahoma" w:hAnsi="Tahoma" w:cs="Tahoma"/>
          <w:sz w:val="20"/>
          <w:szCs w:val="20"/>
        </w:rPr>
        <w:t>U. z 2022 r. poz. 621 z późn. zm.) oraz postanowienia OWU tj.:</w:t>
      </w:r>
    </w:p>
    <w:p w:rsidR="005B63D5" w:rsidRPr="00515213" w:rsidRDefault="005B63D5" w:rsidP="00DE5158">
      <w:pPr>
        <w:spacing w:after="0" w:line="240" w:lineRule="auto"/>
        <w:jc w:val="both"/>
        <w:rPr>
          <w:rFonts w:ascii="Tahoma" w:hAnsi="Tahoma" w:cs="Tahoma"/>
          <w:sz w:val="20"/>
          <w:szCs w:val="20"/>
        </w:rPr>
      </w:pPr>
      <w:r w:rsidRPr="00515213">
        <w:rPr>
          <w:rFonts w:ascii="Tahoma" w:hAnsi="Tahoma" w:cs="Tahoma"/>
          <w:sz w:val="20"/>
          <w:szCs w:val="20"/>
        </w:rPr>
        <w:t>1)  ..............................................................................................................</w:t>
      </w:r>
    </w:p>
    <w:p w:rsidR="005B63D5" w:rsidRPr="00515213" w:rsidRDefault="005B63D5" w:rsidP="00DE5158">
      <w:pPr>
        <w:spacing w:after="0" w:line="240" w:lineRule="auto"/>
        <w:jc w:val="both"/>
        <w:rPr>
          <w:rFonts w:ascii="Tahoma" w:hAnsi="Tahoma" w:cs="Tahoma"/>
          <w:sz w:val="20"/>
          <w:szCs w:val="20"/>
        </w:rPr>
      </w:pPr>
      <w:r w:rsidRPr="00515213">
        <w:rPr>
          <w:rFonts w:ascii="Tahoma" w:hAnsi="Tahoma" w:cs="Tahoma"/>
          <w:sz w:val="20"/>
          <w:szCs w:val="20"/>
        </w:rPr>
        <w:t>2)  ..............................................................................................................</w:t>
      </w:r>
    </w:p>
    <w:p w:rsidR="005B63D5" w:rsidRPr="00515213" w:rsidRDefault="005B63D5" w:rsidP="00DE5158">
      <w:pPr>
        <w:spacing w:after="0" w:line="240" w:lineRule="auto"/>
        <w:jc w:val="both"/>
        <w:rPr>
          <w:rFonts w:ascii="Tahoma" w:hAnsi="Tahoma" w:cs="Tahoma"/>
          <w:sz w:val="20"/>
          <w:szCs w:val="20"/>
        </w:rPr>
      </w:pPr>
      <w:r w:rsidRPr="00515213">
        <w:rPr>
          <w:rFonts w:ascii="Tahoma" w:hAnsi="Tahoma" w:cs="Tahoma"/>
          <w:sz w:val="20"/>
          <w:szCs w:val="20"/>
        </w:rPr>
        <w:t>3)  ..............................................................................................................</w:t>
      </w:r>
    </w:p>
    <w:p w:rsidR="007E431B" w:rsidRPr="00515213" w:rsidRDefault="007E431B" w:rsidP="00DE5158">
      <w:pPr>
        <w:spacing w:after="0" w:line="240" w:lineRule="auto"/>
        <w:rPr>
          <w:rFonts w:ascii="Tahoma" w:hAnsi="Tahoma" w:cs="Tahoma"/>
          <w:sz w:val="20"/>
          <w:szCs w:val="20"/>
        </w:rPr>
      </w:pPr>
    </w:p>
    <w:p w:rsidR="007E431B" w:rsidRPr="00515213" w:rsidRDefault="007E431B">
      <w:pPr>
        <w:pStyle w:val="Akapitzlist"/>
        <w:numPr>
          <w:ilvl w:val="0"/>
          <w:numId w:val="44"/>
        </w:numPr>
        <w:rPr>
          <w:rFonts w:ascii="Tahoma" w:hAnsi="Tahoma" w:cs="Tahoma"/>
          <w:sz w:val="20"/>
          <w:szCs w:val="20"/>
        </w:rPr>
      </w:pPr>
      <w:r w:rsidRPr="00515213">
        <w:rPr>
          <w:rFonts w:ascii="Tahoma" w:hAnsi="Tahoma" w:cs="Tahoma"/>
          <w:sz w:val="20"/>
          <w:szCs w:val="20"/>
        </w:rPr>
        <w:t xml:space="preserve">Zapisy ww. OWU mają zastosowanie, o ile nie są sprzeczne z zapisami SWZ oraz regulacjami prawnymi </w:t>
      </w:r>
      <w:r w:rsidR="00D12FEE" w:rsidRPr="00515213">
        <w:rPr>
          <w:rFonts w:ascii="Tahoma" w:hAnsi="Tahoma" w:cs="Tahoma"/>
          <w:sz w:val="20"/>
          <w:szCs w:val="20"/>
        </w:rPr>
        <w:t xml:space="preserve">przywołanymi </w:t>
      </w:r>
      <w:r w:rsidRPr="00515213">
        <w:rPr>
          <w:rFonts w:ascii="Tahoma" w:hAnsi="Tahoma" w:cs="Tahoma"/>
          <w:sz w:val="20"/>
          <w:szCs w:val="20"/>
        </w:rPr>
        <w:t>w ust. 1.</w:t>
      </w:r>
    </w:p>
    <w:p w:rsidR="00F065EF" w:rsidRPr="00515213" w:rsidRDefault="00F065EF" w:rsidP="00F065EF">
      <w:pPr>
        <w:pStyle w:val="Akapitzlist"/>
        <w:ind w:left="432"/>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10</w:t>
      </w:r>
    </w:p>
    <w:p w:rsidR="00A943EB" w:rsidRPr="00515213" w:rsidRDefault="00A943EB" w:rsidP="00A943EB">
      <w:pPr>
        <w:pStyle w:val="WW-Tekstpodstawowywcity2"/>
        <w:numPr>
          <w:ilvl w:val="0"/>
          <w:numId w:val="83"/>
        </w:numPr>
        <w:suppressAutoHyphens w:val="0"/>
        <w:spacing w:before="240" w:after="120"/>
        <w:ind w:left="426" w:hanging="426"/>
        <w:contextualSpacing/>
        <w:rPr>
          <w:rFonts w:ascii="Tahoma" w:eastAsiaTheme="minorHAnsi" w:hAnsi="Tahoma" w:cs="Tahoma"/>
          <w:sz w:val="20"/>
          <w:lang w:eastAsia="en-US"/>
        </w:rPr>
      </w:pPr>
      <w:r w:rsidRPr="00515213">
        <w:rPr>
          <w:rFonts w:ascii="Tahoma" w:eastAsiaTheme="minorHAnsi" w:hAnsi="Tahoma" w:cs="Tahoma"/>
          <w:sz w:val="20"/>
          <w:lang w:eastAsia="en-US"/>
        </w:rPr>
        <w:t xml:space="preserve">Zamawiającemu przysługuje prawo odstąpienia od umowy w sytuacjach określonych w art. 456 ust. 1 Ustawy PZP, </w:t>
      </w:r>
      <w:r w:rsidRPr="00515213">
        <w:rPr>
          <w:sz w:val="23"/>
          <w:szCs w:val="23"/>
        </w:rPr>
        <w:t xml:space="preserve">w </w:t>
      </w:r>
      <w:r w:rsidRPr="00515213">
        <w:rPr>
          <w:rFonts w:ascii="Tahoma" w:eastAsiaTheme="minorHAnsi" w:hAnsi="Tahoma" w:cs="Tahoma"/>
          <w:sz w:val="20"/>
          <w:lang w:eastAsia="en-US"/>
        </w:rPr>
        <w:t>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oraz  pozostałych przypadkach przewidzianych w Kodeksie Cywilnym.</w:t>
      </w:r>
    </w:p>
    <w:p w:rsidR="00A943EB" w:rsidRPr="00515213" w:rsidRDefault="00A943EB" w:rsidP="00A943EB">
      <w:pPr>
        <w:pStyle w:val="WW-Tekstpodstawowywcity2"/>
        <w:numPr>
          <w:ilvl w:val="0"/>
          <w:numId w:val="83"/>
        </w:numPr>
        <w:suppressAutoHyphens w:val="0"/>
        <w:spacing w:before="240" w:after="120"/>
        <w:ind w:left="426" w:hanging="426"/>
        <w:contextualSpacing/>
        <w:rPr>
          <w:rFonts w:ascii="Tahoma" w:eastAsiaTheme="minorHAnsi" w:hAnsi="Tahoma" w:cs="Tahoma"/>
          <w:sz w:val="20"/>
          <w:lang w:eastAsia="en-US"/>
        </w:rPr>
      </w:pPr>
      <w:r w:rsidRPr="00515213">
        <w:rPr>
          <w:rFonts w:ascii="Tahoma" w:eastAsiaTheme="minorHAnsi" w:hAnsi="Tahoma" w:cs="Tahoma"/>
          <w:sz w:val="20"/>
          <w:lang w:eastAsia="en-US"/>
        </w:rPr>
        <w:t>Odstąpienie od umowy powinno nastąpić w formie pisemnej pod rygorem nieważności takiego oświadczenia i powinno zawierać uzasadnienie.</w:t>
      </w:r>
    </w:p>
    <w:p w:rsidR="005B63D5" w:rsidRPr="00515213" w:rsidRDefault="005B63D5" w:rsidP="00A943EB">
      <w:pPr>
        <w:spacing w:before="240" w:after="0" w:line="240" w:lineRule="auto"/>
        <w:ind w:left="426" w:right="10" w:hanging="284"/>
        <w:jc w:val="both"/>
        <w:rPr>
          <w:rFonts w:ascii="Tahoma" w:hAnsi="Tahoma" w:cs="Tahoma"/>
          <w:sz w:val="20"/>
          <w:szCs w:val="20"/>
        </w:rPr>
      </w:pPr>
    </w:p>
    <w:p w:rsidR="005B63D5" w:rsidRPr="00515213" w:rsidRDefault="00910A07" w:rsidP="00DE5158">
      <w:pPr>
        <w:spacing w:after="0" w:line="240" w:lineRule="auto"/>
        <w:jc w:val="center"/>
        <w:rPr>
          <w:rFonts w:ascii="Tahoma" w:hAnsi="Tahoma" w:cs="Tahoma"/>
          <w:sz w:val="20"/>
          <w:szCs w:val="20"/>
        </w:rPr>
      </w:pPr>
      <w:r w:rsidRPr="00515213">
        <w:rPr>
          <w:rFonts w:ascii="Tahoma" w:hAnsi="Tahoma" w:cs="Tahoma"/>
          <w:sz w:val="20"/>
          <w:szCs w:val="20"/>
        </w:rPr>
        <w:fldChar w:fldCharType="begin"/>
      </w:r>
      <w:r w:rsidR="005B63D5" w:rsidRPr="00515213">
        <w:rPr>
          <w:rFonts w:ascii="Tahoma" w:hAnsi="Tahoma" w:cs="Tahoma"/>
          <w:sz w:val="20"/>
          <w:szCs w:val="20"/>
        </w:rPr>
        <w:instrText>\SYMBOL 167 \f "Times New Roman CE"</w:instrText>
      </w:r>
      <w:r w:rsidRPr="00515213">
        <w:rPr>
          <w:rFonts w:ascii="Tahoma" w:hAnsi="Tahoma" w:cs="Tahoma"/>
          <w:sz w:val="20"/>
          <w:szCs w:val="20"/>
        </w:rPr>
        <w:fldChar w:fldCharType="end"/>
      </w:r>
      <w:r w:rsidR="005B63D5" w:rsidRPr="00515213">
        <w:rPr>
          <w:rFonts w:ascii="Tahoma" w:hAnsi="Tahoma" w:cs="Tahoma"/>
          <w:sz w:val="20"/>
          <w:szCs w:val="20"/>
        </w:rPr>
        <w:t xml:space="preserve"> 11</w:t>
      </w:r>
    </w:p>
    <w:p w:rsidR="005B63D5" w:rsidRPr="00515213" w:rsidRDefault="005B63D5">
      <w:pPr>
        <w:pStyle w:val="Akapitzlist"/>
        <w:numPr>
          <w:ilvl w:val="0"/>
          <w:numId w:val="58"/>
        </w:numPr>
        <w:tabs>
          <w:tab w:val="clear" w:pos="720"/>
        </w:tabs>
        <w:spacing w:before="240"/>
        <w:ind w:left="284" w:right="-1" w:hanging="284"/>
        <w:jc w:val="both"/>
        <w:rPr>
          <w:rFonts w:ascii="Tahoma" w:hAnsi="Tahoma" w:cs="Tahoma"/>
          <w:sz w:val="20"/>
          <w:szCs w:val="20"/>
        </w:rPr>
      </w:pPr>
      <w:r w:rsidRPr="00515213">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rsidR="005C12EF" w:rsidRPr="00515213" w:rsidRDefault="005C12EF">
      <w:pPr>
        <w:numPr>
          <w:ilvl w:val="0"/>
          <w:numId w:val="58"/>
        </w:numPr>
        <w:tabs>
          <w:tab w:val="clear" w:pos="720"/>
        </w:tabs>
        <w:spacing w:after="0" w:line="240" w:lineRule="auto"/>
        <w:ind w:left="284" w:right="-1" w:hanging="284"/>
        <w:jc w:val="both"/>
        <w:rPr>
          <w:rFonts w:ascii="Tahoma" w:hAnsi="Tahoma" w:cs="Tahoma"/>
          <w:sz w:val="20"/>
          <w:szCs w:val="20"/>
        </w:rPr>
      </w:pPr>
      <w:r w:rsidRPr="00515213">
        <w:rPr>
          <w:rFonts w:ascii="Tahoma" w:hAnsi="Tahoma" w:cs="Tahoma"/>
          <w:sz w:val="20"/>
          <w:szCs w:val="20"/>
        </w:rPr>
        <w:t xml:space="preserve">Zmiana postanowień niniejszej umowy </w:t>
      </w:r>
      <w:r w:rsidR="00C67E1A" w:rsidRPr="00515213">
        <w:rPr>
          <w:rFonts w:ascii="Tahoma" w:hAnsi="Tahoma" w:cs="Tahoma"/>
          <w:sz w:val="20"/>
          <w:szCs w:val="20"/>
        </w:rPr>
        <w:t>może być dokonana w</w:t>
      </w:r>
      <w:r w:rsidRPr="00515213">
        <w:rPr>
          <w:rFonts w:ascii="Tahoma" w:hAnsi="Tahoma" w:cs="Tahoma"/>
          <w:sz w:val="20"/>
          <w:szCs w:val="20"/>
        </w:rPr>
        <w:t xml:space="preserve"> formie pisemnej, z tym że forma oświadczenia woli może również zostać złożona w postaci elektronicznej opatrzonej kwalifikowanym podpisem elektronicznym, zgodnie z art. 78¹ § 1 Kodeksu cywilnego, w drodze aneksu do niniejszej umowy, pod rygorem nieważności takiej zmiany.</w:t>
      </w:r>
    </w:p>
    <w:p w:rsidR="00A50F8D" w:rsidRPr="00515213" w:rsidRDefault="00A50F8D"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12</w:t>
      </w:r>
    </w:p>
    <w:p w:rsidR="005B63D5" w:rsidRPr="00515213" w:rsidRDefault="005B63D5">
      <w:pPr>
        <w:pStyle w:val="Akapitzlist"/>
        <w:numPr>
          <w:ilvl w:val="0"/>
          <w:numId w:val="59"/>
        </w:numPr>
        <w:tabs>
          <w:tab w:val="clear" w:pos="2880"/>
        </w:tabs>
        <w:spacing w:before="240"/>
        <w:ind w:left="284" w:right="-1" w:hanging="284"/>
        <w:jc w:val="both"/>
        <w:rPr>
          <w:rFonts w:ascii="Tahoma" w:hAnsi="Tahoma" w:cs="Tahoma"/>
          <w:sz w:val="20"/>
          <w:szCs w:val="20"/>
        </w:rPr>
      </w:pPr>
      <w:r w:rsidRPr="00515213">
        <w:rPr>
          <w:rFonts w:ascii="Tahoma" w:hAnsi="Tahoma" w:cs="Tahoma"/>
          <w:sz w:val="20"/>
          <w:szCs w:val="20"/>
        </w:rPr>
        <w:t xml:space="preserve">Zgodnie z art. 455  ust. 1 pkt. 1 Ustawy PZP </w:t>
      </w:r>
      <w:r w:rsidR="00710F03" w:rsidRPr="00515213">
        <w:rPr>
          <w:rFonts w:ascii="Tahoma" w:hAnsi="Tahoma" w:cs="Tahoma"/>
          <w:sz w:val="20"/>
          <w:szCs w:val="20"/>
        </w:rPr>
        <w:t>Zamawiający</w:t>
      </w:r>
      <w:r w:rsidRPr="00515213">
        <w:rPr>
          <w:rFonts w:ascii="Tahoma" w:hAnsi="Tahoma" w:cs="Tahoma"/>
          <w:sz w:val="20"/>
          <w:szCs w:val="20"/>
        </w:rPr>
        <w:t xml:space="preserve"> przewiduje możliwość wprowadzenia niżej wymienionych zmian postanowień niniejszej umowy w stosunku do treści oferty, na podstawie której dokonano wyboru Wykonawcy: </w:t>
      </w:r>
    </w:p>
    <w:p w:rsidR="005B63D5" w:rsidRPr="00515213" w:rsidRDefault="005B63D5">
      <w:pPr>
        <w:numPr>
          <w:ilvl w:val="0"/>
          <w:numId w:val="60"/>
        </w:numPr>
        <w:spacing w:after="0" w:line="240" w:lineRule="auto"/>
        <w:ind w:right="-1"/>
        <w:jc w:val="both"/>
        <w:rPr>
          <w:rFonts w:ascii="Tahoma" w:hAnsi="Tahoma" w:cs="Tahoma"/>
          <w:sz w:val="20"/>
          <w:szCs w:val="20"/>
        </w:rPr>
      </w:pPr>
      <w:r w:rsidRPr="00515213">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5B63D5" w:rsidRPr="00515213" w:rsidRDefault="005B63D5">
      <w:pPr>
        <w:numPr>
          <w:ilvl w:val="0"/>
          <w:numId w:val="60"/>
        </w:numPr>
        <w:spacing w:after="0" w:line="240" w:lineRule="auto"/>
        <w:ind w:right="-1"/>
        <w:jc w:val="both"/>
        <w:rPr>
          <w:rFonts w:ascii="Tahoma" w:hAnsi="Tahoma" w:cs="Tahoma"/>
          <w:sz w:val="20"/>
          <w:szCs w:val="20"/>
        </w:rPr>
      </w:pPr>
      <w:r w:rsidRPr="00515213">
        <w:rPr>
          <w:rFonts w:ascii="Tahoma" w:hAnsi="Tahoma" w:cs="Tahoma"/>
          <w:sz w:val="20"/>
          <w:szCs w:val="20"/>
        </w:rPr>
        <w:t>zmiany dotyczące liczby jednostek organizacyjnych Zamawiającego i innych podmiotów (osób prawnych) podlegających ubezpieczeniu i ich formy prawnej - w przypadku:</w:t>
      </w:r>
    </w:p>
    <w:p w:rsidR="005B63D5" w:rsidRPr="00515213" w:rsidRDefault="005B63D5">
      <w:pPr>
        <w:pStyle w:val="Akapitzlist"/>
        <w:numPr>
          <w:ilvl w:val="0"/>
          <w:numId w:val="61"/>
        </w:numPr>
        <w:tabs>
          <w:tab w:val="clear" w:pos="502"/>
          <w:tab w:val="num" w:pos="993"/>
        </w:tabs>
        <w:ind w:left="993" w:right="-1" w:hanging="284"/>
        <w:jc w:val="both"/>
        <w:rPr>
          <w:rFonts w:ascii="Tahoma" w:hAnsi="Tahoma" w:cs="Tahoma"/>
          <w:sz w:val="20"/>
          <w:szCs w:val="20"/>
        </w:rPr>
      </w:pPr>
      <w:r w:rsidRPr="00515213">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rsidR="005B63D5" w:rsidRPr="00515213" w:rsidRDefault="005B63D5">
      <w:pPr>
        <w:numPr>
          <w:ilvl w:val="0"/>
          <w:numId w:val="61"/>
        </w:numPr>
        <w:tabs>
          <w:tab w:val="num" w:pos="993"/>
          <w:tab w:val="num" w:pos="1134"/>
        </w:tabs>
        <w:spacing w:after="0" w:line="240" w:lineRule="auto"/>
        <w:ind w:left="993" w:right="-1" w:hanging="284"/>
        <w:jc w:val="both"/>
        <w:rPr>
          <w:rFonts w:ascii="Tahoma" w:hAnsi="Tahoma" w:cs="Tahoma"/>
          <w:sz w:val="20"/>
          <w:szCs w:val="20"/>
        </w:rPr>
      </w:pPr>
      <w:r w:rsidRPr="00515213">
        <w:rPr>
          <w:rFonts w:ascii="Tahoma" w:hAnsi="Tahoma" w:cs="Tahoma"/>
          <w:sz w:val="20"/>
          <w:szCs w:val="20"/>
        </w:rPr>
        <w:t xml:space="preserve">przekształcenia jednostki/osoby prawnej – warunki ubezpieczenia będą nie gorsze jak dla jednostki/osoby prawnej pierwotnej;  </w:t>
      </w:r>
    </w:p>
    <w:p w:rsidR="005B63D5" w:rsidRPr="00515213" w:rsidRDefault="005B63D5">
      <w:pPr>
        <w:numPr>
          <w:ilvl w:val="0"/>
          <w:numId w:val="61"/>
        </w:numPr>
        <w:tabs>
          <w:tab w:val="num" w:pos="993"/>
          <w:tab w:val="num" w:pos="1134"/>
        </w:tabs>
        <w:spacing w:after="0" w:line="240" w:lineRule="auto"/>
        <w:ind w:left="993" w:right="-1" w:hanging="284"/>
        <w:jc w:val="both"/>
        <w:rPr>
          <w:rFonts w:ascii="Tahoma" w:hAnsi="Tahoma" w:cs="Tahoma"/>
          <w:sz w:val="20"/>
          <w:szCs w:val="20"/>
        </w:rPr>
      </w:pPr>
      <w:r w:rsidRPr="00515213">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rsidR="005B63D5" w:rsidRPr="00515213" w:rsidRDefault="005B63D5">
      <w:pPr>
        <w:numPr>
          <w:ilvl w:val="0"/>
          <w:numId w:val="61"/>
        </w:numPr>
        <w:tabs>
          <w:tab w:val="num" w:pos="993"/>
          <w:tab w:val="num" w:pos="1134"/>
        </w:tabs>
        <w:spacing w:after="0" w:line="240" w:lineRule="auto"/>
        <w:ind w:left="993" w:right="-1" w:hanging="284"/>
        <w:jc w:val="both"/>
        <w:rPr>
          <w:rFonts w:ascii="Tahoma" w:hAnsi="Tahoma" w:cs="Tahoma"/>
          <w:sz w:val="20"/>
          <w:szCs w:val="20"/>
        </w:rPr>
      </w:pPr>
      <w:r w:rsidRPr="00515213">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FA2AF0" w:rsidRPr="00515213">
        <w:rPr>
          <w:rFonts w:ascii="Tahoma" w:hAnsi="Tahoma" w:cs="Tahoma"/>
          <w:sz w:val="20"/>
          <w:szCs w:val="20"/>
        </w:rPr>
        <w:t>.</w:t>
      </w:r>
    </w:p>
    <w:p w:rsidR="005B63D5" w:rsidRPr="00515213" w:rsidRDefault="005B63D5">
      <w:pPr>
        <w:numPr>
          <w:ilvl w:val="0"/>
          <w:numId w:val="60"/>
        </w:numPr>
        <w:spacing w:after="0" w:line="240" w:lineRule="auto"/>
        <w:ind w:right="-1"/>
        <w:jc w:val="both"/>
        <w:rPr>
          <w:rFonts w:ascii="Tahoma" w:hAnsi="Tahoma" w:cs="Tahoma"/>
          <w:sz w:val="20"/>
          <w:szCs w:val="20"/>
        </w:rPr>
      </w:pPr>
      <w:r w:rsidRPr="00515213">
        <w:rPr>
          <w:rFonts w:ascii="Tahoma" w:hAnsi="Tahoma" w:cs="Tahoma"/>
          <w:sz w:val="20"/>
          <w:szCs w:val="20"/>
        </w:rPr>
        <w:t>korzystnej dla Zamawiającego zmiany zakresu ubezpieczenia wynikające</w:t>
      </w:r>
      <w:r w:rsidR="00993A2E" w:rsidRPr="00515213">
        <w:rPr>
          <w:rFonts w:ascii="Tahoma" w:hAnsi="Tahoma" w:cs="Tahoma"/>
          <w:sz w:val="20"/>
          <w:szCs w:val="20"/>
        </w:rPr>
        <w:t>j</w:t>
      </w:r>
      <w:r w:rsidRPr="00515213">
        <w:rPr>
          <w:rFonts w:ascii="Tahoma" w:hAnsi="Tahoma" w:cs="Tahoma"/>
          <w:sz w:val="20"/>
          <w:szCs w:val="20"/>
        </w:rPr>
        <w:t xml:space="preserve"> z wprowadzenia nowych klauzul za zgodą Zamawiającego i Wykonawcy bez dodatkowej zwyżki składki;</w:t>
      </w:r>
    </w:p>
    <w:p w:rsidR="005B63D5" w:rsidRPr="00515213" w:rsidRDefault="005B63D5">
      <w:pPr>
        <w:numPr>
          <w:ilvl w:val="0"/>
          <w:numId w:val="60"/>
        </w:numPr>
        <w:spacing w:after="0" w:line="240" w:lineRule="auto"/>
        <w:ind w:left="709" w:right="-1"/>
        <w:jc w:val="both"/>
        <w:rPr>
          <w:rFonts w:ascii="Tahoma" w:hAnsi="Tahoma" w:cs="Tahoma"/>
          <w:sz w:val="20"/>
          <w:szCs w:val="20"/>
        </w:rPr>
      </w:pPr>
      <w:r w:rsidRPr="00515213">
        <w:rPr>
          <w:rFonts w:ascii="Tahoma" w:hAnsi="Tahoma" w:cs="Tahoma"/>
          <w:sz w:val="20"/>
          <w:szCs w:val="20"/>
        </w:rPr>
        <w:t>zmiany zakresu ubezpieczenia wynikając</w:t>
      </w:r>
      <w:r w:rsidR="00993A2E" w:rsidRPr="00515213">
        <w:rPr>
          <w:rFonts w:ascii="Tahoma" w:hAnsi="Tahoma" w:cs="Tahoma"/>
          <w:sz w:val="20"/>
          <w:szCs w:val="20"/>
        </w:rPr>
        <w:t>ej</w:t>
      </w:r>
      <w:r w:rsidRPr="00515213">
        <w:rPr>
          <w:rFonts w:ascii="Tahoma" w:hAnsi="Tahoma" w:cs="Tahoma"/>
          <w:sz w:val="20"/>
          <w:szCs w:val="20"/>
        </w:rPr>
        <w:t xml:space="preserve"> ze zmian przepisów prawnych.</w:t>
      </w:r>
    </w:p>
    <w:p w:rsidR="005B63D5" w:rsidRPr="00515213" w:rsidRDefault="005B63D5">
      <w:pPr>
        <w:pStyle w:val="Akapitzlist"/>
        <w:numPr>
          <w:ilvl w:val="0"/>
          <w:numId w:val="59"/>
        </w:numPr>
        <w:tabs>
          <w:tab w:val="clear" w:pos="2880"/>
        </w:tabs>
        <w:ind w:left="284" w:hanging="284"/>
        <w:jc w:val="both"/>
        <w:rPr>
          <w:rFonts w:ascii="Tahoma" w:hAnsi="Tahoma" w:cs="Tahoma"/>
          <w:sz w:val="20"/>
          <w:szCs w:val="20"/>
        </w:rPr>
      </w:pPr>
      <w:r w:rsidRPr="00515213">
        <w:rPr>
          <w:rFonts w:ascii="Tahoma" w:hAnsi="Tahoma" w:cs="Tahoma"/>
          <w:sz w:val="20"/>
          <w:szCs w:val="20"/>
        </w:rPr>
        <w:lastRenderedPageBreak/>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rsidR="005B63D5" w:rsidRPr="00515213" w:rsidRDefault="005B63D5" w:rsidP="00DE5158">
      <w:pPr>
        <w:spacing w:after="0" w:line="240" w:lineRule="auto"/>
        <w:ind w:right="-1"/>
        <w:jc w:val="both"/>
        <w:rPr>
          <w:rFonts w:ascii="Tahoma" w:hAnsi="Tahoma" w:cs="Tahoma"/>
          <w:sz w:val="20"/>
          <w:szCs w:val="20"/>
        </w:rPr>
      </w:pPr>
      <w:r w:rsidRPr="00515213">
        <w:rPr>
          <w:rFonts w:ascii="Tahoma" w:hAnsi="Tahoma" w:cs="Tahoma"/>
          <w:sz w:val="20"/>
          <w:szCs w:val="20"/>
        </w:rPr>
        <w:t>3. Zgodnie z art. 436 pkt</w:t>
      </w:r>
      <w:r w:rsidR="0056082B">
        <w:rPr>
          <w:rFonts w:ascii="Tahoma" w:hAnsi="Tahoma" w:cs="Tahoma"/>
          <w:sz w:val="20"/>
          <w:szCs w:val="20"/>
        </w:rPr>
        <w:t>.</w:t>
      </w:r>
      <w:r w:rsidRPr="00515213">
        <w:rPr>
          <w:rFonts w:ascii="Tahoma" w:hAnsi="Tahoma" w:cs="Tahoma"/>
          <w:sz w:val="20"/>
          <w:szCs w:val="20"/>
        </w:rPr>
        <w:t xml:space="preserve"> 4 lit. b Ustawy PZP, wynagrodzenie wykonawcy (składka ubezpieczeniowa) może ulec zmianie w przypadku:</w:t>
      </w:r>
    </w:p>
    <w:p w:rsidR="005B63D5" w:rsidRPr="00515213" w:rsidRDefault="005B63D5" w:rsidP="00DE5158">
      <w:pPr>
        <w:spacing w:after="0" w:line="240" w:lineRule="auto"/>
        <w:ind w:left="426" w:right="-1"/>
        <w:jc w:val="both"/>
        <w:rPr>
          <w:rFonts w:ascii="Tahoma" w:hAnsi="Tahoma" w:cs="Tahoma"/>
          <w:sz w:val="20"/>
          <w:szCs w:val="20"/>
        </w:rPr>
      </w:pPr>
      <w:r w:rsidRPr="00515213">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5B63D5" w:rsidRPr="00515213" w:rsidRDefault="005B63D5" w:rsidP="00DE5158">
      <w:pPr>
        <w:spacing w:after="0" w:line="240" w:lineRule="auto"/>
        <w:ind w:right="-1" w:firstLine="426"/>
        <w:jc w:val="both"/>
        <w:rPr>
          <w:rFonts w:ascii="Tahoma" w:hAnsi="Tahoma" w:cs="Tahoma"/>
          <w:sz w:val="20"/>
          <w:szCs w:val="20"/>
        </w:rPr>
      </w:pPr>
      <w:r w:rsidRPr="00515213">
        <w:rPr>
          <w:rFonts w:ascii="Tahoma" w:hAnsi="Tahoma" w:cs="Tahoma"/>
          <w:sz w:val="20"/>
          <w:szCs w:val="20"/>
        </w:rPr>
        <w:t>2) zmiany:</w:t>
      </w:r>
    </w:p>
    <w:p w:rsidR="005B63D5" w:rsidRPr="00515213" w:rsidRDefault="005B63D5">
      <w:pPr>
        <w:pStyle w:val="Akapitzlist"/>
        <w:numPr>
          <w:ilvl w:val="0"/>
          <w:numId w:val="62"/>
        </w:numPr>
        <w:ind w:left="709" w:hanging="283"/>
        <w:jc w:val="both"/>
        <w:rPr>
          <w:rFonts w:ascii="Tahoma" w:hAnsi="Tahoma" w:cs="Tahoma"/>
          <w:sz w:val="20"/>
          <w:szCs w:val="20"/>
        </w:rPr>
      </w:pPr>
      <w:r w:rsidRPr="00515213">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rsidR="005B63D5" w:rsidRPr="00515213" w:rsidRDefault="005B63D5">
      <w:pPr>
        <w:pStyle w:val="Akapitzlist"/>
        <w:numPr>
          <w:ilvl w:val="0"/>
          <w:numId w:val="62"/>
        </w:numPr>
        <w:ind w:left="709" w:hanging="283"/>
        <w:jc w:val="both"/>
        <w:rPr>
          <w:rFonts w:ascii="Tahoma" w:hAnsi="Tahoma" w:cs="Tahoma"/>
          <w:sz w:val="20"/>
          <w:szCs w:val="20"/>
        </w:rPr>
      </w:pPr>
      <w:r w:rsidRPr="00515213">
        <w:rPr>
          <w:rFonts w:ascii="Tahoma" w:hAnsi="Tahoma" w:cs="Tahoma"/>
          <w:sz w:val="20"/>
          <w:szCs w:val="20"/>
        </w:rPr>
        <w:t>zasad podlegania ubezpieczeniom społecznym lub ubezpieczeniu zdrowotnemu lub wysokości stawki/ składki na ubezpieczenie społeczne lub zdrowotne,</w:t>
      </w:r>
    </w:p>
    <w:p w:rsidR="005B63D5" w:rsidRPr="00515213" w:rsidRDefault="005B63D5">
      <w:pPr>
        <w:pStyle w:val="Akapitzlist"/>
        <w:numPr>
          <w:ilvl w:val="0"/>
          <w:numId w:val="62"/>
        </w:numPr>
        <w:ind w:left="709" w:hanging="283"/>
        <w:jc w:val="both"/>
        <w:rPr>
          <w:rFonts w:ascii="Tahoma" w:hAnsi="Tahoma" w:cs="Tahoma"/>
          <w:sz w:val="20"/>
          <w:szCs w:val="20"/>
        </w:rPr>
      </w:pPr>
      <w:r w:rsidRPr="00515213">
        <w:rPr>
          <w:rFonts w:ascii="Tahoma" w:hAnsi="Tahoma" w:cs="Tahoma"/>
          <w:sz w:val="20"/>
          <w:szCs w:val="20"/>
        </w:rPr>
        <w:t>zasad gromadzenia i wysokości wpłat do pracowniczych planów kapitałowych, o których mowa w ustawie z dnia 4 października 2018 r. o pracowniczych planach kapitałowych (Dz. U. z 2020 r. poz. 1342 z późn. zm.),</w:t>
      </w:r>
    </w:p>
    <w:p w:rsidR="00CA4AD9" w:rsidRPr="00515213" w:rsidRDefault="00CA4AD9" w:rsidP="00CA4AD9">
      <w:pPr>
        <w:ind w:right="-1"/>
        <w:jc w:val="both"/>
        <w:rPr>
          <w:rFonts w:ascii="Tahoma" w:hAnsi="Tahoma" w:cs="Tahoma"/>
          <w:sz w:val="20"/>
          <w:szCs w:val="20"/>
        </w:rPr>
      </w:pPr>
      <w:r w:rsidRPr="00515213">
        <w:rPr>
          <w:rFonts w:ascii="Tahoma" w:hAnsi="Tahoma" w:cs="Tahoma"/>
          <w:sz w:val="20"/>
          <w:szCs w:val="20"/>
        </w:rPr>
        <w:t>- pod warunkiem, że zmiany, o których mowa w pkt</w:t>
      </w:r>
      <w:r w:rsidR="0056082B">
        <w:rPr>
          <w:rFonts w:ascii="Tahoma" w:hAnsi="Tahoma" w:cs="Tahoma"/>
          <w:sz w:val="20"/>
          <w:szCs w:val="20"/>
        </w:rPr>
        <w:t>.</w:t>
      </w:r>
      <w:r w:rsidRPr="00515213">
        <w:rPr>
          <w:rFonts w:ascii="Tahoma" w:hAnsi="Tahoma" w:cs="Tahoma"/>
          <w:sz w:val="20"/>
          <w:szCs w:val="20"/>
        </w:rPr>
        <w:t xml:space="preserve"> 2) lit. od a) do c) powyżej będą miały wpływ na koszty wykonania zamówienia przez Wykonawcę oraz </w:t>
      </w:r>
      <w:r w:rsidR="00710F03" w:rsidRPr="00515213">
        <w:rPr>
          <w:rFonts w:ascii="Tahoma" w:hAnsi="Tahoma" w:cs="Tahoma"/>
          <w:sz w:val="20"/>
          <w:szCs w:val="20"/>
        </w:rPr>
        <w:t>Wykonawca</w:t>
      </w:r>
      <w:r w:rsidRPr="00515213">
        <w:rPr>
          <w:rFonts w:ascii="Tahoma" w:hAnsi="Tahoma" w:cs="Tahoma"/>
          <w:sz w:val="20"/>
          <w:szCs w:val="20"/>
        </w:rPr>
        <w:t xml:space="preserve"> udowodni Zamawiającemu, że mają one wpływ na koszty wykonania zamówienia przez Wykonawcę, tj. </w:t>
      </w:r>
      <w:r w:rsidR="00710F03" w:rsidRPr="00515213">
        <w:rPr>
          <w:rFonts w:ascii="Tahoma" w:hAnsi="Tahoma" w:cs="Tahoma"/>
          <w:sz w:val="20"/>
          <w:szCs w:val="20"/>
        </w:rPr>
        <w:t>Wykonawca</w:t>
      </w:r>
      <w:r w:rsidRPr="00515213">
        <w:rPr>
          <w:rFonts w:ascii="Tahoma" w:hAnsi="Tahoma" w:cs="Tahoma"/>
          <w:sz w:val="20"/>
          <w:szCs w:val="20"/>
        </w:rPr>
        <w:t xml:space="preserve"> przedstawi Zamawiającemu szczegółową kalkulację wpływu opisanych w pkt. a) – c) zmian na koszty realizacji zamówienia przez Wykonawcę.</w:t>
      </w:r>
    </w:p>
    <w:p w:rsidR="005B63D5" w:rsidRPr="00515213" w:rsidRDefault="005B63D5">
      <w:pPr>
        <w:pStyle w:val="Akapitzlist"/>
        <w:numPr>
          <w:ilvl w:val="0"/>
          <w:numId w:val="63"/>
        </w:numPr>
        <w:ind w:left="426" w:hanging="426"/>
        <w:jc w:val="both"/>
        <w:rPr>
          <w:rFonts w:ascii="Tahoma" w:hAnsi="Tahoma" w:cs="Tahoma"/>
          <w:color w:val="FF0000"/>
          <w:sz w:val="20"/>
          <w:szCs w:val="20"/>
        </w:rPr>
      </w:pPr>
      <w:r w:rsidRPr="00515213">
        <w:rPr>
          <w:rFonts w:ascii="Tahoma" w:hAnsi="Tahoma" w:cs="Tahoma"/>
          <w:sz w:val="20"/>
          <w:szCs w:val="20"/>
        </w:rPr>
        <w:t>Zgodnie z art. 439 ust. 1 i 2 Ustawy PZP, wynagrodzenie wykonawcy (składka ubezpieczeniowa) może ulec zmianie</w:t>
      </w:r>
      <w:r w:rsidR="0035198C" w:rsidRPr="00515213">
        <w:rPr>
          <w:rFonts w:ascii="Tahoma" w:hAnsi="Tahoma" w:cs="Tahoma"/>
          <w:sz w:val="20"/>
          <w:szCs w:val="20"/>
        </w:rPr>
        <w:t xml:space="preserve"> (waloryzacja)</w:t>
      </w:r>
      <w:r w:rsidRPr="00515213">
        <w:rPr>
          <w:rFonts w:ascii="Tahoma" w:hAnsi="Tahoma" w:cs="Tahoma"/>
          <w:sz w:val="20"/>
          <w:szCs w:val="20"/>
        </w:rPr>
        <w:t xml:space="preserve"> w przypadku zmiany kosztów związanych z realizacją zamówienia, zgodnie z poniższymi zasadami:</w:t>
      </w:r>
    </w:p>
    <w:p w:rsidR="00110047" w:rsidRPr="00515213" w:rsidRDefault="00110047">
      <w:pPr>
        <w:pStyle w:val="Akapitzlist"/>
        <w:numPr>
          <w:ilvl w:val="0"/>
          <w:numId w:val="65"/>
        </w:numPr>
        <w:autoSpaceDE w:val="0"/>
        <w:autoSpaceDN w:val="0"/>
        <w:jc w:val="both"/>
        <w:rPr>
          <w:rFonts w:ascii="Tahoma" w:hAnsi="Tahoma" w:cs="Tahoma"/>
          <w:sz w:val="20"/>
          <w:szCs w:val="20"/>
          <w:lang w:eastAsia="en-US"/>
        </w:rPr>
      </w:pPr>
      <w:r w:rsidRPr="00515213">
        <w:rPr>
          <w:rFonts w:ascii="Tahoma" w:hAnsi="Tahoma" w:cs="Tahoma"/>
          <w:sz w:val="20"/>
          <w:szCs w:val="20"/>
        </w:rPr>
        <w:t>poziom zmiany kosztów, uprawniający strony umowy do żądania zmiany wynagrodzenia wynosi 10 punktów proc. i oznacza zmianę wskaźnika określonego w lit. c).</w:t>
      </w:r>
    </w:p>
    <w:p w:rsidR="00CA4AD9" w:rsidRPr="00515213" w:rsidRDefault="00CA4AD9">
      <w:pPr>
        <w:pStyle w:val="Akapitzlist"/>
        <w:numPr>
          <w:ilvl w:val="0"/>
          <w:numId w:val="65"/>
        </w:numPr>
        <w:autoSpaceDE w:val="0"/>
        <w:autoSpaceDN w:val="0"/>
        <w:jc w:val="both"/>
        <w:rPr>
          <w:rFonts w:ascii="Tahoma" w:hAnsi="Tahoma" w:cs="Tahoma"/>
          <w:sz w:val="20"/>
          <w:szCs w:val="20"/>
        </w:rPr>
      </w:pPr>
      <w:r w:rsidRPr="00515213">
        <w:rPr>
          <w:rFonts w:ascii="Tahoma" w:hAnsi="Tahoma" w:cs="Tahoma"/>
          <w:sz w:val="20"/>
          <w:szCs w:val="20"/>
        </w:rPr>
        <w:t>jako początkowy termin ustalenia zmiany wynagrodzenia ustala się datę początkową drugiego i trzeciego roku obowiązywania umowy.</w:t>
      </w:r>
    </w:p>
    <w:p w:rsidR="00CA4AD9" w:rsidRPr="00515213" w:rsidRDefault="00CA4AD9">
      <w:pPr>
        <w:pStyle w:val="Akapitzlist"/>
        <w:numPr>
          <w:ilvl w:val="0"/>
          <w:numId w:val="65"/>
        </w:numPr>
        <w:autoSpaceDE w:val="0"/>
        <w:autoSpaceDN w:val="0"/>
        <w:jc w:val="both"/>
        <w:rPr>
          <w:rFonts w:ascii="Tahoma" w:hAnsi="Tahoma" w:cs="Tahoma"/>
          <w:sz w:val="20"/>
          <w:szCs w:val="20"/>
        </w:rPr>
      </w:pPr>
      <w:r w:rsidRPr="00515213">
        <w:rPr>
          <w:rFonts w:ascii="Tahoma" w:hAnsi="Tahoma" w:cs="Tahoma"/>
          <w:sz w:val="20"/>
          <w:szCs w:val="20"/>
        </w:rPr>
        <w:t xml:space="preserve">jako podstawę do ustalenia zmiany wynagrodzenia przyjmuje się średnioroczny wskaźnik cen towarów </w:t>
      </w:r>
      <w:r w:rsidRPr="00515213">
        <w:rPr>
          <w:rFonts w:ascii="Tahoma" w:hAnsi="Tahoma" w:cs="Tahoma"/>
          <w:sz w:val="20"/>
          <w:szCs w:val="20"/>
        </w:rPr>
        <w:br/>
        <w:t>i usług konsumpcyjnych ogółem ogłaszany w komunikacie Prezesa Głównego Urzędu Statystycznego za rok,</w:t>
      </w:r>
      <w:r w:rsidR="0056082B">
        <w:rPr>
          <w:rFonts w:ascii="Tahoma" w:hAnsi="Tahoma" w:cs="Tahoma"/>
          <w:sz w:val="20"/>
          <w:szCs w:val="20"/>
        </w:rPr>
        <w:t xml:space="preserve"> </w:t>
      </w:r>
      <w:r w:rsidRPr="00515213">
        <w:rPr>
          <w:rFonts w:ascii="Tahoma" w:hAnsi="Tahoma" w:cs="Tahoma"/>
          <w:sz w:val="20"/>
          <w:szCs w:val="20"/>
        </w:rPr>
        <w:t>w którym przypada początek pierwszego i drugiego roku obowiązywania umowy.</w:t>
      </w:r>
    </w:p>
    <w:p w:rsidR="00110047" w:rsidRPr="00515213" w:rsidRDefault="00110047">
      <w:pPr>
        <w:pStyle w:val="Akapitzlist"/>
        <w:numPr>
          <w:ilvl w:val="0"/>
          <w:numId w:val="65"/>
        </w:numPr>
        <w:autoSpaceDE w:val="0"/>
        <w:autoSpaceDN w:val="0"/>
        <w:jc w:val="both"/>
        <w:rPr>
          <w:rFonts w:ascii="Tahoma" w:hAnsi="Tahoma" w:cs="Tahoma"/>
          <w:sz w:val="20"/>
          <w:szCs w:val="20"/>
        </w:rPr>
      </w:pPr>
      <w:r w:rsidRPr="00515213">
        <w:rPr>
          <w:rFonts w:ascii="Tahoma" w:hAnsi="Tahoma" w:cs="Tahoma"/>
          <w:sz w:val="20"/>
          <w:szCs w:val="20"/>
        </w:rPr>
        <w:t xml:space="preserve">jako zmianę kosztów (dalej wskaźnik zmiany kosztów) przyjmuje się: </w:t>
      </w:r>
    </w:p>
    <w:p w:rsidR="00110047" w:rsidRPr="00515213" w:rsidRDefault="00110047" w:rsidP="00110047">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rsidR="00110047" w:rsidRPr="00515213" w:rsidRDefault="00110047" w:rsidP="00110047">
      <w:pPr>
        <w:autoSpaceDE w:val="0"/>
        <w:autoSpaceDN w:val="0"/>
        <w:spacing w:after="0" w:line="240" w:lineRule="auto"/>
        <w:ind w:left="851"/>
        <w:jc w:val="both"/>
        <w:rPr>
          <w:rFonts w:ascii="Tahoma" w:hAnsi="Tahoma" w:cs="Tahoma"/>
          <w:sz w:val="20"/>
          <w:szCs w:val="20"/>
        </w:rPr>
      </w:pPr>
      <w:r w:rsidRPr="00515213">
        <w:rPr>
          <w:rFonts w:ascii="Tahoma" w:hAnsi="Tahoma" w:cs="Tahoma"/>
          <w:sz w:val="20"/>
          <w:szCs w:val="20"/>
        </w:rPr>
        <w:t>ZmCPI=(CPI</w:t>
      </w:r>
      <w:r w:rsidRPr="00515213">
        <w:rPr>
          <w:rFonts w:ascii="Tahoma" w:hAnsi="Tahoma" w:cs="Tahoma"/>
          <w:sz w:val="20"/>
          <w:szCs w:val="20"/>
          <w:vertAlign w:val="subscript"/>
        </w:rPr>
        <w:t>1</w:t>
      </w:r>
      <w:r w:rsidRPr="00515213">
        <w:rPr>
          <w:rFonts w:ascii="Tahoma" w:hAnsi="Tahoma" w:cs="Tahoma"/>
          <w:sz w:val="20"/>
          <w:szCs w:val="20"/>
        </w:rPr>
        <w:t>/100-1)*100%</w:t>
      </w:r>
    </w:p>
    <w:p w:rsidR="00110047" w:rsidRPr="00515213" w:rsidRDefault="00110047" w:rsidP="00110047">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gdzie: ZmCPI – zmiana kosztów</w:t>
      </w:r>
    </w:p>
    <w:p w:rsidR="00110047" w:rsidRPr="00515213" w:rsidRDefault="00110047" w:rsidP="00110047">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CPI</w:t>
      </w:r>
      <w:r w:rsidRPr="00515213">
        <w:rPr>
          <w:rFonts w:ascii="Tahoma" w:hAnsi="Tahoma" w:cs="Tahoma"/>
          <w:sz w:val="20"/>
          <w:szCs w:val="20"/>
          <w:vertAlign w:val="subscript"/>
        </w:rPr>
        <w:t>1</w:t>
      </w:r>
      <w:r w:rsidRPr="00515213">
        <w:rPr>
          <w:rFonts w:ascii="Tahoma" w:hAnsi="Tahoma" w:cs="Tahoma"/>
          <w:sz w:val="20"/>
          <w:szCs w:val="20"/>
        </w:rPr>
        <w:t xml:space="preserve"> – średnioroczny wskaźnik cen towarów i usług konsumpcyjnych ogółem za rok, w którym przypada data początkowa pierwszego roku obowiązywania umowy,</w:t>
      </w:r>
    </w:p>
    <w:p w:rsidR="00110047" w:rsidRPr="00515213" w:rsidRDefault="00110047" w:rsidP="001D4E60">
      <w:pPr>
        <w:pStyle w:val="Akapitzlist"/>
        <w:tabs>
          <w:tab w:val="left" w:pos="851"/>
        </w:tabs>
        <w:autoSpaceDE w:val="0"/>
        <w:autoSpaceDN w:val="0"/>
        <w:jc w:val="both"/>
        <w:rPr>
          <w:rFonts w:ascii="Tahoma" w:hAnsi="Tahoma" w:cs="Tahoma"/>
          <w:sz w:val="20"/>
          <w:szCs w:val="20"/>
        </w:rPr>
      </w:pPr>
      <w:r w:rsidRPr="00515213">
        <w:rPr>
          <w:rFonts w:ascii="Tahoma" w:hAnsi="Tahoma" w:cs="Tahoma"/>
          <w:sz w:val="20"/>
          <w:szCs w:val="20"/>
        </w:rPr>
        <w:t>zmiana (obniżenie lub wzrost) ww. wskaźnika zmiany kosztów powyżej progu określonego w lit. a) uprawnia strony do zmiany wynagrodzenia wykonawcy zgodnie z następującą regułą:</w:t>
      </w:r>
    </w:p>
    <w:p w:rsidR="00110047" w:rsidRPr="00515213" w:rsidRDefault="00110047" w:rsidP="00110047">
      <w:pPr>
        <w:pStyle w:val="Akapitzlist"/>
        <w:autoSpaceDE w:val="0"/>
        <w:autoSpaceDN w:val="0"/>
        <w:ind w:left="1440" w:hanging="731"/>
        <w:jc w:val="both"/>
        <w:rPr>
          <w:rFonts w:ascii="Tahoma" w:hAnsi="Tahoma" w:cs="Tahoma"/>
          <w:sz w:val="20"/>
          <w:szCs w:val="20"/>
        </w:rPr>
      </w:pPr>
      <w:r w:rsidRPr="00515213">
        <w:rPr>
          <w:rFonts w:ascii="Tahoma" w:hAnsi="Tahoma" w:cs="Tahoma"/>
          <w:sz w:val="20"/>
          <w:szCs w:val="20"/>
        </w:rPr>
        <w:t>ZmW=0,25*ZmCPI</w:t>
      </w:r>
    </w:p>
    <w:p w:rsidR="00110047" w:rsidRPr="00515213" w:rsidRDefault="00110047" w:rsidP="00110047">
      <w:pPr>
        <w:pStyle w:val="Akapitzlist"/>
        <w:autoSpaceDE w:val="0"/>
        <w:autoSpaceDN w:val="0"/>
        <w:ind w:left="1440"/>
        <w:jc w:val="both"/>
        <w:rPr>
          <w:rFonts w:ascii="Tahoma" w:hAnsi="Tahoma" w:cs="Tahoma"/>
          <w:sz w:val="20"/>
          <w:szCs w:val="20"/>
        </w:rPr>
      </w:pPr>
      <w:r w:rsidRPr="00515213">
        <w:rPr>
          <w:rFonts w:ascii="Tahoma" w:hAnsi="Tahoma" w:cs="Tahoma"/>
          <w:sz w:val="20"/>
          <w:szCs w:val="20"/>
        </w:rPr>
        <w:t>gdzie:</w:t>
      </w:r>
    </w:p>
    <w:p w:rsidR="00110047" w:rsidRPr="00515213" w:rsidRDefault="00110047" w:rsidP="00110047">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ZmW – zmiana wynagrodzenia Wykonawcy</w:t>
      </w:r>
    </w:p>
    <w:p w:rsidR="00110047" w:rsidRPr="00515213" w:rsidRDefault="00110047" w:rsidP="00110047">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ZmCPI – zmiana kosztów</w:t>
      </w:r>
    </w:p>
    <w:p w:rsidR="001D4E60" w:rsidRPr="00515213" w:rsidRDefault="001D4E60" w:rsidP="00110047">
      <w:pPr>
        <w:pStyle w:val="Akapitzlist"/>
        <w:autoSpaceDE w:val="0"/>
        <w:autoSpaceDN w:val="0"/>
        <w:ind w:left="1440"/>
        <w:jc w:val="both"/>
        <w:rPr>
          <w:rFonts w:ascii="Tahoma" w:hAnsi="Tahoma" w:cs="Tahoma"/>
          <w:sz w:val="20"/>
          <w:szCs w:val="20"/>
        </w:rPr>
      </w:pPr>
    </w:p>
    <w:p w:rsidR="001D4E60" w:rsidRPr="00515213" w:rsidRDefault="001D4E60" w:rsidP="001D4E60">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w trzecim roku obowiązywania umowy: procentową zmianę wskazanego powyżej wskaźnika za rok, w którym przypada data początkowa drugiego roku obowiązywania umowy, określoną zgodnie z następującą regułą:</w:t>
      </w:r>
    </w:p>
    <w:p w:rsidR="001D4E60" w:rsidRPr="00515213" w:rsidRDefault="001D4E60" w:rsidP="001D4E60">
      <w:pPr>
        <w:autoSpaceDE w:val="0"/>
        <w:autoSpaceDN w:val="0"/>
        <w:spacing w:after="0" w:line="240" w:lineRule="auto"/>
        <w:ind w:left="851"/>
        <w:jc w:val="both"/>
        <w:rPr>
          <w:rFonts w:ascii="Tahoma" w:hAnsi="Tahoma" w:cs="Tahoma"/>
          <w:sz w:val="20"/>
          <w:szCs w:val="20"/>
        </w:rPr>
      </w:pPr>
      <w:r w:rsidRPr="00515213">
        <w:rPr>
          <w:rFonts w:ascii="Tahoma" w:hAnsi="Tahoma" w:cs="Tahoma"/>
          <w:sz w:val="20"/>
          <w:szCs w:val="20"/>
        </w:rPr>
        <w:t>ZmCPI=(CPI</w:t>
      </w:r>
      <w:r w:rsidRPr="00515213">
        <w:rPr>
          <w:rFonts w:ascii="Tahoma" w:hAnsi="Tahoma" w:cs="Tahoma"/>
          <w:sz w:val="20"/>
          <w:szCs w:val="20"/>
          <w:vertAlign w:val="subscript"/>
        </w:rPr>
        <w:t>1</w:t>
      </w:r>
      <w:r w:rsidRPr="00515213">
        <w:rPr>
          <w:rFonts w:ascii="Tahoma" w:hAnsi="Tahoma" w:cs="Tahoma"/>
          <w:sz w:val="20"/>
          <w:szCs w:val="20"/>
        </w:rPr>
        <w:t>/100-1)*100%</w:t>
      </w:r>
    </w:p>
    <w:p w:rsidR="001D4E60" w:rsidRPr="00515213" w:rsidRDefault="001D4E60" w:rsidP="001D4E60">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gdzie: ZmCPI – zmiana kosztów</w:t>
      </w:r>
    </w:p>
    <w:p w:rsidR="001D4E60" w:rsidRPr="00515213" w:rsidRDefault="001D4E60" w:rsidP="001D4E60">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CPI</w:t>
      </w:r>
      <w:r w:rsidRPr="00515213">
        <w:rPr>
          <w:rFonts w:ascii="Tahoma" w:hAnsi="Tahoma" w:cs="Tahoma"/>
          <w:sz w:val="20"/>
          <w:szCs w:val="20"/>
          <w:vertAlign w:val="subscript"/>
        </w:rPr>
        <w:t>1</w:t>
      </w:r>
      <w:r w:rsidRPr="00515213">
        <w:rPr>
          <w:rFonts w:ascii="Tahoma" w:hAnsi="Tahoma" w:cs="Tahoma"/>
          <w:sz w:val="20"/>
          <w:szCs w:val="20"/>
        </w:rPr>
        <w:t xml:space="preserve"> – średnioroczny wskaźnik cen towarów i usług konsumpcyjnych ogółem za rok, w którym przypada data początkowa pierwszego roku obowiązywania umowy,</w:t>
      </w:r>
    </w:p>
    <w:p w:rsidR="001D4E60" w:rsidRPr="00515213" w:rsidRDefault="001D4E60" w:rsidP="001D4E60">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zmiana (obniżenie lub wzrost) ww. wskaźnika zmiany kosztów powyżej progu określonego w lit. a) uprawnia strony do zmiany wynagrodzenia wykonawcy zgodnie z następującą regułą:</w:t>
      </w:r>
    </w:p>
    <w:p w:rsidR="001D4E60" w:rsidRPr="00515213" w:rsidRDefault="001D4E60" w:rsidP="001D4E60">
      <w:pPr>
        <w:pStyle w:val="Akapitzlist"/>
        <w:autoSpaceDE w:val="0"/>
        <w:autoSpaceDN w:val="0"/>
        <w:ind w:left="1440" w:hanging="731"/>
        <w:jc w:val="both"/>
        <w:rPr>
          <w:rFonts w:ascii="Tahoma" w:hAnsi="Tahoma" w:cs="Tahoma"/>
          <w:sz w:val="20"/>
          <w:szCs w:val="20"/>
        </w:rPr>
      </w:pPr>
      <w:r w:rsidRPr="00515213">
        <w:rPr>
          <w:rFonts w:ascii="Tahoma" w:hAnsi="Tahoma" w:cs="Tahoma"/>
          <w:sz w:val="20"/>
          <w:szCs w:val="20"/>
        </w:rPr>
        <w:t>ZmW=0,25*ZmCPI</w:t>
      </w:r>
    </w:p>
    <w:p w:rsidR="001D4E60" w:rsidRPr="00515213" w:rsidRDefault="001D4E60" w:rsidP="001D4E60">
      <w:pPr>
        <w:pStyle w:val="Akapitzlist"/>
        <w:autoSpaceDE w:val="0"/>
        <w:autoSpaceDN w:val="0"/>
        <w:ind w:left="1440"/>
        <w:jc w:val="both"/>
        <w:rPr>
          <w:rFonts w:ascii="Tahoma" w:hAnsi="Tahoma" w:cs="Tahoma"/>
          <w:sz w:val="20"/>
          <w:szCs w:val="20"/>
        </w:rPr>
      </w:pPr>
      <w:r w:rsidRPr="00515213">
        <w:rPr>
          <w:rFonts w:ascii="Tahoma" w:hAnsi="Tahoma" w:cs="Tahoma"/>
          <w:sz w:val="20"/>
          <w:szCs w:val="20"/>
        </w:rPr>
        <w:t>gdzie:</w:t>
      </w:r>
    </w:p>
    <w:p w:rsidR="001D4E60" w:rsidRPr="00515213" w:rsidRDefault="001D4E60" w:rsidP="001D4E60">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ZmW – zmiana wynagrodzenia Wykonawcy</w:t>
      </w:r>
    </w:p>
    <w:p w:rsidR="001D4E60" w:rsidRPr="00515213" w:rsidRDefault="001D4E60" w:rsidP="001D4E60">
      <w:pPr>
        <w:pStyle w:val="Akapitzlist"/>
        <w:autoSpaceDE w:val="0"/>
        <w:autoSpaceDN w:val="0"/>
        <w:ind w:left="1440"/>
        <w:jc w:val="both"/>
        <w:rPr>
          <w:rFonts w:ascii="Tahoma" w:hAnsi="Tahoma" w:cs="Tahoma"/>
          <w:sz w:val="20"/>
          <w:szCs w:val="20"/>
        </w:rPr>
      </w:pPr>
      <w:r w:rsidRPr="00515213">
        <w:rPr>
          <w:rFonts w:ascii="Tahoma" w:hAnsi="Tahoma" w:cs="Tahoma"/>
          <w:sz w:val="20"/>
          <w:szCs w:val="20"/>
        </w:rPr>
        <w:lastRenderedPageBreak/>
        <w:t>ZmCPI – zmiana kosztów</w:t>
      </w:r>
    </w:p>
    <w:p w:rsidR="00110047" w:rsidRPr="00515213" w:rsidRDefault="00110047" w:rsidP="00110047">
      <w:pPr>
        <w:pStyle w:val="Akapitzlist"/>
        <w:ind w:left="426"/>
        <w:jc w:val="both"/>
        <w:rPr>
          <w:rFonts w:ascii="Tahoma" w:hAnsi="Tahoma" w:cs="Tahoma"/>
          <w:sz w:val="20"/>
          <w:szCs w:val="20"/>
        </w:rPr>
      </w:pPr>
    </w:p>
    <w:p w:rsidR="00110047" w:rsidRPr="00515213" w:rsidRDefault="00110047" w:rsidP="00110047">
      <w:pPr>
        <w:pStyle w:val="Akapitzlist"/>
        <w:ind w:left="426"/>
        <w:jc w:val="both"/>
        <w:rPr>
          <w:rFonts w:ascii="Tahoma" w:hAnsi="Tahoma" w:cs="Tahoma"/>
          <w:color w:val="FF0000"/>
          <w:sz w:val="20"/>
          <w:szCs w:val="20"/>
        </w:rPr>
      </w:pPr>
    </w:p>
    <w:p w:rsidR="005B63D5" w:rsidRPr="00515213" w:rsidRDefault="00BB4042" w:rsidP="007A56ED">
      <w:pPr>
        <w:tabs>
          <w:tab w:val="left" w:pos="567"/>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e</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strona umowy żądająca zmiany wysokości wynagrodzenia należnego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rsidR="005B63D5" w:rsidRPr="00515213" w:rsidRDefault="00BB4042"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f</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wniosek musi zawierać dowody jednoznacznie wskazujące, że zmiana kosztów w stosunku do kosztów obowiązujących w terminie składania oferty, wpłynęła na koszty wykonania zamówienia, </w:t>
      </w:r>
    </w:p>
    <w:p w:rsidR="005B63D5" w:rsidRPr="00515213" w:rsidRDefault="00BB4042"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g</w:t>
      </w:r>
      <w:r w:rsidR="006D38CF" w:rsidRPr="00515213">
        <w:rPr>
          <w:rFonts w:ascii="Tahoma" w:hAnsi="Tahoma" w:cs="Tahoma"/>
          <w:color w:val="000000"/>
          <w:sz w:val="20"/>
          <w:szCs w:val="20"/>
        </w:rPr>
        <w:t>)</w:t>
      </w:r>
      <w:r w:rsidR="005B63D5" w:rsidRPr="00515213">
        <w:rPr>
          <w:rFonts w:ascii="Tahoma" w:hAnsi="Tahoma" w:cs="Tahoma"/>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5B63D5" w:rsidRPr="00515213" w:rsidRDefault="00BB4042"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h</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r>
      <w:r w:rsidR="00710F03" w:rsidRPr="00515213">
        <w:rPr>
          <w:rFonts w:ascii="Tahoma" w:hAnsi="Tahoma" w:cs="Tahoma"/>
          <w:color w:val="000000"/>
          <w:sz w:val="20"/>
          <w:szCs w:val="20"/>
        </w:rPr>
        <w:t>Zamawiający</w:t>
      </w:r>
      <w:r w:rsidR="00CA4AD9" w:rsidRPr="00515213">
        <w:rPr>
          <w:rFonts w:ascii="Tahoma" w:hAnsi="Tahoma" w:cs="Tahoma"/>
          <w:color w:val="000000"/>
          <w:sz w:val="20"/>
          <w:szCs w:val="20"/>
        </w:rPr>
        <w:t>, któremu przedłożono wniosek, w terminie 14 dni od otrzymania kompletnego wniosku, informacji i wyjaśnień, zajmie pisemne stanowisko w sprawie,</w:t>
      </w:r>
    </w:p>
    <w:p w:rsidR="005B63D5" w:rsidRPr="00515213" w:rsidRDefault="00BB4042"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i</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t xml:space="preserve">jeżeli bezsprzecznie zostanie wykazane, że zmiany kosztów związanych z realizacją zamówienia uzasadniają zmianę wysokości wynagrodzenia należnego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xml:space="preserve">, strony umowy zawrą stosowny aneks do umowy, określający nową wysokość wynagrodzenia </w:t>
      </w:r>
      <w:r w:rsidR="005B63D5" w:rsidRPr="00515213">
        <w:rPr>
          <w:rFonts w:ascii="Tahoma" w:hAnsi="Tahoma" w:cs="Tahoma"/>
          <w:b/>
          <w:bCs/>
          <w:color w:val="000000"/>
          <w:sz w:val="20"/>
          <w:szCs w:val="20"/>
        </w:rPr>
        <w:t>Wykonawcy</w:t>
      </w:r>
      <w:r w:rsidR="005B63D5" w:rsidRPr="00515213">
        <w:rPr>
          <w:rFonts w:ascii="Tahoma" w:hAnsi="Tahoma" w:cs="Tahoma"/>
          <w:color w:val="000000"/>
          <w:sz w:val="20"/>
          <w:szCs w:val="20"/>
        </w:rPr>
        <w:t>, z uwzględnieniem dowiedzionych zmian,</w:t>
      </w:r>
    </w:p>
    <w:p w:rsidR="005B63D5" w:rsidRPr="00515213" w:rsidRDefault="00BB4042"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j</w:t>
      </w:r>
      <w:r w:rsidR="005B63D5" w:rsidRPr="00515213">
        <w:rPr>
          <w:rFonts w:ascii="Tahoma" w:hAnsi="Tahoma" w:cs="Tahoma"/>
          <w:color w:val="000000"/>
          <w:sz w:val="20"/>
          <w:szCs w:val="20"/>
        </w:rPr>
        <w:t xml:space="preserve">) </w:t>
      </w:r>
      <w:r w:rsidR="005B63D5" w:rsidRPr="00515213">
        <w:rPr>
          <w:rFonts w:ascii="Tahoma" w:hAnsi="Tahoma" w:cs="Tahoma"/>
          <w:color w:val="000000"/>
          <w:sz w:val="20"/>
          <w:szCs w:val="20"/>
        </w:rPr>
        <w:tab/>
      </w:r>
      <w:r w:rsidR="005B63D5" w:rsidRPr="00515213">
        <w:rPr>
          <w:rFonts w:ascii="Tahoma" w:hAnsi="Tahoma" w:cs="Tahoma"/>
          <w:sz w:val="20"/>
          <w:szCs w:val="20"/>
        </w:rPr>
        <w:t xml:space="preserve">maksymalna dopuszczalna wartość zmiany wynagrodzenia w efekcie zastosowania postanowień o zasadach wprowadzania zmian jego wysokości wynosi 5 proc. wynagrodzenia określonego w § </w:t>
      </w:r>
      <w:r w:rsidR="00FE3947" w:rsidRPr="00515213">
        <w:rPr>
          <w:rFonts w:ascii="Tahoma" w:hAnsi="Tahoma" w:cs="Tahoma"/>
          <w:sz w:val="20"/>
          <w:szCs w:val="20"/>
        </w:rPr>
        <w:t>6</w:t>
      </w:r>
      <w:r w:rsidR="005B63D5" w:rsidRPr="00515213">
        <w:rPr>
          <w:rFonts w:ascii="Tahoma" w:hAnsi="Tahoma" w:cs="Tahoma"/>
          <w:sz w:val="20"/>
          <w:szCs w:val="20"/>
        </w:rPr>
        <w:t>.</w:t>
      </w:r>
    </w:p>
    <w:p w:rsidR="005B63D5" w:rsidRPr="00515213" w:rsidRDefault="005B63D5" w:rsidP="00DE5158">
      <w:pPr>
        <w:spacing w:after="0" w:line="240" w:lineRule="auto"/>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13</w:t>
      </w:r>
    </w:p>
    <w:p w:rsidR="005B63D5" w:rsidRPr="00515213" w:rsidRDefault="005B63D5" w:rsidP="00961334">
      <w:pPr>
        <w:pStyle w:val="Akapitzlist"/>
        <w:tabs>
          <w:tab w:val="left" w:pos="284"/>
        </w:tabs>
        <w:spacing w:before="240"/>
        <w:ind w:left="284" w:hanging="284"/>
        <w:jc w:val="both"/>
        <w:rPr>
          <w:rFonts w:ascii="Tahoma" w:hAnsi="Tahoma" w:cs="Tahoma"/>
          <w:sz w:val="20"/>
          <w:szCs w:val="20"/>
        </w:rPr>
      </w:pPr>
      <w:r w:rsidRPr="00515213">
        <w:rPr>
          <w:rFonts w:ascii="Tahoma" w:hAnsi="Tahoma" w:cs="Tahoma"/>
          <w:sz w:val="20"/>
          <w:szCs w:val="20"/>
        </w:rPr>
        <w:t xml:space="preserve">1.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Adres poczty elektronicznej: …………………….</w:t>
      </w:r>
    </w:p>
    <w:p w:rsidR="005B63D5" w:rsidRPr="00515213" w:rsidRDefault="005B63D5" w:rsidP="00DE5158">
      <w:pPr>
        <w:pStyle w:val="Akapitzlist"/>
        <w:tabs>
          <w:tab w:val="left" w:pos="284"/>
        </w:tabs>
        <w:ind w:left="284" w:hanging="284"/>
        <w:jc w:val="both"/>
        <w:rPr>
          <w:rFonts w:ascii="Tahoma" w:hAnsi="Tahoma" w:cs="Tahoma"/>
          <w:sz w:val="20"/>
          <w:szCs w:val="20"/>
        </w:rPr>
      </w:pPr>
      <w:r w:rsidRPr="00515213">
        <w:rPr>
          <w:rFonts w:ascii="Tahoma" w:hAnsi="Tahoma" w:cs="Tahoma"/>
          <w:sz w:val="20"/>
          <w:szCs w:val="20"/>
        </w:rPr>
        <w:t xml:space="preserve">2.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DE5158">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Adres poczty elektronicznej: …………………….</w:t>
      </w:r>
    </w:p>
    <w:p w:rsidR="00E8056C" w:rsidRPr="00515213" w:rsidRDefault="00E8056C">
      <w:pPr>
        <w:pStyle w:val="Akapitzlist"/>
        <w:numPr>
          <w:ilvl w:val="0"/>
          <w:numId w:val="66"/>
        </w:numPr>
        <w:tabs>
          <w:tab w:val="clear" w:pos="645"/>
        </w:tabs>
        <w:ind w:left="284" w:hanging="284"/>
        <w:jc w:val="both"/>
        <w:rPr>
          <w:rFonts w:ascii="Tahoma" w:hAnsi="Tahoma" w:cs="Tahoma"/>
          <w:sz w:val="20"/>
          <w:szCs w:val="20"/>
        </w:rPr>
      </w:pPr>
      <w:r w:rsidRPr="00515213">
        <w:rPr>
          <w:rFonts w:ascii="Tahoma" w:hAnsi="Tahoma" w:cs="Tahoma"/>
          <w:sz w:val="20"/>
          <w:szCs w:val="20"/>
        </w:rPr>
        <w:t xml:space="preserve">W przypadku zmiany osób wskazanych ust. 1 lub ust. 2 lub zmiany danych kontaktowych, </w:t>
      </w:r>
      <w:r w:rsidR="00710F03" w:rsidRPr="00515213">
        <w:rPr>
          <w:rFonts w:ascii="Tahoma" w:hAnsi="Tahoma" w:cs="Tahoma"/>
          <w:sz w:val="20"/>
          <w:szCs w:val="20"/>
        </w:rPr>
        <w:t>Wykonawca</w:t>
      </w:r>
      <w:r w:rsidRPr="00515213">
        <w:rPr>
          <w:rFonts w:ascii="Tahoma" w:hAnsi="Tahoma" w:cs="Tahoma"/>
          <w:sz w:val="20"/>
          <w:szCs w:val="20"/>
        </w:rPr>
        <w:t xml:space="preserve"> zobowiązanych jest do poinformowania Zamawiającego o tej zmianie w terminie 14 dni od zaistnienia zmiany.</w:t>
      </w:r>
    </w:p>
    <w:p w:rsidR="00E8056C" w:rsidRPr="00515213" w:rsidRDefault="00E8056C">
      <w:pPr>
        <w:pStyle w:val="Akapitzlist"/>
        <w:numPr>
          <w:ilvl w:val="0"/>
          <w:numId w:val="66"/>
        </w:numPr>
        <w:tabs>
          <w:tab w:val="left" w:pos="0"/>
        </w:tabs>
        <w:ind w:left="284" w:hanging="284"/>
        <w:jc w:val="both"/>
        <w:rPr>
          <w:rFonts w:ascii="Tahoma" w:hAnsi="Tahoma" w:cs="Tahoma"/>
          <w:sz w:val="20"/>
          <w:szCs w:val="20"/>
        </w:rPr>
      </w:pPr>
      <w:r w:rsidRPr="00515213">
        <w:rPr>
          <w:rFonts w:ascii="Tahoma" w:hAnsi="Tahoma" w:cs="Tahoma"/>
          <w:sz w:val="20"/>
          <w:szCs w:val="20"/>
        </w:rPr>
        <w:t>Zmiana, o której mowa w ust. 3 nie wymaga sporządzenia aneksu do umowy.</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t>§ 14</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 xml:space="preserve">Integralną częścią niniejszej umowy jest program ubezpieczenia </w:t>
      </w:r>
      <w:r w:rsidR="008F7F5B">
        <w:rPr>
          <w:rFonts w:ascii="Tahoma" w:hAnsi="Tahoma" w:cs="Tahoma"/>
          <w:sz w:val="20"/>
          <w:szCs w:val="20"/>
        </w:rPr>
        <w:t>interesów</w:t>
      </w:r>
      <w:r w:rsidRPr="00515213">
        <w:rPr>
          <w:rFonts w:ascii="Tahoma" w:hAnsi="Tahoma" w:cs="Tahoma"/>
          <w:sz w:val="20"/>
          <w:szCs w:val="20"/>
        </w:rPr>
        <w:t xml:space="preserve"> Zamawiającego wraz </w:t>
      </w:r>
      <w:r w:rsidRPr="00515213">
        <w:rPr>
          <w:rFonts w:ascii="Tahoma" w:hAnsi="Tahoma" w:cs="Tahoma"/>
          <w:sz w:val="20"/>
          <w:szCs w:val="20"/>
        </w:rPr>
        <w:br/>
        <w:t>z klauzulami dodatkowymi i wykazem ubezpieczonych, stanowiące załącznik nr 1 do niniejszej umowy.</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15</w:t>
      </w:r>
    </w:p>
    <w:p w:rsidR="00847BFA" w:rsidRPr="00515213" w:rsidRDefault="00847BFA" w:rsidP="00DE5158">
      <w:pPr>
        <w:spacing w:after="0" w:line="240" w:lineRule="auto"/>
        <w:jc w:val="center"/>
        <w:rPr>
          <w:rFonts w:ascii="Tahoma" w:hAnsi="Tahoma" w:cs="Tahoma"/>
          <w:sz w:val="20"/>
          <w:szCs w:val="20"/>
        </w:rPr>
      </w:pPr>
    </w:p>
    <w:p w:rsidR="00847BFA" w:rsidRPr="00515213" w:rsidRDefault="00710F03" w:rsidP="00847BFA">
      <w:pPr>
        <w:spacing w:after="0" w:line="240" w:lineRule="auto"/>
        <w:jc w:val="both"/>
        <w:rPr>
          <w:rFonts w:ascii="Tahoma" w:hAnsi="Tahoma" w:cs="Tahoma"/>
          <w:sz w:val="20"/>
          <w:szCs w:val="20"/>
        </w:rPr>
      </w:pPr>
      <w:r w:rsidRPr="00515213">
        <w:rPr>
          <w:rFonts w:ascii="Tahoma" w:hAnsi="Tahoma" w:cs="Tahoma"/>
          <w:sz w:val="20"/>
          <w:szCs w:val="20"/>
        </w:rPr>
        <w:t>Wykonawca</w:t>
      </w:r>
      <w:r w:rsidR="00847BFA" w:rsidRPr="00515213">
        <w:rPr>
          <w:rFonts w:ascii="Tahoma" w:hAnsi="Tahoma" w:cs="Tahoma"/>
          <w:sz w:val="20"/>
          <w:szCs w:val="20"/>
        </w:rPr>
        <w:t xml:space="preserve"> zobowiązuje się nie dokonywać cesji wierzytelności z tytułu udzielonej ochrony ubezpieczeniowej bez </w:t>
      </w:r>
      <w:r w:rsidR="00A13714" w:rsidRPr="00515213">
        <w:rPr>
          <w:rFonts w:ascii="Tahoma" w:hAnsi="Tahoma" w:cs="Tahoma"/>
          <w:sz w:val="20"/>
          <w:szCs w:val="20"/>
        </w:rPr>
        <w:t xml:space="preserve">pisemnej </w:t>
      </w:r>
      <w:r w:rsidR="00847BFA" w:rsidRPr="00515213">
        <w:rPr>
          <w:rFonts w:ascii="Tahoma" w:hAnsi="Tahoma" w:cs="Tahoma"/>
          <w:sz w:val="20"/>
          <w:szCs w:val="20"/>
        </w:rPr>
        <w:t>zgody Zamawiającego, pod rygorem nieważności.</w:t>
      </w:r>
    </w:p>
    <w:p w:rsidR="00847BFA" w:rsidRPr="00515213" w:rsidRDefault="00847BFA"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16</w:t>
      </w:r>
    </w:p>
    <w:p w:rsidR="002927A8" w:rsidRPr="00515213" w:rsidRDefault="002927A8" w:rsidP="00DE5158">
      <w:pPr>
        <w:spacing w:after="0" w:line="240" w:lineRule="auto"/>
        <w:jc w:val="center"/>
        <w:rPr>
          <w:rFonts w:ascii="Tahoma" w:hAnsi="Tahoma" w:cs="Tahoma"/>
          <w:sz w:val="20"/>
          <w:szCs w:val="20"/>
        </w:rPr>
      </w:pPr>
    </w:p>
    <w:p w:rsidR="002927A8" w:rsidRPr="00515213" w:rsidRDefault="002927A8" w:rsidP="002927A8">
      <w:pPr>
        <w:spacing w:after="0" w:line="240" w:lineRule="auto"/>
        <w:jc w:val="both"/>
        <w:rPr>
          <w:rFonts w:ascii="Tahoma" w:hAnsi="Tahoma" w:cs="Tahoma"/>
          <w:sz w:val="20"/>
          <w:szCs w:val="20"/>
        </w:rPr>
      </w:pPr>
      <w:r w:rsidRPr="00515213">
        <w:rPr>
          <w:rFonts w:ascii="Tahoma" w:hAnsi="Tahoma" w:cs="Tahoma"/>
          <w:sz w:val="20"/>
          <w:szCs w:val="20"/>
        </w:rPr>
        <w:t>Spory wynikające z niniejszej umowy mogą być rozstrzygane zgodnie z art. 591 Ustawy PZP bądź przez sąd właściwy dla siedziby Zamawiającego.</w:t>
      </w:r>
    </w:p>
    <w:p w:rsidR="005B63D5" w:rsidRPr="00515213" w:rsidRDefault="005B63D5" w:rsidP="00DE5158">
      <w:pPr>
        <w:spacing w:after="0" w:line="240" w:lineRule="auto"/>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17</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Adres poczty elektronicznej do przekazywania oświadczeń woli złożonych w postaci elektronicznej i opatrzonych kwalifikowanym podpisem elektronicznym są następujące:</w:t>
      </w:r>
    </w:p>
    <w:p w:rsidR="005B63D5" w:rsidRPr="00515213" w:rsidRDefault="005B63D5">
      <w:pPr>
        <w:pStyle w:val="Akapitzlist"/>
        <w:numPr>
          <w:ilvl w:val="0"/>
          <w:numId w:val="76"/>
        </w:numPr>
        <w:jc w:val="both"/>
        <w:rPr>
          <w:rFonts w:ascii="Tahoma" w:hAnsi="Tahoma" w:cs="Tahoma"/>
          <w:sz w:val="20"/>
          <w:szCs w:val="20"/>
        </w:rPr>
      </w:pPr>
      <w:r w:rsidRPr="00515213">
        <w:rPr>
          <w:rFonts w:ascii="Tahoma" w:hAnsi="Tahoma" w:cs="Tahoma"/>
          <w:sz w:val="20"/>
          <w:szCs w:val="20"/>
        </w:rPr>
        <w:t>Dla Zamawiającego: …………………….@.....................</w:t>
      </w:r>
    </w:p>
    <w:p w:rsidR="005B63D5" w:rsidRPr="00515213" w:rsidRDefault="005B63D5">
      <w:pPr>
        <w:pStyle w:val="Akapitzlist"/>
        <w:numPr>
          <w:ilvl w:val="0"/>
          <w:numId w:val="76"/>
        </w:numPr>
        <w:jc w:val="both"/>
        <w:rPr>
          <w:rFonts w:ascii="Tahoma" w:hAnsi="Tahoma" w:cs="Tahoma"/>
          <w:sz w:val="20"/>
          <w:szCs w:val="20"/>
        </w:rPr>
      </w:pPr>
      <w:r w:rsidRPr="00515213">
        <w:rPr>
          <w:rFonts w:ascii="Tahoma" w:hAnsi="Tahoma" w:cs="Tahoma"/>
          <w:sz w:val="20"/>
          <w:szCs w:val="20"/>
        </w:rPr>
        <w:lastRenderedPageBreak/>
        <w:t>Dla Wykonawcy: …………………….@.....................</w:t>
      </w:r>
    </w:p>
    <w:p w:rsidR="005B63D5" w:rsidRPr="00515213" w:rsidRDefault="005B63D5" w:rsidP="00DE5158">
      <w:pPr>
        <w:spacing w:after="0" w:line="240" w:lineRule="auto"/>
        <w:jc w:val="center"/>
        <w:rPr>
          <w:rFonts w:ascii="Tahoma" w:hAnsi="Tahoma" w:cs="Tahoma"/>
          <w:sz w:val="20"/>
          <w:szCs w:val="20"/>
        </w:rPr>
      </w:pPr>
    </w:p>
    <w:p w:rsidR="005B63D5" w:rsidRPr="00515213" w:rsidRDefault="005B63D5" w:rsidP="00DE5158">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18</w:t>
      </w:r>
    </w:p>
    <w:p w:rsidR="005B63D5" w:rsidRPr="00515213" w:rsidRDefault="005B63D5" w:rsidP="00961334">
      <w:pPr>
        <w:pStyle w:val="Default"/>
        <w:spacing w:before="240"/>
        <w:jc w:val="both"/>
        <w:rPr>
          <w:rFonts w:ascii="Tahoma" w:hAnsi="Tahoma" w:cs="Tahoma"/>
          <w:bCs/>
          <w:color w:val="auto"/>
          <w:sz w:val="20"/>
          <w:szCs w:val="20"/>
        </w:rPr>
      </w:pPr>
      <w:r w:rsidRPr="00515213">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392DD4" w:rsidRPr="00515213">
        <w:rPr>
          <w:rFonts w:ascii="Tahoma" w:hAnsi="Tahoma" w:cs="Tahoma"/>
          <w:bCs/>
          <w:color w:val="auto"/>
          <w:sz w:val="20"/>
          <w:szCs w:val="20"/>
        </w:rPr>
        <w:t>17</w:t>
      </w:r>
      <w:r w:rsidRPr="00515213">
        <w:rPr>
          <w:rFonts w:ascii="Tahoma" w:hAnsi="Tahoma" w:cs="Tahoma"/>
          <w:bCs/>
          <w:color w:val="auto"/>
          <w:sz w:val="20"/>
          <w:szCs w:val="20"/>
        </w:rPr>
        <w:t>.</w:t>
      </w:r>
    </w:p>
    <w:p w:rsidR="005B63D5" w:rsidRPr="00515213" w:rsidRDefault="005B63D5" w:rsidP="00DE5158">
      <w:pPr>
        <w:spacing w:after="0" w:line="240" w:lineRule="auto"/>
        <w:jc w:val="both"/>
        <w:rPr>
          <w:rFonts w:ascii="Tahoma" w:hAnsi="Tahoma" w:cs="Tahoma"/>
          <w:sz w:val="20"/>
          <w:szCs w:val="20"/>
        </w:rPr>
      </w:pPr>
    </w:p>
    <w:p w:rsidR="005B63D5" w:rsidRPr="00515213" w:rsidRDefault="005B63D5" w:rsidP="00DE5158">
      <w:pPr>
        <w:spacing w:after="0" w:line="240" w:lineRule="auto"/>
        <w:rPr>
          <w:rFonts w:ascii="Tahoma" w:hAnsi="Tahoma" w:cs="Tahoma"/>
          <w:sz w:val="20"/>
          <w:szCs w:val="20"/>
          <w:u w:val="single"/>
        </w:rPr>
      </w:pPr>
      <w:r w:rsidRPr="00515213">
        <w:rPr>
          <w:rFonts w:ascii="Tahoma" w:hAnsi="Tahoma" w:cs="Tahoma"/>
          <w:sz w:val="20"/>
          <w:szCs w:val="20"/>
          <w:u w:val="single"/>
        </w:rPr>
        <w:t>Załączniki do umowy:</w:t>
      </w:r>
    </w:p>
    <w:p w:rsidR="005B63D5" w:rsidRPr="00515213" w:rsidRDefault="005B63D5" w:rsidP="00DE5158">
      <w:pPr>
        <w:spacing w:after="0" w:line="240" w:lineRule="auto"/>
        <w:rPr>
          <w:rFonts w:ascii="Tahoma" w:hAnsi="Tahoma" w:cs="Tahoma"/>
          <w:sz w:val="20"/>
          <w:szCs w:val="20"/>
          <w:u w:val="single"/>
        </w:rPr>
      </w:pPr>
    </w:p>
    <w:p w:rsidR="005B63D5" w:rsidRPr="00515213" w:rsidRDefault="005B63D5" w:rsidP="0056082B">
      <w:pPr>
        <w:pStyle w:val="Akapitzlist"/>
        <w:numPr>
          <w:ilvl w:val="3"/>
          <w:numId w:val="58"/>
        </w:numPr>
        <w:ind w:left="426" w:hanging="284"/>
        <w:jc w:val="both"/>
        <w:rPr>
          <w:rFonts w:ascii="Tahoma" w:hAnsi="Tahoma" w:cs="Tahoma"/>
          <w:sz w:val="20"/>
          <w:szCs w:val="20"/>
        </w:rPr>
      </w:pPr>
      <w:r w:rsidRPr="00515213">
        <w:rPr>
          <w:rFonts w:ascii="Tahoma" w:hAnsi="Tahoma" w:cs="Tahoma"/>
          <w:sz w:val="20"/>
          <w:szCs w:val="20"/>
        </w:rPr>
        <w:t xml:space="preserve">Załącznik nr 1 – program ubezpieczenia </w:t>
      </w:r>
      <w:r w:rsidR="008F7F5B">
        <w:rPr>
          <w:rFonts w:ascii="Tahoma" w:hAnsi="Tahoma" w:cs="Tahoma"/>
          <w:sz w:val="20"/>
          <w:szCs w:val="20"/>
        </w:rPr>
        <w:t>interesów</w:t>
      </w:r>
      <w:r w:rsidRPr="00515213">
        <w:rPr>
          <w:rFonts w:ascii="Tahoma" w:hAnsi="Tahoma" w:cs="Tahoma"/>
          <w:sz w:val="20"/>
          <w:szCs w:val="20"/>
        </w:rPr>
        <w:t xml:space="preserve"> Zamawiającego wraz z klauzulami dodatkowymi i wykazem ubezpieczonych.</w:t>
      </w:r>
    </w:p>
    <w:p w:rsidR="005B63D5" w:rsidRPr="00515213" w:rsidRDefault="005B63D5" w:rsidP="005B63D5">
      <w:pPr>
        <w:rPr>
          <w:rFonts w:ascii="Tahoma" w:hAnsi="Tahoma" w:cs="Tahoma"/>
          <w:sz w:val="20"/>
          <w:szCs w:val="20"/>
        </w:rPr>
      </w:pPr>
    </w:p>
    <w:p w:rsidR="005B63D5" w:rsidRPr="00515213" w:rsidRDefault="005B63D5" w:rsidP="005B63D5">
      <w:pPr>
        <w:spacing w:after="0" w:line="240" w:lineRule="auto"/>
        <w:rPr>
          <w:rFonts w:ascii="Tahoma" w:hAnsi="Tahoma" w:cs="Tahoma"/>
          <w:sz w:val="20"/>
          <w:szCs w:val="20"/>
        </w:rPr>
      </w:pP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t xml:space="preserve">                              </w:t>
      </w:r>
      <w:r w:rsidR="0056082B">
        <w:rPr>
          <w:rFonts w:ascii="Tahoma" w:hAnsi="Tahoma" w:cs="Tahoma"/>
          <w:sz w:val="20"/>
          <w:szCs w:val="20"/>
        </w:rPr>
        <w:t xml:space="preserve">     </w:t>
      </w:r>
      <w:r w:rsidRPr="00515213">
        <w:rPr>
          <w:rFonts w:ascii="Tahoma" w:hAnsi="Tahoma" w:cs="Tahoma"/>
          <w:sz w:val="20"/>
          <w:szCs w:val="20"/>
        </w:rPr>
        <w:t xml:space="preserve">...................................................       </w:t>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0056082B">
        <w:rPr>
          <w:rFonts w:ascii="Tahoma" w:hAnsi="Tahoma" w:cs="Tahoma"/>
          <w:sz w:val="20"/>
          <w:szCs w:val="20"/>
        </w:rPr>
        <w:t xml:space="preserve">     </w:t>
      </w:r>
      <w:r w:rsidRPr="00515213">
        <w:rPr>
          <w:rFonts w:ascii="Tahoma" w:hAnsi="Tahoma" w:cs="Tahoma"/>
          <w:sz w:val="20"/>
          <w:szCs w:val="20"/>
        </w:rPr>
        <w:t xml:space="preserve">........................................................                             </w:t>
      </w:r>
    </w:p>
    <w:p w:rsidR="005B63D5" w:rsidRPr="00515213" w:rsidRDefault="0056082B" w:rsidP="005B63D5">
      <w:pPr>
        <w:spacing w:after="0" w:line="240" w:lineRule="auto"/>
        <w:rPr>
          <w:rFonts w:ascii="Tahoma" w:hAnsi="Tahoma" w:cs="Tahoma"/>
          <w:sz w:val="20"/>
          <w:szCs w:val="20"/>
        </w:rPr>
      </w:pPr>
      <w:r>
        <w:rPr>
          <w:rFonts w:ascii="Tahoma" w:hAnsi="Tahoma" w:cs="Tahoma"/>
          <w:sz w:val="20"/>
          <w:szCs w:val="20"/>
        </w:rPr>
        <w:t xml:space="preserve">                 </w:t>
      </w:r>
      <w:r w:rsidR="00710F03" w:rsidRPr="00515213">
        <w:rPr>
          <w:rFonts w:ascii="Tahoma" w:hAnsi="Tahoma" w:cs="Tahoma"/>
          <w:sz w:val="20"/>
          <w:szCs w:val="20"/>
        </w:rPr>
        <w:t>Wykonawca</w:t>
      </w:r>
      <w:r>
        <w:rPr>
          <w:rFonts w:ascii="Tahoma" w:hAnsi="Tahoma" w:cs="Tahoma"/>
          <w:sz w:val="20"/>
          <w:szCs w:val="20"/>
        </w:rPr>
        <w:t xml:space="preserve">                                                                        </w:t>
      </w:r>
      <w:r w:rsidR="00710F03" w:rsidRPr="00515213">
        <w:rPr>
          <w:rFonts w:ascii="Tahoma" w:hAnsi="Tahoma" w:cs="Tahoma"/>
          <w:sz w:val="20"/>
          <w:szCs w:val="20"/>
        </w:rPr>
        <w:t>Zamawiający</w:t>
      </w:r>
    </w:p>
    <w:p w:rsidR="00624382" w:rsidRPr="00515213" w:rsidRDefault="00624382" w:rsidP="00624382">
      <w:pPr>
        <w:spacing w:after="0" w:line="240" w:lineRule="auto"/>
        <w:rPr>
          <w:rFonts w:ascii="Tahoma" w:hAnsi="Tahoma" w:cs="Tahoma"/>
          <w:sz w:val="20"/>
          <w:szCs w:val="20"/>
        </w:rPr>
      </w:pPr>
    </w:p>
    <w:p w:rsidR="005B63D5" w:rsidRPr="00515213" w:rsidRDefault="005B63D5">
      <w:pPr>
        <w:rPr>
          <w:rFonts w:ascii="Tahoma" w:hAnsi="Tahoma" w:cs="Tahoma"/>
          <w:sz w:val="20"/>
          <w:szCs w:val="20"/>
        </w:rPr>
      </w:pPr>
      <w:r w:rsidRPr="00515213">
        <w:rPr>
          <w:rFonts w:ascii="Tahoma" w:hAnsi="Tahoma" w:cs="Tahoma"/>
          <w:sz w:val="20"/>
          <w:szCs w:val="20"/>
        </w:rPr>
        <w:br w:type="page"/>
      </w:r>
    </w:p>
    <w:p w:rsidR="005B63D5" w:rsidRPr="00515213" w:rsidRDefault="005B63D5" w:rsidP="005B63D5">
      <w:pPr>
        <w:pStyle w:val="Nagwek1"/>
        <w:pBdr>
          <w:top w:val="single" w:sz="4" w:space="0" w:color="auto"/>
          <w:bottom w:val="single" w:sz="4" w:space="1" w:color="auto"/>
        </w:pBdr>
        <w:shd w:val="clear" w:color="auto" w:fill="F3F3F3"/>
        <w:spacing w:before="0"/>
        <w:jc w:val="both"/>
        <w:rPr>
          <w:rFonts w:ascii="Tahoma" w:hAnsi="Tahoma" w:cs="Tahoma"/>
          <w:bCs/>
          <w:sz w:val="20"/>
          <w:u w:val="none"/>
        </w:rPr>
      </w:pPr>
      <w:r w:rsidRPr="00515213">
        <w:rPr>
          <w:rFonts w:ascii="Tahoma" w:hAnsi="Tahoma" w:cs="Tahoma"/>
          <w:bCs/>
          <w:sz w:val="20"/>
          <w:u w:val="none"/>
        </w:rPr>
        <w:lastRenderedPageBreak/>
        <w:t>Załącznik Nr 4</w:t>
      </w:r>
      <w:r w:rsidR="00032E5F">
        <w:rPr>
          <w:rFonts w:ascii="Tahoma" w:hAnsi="Tahoma" w:cs="Tahoma"/>
          <w:bCs/>
          <w:sz w:val="20"/>
          <w:u w:val="none"/>
        </w:rPr>
        <w:t>A</w:t>
      </w:r>
    </w:p>
    <w:p w:rsidR="005B63D5" w:rsidRPr="00515213" w:rsidRDefault="005B63D5" w:rsidP="005B63D5">
      <w:pPr>
        <w:spacing w:after="0" w:line="240" w:lineRule="auto"/>
        <w:jc w:val="center"/>
        <w:rPr>
          <w:rFonts w:ascii="Tahoma" w:hAnsi="Tahoma" w:cs="Tahoma"/>
          <w:b/>
          <w:sz w:val="20"/>
          <w:szCs w:val="20"/>
        </w:rPr>
      </w:pPr>
      <w:r w:rsidRPr="00515213">
        <w:rPr>
          <w:rFonts w:ascii="Tahoma" w:hAnsi="Tahoma" w:cs="Tahoma"/>
          <w:b/>
          <w:sz w:val="20"/>
          <w:szCs w:val="20"/>
        </w:rPr>
        <w:t xml:space="preserve">PROJEKTOWANE POSTANOWIENIA UMOWY W SPRAWIE ZAMÓWIENIA PUBLICZNEGO – </w:t>
      </w:r>
      <w:r w:rsidR="0056082B">
        <w:rPr>
          <w:rFonts w:ascii="Tahoma" w:hAnsi="Tahoma" w:cs="Tahoma"/>
          <w:b/>
          <w:sz w:val="20"/>
          <w:szCs w:val="20"/>
        </w:rPr>
        <w:t>C</w:t>
      </w:r>
      <w:r w:rsidRPr="00515213">
        <w:rPr>
          <w:rFonts w:ascii="Tahoma" w:hAnsi="Tahoma" w:cs="Tahoma"/>
          <w:b/>
          <w:sz w:val="20"/>
          <w:szCs w:val="20"/>
        </w:rPr>
        <w:t>zęść I</w:t>
      </w:r>
      <w:r w:rsidR="00032E5F">
        <w:rPr>
          <w:rFonts w:ascii="Tahoma" w:hAnsi="Tahoma" w:cs="Tahoma"/>
          <w:b/>
          <w:sz w:val="20"/>
          <w:szCs w:val="20"/>
        </w:rPr>
        <w:t>I</w:t>
      </w:r>
      <w:r w:rsidRPr="00515213">
        <w:rPr>
          <w:rFonts w:ascii="Tahoma" w:hAnsi="Tahoma" w:cs="Tahoma"/>
          <w:b/>
          <w:sz w:val="20"/>
          <w:szCs w:val="20"/>
        </w:rPr>
        <w:t xml:space="preserve"> Zamówienia</w:t>
      </w:r>
    </w:p>
    <w:p w:rsidR="005B63D5" w:rsidRPr="00515213" w:rsidRDefault="005B63D5" w:rsidP="005B63D5">
      <w:pPr>
        <w:spacing w:after="0" w:line="240" w:lineRule="auto"/>
        <w:jc w:val="center"/>
        <w:rPr>
          <w:rFonts w:ascii="Tahoma" w:hAnsi="Tahoma" w:cs="Tahoma"/>
          <w:b/>
          <w:sz w:val="20"/>
          <w:szCs w:val="20"/>
        </w:rPr>
      </w:pP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Zawarta dnia ………………… w Działdowie pomiędzy Gminą Działdowo reprezentowaną przez:</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1813E2" w:rsidRPr="00515213" w:rsidRDefault="001813E2" w:rsidP="001813E2">
      <w:pPr>
        <w:pStyle w:val="WW-Tekstpodstawowywcity2"/>
        <w:tabs>
          <w:tab w:val="left" w:pos="630"/>
        </w:tabs>
        <w:suppressAutoHyphens w:val="0"/>
        <w:spacing w:before="240" w:after="120" w:line="320" w:lineRule="exact"/>
        <w:ind w:left="0" w:firstLine="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Wójta Gminy Działdowo – Mirosława Zielińskiego</w:t>
      </w:r>
    </w:p>
    <w:p w:rsidR="001813E2" w:rsidRPr="00515213" w:rsidRDefault="001813E2" w:rsidP="001813E2">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przy kontrasygnacie Skarbnika Gminy – Beaty Antoszewskiej</w:t>
      </w:r>
    </w:p>
    <w:p w:rsidR="001813E2" w:rsidRPr="00515213" w:rsidRDefault="001813E2"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5B63D5">
      <w:pPr>
        <w:pStyle w:val="WW-Tekstpodstawowywcity2"/>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w:t>
      </w:r>
      <w:r w:rsidR="001813E2" w:rsidRPr="00515213">
        <w:rPr>
          <w:rFonts w:ascii="Tahoma" w:eastAsiaTheme="minorHAnsi" w:hAnsi="Tahoma" w:cs="Tahoma"/>
          <w:color w:val="000000" w:themeColor="text1"/>
          <w:sz w:val="20"/>
          <w:lang w:eastAsia="en-US"/>
        </w:rPr>
        <w:t>ą</w:t>
      </w:r>
      <w:r w:rsidRPr="00515213">
        <w:rPr>
          <w:rFonts w:ascii="Tahoma" w:eastAsiaTheme="minorHAnsi" w:hAnsi="Tahoma" w:cs="Tahoma"/>
          <w:color w:val="000000" w:themeColor="text1"/>
          <w:sz w:val="20"/>
          <w:lang w:eastAsia="en-US"/>
        </w:rPr>
        <w:t xml:space="preserve"> dalej </w:t>
      </w:r>
      <w:r w:rsidR="00710F03" w:rsidRPr="00515213">
        <w:rPr>
          <w:rFonts w:ascii="Tahoma" w:eastAsiaTheme="minorHAnsi" w:hAnsi="Tahoma" w:cs="Tahoma"/>
          <w:color w:val="000000" w:themeColor="text1"/>
          <w:sz w:val="20"/>
          <w:lang w:eastAsia="en-US"/>
        </w:rPr>
        <w:t>Zamawiający</w:t>
      </w:r>
      <w:r w:rsidRPr="00515213">
        <w:rPr>
          <w:rFonts w:ascii="Tahoma" w:eastAsiaTheme="minorHAnsi" w:hAnsi="Tahoma" w:cs="Tahoma"/>
          <w:color w:val="000000" w:themeColor="text1"/>
          <w:sz w:val="20"/>
          <w:lang w:eastAsia="en-US"/>
        </w:rPr>
        <w:t>m</w:t>
      </w:r>
    </w:p>
    <w:p w:rsidR="005B63D5" w:rsidRPr="00515213" w:rsidRDefault="005B63D5" w:rsidP="005B63D5">
      <w:pPr>
        <w:pStyle w:val="WW-Tekstpodstawowywcity2"/>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a</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 siedzibą w …………………………………………………, reprezentowanym przez:</w:t>
      </w:r>
    </w:p>
    <w:p w:rsidR="005B63D5" w:rsidRPr="00515213" w:rsidRDefault="005B63D5">
      <w:pPr>
        <w:pStyle w:val="WW-Tekstpodstawowywcity2"/>
        <w:numPr>
          <w:ilvl w:val="4"/>
          <w:numId w:val="53"/>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pPr>
        <w:pStyle w:val="WW-Tekstpodstawowywcity2"/>
        <w:numPr>
          <w:ilvl w:val="4"/>
          <w:numId w:val="53"/>
        </w:numPr>
        <w:tabs>
          <w:tab w:val="left" w:pos="630"/>
        </w:tabs>
        <w:suppressAutoHyphens w:val="0"/>
        <w:spacing w:before="240" w:after="120" w:line="320" w:lineRule="exact"/>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t>
      </w:r>
    </w:p>
    <w:p w:rsidR="005B63D5" w:rsidRPr="00515213" w:rsidRDefault="005B63D5" w:rsidP="005B63D5">
      <w:pPr>
        <w:pStyle w:val="WW-Tekstpodstawowywcity2"/>
        <w:spacing w:before="240" w:after="120" w:line="320" w:lineRule="exact"/>
        <w:ind w:left="1008" w:hanging="724"/>
        <w:contextualSpacing/>
        <w:jc w:val="left"/>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zwanym dalej Wykonawcą.</w:t>
      </w:r>
    </w:p>
    <w:p w:rsidR="005B63D5" w:rsidRPr="00515213" w:rsidRDefault="005B63D5" w:rsidP="005B63D5">
      <w:pPr>
        <w:pStyle w:val="WW-Tekstpodstawowywcity2"/>
        <w:tabs>
          <w:tab w:val="left" w:pos="630"/>
        </w:tabs>
        <w:spacing w:before="240" w:after="120" w:line="320" w:lineRule="exact"/>
        <w:ind w:left="0"/>
        <w:contextualSpacing/>
        <w:jc w:val="left"/>
        <w:rPr>
          <w:rFonts w:ascii="Tahoma" w:eastAsiaTheme="minorHAnsi" w:hAnsi="Tahoma" w:cs="Tahoma"/>
          <w:color w:val="000000" w:themeColor="text1"/>
          <w:sz w:val="20"/>
          <w:lang w:eastAsia="en-US"/>
        </w:rPr>
      </w:pPr>
    </w:p>
    <w:p w:rsidR="005B63D5" w:rsidRPr="00515213" w:rsidRDefault="005B63D5" w:rsidP="00961334">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 rezultacie dokonania przez Zamawiającego wyboru oferty Wykonawcy, zgodnie z wymogami ustawy z dnia 11 września 2019 r. - Prawo zamówień publicznych (Dz.</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U. z 2022 r. poz. 1710</w:t>
      </w:r>
      <w:r w:rsidR="0056082B">
        <w:rPr>
          <w:rFonts w:ascii="Tahoma" w:eastAsiaTheme="minorHAnsi" w:hAnsi="Tahoma" w:cs="Tahoma"/>
          <w:color w:val="000000" w:themeColor="text1"/>
          <w:sz w:val="20"/>
          <w:lang w:eastAsia="en-US"/>
        </w:rPr>
        <w:t xml:space="preserve"> ze zm.</w:t>
      </w:r>
      <w:r w:rsidRPr="00515213">
        <w:rPr>
          <w:rFonts w:ascii="Tahoma" w:eastAsiaTheme="minorHAnsi" w:hAnsi="Tahoma" w:cs="Tahoma"/>
          <w:color w:val="000000" w:themeColor="text1"/>
          <w:sz w:val="20"/>
          <w:lang w:eastAsia="en-US"/>
        </w:rPr>
        <w:t xml:space="preserve">), zwanej dalej Ustawą PZP, </w:t>
      </w:r>
      <w:r w:rsidR="0056082B">
        <w:rPr>
          <w:rFonts w:ascii="Tahoma" w:eastAsiaTheme="minorHAnsi" w:hAnsi="Tahoma" w:cs="Tahoma"/>
          <w:color w:val="000000" w:themeColor="text1"/>
          <w:sz w:val="20"/>
          <w:lang w:eastAsia="en-US"/>
        </w:rPr>
        <w:t xml:space="preserve">               </w:t>
      </w:r>
      <w:r w:rsidRPr="00515213">
        <w:rPr>
          <w:rFonts w:ascii="Tahoma" w:eastAsiaTheme="minorHAnsi" w:hAnsi="Tahoma" w:cs="Tahoma"/>
          <w:color w:val="000000" w:themeColor="text1"/>
          <w:sz w:val="20"/>
          <w:lang w:eastAsia="en-US"/>
        </w:rPr>
        <w:t>w trybie podstawowym, przy udziale Nobilis Broker Sp. z o.o. – pełnomocnika Zamawiającego działającego na podstawie pełnomocnictwa, została zawarta umowa o następującej treści:</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p>
    <w:p w:rsidR="00AA26D6" w:rsidRPr="00515213" w:rsidRDefault="00AA26D6" w:rsidP="00961334">
      <w:pPr>
        <w:spacing w:after="0" w:line="240" w:lineRule="auto"/>
        <w:jc w:val="center"/>
        <w:rPr>
          <w:rFonts w:ascii="Tahoma" w:hAnsi="Tahoma" w:cs="Tahoma"/>
          <w:sz w:val="20"/>
          <w:szCs w:val="20"/>
        </w:rPr>
      </w:pPr>
    </w:p>
    <w:p w:rsidR="00AA26D6" w:rsidRPr="00515213" w:rsidRDefault="00710F03" w:rsidP="00961334">
      <w:pPr>
        <w:tabs>
          <w:tab w:val="left" w:pos="5245"/>
        </w:tabs>
        <w:spacing w:after="0" w:line="240" w:lineRule="auto"/>
        <w:jc w:val="both"/>
        <w:rPr>
          <w:rFonts w:ascii="Tahoma" w:hAnsi="Tahoma" w:cs="Tahoma"/>
          <w:bCs/>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przyjmuje do ubezpieczenia mienie i odpowiedzialność Zamawiającego określone w Specyfikacji Warunków Zamówienia, zwanej dalej SWZ, zgodnie z warunkami oferty z dnia…………………. złożonej w postępowaniu o udzielnie zamówienia na </w:t>
      </w:r>
      <w:r w:rsidR="005B63D5" w:rsidRPr="00515213">
        <w:rPr>
          <w:rFonts w:ascii="Tahoma" w:hAnsi="Tahoma" w:cs="Tahoma"/>
          <w:color w:val="000000" w:themeColor="text1"/>
          <w:sz w:val="20"/>
          <w:szCs w:val="20"/>
        </w:rPr>
        <w:t xml:space="preserve">UBEZPIECZENIE </w:t>
      </w:r>
      <w:r w:rsidR="00E812A4">
        <w:rPr>
          <w:rFonts w:ascii="Tahoma" w:hAnsi="Tahoma" w:cs="Tahoma"/>
          <w:color w:val="000000" w:themeColor="text1"/>
          <w:sz w:val="20"/>
          <w:szCs w:val="20"/>
        </w:rPr>
        <w:t xml:space="preserve">MIENIA I </w:t>
      </w:r>
      <w:r w:rsidR="005B63D5" w:rsidRPr="00515213">
        <w:rPr>
          <w:rFonts w:ascii="Tahoma" w:hAnsi="Tahoma" w:cs="Tahoma"/>
          <w:color w:val="000000" w:themeColor="text1"/>
          <w:sz w:val="20"/>
          <w:szCs w:val="20"/>
        </w:rPr>
        <w:t>INTERESÓW GMINY DZIAŁDOWO</w:t>
      </w:r>
      <w:r w:rsidR="005B63D5" w:rsidRPr="00515213">
        <w:rPr>
          <w:rFonts w:ascii="Tahoma" w:hAnsi="Tahoma" w:cs="Tahoma"/>
          <w:sz w:val="20"/>
          <w:szCs w:val="20"/>
        </w:rPr>
        <w:t>, w ramach ubezpiecze</w:t>
      </w:r>
      <w:r w:rsidR="00645FFC" w:rsidRPr="00515213">
        <w:rPr>
          <w:rFonts w:ascii="Tahoma" w:hAnsi="Tahoma" w:cs="Tahoma"/>
          <w:sz w:val="20"/>
          <w:szCs w:val="20"/>
        </w:rPr>
        <w:t>nia</w:t>
      </w:r>
      <w:r w:rsidR="0056082B">
        <w:rPr>
          <w:rFonts w:ascii="Tahoma" w:hAnsi="Tahoma" w:cs="Tahoma"/>
          <w:sz w:val="20"/>
          <w:szCs w:val="20"/>
        </w:rPr>
        <w:t xml:space="preserve"> </w:t>
      </w:r>
      <w:r w:rsidR="00AA26D6" w:rsidRPr="00515213">
        <w:rPr>
          <w:rFonts w:ascii="Tahoma" w:hAnsi="Tahoma" w:cs="Tahoma"/>
          <w:bCs/>
          <w:sz w:val="20"/>
          <w:szCs w:val="20"/>
        </w:rPr>
        <w:t>odpowiedzialności cywilnej księgowych i osób wykonujących obsługę płac oraz ochrony prawnej</w:t>
      </w:r>
    </w:p>
    <w:p w:rsidR="005B63D5" w:rsidRPr="00515213" w:rsidRDefault="005B63D5" w:rsidP="00961334">
      <w:pPr>
        <w:spacing w:after="0" w:line="240" w:lineRule="auto"/>
        <w:jc w:val="both"/>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2</w:t>
      </w:r>
    </w:p>
    <w:p w:rsidR="00CA16C6" w:rsidRPr="00515213" w:rsidRDefault="00710F03" w:rsidP="00CA16C6">
      <w:pPr>
        <w:pStyle w:val="WW-Tekstpodstawowywcity2"/>
        <w:tabs>
          <w:tab w:val="left" w:pos="630"/>
        </w:tabs>
        <w:spacing w:before="240" w:after="120"/>
        <w:ind w:left="0"/>
        <w:contextualSpacing/>
        <w:rPr>
          <w:rFonts w:ascii="Tahoma" w:eastAsiaTheme="minorHAnsi" w:hAnsi="Tahoma" w:cs="Tahoma"/>
          <w:color w:val="000000" w:themeColor="text1"/>
          <w:sz w:val="20"/>
          <w:lang w:eastAsia="en-US"/>
        </w:rPr>
      </w:pPr>
      <w:r w:rsidRPr="00515213">
        <w:rPr>
          <w:rFonts w:ascii="Tahoma" w:eastAsiaTheme="minorHAnsi" w:hAnsi="Tahoma" w:cs="Tahoma"/>
          <w:color w:val="000000" w:themeColor="text1"/>
          <w:sz w:val="20"/>
          <w:lang w:eastAsia="en-US"/>
        </w:rPr>
        <w:t>Wykonawca</w:t>
      </w:r>
      <w:r w:rsidR="00CA16C6" w:rsidRPr="00515213">
        <w:rPr>
          <w:rFonts w:ascii="Tahoma" w:eastAsiaTheme="minorHAnsi" w:hAnsi="Tahoma" w:cs="Tahoma"/>
          <w:color w:val="000000" w:themeColor="text1"/>
          <w:sz w:val="20"/>
          <w:lang w:eastAsia="en-US"/>
        </w:rPr>
        <w:t xml:space="preserve"> udziela Zamawiającemu ochrony ubezpieczeniowej na okres wskazany w SWZ, to jest od dnia 01.01.2023 do dnia 31.12.2025 r.</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3</w:t>
      </w:r>
    </w:p>
    <w:p w:rsidR="005B63D5" w:rsidRPr="00515213" w:rsidRDefault="005B63D5" w:rsidP="00A912E3">
      <w:pPr>
        <w:spacing w:before="240" w:after="0" w:line="240" w:lineRule="auto"/>
        <w:jc w:val="both"/>
        <w:rPr>
          <w:rFonts w:ascii="Tahoma" w:hAnsi="Tahoma" w:cs="Tahoma"/>
          <w:sz w:val="20"/>
          <w:szCs w:val="20"/>
        </w:rPr>
      </w:pPr>
      <w:r w:rsidRPr="00515213">
        <w:rPr>
          <w:rFonts w:ascii="Tahoma" w:hAnsi="Tahoma" w:cs="Tahoma"/>
          <w:sz w:val="20"/>
          <w:szCs w:val="20"/>
        </w:rPr>
        <w:t xml:space="preserve">Zawarcie umowy ubezpieczenia </w:t>
      </w:r>
      <w:r w:rsidR="00710F03" w:rsidRPr="00515213">
        <w:rPr>
          <w:rFonts w:ascii="Tahoma" w:hAnsi="Tahoma" w:cs="Tahoma"/>
          <w:sz w:val="20"/>
          <w:szCs w:val="20"/>
        </w:rPr>
        <w:t>Wykonawca</w:t>
      </w:r>
      <w:r w:rsidRPr="00515213">
        <w:rPr>
          <w:rFonts w:ascii="Tahoma" w:hAnsi="Tahoma" w:cs="Tahoma"/>
          <w:sz w:val="20"/>
          <w:szCs w:val="20"/>
        </w:rPr>
        <w:t xml:space="preserve"> potwierdza poprzez wystawienie stosownych polis ubezpieczeniowych zgodnych z ofertą złożoną Zamawiającemu.</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4</w:t>
      </w:r>
    </w:p>
    <w:p w:rsidR="005B63D5" w:rsidRPr="00515213" w:rsidRDefault="00710F03">
      <w:pPr>
        <w:numPr>
          <w:ilvl w:val="0"/>
          <w:numId w:val="48"/>
        </w:numPr>
        <w:suppressAutoHyphens/>
        <w:spacing w:before="240"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prowadzenia wszelkich kontaktów z </w:t>
      </w:r>
      <w:r w:rsidRPr="00515213">
        <w:rPr>
          <w:rFonts w:ascii="Tahoma" w:hAnsi="Tahoma" w:cs="Tahoma"/>
          <w:sz w:val="20"/>
          <w:szCs w:val="20"/>
        </w:rPr>
        <w:t>Zamawiający</w:t>
      </w:r>
      <w:r w:rsidR="005B63D5" w:rsidRPr="00515213">
        <w:rPr>
          <w:rFonts w:ascii="Tahoma" w:hAnsi="Tahoma" w:cs="Tahoma"/>
          <w:sz w:val="20"/>
          <w:szCs w:val="20"/>
        </w:rPr>
        <w:t xml:space="preserve">m związanych z likwidacją szkód wyłącznie za pośrednictwem przedstawiciela pełnomocnika Zamawiającego – </w:t>
      </w:r>
      <w:r w:rsidR="00A912E3" w:rsidRPr="00515213">
        <w:rPr>
          <w:rFonts w:ascii="Tahoma" w:hAnsi="Tahoma" w:cs="Tahoma"/>
          <w:sz w:val="20"/>
          <w:szCs w:val="20"/>
        </w:rPr>
        <w:t>Nobilis</w:t>
      </w:r>
      <w:r w:rsidR="005B63D5" w:rsidRPr="00515213">
        <w:rPr>
          <w:rFonts w:ascii="Tahoma" w:hAnsi="Tahoma" w:cs="Tahoma"/>
          <w:sz w:val="20"/>
          <w:szCs w:val="20"/>
        </w:rPr>
        <w:t xml:space="preserve"> Broker Sp. z o.o. wskazanego każdorazowo przy zgłoszeniu szkody (nie dotyczy kontaktów związanych z oględzinami/wstępną likwidacją szkody powołanego przez Wykonawcę rzeczoznawcy), a w szczególności do:</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t xml:space="preserve">informowania pełnomocnika Zamawiającego o przyjęciu i zarejestrowaniu szkody nie później niż w ciągu 3 dni roboczych od daty zgłoszenia, </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rsidR="005B63D5" w:rsidRPr="00515213" w:rsidRDefault="005B63D5">
      <w:pPr>
        <w:pStyle w:val="Akapitzlist"/>
        <w:numPr>
          <w:ilvl w:val="0"/>
          <w:numId w:val="49"/>
        </w:numPr>
        <w:suppressAutoHyphens/>
        <w:ind w:left="709" w:hanging="142"/>
        <w:jc w:val="both"/>
        <w:rPr>
          <w:rFonts w:ascii="Tahoma" w:hAnsi="Tahoma" w:cs="Tahoma"/>
          <w:sz w:val="20"/>
          <w:szCs w:val="20"/>
        </w:rPr>
      </w:pPr>
      <w:r w:rsidRPr="00515213">
        <w:rPr>
          <w:rFonts w:ascii="Tahoma" w:hAnsi="Tahoma" w:cs="Tahoma"/>
          <w:sz w:val="20"/>
          <w:szCs w:val="20"/>
        </w:rPr>
        <w:t>udzielanie odpowiedzi w ciągu 3 dni roboczych na pytania dotyczące likwidacji szkód Zamawiającego wysyłane przez pełnomocnika Zamawiającego,</w:t>
      </w:r>
    </w:p>
    <w:p w:rsidR="005B63D5" w:rsidRPr="00515213" w:rsidRDefault="005B63D5">
      <w:pPr>
        <w:pStyle w:val="Akapitzlist"/>
        <w:numPr>
          <w:ilvl w:val="0"/>
          <w:numId w:val="49"/>
        </w:numPr>
        <w:tabs>
          <w:tab w:val="left" w:pos="709"/>
        </w:tabs>
        <w:suppressAutoHyphens/>
        <w:ind w:left="709" w:firstLine="0"/>
        <w:jc w:val="both"/>
        <w:rPr>
          <w:rFonts w:ascii="Tahoma" w:hAnsi="Tahoma" w:cs="Tahoma"/>
          <w:sz w:val="20"/>
          <w:szCs w:val="20"/>
        </w:rPr>
      </w:pPr>
      <w:r w:rsidRPr="00515213">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5B63D5" w:rsidRPr="00515213" w:rsidRDefault="005B63D5">
      <w:pPr>
        <w:pStyle w:val="Akapitzlist"/>
        <w:numPr>
          <w:ilvl w:val="0"/>
          <w:numId w:val="49"/>
        </w:numPr>
        <w:tabs>
          <w:tab w:val="left" w:pos="709"/>
        </w:tabs>
        <w:suppressAutoHyphens/>
        <w:ind w:left="709" w:firstLine="0"/>
        <w:jc w:val="both"/>
        <w:rPr>
          <w:rFonts w:ascii="Tahoma" w:hAnsi="Tahoma" w:cs="Tahoma"/>
          <w:sz w:val="20"/>
          <w:szCs w:val="20"/>
        </w:rPr>
      </w:pPr>
      <w:r w:rsidRPr="00515213">
        <w:rPr>
          <w:rFonts w:ascii="Tahoma" w:hAnsi="Tahoma" w:cs="Tahoma"/>
          <w:sz w:val="20"/>
          <w:szCs w:val="20"/>
        </w:rPr>
        <w:t xml:space="preserve">pisemnego informowania Zamawiającego do wiadomości pełnomocnika Zamawiającego o decyzji kończącej postępowanie. </w:t>
      </w:r>
    </w:p>
    <w:p w:rsidR="005B63D5" w:rsidRPr="00515213" w:rsidRDefault="005B63D5" w:rsidP="00961334">
      <w:pPr>
        <w:tabs>
          <w:tab w:val="left" w:pos="284"/>
        </w:tabs>
        <w:suppressAutoHyphens/>
        <w:spacing w:after="0" w:line="240" w:lineRule="auto"/>
        <w:ind w:left="284"/>
        <w:jc w:val="both"/>
        <w:rPr>
          <w:rFonts w:ascii="Tahoma" w:hAnsi="Tahoma" w:cs="Tahoma"/>
          <w:sz w:val="20"/>
          <w:szCs w:val="20"/>
        </w:rPr>
      </w:pP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w:t>
      </w:r>
      <w:r w:rsidR="00710F03" w:rsidRPr="00515213">
        <w:rPr>
          <w:rFonts w:ascii="Tahoma" w:hAnsi="Tahoma" w:cs="Tahoma"/>
          <w:sz w:val="20"/>
          <w:szCs w:val="20"/>
        </w:rPr>
        <w:t>Wykonawca</w:t>
      </w:r>
      <w:r w:rsidRPr="00515213">
        <w:rPr>
          <w:rFonts w:ascii="Tahoma" w:hAnsi="Tahoma" w:cs="Tahoma"/>
          <w:sz w:val="20"/>
          <w:szCs w:val="20"/>
        </w:rPr>
        <w:t xml:space="preserve">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t>
      </w:r>
      <w:r w:rsidR="00710F03" w:rsidRPr="00515213">
        <w:rPr>
          <w:rFonts w:ascii="Tahoma" w:hAnsi="Tahoma" w:cs="Tahoma"/>
          <w:sz w:val="20"/>
          <w:szCs w:val="20"/>
        </w:rPr>
        <w:t>Wykonawca</w:t>
      </w:r>
      <w:r w:rsidRPr="00515213">
        <w:rPr>
          <w:rFonts w:ascii="Tahoma" w:hAnsi="Tahoma" w:cs="Tahoma"/>
          <w:sz w:val="20"/>
          <w:szCs w:val="20"/>
        </w:rPr>
        <w:t>,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 xml:space="preserve">W przypadku uznania odpowiedzialności za szkodę w mieniu Zamawiającego </w:t>
      </w:r>
      <w:r w:rsidR="00710F03" w:rsidRPr="00515213">
        <w:rPr>
          <w:rFonts w:ascii="Tahoma" w:hAnsi="Tahoma" w:cs="Tahoma"/>
          <w:sz w:val="20"/>
          <w:szCs w:val="20"/>
        </w:rPr>
        <w:t>Wykonawca</w:t>
      </w:r>
      <w:r w:rsidRPr="00515213">
        <w:rPr>
          <w:rFonts w:ascii="Tahoma" w:hAnsi="Tahoma" w:cs="Tahoma"/>
          <w:sz w:val="20"/>
          <w:szCs w:val="20"/>
        </w:rPr>
        <w:t xml:space="preserve"> zobowiązuje się do wypłaty kwoty bezspornej odszkodowania na rzecz Zamawiającego w terminie 30 dni od zgłoszenia szkody, zgodnie z art. 817 k.c.</w:t>
      </w:r>
    </w:p>
    <w:p w:rsidR="005B63D5" w:rsidRPr="00515213" w:rsidRDefault="00710F03">
      <w:pPr>
        <w:numPr>
          <w:ilvl w:val="0"/>
          <w:numId w:val="48"/>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t>
      </w:r>
      <w:r w:rsidRPr="00515213">
        <w:rPr>
          <w:rFonts w:ascii="Tahoma" w:hAnsi="Tahoma" w:cs="Tahoma"/>
          <w:sz w:val="20"/>
          <w:szCs w:val="20"/>
        </w:rPr>
        <w:t>Wykonawca</w:t>
      </w:r>
      <w:r w:rsidR="005B63D5" w:rsidRPr="00515213">
        <w:rPr>
          <w:rFonts w:ascii="Tahoma" w:hAnsi="Tahoma" w:cs="Tahoma"/>
          <w:sz w:val="20"/>
          <w:szCs w:val="20"/>
        </w:rPr>
        <w:t xml:space="preserve">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5B63D5" w:rsidRPr="00515213" w:rsidRDefault="005B63D5">
      <w:pPr>
        <w:numPr>
          <w:ilvl w:val="0"/>
          <w:numId w:val="48"/>
        </w:numPr>
        <w:tabs>
          <w:tab w:val="left" w:pos="284"/>
        </w:tabs>
        <w:suppressAutoHyphen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nie udzieli odpowiedzi na reklamację (odwołanie) w terminach, o których mowa w ust. </w:t>
      </w:r>
      <w:r w:rsidR="00FF5F41" w:rsidRPr="00515213">
        <w:rPr>
          <w:rFonts w:ascii="Tahoma" w:hAnsi="Tahoma" w:cs="Tahoma"/>
          <w:sz w:val="20"/>
          <w:szCs w:val="20"/>
        </w:rPr>
        <w:t>4</w:t>
      </w:r>
      <w:r w:rsidRPr="00515213">
        <w:rPr>
          <w:rFonts w:ascii="Tahoma" w:hAnsi="Tahoma" w:cs="Tahoma"/>
          <w:sz w:val="20"/>
          <w:szCs w:val="20"/>
        </w:rPr>
        <w:t xml:space="preserve"> uważa się, że uznał on reklamację.</w:t>
      </w:r>
    </w:p>
    <w:p w:rsidR="005B63D5" w:rsidRPr="00515213" w:rsidRDefault="005B63D5">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 przypadku kontaktów Wykonawcy z pełnomocnikiem Zamawiającego dopuszczalna jest forma kontaktowania za pośrednictwem poczty elektronicznej pod adresem: likwidacjaszkod@nobilisbroker.pl;</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t>
      </w:r>
      <w:r w:rsidRPr="00515213">
        <w:rPr>
          <w:rFonts w:ascii="Tahoma" w:hAnsi="Tahoma" w:cs="Tahoma"/>
          <w:sz w:val="20"/>
          <w:szCs w:val="20"/>
        </w:rPr>
        <w:t>Wykonawca</w:t>
      </w:r>
      <w:r w:rsidR="005B63D5" w:rsidRPr="00515213">
        <w:rPr>
          <w:rFonts w:ascii="Tahoma" w:hAnsi="Tahoma" w:cs="Tahoma"/>
          <w:sz w:val="20"/>
          <w:szCs w:val="20"/>
        </w:rPr>
        <w:t xml:space="preserve"> może wymagać od poszkodowanego oryginału dokumentów.</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oświadcza, że wszelkie wypłaty dla Zamawiającego (podmiotów ubezpieczonych w ramach niniejszego postępowania) nie mogącego dokonać rozliczenia podatku VAT, będą przyznawane w wartości brutto w wysokości zgodnej z Ustawą o podatku od towarów i usług, również w przypadkach ustalania wartości szkody na podstawie kosztorysu.</w:t>
      </w:r>
    </w:p>
    <w:p w:rsidR="005B63D5" w:rsidRPr="00515213" w:rsidRDefault="00710F03">
      <w:pPr>
        <w:numPr>
          <w:ilvl w:val="0"/>
          <w:numId w:val="48"/>
        </w:numPr>
        <w:tabs>
          <w:tab w:val="left" w:pos="284"/>
        </w:tabs>
        <w:suppressAutoHyphens/>
        <w:spacing w:after="0" w:line="240" w:lineRule="auto"/>
        <w:ind w:left="284"/>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do przesyłania raportu szkodowego raz na pół roku do pełnomocnika Zamawiającego na jego pisemną prośbę.</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 xml:space="preserve"> 5</w:t>
      </w:r>
    </w:p>
    <w:p w:rsidR="005B63D5" w:rsidRPr="00515213" w:rsidRDefault="005B63D5" w:rsidP="00961334">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 xml:space="preserve">Za udzieloną ochronę </w:t>
      </w:r>
      <w:r w:rsidR="00710F03" w:rsidRPr="00515213">
        <w:rPr>
          <w:rFonts w:ascii="Tahoma" w:eastAsia="Calibri" w:hAnsi="Tahoma" w:cs="Tahoma"/>
          <w:color w:val="000000" w:themeColor="text1"/>
          <w:sz w:val="20"/>
        </w:rPr>
        <w:t>Zamawiający</w:t>
      </w:r>
      <w:r w:rsidRPr="00515213">
        <w:rPr>
          <w:rFonts w:ascii="Tahoma" w:eastAsia="Calibri" w:hAnsi="Tahoma" w:cs="Tahoma"/>
          <w:color w:val="000000" w:themeColor="text1"/>
          <w:sz w:val="20"/>
        </w:rPr>
        <w:t xml:space="preserve"> zapłaci składkę ubezpieczeniową w łącznej wysokości …………………………….. zł (słownie złotych …………………………………………………………………………………………)</w:t>
      </w:r>
      <w:r w:rsidR="008D75B3" w:rsidRPr="00515213">
        <w:rPr>
          <w:rFonts w:ascii="Tahoma" w:eastAsia="Calibri" w:hAnsi="Tahoma" w:cs="Tahoma"/>
          <w:color w:val="000000" w:themeColor="text1"/>
          <w:sz w:val="20"/>
        </w:rPr>
        <w:t xml:space="preserve"> za cały okres </w:t>
      </w:r>
      <w:r w:rsidR="00E33CA9" w:rsidRPr="00515213">
        <w:rPr>
          <w:rFonts w:ascii="Tahoma" w:eastAsia="Calibri" w:hAnsi="Tahoma" w:cs="Tahoma"/>
          <w:color w:val="000000" w:themeColor="text1"/>
          <w:sz w:val="20"/>
        </w:rPr>
        <w:t xml:space="preserve">trwania </w:t>
      </w:r>
      <w:r w:rsidR="008D75B3" w:rsidRPr="00515213">
        <w:rPr>
          <w:rFonts w:ascii="Tahoma" w:eastAsia="Calibri" w:hAnsi="Tahoma" w:cs="Tahoma"/>
          <w:color w:val="000000" w:themeColor="text1"/>
          <w:sz w:val="20"/>
        </w:rPr>
        <w:t>umowy.</w:t>
      </w:r>
    </w:p>
    <w:p w:rsidR="005B63D5" w:rsidRPr="00515213" w:rsidRDefault="005B63D5" w:rsidP="00961334">
      <w:pPr>
        <w:pStyle w:val="Tekstpodstawowywcity"/>
        <w:spacing w:after="0" w:line="240" w:lineRule="auto"/>
        <w:ind w:left="0"/>
        <w:jc w:val="center"/>
        <w:rPr>
          <w:rFonts w:ascii="Tahoma" w:hAnsi="Tahoma" w:cs="Tahoma"/>
          <w:b/>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6</w:t>
      </w:r>
    </w:p>
    <w:p w:rsidR="005B63D5" w:rsidRPr="00515213" w:rsidRDefault="00710F03" w:rsidP="00961334">
      <w:pPr>
        <w:pStyle w:val="WW-Tekstpodstawowywcity2"/>
        <w:tabs>
          <w:tab w:val="left" w:pos="630"/>
        </w:tabs>
        <w:spacing w:before="240" w:after="120"/>
        <w:ind w:left="0"/>
        <w:contextualSpacing/>
        <w:rPr>
          <w:rFonts w:ascii="Tahoma" w:eastAsiaTheme="minorHAnsi" w:hAnsi="Tahoma" w:cs="Tahoma"/>
          <w:sz w:val="20"/>
          <w:lang w:eastAsia="en-US"/>
        </w:rPr>
      </w:pPr>
      <w:r w:rsidRPr="00515213">
        <w:rPr>
          <w:rFonts w:ascii="Tahoma" w:eastAsiaTheme="minorHAnsi" w:hAnsi="Tahoma" w:cs="Tahoma"/>
          <w:sz w:val="20"/>
          <w:lang w:eastAsia="en-US"/>
        </w:rPr>
        <w:t>Zamawiający</w:t>
      </w:r>
      <w:r w:rsidR="005B63D5" w:rsidRPr="00515213">
        <w:rPr>
          <w:rFonts w:ascii="Tahoma" w:eastAsiaTheme="minorHAnsi" w:hAnsi="Tahoma" w:cs="Tahoma"/>
          <w:sz w:val="20"/>
          <w:lang w:eastAsia="en-US"/>
        </w:rPr>
        <w:t xml:space="preserve"> zapłaci składkę ubezpieczeniową zgodnie z poniższym harmonogramem:</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 rok ubezpieczenia I rata składki płatna do 25.01.2023 r. w wysokości:</w:t>
      </w:r>
      <w:r w:rsidR="00E33CA9" w:rsidRPr="00515213">
        <w:rPr>
          <w:rFonts w:ascii="Tahoma" w:eastAsiaTheme="minorHAnsi" w:hAnsi="Tahoma" w:cs="Tahoma"/>
          <w:sz w:val="20"/>
          <w:lang w:eastAsia="en-US"/>
        </w:rPr>
        <w:t xml:space="preserve"> (słownie ………………..)</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II rok ubezpieczenia II rata składki płatna do 25.01.2024 r. w wysokości:</w:t>
      </w:r>
      <w:r w:rsidR="00E33CA9" w:rsidRPr="00515213">
        <w:rPr>
          <w:rFonts w:ascii="Tahoma" w:eastAsiaTheme="minorHAnsi" w:hAnsi="Tahoma" w:cs="Tahoma"/>
          <w:sz w:val="20"/>
          <w:lang w:eastAsia="en-US"/>
        </w:rPr>
        <w:t xml:space="preserve"> (słownie ………………..)</w:t>
      </w:r>
    </w:p>
    <w:p w:rsidR="005B63D5" w:rsidRPr="00515213" w:rsidRDefault="005B63D5">
      <w:pPr>
        <w:pStyle w:val="WW-Tekstpodstawowywcity2"/>
        <w:numPr>
          <w:ilvl w:val="0"/>
          <w:numId w:val="56"/>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Za III rok ubezpieczenia III rata składki płatna do 25.01.2025 r. w wysokości:</w:t>
      </w:r>
      <w:r w:rsidR="00E33CA9" w:rsidRPr="00515213">
        <w:rPr>
          <w:rFonts w:ascii="Tahoma" w:eastAsiaTheme="minorHAnsi" w:hAnsi="Tahoma" w:cs="Tahoma"/>
          <w:sz w:val="20"/>
          <w:lang w:eastAsia="en-US"/>
        </w:rPr>
        <w:t xml:space="preserve"> (słownie ………………..)</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7</w:t>
      </w:r>
    </w:p>
    <w:p w:rsidR="005B63D5" w:rsidRPr="00515213" w:rsidRDefault="005B63D5" w:rsidP="00961334">
      <w:pPr>
        <w:pStyle w:val="WW-Tekstpodstawowywcity2"/>
        <w:tabs>
          <w:tab w:val="left" w:pos="630"/>
        </w:tabs>
        <w:spacing w:before="240" w:after="120"/>
        <w:ind w:left="0"/>
        <w:contextualSpacing/>
        <w:rPr>
          <w:rFonts w:ascii="Tahoma" w:eastAsia="Calibri" w:hAnsi="Tahoma" w:cs="Tahoma"/>
          <w:color w:val="000000" w:themeColor="text1"/>
          <w:sz w:val="20"/>
        </w:rPr>
      </w:pPr>
      <w:r w:rsidRPr="00515213">
        <w:rPr>
          <w:rFonts w:ascii="Tahoma" w:eastAsia="Calibri" w:hAnsi="Tahoma" w:cs="Tahoma"/>
          <w:color w:val="000000" w:themeColor="text1"/>
          <w:sz w:val="20"/>
        </w:rPr>
        <w:t>W obsłudze ubezpieczeń zawartych w wyniku przeprowadzonego postępowania pośredniczyć będzie Broker ubezpieczeniowy Zamawiającego – Nobilis Broker Sp. z o.o. z siedzibą w Warszawie przy Al. Jana Pawła II 27, 00 - 867 Warszawa, wynagradzany prowizyjnie przez Wykonawcę według zwyczajowo przyjętych stawek za cały okres ubezpieczenia wynikający z niniejszej umowy.</w:t>
      </w: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xml:space="preserve">§ </w:t>
      </w:r>
      <w:r w:rsidR="007B2D2E" w:rsidRPr="00515213">
        <w:rPr>
          <w:rFonts w:ascii="Tahoma" w:hAnsi="Tahoma" w:cs="Tahoma"/>
          <w:sz w:val="20"/>
          <w:szCs w:val="20"/>
        </w:rPr>
        <w:t>8</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 xml:space="preserve">1. W sprawach nieuregulowanych niniejszą umową, SWZ i ofertą Wykonawcy, zastosowanie mają przepisy </w:t>
      </w:r>
      <w:r w:rsidR="00434F03" w:rsidRPr="00515213">
        <w:rPr>
          <w:rFonts w:ascii="Tahoma" w:hAnsi="Tahoma" w:cs="Tahoma"/>
          <w:sz w:val="20"/>
          <w:szCs w:val="20"/>
        </w:rPr>
        <w:t>Ustawy z dnia 23 kwietnia 1964 r. - Kodeks cywilny (Dz.</w:t>
      </w:r>
      <w:r w:rsidR="0056082B">
        <w:rPr>
          <w:rFonts w:ascii="Tahoma" w:hAnsi="Tahoma" w:cs="Tahoma"/>
          <w:sz w:val="20"/>
          <w:szCs w:val="20"/>
        </w:rPr>
        <w:t xml:space="preserve"> </w:t>
      </w:r>
      <w:r w:rsidR="00434F03" w:rsidRPr="00515213">
        <w:rPr>
          <w:rFonts w:ascii="Tahoma" w:hAnsi="Tahoma" w:cs="Tahoma"/>
          <w:sz w:val="20"/>
          <w:szCs w:val="20"/>
        </w:rPr>
        <w:t>U. z 2022 r., poz. 1360) zwany dalej Kodeksem cywilnym, Ustawy z dnia 11 września 2015 r. o działalności ubezpieczeniowej i reasekuracyjnej (Dz. U. z 2021 r. poz. 1130 z późn. zm.), Ustawy z dnia 15 grudnia 2017 r. o dystrybucji ubezpieczeń (Dz.</w:t>
      </w:r>
      <w:r w:rsidR="0056082B">
        <w:rPr>
          <w:rFonts w:ascii="Tahoma" w:hAnsi="Tahoma" w:cs="Tahoma"/>
          <w:sz w:val="20"/>
          <w:szCs w:val="20"/>
        </w:rPr>
        <w:t xml:space="preserve"> </w:t>
      </w:r>
      <w:r w:rsidR="00434F03" w:rsidRPr="00515213">
        <w:rPr>
          <w:rFonts w:ascii="Tahoma" w:hAnsi="Tahoma" w:cs="Tahoma"/>
          <w:sz w:val="20"/>
          <w:szCs w:val="20"/>
        </w:rPr>
        <w:t>U. z 2022 r. poz. 905) oraz postanowienia OWU tj.:</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t>1)  ..............................................................................................................</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t>2)  ..............................................................................................................</w:t>
      </w:r>
    </w:p>
    <w:p w:rsidR="005B63D5" w:rsidRPr="00515213" w:rsidRDefault="005B63D5" w:rsidP="00961334">
      <w:pPr>
        <w:spacing w:after="0" w:line="240" w:lineRule="auto"/>
        <w:jc w:val="both"/>
        <w:rPr>
          <w:rFonts w:ascii="Tahoma" w:hAnsi="Tahoma" w:cs="Tahoma"/>
          <w:sz w:val="20"/>
          <w:szCs w:val="20"/>
        </w:rPr>
      </w:pPr>
      <w:r w:rsidRPr="00515213">
        <w:rPr>
          <w:rFonts w:ascii="Tahoma" w:hAnsi="Tahoma" w:cs="Tahoma"/>
          <w:sz w:val="20"/>
          <w:szCs w:val="20"/>
        </w:rPr>
        <w:lastRenderedPageBreak/>
        <w:t>3)  ..............................................................................................................</w:t>
      </w:r>
    </w:p>
    <w:p w:rsidR="00A230A6" w:rsidRPr="00515213" w:rsidRDefault="00A230A6" w:rsidP="00961334">
      <w:pPr>
        <w:spacing w:after="0" w:line="240" w:lineRule="auto"/>
        <w:rPr>
          <w:rFonts w:ascii="Tahoma" w:hAnsi="Tahoma" w:cs="Tahoma"/>
          <w:sz w:val="20"/>
          <w:szCs w:val="20"/>
        </w:rPr>
      </w:pPr>
    </w:p>
    <w:p w:rsidR="00A230A6" w:rsidRPr="00515213" w:rsidRDefault="00A230A6">
      <w:pPr>
        <w:pStyle w:val="Akapitzlist"/>
        <w:numPr>
          <w:ilvl w:val="0"/>
          <w:numId w:val="53"/>
        </w:numPr>
        <w:jc w:val="both"/>
        <w:rPr>
          <w:rFonts w:ascii="Tahoma" w:hAnsi="Tahoma" w:cs="Tahoma"/>
          <w:sz w:val="20"/>
          <w:szCs w:val="20"/>
        </w:rPr>
      </w:pPr>
      <w:r w:rsidRPr="00515213">
        <w:rPr>
          <w:rFonts w:ascii="Tahoma" w:hAnsi="Tahoma" w:cs="Tahoma"/>
          <w:sz w:val="20"/>
          <w:szCs w:val="20"/>
        </w:rPr>
        <w:t>Zapisy ww. OWU mają zastosowanie, o ile nie są sprzeczne z zapisami SWZ oraz regulacjami prawnymi przywołanych w ust. 1.</w:t>
      </w:r>
    </w:p>
    <w:p w:rsidR="00A230A6" w:rsidRPr="00515213" w:rsidRDefault="00A230A6" w:rsidP="00A230A6">
      <w:pPr>
        <w:pStyle w:val="Akapitzlist"/>
        <w:ind w:left="432"/>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007B2D2E" w:rsidRPr="00515213">
        <w:rPr>
          <w:rFonts w:ascii="Tahoma" w:hAnsi="Tahoma" w:cs="Tahoma"/>
          <w:sz w:val="20"/>
          <w:szCs w:val="20"/>
        </w:rPr>
        <w:t>9</w:t>
      </w:r>
    </w:p>
    <w:p w:rsidR="00733D22" w:rsidRPr="00515213" w:rsidRDefault="00733D22" w:rsidP="00733D22">
      <w:pPr>
        <w:pStyle w:val="WW-Tekstpodstawowywcity2"/>
        <w:numPr>
          <w:ilvl w:val="0"/>
          <w:numId w:val="84"/>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 xml:space="preserve">Zamawiającemu przysługuje prawo odstąpienia od umowy w sytuacjach określonych w art. 456 ust. 1 Ustawy PZP, </w:t>
      </w:r>
      <w:r w:rsidRPr="00515213">
        <w:rPr>
          <w:sz w:val="23"/>
          <w:szCs w:val="23"/>
        </w:rPr>
        <w:t xml:space="preserve">w </w:t>
      </w:r>
      <w:r w:rsidRPr="00515213">
        <w:rPr>
          <w:rFonts w:ascii="Tahoma" w:eastAsiaTheme="minorHAnsi" w:hAnsi="Tahoma" w:cs="Tahoma"/>
          <w:sz w:val="20"/>
          <w:lang w:eastAsia="en-US"/>
        </w:rPr>
        <w:t>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oraz  pozostałych przypadkach przewidzianych w Kodeksie Cywilnym.</w:t>
      </w:r>
    </w:p>
    <w:p w:rsidR="00733D22" w:rsidRPr="00515213" w:rsidRDefault="00733D22" w:rsidP="00733D22">
      <w:pPr>
        <w:pStyle w:val="WW-Tekstpodstawowywcity2"/>
        <w:numPr>
          <w:ilvl w:val="0"/>
          <w:numId w:val="84"/>
        </w:numPr>
        <w:suppressAutoHyphens w:val="0"/>
        <w:spacing w:before="240" w:after="120"/>
        <w:ind w:left="284" w:hanging="284"/>
        <w:contextualSpacing/>
        <w:rPr>
          <w:rFonts w:ascii="Tahoma" w:eastAsiaTheme="minorHAnsi" w:hAnsi="Tahoma" w:cs="Tahoma"/>
          <w:sz w:val="20"/>
          <w:lang w:eastAsia="en-US"/>
        </w:rPr>
      </w:pPr>
      <w:r w:rsidRPr="00515213">
        <w:rPr>
          <w:rFonts w:ascii="Tahoma" w:eastAsiaTheme="minorHAnsi" w:hAnsi="Tahoma" w:cs="Tahoma"/>
          <w:sz w:val="20"/>
          <w:lang w:eastAsia="en-US"/>
        </w:rPr>
        <w:t>Odstąpienie od umowy powinno nastąpić w formie pisemnej pod rygorem nieważności takiego oświadczenia i powinno zawierać uzasadnienie.</w:t>
      </w:r>
    </w:p>
    <w:p w:rsidR="005B63D5" w:rsidRPr="00515213" w:rsidRDefault="005B63D5" w:rsidP="00733D22">
      <w:pPr>
        <w:spacing w:before="240" w:after="0" w:line="240" w:lineRule="auto"/>
        <w:ind w:left="426" w:right="10" w:hanging="284"/>
        <w:jc w:val="both"/>
        <w:rPr>
          <w:rFonts w:ascii="Tahoma" w:hAnsi="Tahoma" w:cs="Tahoma"/>
          <w:sz w:val="20"/>
          <w:szCs w:val="20"/>
        </w:rPr>
      </w:pPr>
    </w:p>
    <w:p w:rsidR="005B63D5" w:rsidRPr="00515213" w:rsidRDefault="00910A07" w:rsidP="00961334">
      <w:pPr>
        <w:spacing w:after="0" w:line="240" w:lineRule="auto"/>
        <w:jc w:val="center"/>
        <w:rPr>
          <w:rFonts w:ascii="Tahoma" w:hAnsi="Tahoma" w:cs="Tahoma"/>
          <w:sz w:val="20"/>
          <w:szCs w:val="20"/>
        </w:rPr>
      </w:pPr>
      <w:r w:rsidRPr="00515213">
        <w:rPr>
          <w:rFonts w:ascii="Tahoma" w:hAnsi="Tahoma" w:cs="Tahoma"/>
          <w:sz w:val="20"/>
          <w:szCs w:val="20"/>
        </w:rPr>
        <w:fldChar w:fldCharType="begin"/>
      </w:r>
      <w:r w:rsidR="005B63D5" w:rsidRPr="00515213">
        <w:rPr>
          <w:rFonts w:ascii="Tahoma" w:hAnsi="Tahoma" w:cs="Tahoma"/>
          <w:sz w:val="20"/>
          <w:szCs w:val="20"/>
        </w:rPr>
        <w:instrText>\SYMBOL 167 \f "Times New Roman CE"</w:instrText>
      </w:r>
      <w:r w:rsidRPr="00515213">
        <w:rPr>
          <w:rFonts w:ascii="Tahoma" w:hAnsi="Tahoma" w:cs="Tahoma"/>
          <w:sz w:val="20"/>
          <w:szCs w:val="20"/>
        </w:rPr>
        <w:fldChar w:fldCharType="end"/>
      </w:r>
      <w:r w:rsidR="005B63D5" w:rsidRPr="00515213">
        <w:rPr>
          <w:rFonts w:ascii="Tahoma" w:hAnsi="Tahoma" w:cs="Tahoma"/>
          <w:sz w:val="20"/>
          <w:szCs w:val="20"/>
        </w:rPr>
        <w:t xml:space="preserve"> 1</w:t>
      </w:r>
      <w:r w:rsidR="007B2D2E" w:rsidRPr="00515213">
        <w:rPr>
          <w:rFonts w:ascii="Tahoma" w:hAnsi="Tahoma" w:cs="Tahoma"/>
          <w:sz w:val="20"/>
          <w:szCs w:val="20"/>
        </w:rPr>
        <w:t>0</w:t>
      </w:r>
    </w:p>
    <w:p w:rsidR="005B63D5" w:rsidRPr="00515213" w:rsidRDefault="005B63D5">
      <w:pPr>
        <w:pStyle w:val="Akapitzlist"/>
        <w:numPr>
          <w:ilvl w:val="0"/>
          <w:numId w:val="68"/>
        </w:numPr>
        <w:tabs>
          <w:tab w:val="clear" w:pos="720"/>
        </w:tabs>
        <w:spacing w:before="240"/>
        <w:ind w:left="284" w:right="-1" w:hanging="284"/>
        <w:jc w:val="both"/>
        <w:rPr>
          <w:rFonts w:ascii="Tahoma" w:hAnsi="Tahoma" w:cs="Tahoma"/>
          <w:sz w:val="20"/>
          <w:szCs w:val="20"/>
        </w:rPr>
      </w:pPr>
      <w:r w:rsidRPr="00515213">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rsidR="004852C8" w:rsidRPr="00515213" w:rsidRDefault="004852C8">
      <w:pPr>
        <w:numPr>
          <w:ilvl w:val="0"/>
          <w:numId w:val="68"/>
        </w:numPr>
        <w:tabs>
          <w:tab w:val="clear" w:pos="720"/>
        </w:tabs>
        <w:spacing w:after="0" w:line="240" w:lineRule="auto"/>
        <w:ind w:left="284" w:right="-1" w:hanging="284"/>
        <w:jc w:val="both"/>
        <w:rPr>
          <w:rFonts w:ascii="Tahoma" w:hAnsi="Tahoma" w:cs="Tahoma"/>
          <w:sz w:val="20"/>
          <w:szCs w:val="20"/>
        </w:rPr>
      </w:pPr>
      <w:r w:rsidRPr="00515213">
        <w:rPr>
          <w:rFonts w:ascii="Tahoma" w:hAnsi="Tahoma" w:cs="Tahoma"/>
          <w:sz w:val="20"/>
          <w:szCs w:val="20"/>
        </w:rPr>
        <w:t xml:space="preserve">Zmiana postanowień niniejszej umowy </w:t>
      </w:r>
      <w:r w:rsidR="00C67E1A" w:rsidRPr="00515213">
        <w:rPr>
          <w:rFonts w:ascii="Tahoma" w:hAnsi="Tahoma" w:cs="Tahoma"/>
          <w:sz w:val="20"/>
          <w:szCs w:val="20"/>
        </w:rPr>
        <w:t>może być dokonana w</w:t>
      </w:r>
      <w:r w:rsidRPr="00515213">
        <w:rPr>
          <w:rFonts w:ascii="Tahoma" w:hAnsi="Tahoma" w:cs="Tahoma"/>
          <w:sz w:val="20"/>
          <w:szCs w:val="20"/>
        </w:rPr>
        <w:t xml:space="preserve"> formie pisemnej, z tym że forma oświadczenia woli może również zostać złożona w postaci elektronicznej opatrzonej kwalifikowanym podpisem elektronicznym, zgodnie z art. 78¹ § 1 Kodeksu cywilnego, w drodze aneksu do niniejszej umowy, pod rygorem nieważności takiej zmiany.</w:t>
      </w:r>
    </w:p>
    <w:p w:rsidR="00BB03EF" w:rsidRPr="00515213" w:rsidRDefault="00BB03EF"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1</w:t>
      </w:r>
    </w:p>
    <w:p w:rsidR="005B63D5" w:rsidRPr="00515213" w:rsidRDefault="005B63D5">
      <w:pPr>
        <w:pStyle w:val="Akapitzlist"/>
        <w:numPr>
          <w:ilvl w:val="0"/>
          <w:numId w:val="69"/>
        </w:numPr>
        <w:tabs>
          <w:tab w:val="clear" w:pos="2880"/>
        </w:tabs>
        <w:spacing w:before="240"/>
        <w:ind w:left="709" w:right="-1" w:hanging="709"/>
        <w:jc w:val="both"/>
        <w:rPr>
          <w:rFonts w:ascii="Tahoma" w:hAnsi="Tahoma" w:cs="Tahoma"/>
          <w:sz w:val="20"/>
          <w:szCs w:val="20"/>
        </w:rPr>
      </w:pPr>
      <w:r w:rsidRPr="00515213">
        <w:rPr>
          <w:rFonts w:ascii="Tahoma" w:hAnsi="Tahoma" w:cs="Tahoma"/>
          <w:sz w:val="20"/>
          <w:szCs w:val="20"/>
        </w:rPr>
        <w:t xml:space="preserve">Zgodnie z art. 455  ust. 1 pkt. 1 Ustawy PZP </w:t>
      </w:r>
      <w:r w:rsidR="00710F03" w:rsidRPr="00515213">
        <w:rPr>
          <w:rFonts w:ascii="Tahoma" w:hAnsi="Tahoma" w:cs="Tahoma"/>
          <w:sz w:val="20"/>
          <w:szCs w:val="20"/>
        </w:rPr>
        <w:t>Zamawiający</w:t>
      </w:r>
      <w:r w:rsidRPr="00515213">
        <w:rPr>
          <w:rFonts w:ascii="Tahoma" w:hAnsi="Tahoma" w:cs="Tahoma"/>
          <w:sz w:val="20"/>
          <w:szCs w:val="20"/>
        </w:rPr>
        <w:t xml:space="preserve"> przewiduje możliwość wprowadzenia niżej wymienionych zmian postanowień niniejszej umowy w stosunku do treści oferty, na podstawie której dokonano wyboru Wykonawcy: </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zmiany dotyczące liczby jednostek organizacyjnych Zamawiającego i innych podmiotów (osób prawnych) podlegających ubezpieczeniu i ich formy prawnej - w przypadku:</w:t>
      </w:r>
    </w:p>
    <w:p w:rsidR="005B63D5" w:rsidRPr="00515213" w:rsidRDefault="005B63D5">
      <w:pPr>
        <w:pStyle w:val="Akapitzlist"/>
        <w:numPr>
          <w:ilvl w:val="0"/>
          <w:numId w:val="71"/>
        </w:numPr>
        <w:tabs>
          <w:tab w:val="clear" w:pos="502"/>
        </w:tabs>
        <w:ind w:left="709" w:right="-1" w:firstLine="0"/>
        <w:jc w:val="both"/>
        <w:rPr>
          <w:rFonts w:ascii="Tahoma" w:hAnsi="Tahoma" w:cs="Tahoma"/>
          <w:sz w:val="20"/>
          <w:szCs w:val="20"/>
        </w:rPr>
      </w:pPr>
      <w:r w:rsidRPr="00515213">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rsidR="005B63D5" w:rsidRPr="00515213" w:rsidRDefault="005B63D5">
      <w:pPr>
        <w:numPr>
          <w:ilvl w:val="0"/>
          <w:numId w:val="71"/>
        </w:numPr>
        <w:tabs>
          <w:tab w:val="clear" w:pos="502"/>
        </w:tabs>
        <w:spacing w:after="0" w:line="240" w:lineRule="auto"/>
        <w:ind w:left="709" w:right="-1" w:firstLine="0"/>
        <w:jc w:val="both"/>
        <w:rPr>
          <w:rFonts w:ascii="Tahoma" w:hAnsi="Tahoma" w:cs="Tahoma"/>
          <w:sz w:val="20"/>
          <w:szCs w:val="20"/>
        </w:rPr>
      </w:pPr>
      <w:r w:rsidRPr="00515213">
        <w:rPr>
          <w:rFonts w:ascii="Tahoma" w:hAnsi="Tahoma" w:cs="Tahoma"/>
          <w:sz w:val="20"/>
          <w:szCs w:val="20"/>
        </w:rPr>
        <w:t xml:space="preserve">przekształcenia jednostki/osoby prawnej – warunki ubezpieczenia będą nie gorsze jak dla jednostki/osoby prawnej pierwotnej;  </w:t>
      </w:r>
    </w:p>
    <w:p w:rsidR="005B63D5" w:rsidRPr="00515213" w:rsidRDefault="005B63D5">
      <w:pPr>
        <w:numPr>
          <w:ilvl w:val="0"/>
          <w:numId w:val="71"/>
        </w:numPr>
        <w:tabs>
          <w:tab w:val="clear" w:pos="502"/>
        </w:tabs>
        <w:spacing w:after="0" w:line="240" w:lineRule="auto"/>
        <w:ind w:left="709" w:right="-1" w:firstLine="0"/>
        <w:jc w:val="both"/>
        <w:rPr>
          <w:rFonts w:ascii="Tahoma" w:hAnsi="Tahoma" w:cs="Tahoma"/>
          <w:sz w:val="20"/>
          <w:szCs w:val="20"/>
        </w:rPr>
      </w:pPr>
      <w:r w:rsidRPr="00515213">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rsidR="005B63D5" w:rsidRPr="00515213" w:rsidRDefault="005B63D5">
      <w:pPr>
        <w:numPr>
          <w:ilvl w:val="0"/>
          <w:numId w:val="71"/>
        </w:numPr>
        <w:tabs>
          <w:tab w:val="num" w:pos="993"/>
          <w:tab w:val="num" w:pos="1134"/>
        </w:tabs>
        <w:spacing w:after="0" w:line="240" w:lineRule="auto"/>
        <w:ind w:left="993" w:right="-1" w:hanging="284"/>
        <w:jc w:val="both"/>
        <w:rPr>
          <w:rFonts w:ascii="Tahoma" w:hAnsi="Tahoma" w:cs="Tahoma"/>
          <w:sz w:val="20"/>
          <w:szCs w:val="20"/>
        </w:rPr>
      </w:pPr>
      <w:r w:rsidRPr="00515213">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rsidR="005B63D5" w:rsidRPr="00515213" w:rsidRDefault="005B63D5">
      <w:pPr>
        <w:numPr>
          <w:ilvl w:val="0"/>
          <w:numId w:val="70"/>
        </w:numPr>
        <w:spacing w:after="0" w:line="240" w:lineRule="auto"/>
        <w:ind w:right="-1"/>
        <w:jc w:val="both"/>
        <w:rPr>
          <w:rFonts w:ascii="Tahoma" w:hAnsi="Tahoma" w:cs="Tahoma"/>
          <w:sz w:val="20"/>
          <w:szCs w:val="20"/>
        </w:rPr>
      </w:pPr>
      <w:r w:rsidRPr="00515213">
        <w:rPr>
          <w:rFonts w:ascii="Tahoma" w:hAnsi="Tahoma" w:cs="Tahoma"/>
          <w:sz w:val="20"/>
          <w:szCs w:val="20"/>
        </w:rPr>
        <w:t>korzystnej dla Zamawiającego zmiany zakresu ubezpieczenia wynikające z wprowadzenia nowych klauzul za zgodą Zamawiającego i Wykonawcy bez dodatkowej zwyżki składki;</w:t>
      </w:r>
    </w:p>
    <w:p w:rsidR="005B63D5" w:rsidRPr="00515213" w:rsidRDefault="005B63D5">
      <w:pPr>
        <w:numPr>
          <w:ilvl w:val="0"/>
          <w:numId w:val="70"/>
        </w:numPr>
        <w:spacing w:after="0" w:line="240" w:lineRule="auto"/>
        <w:ind w:left="709" w:right="-1"/>
        <w:jc w:val="both"/>
        <w:rPr>
          <w:rFonts w:ascii="Tahoma" w:hAnsi="Tahoma" w:cs="Tahoma"/>
          <w:sz w:val="20"/>
          <w:szCs w:val="20"/>
        </w:rPr>
      </w:pPr>
      <w:r w:rsidRPr="00515213">
        <w:rPr>
          <w:rFonts w:ascii="Tahoma" w:hAnsi="Tahoma" w:cs="Tahoma"/>
          <w:sz w:val="20"/>
          <w:szCs w:val="20"/>
        </w:rPr>
        <w:t>zmiany zakresu ubezpieczenia wynikająca ze zmian przepisów prawnych.</w:t>
      </w:r>
    </w:p>
    <w:p w:rsidR="005B63D5" w:rsidRPr="00515213" w:rsidRDefault="005B63D5">
      <w:pPr>
        <w:pStyle w:val="Akapitzlist"/>
        <w:numPr>
          <w:ilvl w:val="0"/>
          <w:numId w:val="69"/>
        </w:numPr>
        <w:tabs>
          <w:tab w:val="clear" w:pos="2880"/>
        </w:tabs>
        <w:ind w:left="709" w:hanging="709"/>
        <w:rPr>
          <w:rFonts w:ascii="Tahoma" w:hAnsi="Tahoma" w:cs="Tahoma"/>
          <w:sz w:val="20"/>
          <w:szCs w:val="20"/>
        </w:rPr>
      </w:pPr>
      <w:r w:rsidRPr="00515213">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rsidR="005B63D5" w:rsidRPr="00515213" w:rsidRDefault="005B63D5" w:rsidP="00961334">
      <w:pPr>
        <w:spacing w:after="0" w:line="240" w:lineRule="auto"/>
        <w:ind w:right="-1"/>
        <w:jc w:val="both"/>
        <w:rPr>
          <w:rFonts w:ascii="Tahoma" w:hAnsi="Tahoma" w:cs="Tahoma"/>
          <w:sz w:val="20"/>
          <w:szCs w:val="20"/>
        </w:rPr>
      </w:pPr>
      <w:r w:rsidRPr="00515213">
        <w:rPr>
          <w:rFonts w:ascii="Tahoma" w:hAnsi="Tahoma" w:cs="Tahoma"/>
          <w:sz w:val="20"/>
          <w:szCs w:val="20"/>
        </w:rPr>
        <w:t>3. Zgodnie z art. 436 pkt</w:t>
      </w:r>
      <w:r w:rsidR="0056082B">
        <w:rPr>
          <w:rFonts w:ascii="Tahoma" w:hAnsi="Tahoma" w:cs="Tahoma"/>
          <w:sz w:val="20"/>
          <w:szCs w:val="20"/>
        </w:rPr>
        <w:t>.</w:t>
      </w:r>
      <w:r w:rsidRPr="00515213">
        <w:rPr>
          <w:rFonts w:ascii="Tahoma" w:hAnsi="Tahoma" w:cs="Tahoma"/>
          <w:sz w:val="20"/>
          <w:szCs w:val="20"/>
        </w:rPr>
        <w:t xml:space="preserve"> 4 lit. b Ustaw</w:t>
      </w:r>
      <w:r w:rsidR="00A13714" w:rsidRPr="00515213">
        <w:rPr>
          <w:rFonts w:ascii="Tahoma" w:hAnsi="Tahoma" w:cs="Tahoma"/>
          <w:sz w:val="20"/>
          <w:szCs w:val="20"/>
        </w:rPr>
        <w:t>y</w:t>
      </w:r>
      <w:r w:rsidRPr="00515213">
        <w:rPr>
          <w:rFonts w:ascii="Tahoma" w:hAnsi="Tahoma" w:cs="Tahoma"/>
          <w:sz w:val="20"/>
          <w:szCs w:val="20"/>
        </w:rPr>
        <w:t xml:space="preserve">, wynagrodzenie wykonawcy (składka ubezpieczeniowa) może ulec zmianie </w:t>
      </w:r>
      <w:r w:rsidR="0035198C" w:rsidRPr="00515213">
        <w:rPr>
          <w:rFonts w:ascii="Tahoma" w:hAnsi="Tahoma" w:cs="Tahoma"/>
          <w:sz w:val="20"/>
          <w:szCs w:val="20"/>
        </w:rPr>
        <w:t xml:space="preserve">(waloryzacja) </w:t>
      </w:r>
      <w:r w:rsidRPr="00515213">
        <w:rPr>
          <w:rFonts w:ascii="Tahoma" w:hAnsi="Tahoma" w:cs="Tahoma"/>
          <w:sz w:val="20"/>
          <w:szCs w:val="20"/>
        </w:rPr>
        <w:t>w przypadku:</w:t>
      </w:r>
    </w:p>
    <w:p w:rsidR="005B63D5" w:rsidRPr="00515213" w:rsidRDefault="005B63D5" w:rsidP="00961334">
      <w:pPr>
        <w:spacing w:after="0" w:line="240" w:lineRule="auto"/>
        <w:ind w:left="426" w:right="-1"/>
        <w:jc w:val="both"/>
        <w:rPr>
          <w:rFonts w:ascii="Tahoma" w:hAnsi="Tahoma" w:cs="Tahoma"/>
          <w:sz w:val="20"/>
          <w:szCs w:val="20"/>
        </w:rPr>
      </w:pPr>
      <w:r w:rsidRPr="00515213">
        <w:rPr>
          <w:rFonts w:ascii="Tahoma" w:hAnsi="Tahoma" w:cs="Tahoma"/>
          <w:sz w:val="20"/>
          <w:szCs w:val="20"/>
        </w:rPr>
        <w:lastRenderedPageBreak/>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5B63D5" w:rsidRPr="00515213" w:rsidRDefault="005B63D5" w:rsidP="00961334">
      <w:pPr>
        <w:spacing w:after="0" w:line="240" w:lineRule="auto"/>
        <w:ind w:right="-1" w:firstLine="426"/>
        <w:jc w:val="both"/>
        <w:rPr>
          <w:rFonts w:ascii="Tahoma" w:hAnsi="Tahoma" w:cs="Tahoma"/>
          <w:sz w:val="20"/>
          <w:szCs w:val="20"/>
        </w:rPr>
      </w:pPr>
      <w:r w:rsidRPr="00515213">
        <w:rPr>
          <w:rFonts w:ascii="Tahoma" w:hAnsi="Tahoma" w:cs="Tahoma"/>
          <w:sz w:val="20"/>
          <w:szCs w:val="20"/>
        </w:rPr>
        <w:t>2) zmiany:</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zasad podlegania ubezpieczeniom społecznym lub ubezpieczeniu zdrowotnemu lub wysokości stawki/ składki na ubezpieczenie społeczne lub zdrowotne,</w:t>
      </w:r>
    </w:p>
    <w:p w:rsidR="005B63D5" w:rsidRPr="00515213" w:rsidRDefault="005B63D5">
      <w:pPr>
        <w:pStyle w:val="Akapitzlist"/>
        <w:numPr>
          <w:ilvl w:val="0"/>
          <w:numId w:val="72"/>
        </w:numPr>
        <w:ind w:left="1134" w:hanging="283"/>
        <w:jc w:val="both"/>
        <w:rPr>
          <w:rFonts w:ascii="Tahoma" w:hAnsi="Tahoma" w:cs="Tahoma"/>
          <w:sz w:val="20"/>
          <w:szCs w:val="20"/>
        </w:rPr>
      </w:pPr>
      <w:r w:rsidRPr="00515213">
        <w:rPr>
          <w:rFonts w:ascii="Tahoma" w:hAnsi="Tahoma" w:cs="Tahoma"/>
          <w:sz w:val="20"/>
          <w:szCs w:val="20"/>
        </w:rPr>
        <w:t>zasad gromadzenia i wysokości wpłat do pracowniczych planów kapitałowych, o których mowa w ustawie z dnia 4 października 2018 r. o pracowniczych planach kapitałowych (Dz. U. z 2020 r. poz. 1342 z późn. zm.),</w:t>
      </w:r>
    </w:p>
    <w:p w:rsidR="005B63D5" w:rsidRPr="00515213" w:rsidRDefault="005B63D5" w:rsidP="00961334">
      <w:pPr>
        <w:spacing w:after="0" w:line="240" w:lineRule="auto"/>
        <w:ind w:left="426" w:right="-1"/>
        <w:jc w:val="both"/>
        <w:rPr>
          <w:rFonts w:ascii="Tahoma" w:hAnsi="Tahoma" w:cs="Tahoma"/>
          <w:sz w:val="20"/>
          <w:szCs w:val="20"/>
        </w:rPr>
      </w:pPr>
      <w:r w:rsidRPr="00515213">
        <w:rPr>
          <w:rFonts w:ascii="Tahoma" w:hAnsi="Tahoma" w:cs="Tahoma"/>
          <w:sz w:val="20"/>
          <w:szCs w:val="20"/>
        </w:rPr>
        <w:t>- pod warunkiem, że zmiany, o których mowa w pkt</w:t>
      </w:r>
      <w:r w:rsidR="0056082B">
        <w:rPr>
          <w:rFonts w:ascii="Tahoma" w:hAnsi="Tahoma" w:cs="Tahoma"/>
          <w:sz w:val="20"/>
          <w:szCs w:val="20"/>
        </w:rPr>
        <w:t>.</w:t>
      </w:r>
      <w:r w:rsidRPr="00515213">
        <w:rPr>
          <w:rFonts w:ascii="Tahoma" w:hAnsi="Tahoma" w:cs="Tahoma"/>
          <w:sz w:val="20"/>
          <w:szCs w:val="20"/>
        </w:rPr>
        <w:t xml:space="preserve"> </w:t>
      </w:r>
      <w:r w:rsidR="005E2EDA" w:rsidRPr="00515213">
        <w:rPr>
          <w:rFonts w:ascii="Tahoma" w:hAnsi="Tahoma" w:cs="Tahoma"/>
          <w:sz w:val="20"/>
          <w:szCs w:val="20"/>
        </w:rPr>
        <w:t xml:space="preserve">2) lit. od </w:t>
      </w:r>
      <w:r w:rsidRPr="00515213">
        <w:rPr>
          <w:rFonts w:ascii="Tahoma" w:hAnsi="Tahoma" w:cs="Tahoma"/>
          <w:sz w:val="20"/>
          <w:szCs w:val="20"/>
        </w:rPr>
        <w:t xml:space="preserve">a) </w:t>
      </w:r>
      <w:r w:rsidR="005E2EDA" w:rsidRPr="00515213">
        <w:rPr>
          <w:rFonts w:ascii="Tahoma" w:hAnsi="Tahoma" w:cs="Tahoma"/>
          <w:sz w:val="20"/>
          <w:szCs w:val="20"/>
        </w:rPr>
        <w:t>do</w:t>
      </w:r>
      <w:r w:rsidRPr="00515213">
        <w:rPr>
          <w:rFonts w:ascii="Tahoma" w:hAnsi="Tahoma" w:cs="Tahoma"/>
          <w:sz w:val="20"/>
          <w:szCs w:val="20"/>
        </w:rPr>
        <w:t xml:space="preserve"> c) powyżej będą miały wpływ na koszty wykonania zamówienia przez Wykonawcę oraz </w:t>
      </w:r>
      <w:r w:rsidR="00710F03" w:rsidRPr="00515213">
        <w:rPr>
          <w:rFonts w:ascii="Tahoma" w:hAnsi="Tahoma" w:cs="Tahoma"/>
          <w:sz w:val="20"/>
          <w:szCs w:val="20"/>
        </w:rPr>
        <w:t>Wykonawca</w:t>
      </w:r>
      <w:r w:rsidRPr="00515213">
        <w:rPr>
          <w:rFonts w:ascii="Tahoma" w:hAnsi="Tahoma" w:cs="Tahoma"/>
          <w:sz w:val="20"/>
          <w:szCs w:val="20"/>
        </w:rPr>
        <w:t xml:space="preserve"> udowodni Zamawiającemu, że mają one wpływ na koszty wykonania zamówienia przez Wykonawcę, tj. </w:t>
      </w:r>
      <w:r w:rsidR="00710F03" w:rsidRPr="00515213">
        <w:rPr>
          <w:rFonts w:ascii="Tahoma" w:hAnsi="Tahoma" w:cs="Tahoma"/>
          <w:sz w:val="20"/>
          <w:szCs w:val="20"/>
        </w:rPr>
        <w:t>Wykonawca</w:t>
      </w:r>
      <w:r w:rsidRPr="00515213">
        <w:rPr>
          <w:rFonts w:ascii="Tahoma" w:hAnsi="Tahoma" w:cs="Tahoma"/>
          <w:sz w:val="20"/>
          <w:szCs w:val="20"/>
        </w:rPr>
        <w:t xml:space="preserve"> przedstawi Zamawiającemu szczegółową kalkulację wpływu opisanych w </w:t>
      </w:r>
      <w:r w:rsidR="00561A1B" w:rsidRPr="00515213">
        <w:rPr>
          <w:rFonts w:ascii="Tahoma" w:hAnsi="Tahoma" w:cs="Tahoma"/>
          <w:sz w:val="20"/>
          <w:szCs w:val="20"/>
        </w:rPr>
        <w:t>pkt</w:t>
      </w:r>
      <w:r w:rsidR="0056082B">
        <w:rPr>
          <w:rFonts w:ascii="Tahoma" w:hAnsi="Tahoma" w:cs="Tahoma"/>
          <w:sz w:val="20"/>
          <w:szCs w:val="20"/>
        </w:rPr>
        <w:t>.</w:t>
      </w:r>
      <w:r w:rsidR="00561A1B" w:rsidRPr="00515213">
        <w:rPr>
          <w:rFonts w:ascii="Tahoma" w:hAnsi="Tahoma" w:cs="Tahoma"/>
          <w:sz w:val="20"/>
          <w:szCs w:val="20"/>
        </w:rPr>
        <w:t xml:space="preserve"> 2) lit. od a) do c) </w:t>
      </w:r>
      <w:r w:rsidRPr="00515213">
        <w:rPr>
          <w:rFonts w:ascii="Tahoma" w:hAnsi="Tahoma" w:cs="Tahoma"/>
          <w:sz w:val="20"/>
          <w:szCs w:val="20"/>
        </w:rPr>
        <w:t>zmian na koszty realizacji zamówienia przez Wykonawcę.</w:t>
      </w:r>
    </w:p>
    <w:p w:rsidR="005B63D5" w:rsidRPr="00515213" w:rsidRDefault="005B63D5">
      <w:pPr>
        <w:pStyle w:val="Akapitzlist"/>
        <w:numPr>
          <w:ilvl w:val="0"/>
          <w:numId w:val="73"/>
        </w:numPr>
        <w:ind w:left="284" w:hanging="284"/>
        <w:jc w:val="both"/>
        <w:rPr>
          <w:rFonts w:ascii="Tahoma" w:hAnsi="Tahoma" w:cs="Tahoma"/>
          <w:color w:val="FF0000"/>
          <w:sz w:val="20"/>
          <w:szCs w:val="20"/>
        </w:rPr>
      </w:pPr>
      <w:r w:rsidRPr="00515213">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rsidR="005B63D5" w:rsidRPr="00515213" w:rsidRDefault="005B63D5">
      <w:pPr>
        <w:pStyle w:val="Akapitzlist"/>
        <w:numPr>
          <w:ilvl w:val="0"/>
          <w:numId w:val="64"/>
        </w:numPr>
        <w:autoSpaceDE w:val="0"/>
        <w:autoSpaceDN w:val="0"/>
        <w:jc w:val="both"/>
        <w:rPr>
          <w:rFonts w:ascii="Tahoma" w:hAnsi="Tahoma" w:cs="Tahoma"/>
          <w:sz w:val="20"/>
          <w:szCs w:val="20"/>
          <w:lang w:eastAsia="en-US"/>
        </w:rPr>
      </w:pPr>
      <w:r w:rsidRPr="00515213">
        <w:rPr>
          <w:rFonts w:ascii="Tahoma" w:hAnsi="Tahoma" w:cs="Tahoma"/>
          <w:sz w:val="20"/>
          <w:szCs w:val="20"/>
        </w:rPr>
        <w:t>poziom zmiany kosztów, uprawniający strony umowy do żądania zmiany wynagrodzenia wynosi 10 punktów proc. i oznacza zmianę wskaźnika określonego w lit. c).</w:t>
      </w:r>
    </w:p>
    <w:p w:rsidR="005B63D5" w:rsidRPr="00515213" w:rsidRDefault="005B63D5">
      <w:pPr>
        <w:pStyle w:val="Akapitzlist"/>
        <w:numPr>
          <w:ilvl w:val="0"/>
          <w:numId w:val="64"/>
        </w:numPr>
        <w:autoSpaceDE w:val="0"/>
        <w:autoSpaceDN w:val="0"/>
        <w:jc w:val="both"/>
        <w:rPr>
          <w:rFonts w:ascii="Tahoma" w:hAnsi="Tahoma" w:cs="Tahoma"/>
          <w:sz w:val="20"/>
          <w:szCs w:val="20"/>
        </w:rPr>
      </w:pPr>
      <w:r w:rsidRPr="00515213">
        <w:rPr>
          <w:rFonts w:ascii="Tahoma" w:hAnsi="Tahoma" w:cs="Tahoma"/>
          <w:sz w:val="20"/>
          <w:szCs w:val="20"/>
        </w:rPr>
        <w:t>jako początkowy termin ustalenia zmiany wynagrodzenia ustala się datę początkową drugiego</w:t>
      </w:r>
      <w:r w:rsidR="00544C82" w:rsidRPr="00515213">
        <w:rPr>
          <w:rFonts w:ascii="Tahoma" w:hAnsi="Tahoma" w:cs="Tahoma"/>
          <w:sz w:val="20"/>
          <w:szCs w:val="20"/>
        </w:rPr>
        <w:t xml:space="preserve"> i trzeciego</w:t>
      </w:r>
      <w:r w:rsidRPr="00515213">
        <w:rPr>
          <w:rFonts w:ascii="Tahoma" w:hAnsi="Tahoma" w:cs="Tahoma"/>
          <w:sz w:val="20"/>
          <w:szCs w:val="20"/>
        </w:rPr>
        <w:t xml:space="preserve"> roku obowiązywania umowy.</w:t>
      </w:r>
    </w:p>
    <w:p w:rsidR="005B63D5" w:rsidRPr="00515213" w:rsidRDefault="005B63D5">
      <w:pPr>
        <w:pStyle w:val="Akapitzlist"/>
        <w:numPr>
          <w:ilvl w:val="0"/>
          <w:numId w:val="64"/>
        </w:numPr>
        <w:autoSpaceDE w:val="0"/>
        <w:autoSpaceDN w:val="0"/>
        <w:jc w:val="both"/>
        <w:rPr>
          <w:rFonts w:ascii="Tahoma" w:hAnsi="Tahoma" w:cs="Tahoma"/>
          <w:sz w:val="20"/>
          <w:szCs w:val="20"/>
        </w:rPr>
      </w:pPr>
      <w:r w:rsidRPr="00515213">
        <w:rPr>
          <w:rFonts w:ascii="Tahoma" w:hAnsi="Tahoma" w:cs="Tahoma"/>
          <w:sz w:val="20"/>
          <w:szCs w:val="20"/>
        </w:rPr>
        <w:t xml:space="preserve">jako podstawę do ustalenia zmiany wynagrodzenia przyjmuje się średnioroczny wskaźnik cen towarów i usług konsumpcyjnych ogółem ogłaszany w komunikacie Prezesa Głównego Urzędu Statystycznego za rok, w którym przypada początek pierwszego </w:t>
      </w:r>
      <w:r w:rsidR="00450D02" w:rsidRPr="00515213">
        <w:rPr>
          <w:rFonts w:ascii="Tahoma" w:hAnsi="Tahoma" w:cs="Tahoma"/>
          <w:sz w:val="20"/>
          <w:szCs w:val="20"/>
        </w:rPr>
        <w:t xml:space="preserve">i drugiego </w:t>
      </w:r>
      <w:r w:rsidRPr="00515213">
        <w:rPr>
          <w:rFonts w:ascii="Tahoma" w:hAnsi="Tahoma" w:cs="Tahoma"/>
          <w:sz w:val="20"/>
          <w:szCs w:val="20"/>
        </w:rPr>
        <w:t>roku obowiązywania umowy.</w:t>
      </w:r>
    </w:p>
    <w:p w:rsidR="005B63D5" w:rsidRPr="00515213" w:rsidRDefault="005B63D5">
      <w:pPr>
        <w:pStyle w:val="Akapitzlist"/>
        <w:numPr>
          <w:ilvl w:val="0"/>
          <w:numId w:val="64"/>
        </w:numPr>
        <w:autoSpaceDE w:val="0"/>
        <w:autoSpaceDN w:val="0"/>
        <w:jc w:val="both"/>
        <w:rPr>
          <w:rFonts w:ascii="Tahoma" w:hAnsi="Tahoma" w:cs="Tahoma"/>
          <w:sz w:val="20"/>
          <w:szCs w:val="20"/>
        </w:rPr>
      </w:pPr>
      <w:r w:rsidRPr="00515213">
        <w:rPr>
          <w:rFonts w:ascii="Tahoma" w:hAnsi="Tahoma" w:cs="Tahoma"/>
          <w:sz w:val="20"/>
          <w:szCs w:val="20"/>
        </w:rPr>
        <w:t xml:space="preserve">jako zmianę kosztów (dalej wskaźnik zmiany kosztów) przyjmuje się: </w:t>
      </w:r>
    </w:p>
    <w:p w:rsidR="005B63D5" w:rsidRPr="00515213" w:rsidRDefault="005B63D5" w:rsidP="00961334">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rsidR="005B63D5" w:rsidRPr="00515213" w:rsidRDefault="005B63D5" w:rsidP="00961334">
      <w:pPr>
        <w:autoSpaceDE w:val="0"/>
        <w:autoSpaceDN w:val="0"/>
        <w:spacing w:after="0" w:line="240" w:lineRule="auto"/>
        <w:ind w:left="851"/>
        <w:jc w:val="both"/>
        <w:rPr>
          <w:rFonts w:ascii="Tahoma" w:hAnsi="Tahoma" w:cs="Tahoma"/>
          <w:sz w:val="20"/>
          <w:szCs w:val="20"/>
        </w:rPr>
      </w:pPr>
      <w:r w:rsidRPr="00515213">
        <w:rPr>
          <w:rFonts w:ascii="Tahoma" w:hAnsi="Tahoma" w:cs="Tahoma"/>
          <w:sz w:val="20"/>
          <w:szCs w:val="20"/>
        </w:rPr>
        <w:t>ZmCPI=(CPI</w:t>
      </w:r>
      <w:r w:rsidRPr="00515213">
        <w:rPr>
          <w:rFonts w:ascii="Tahoma" w:hAnsi="Tahoma" w:cs="Tahoma"/>
          <w:sz w:val="20"/>
          <w:szCs w:val="20"/>
          <w:vertAlign w:val="subscript"/>
        </w:rPr>
        <w:t>1</w:t>
      </w:r>
      <w:r w:rsidRPr="00515213">
        <w:rPr>
          <w:rFonts w:ascii="Tahoma" w:hAnsi="Tahoma" w:cs="Tahoma"/>
          <w:sz w:val="20"/>
          <w:szCs w:val="20"/>
        </w:rPr>
        <w:t>/100-1)*100%</w:t>
      </w:r>
    </w:p>
    <w:p w:rsidR="005B63D5" w:rsidRPr="00515213" w:rsidRDefault="005B63D5" w:rsidP="00961334">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gdzie: ZmCPI – zmiana kosztów</w:t>
      </w:r>
    </w:p>
    <w:p w:rsidR="005B63D5" w:rsidRPr="00515213" w:rsidRDefault="005B63D5" w:rsidP="00961334">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CPI</w:t>
      </w:r>
      <w:r w:rsidRPr="00515213">
        <w:rPr>
          <w:rFonts w:ascii="Tahoma" w:hAnsi="Tahoma" w:cs="Tahoma"/>
          <w:sz w:val="20"/>
          <w:szCs w:val="20"/>
          <w:vertAlign w:val="subscript"/>
        </w:rPr>
        <w:t>1</w:t>
      </w:r>
      <w:r w:rsidRPr="00515213">
        <w:rPr>
          <w:rFonts w:ascii="Tahoma" w:hAnsi="Tahoma" w:cs="Tahoma"/>
          <w:sz w:val="20"/>
          <w:szCs w:val="20"/>
        </w:rPr>
        <w:t xml:space="preserve"> – średnioroczny wskaźnik cen towarów i usług konsumpcyjnych ogółem za rok, w którym przypada data początkowa pierwszego roku obowiązywania umowy,</w:t>
      </w:r>
    </w:p>
    <w:p w:rsidR="005B63D5" w:rsidRPr="00515213" w:rsidRDefault="005B63D5" w:rsidP="00195D2E">
      <w:pPr>
        <w:pStyle w:val="Akapitzlist"/>
        <w:tabs>
          <w:tab w:val="left" w:pos="851"/>
        </w:tabs>
        <w:autoSpaceDE w:val="0"/>
        <w:autoSpaceDN w:val="0"/>
        <w:jc w:val="both"/>
        <w:rPr>
          <w:rFonts w:ascii="Tahoma" w:hAnsi="Tahoma" w:cs="Tahoma"/>
          <w:sz w:val="20"/>
          <w:szCs w:val="20"/>
        </w:rPr>
      </w:pPr>
      <w:r w:rsidRPr="00515213">
        <w:rPr>
          <w:rFonts w:ascii="Tahoma" w:hAnsi="Tahoma" w:cs="Tahoma"/>
          <w:sz w:val="20"/>
          <w:szCs w:val="20"/>
        </w:rPr>
        <w:t>zmiana (obniżenie lub wzrost) ww. wskaźnika zmiany kosztów powyżej progu określonego w lit. a) uprawnia strony do zmiany wynagrodzenia wykonawcy zgodnie z następującą regułą:</w:t>
      </w:r>
    </w:p>
    <w:p w:rsidR="005B63D5" w:rsidRPr="00515213" w:rsidRDefault="005B63D5" w:rsidP="00961334">
      <w:pPr>
        <w:pStyle w:val="Akapitzlist"/>
        <w:autoSpaceDE w:val="0"/>
        <w:autoSpaceDN w:val="0"/>
        <w:ind w:left="1440" w:hanging="731"/>
        <w:jc w:val="both"/>
        <w:rPr>
          <w:rFonts w:ascii="Tahoma" w:hAnsi="Tahoma" w:cs="Tahoma"/>
          <w:sz w:val="20"/>
          <w:szCs w:val="20"/>
        </w:rPr>
      </w:pPr>
      <w:r w:rsidRPr="00515213">
        <w:rPr>
          <w:rFonts w:ascii="Tahoma" w:hAnsi="Tahoma" w:cs="Tahoma"/>
          <w:sz w:val="20"/>
          <w:szCs w:val="20"/>
        </w:rPr>
        <w:t>ZmW=0,25*ZmCPI</w:t>
      </w:r>
    </w:p>
    <w:p w:rsidR="005B63D5" w:rsidRPr="00515213" w:rsidRDefault="005B63D5" w:rsidP="00961334">
      <w:pPr>
        <w:pStyle w:val="Akapitzlist"/>
        <w:autoSpaceDE w:val="0"/>
        <w:autoSpaceDN w:val="0"/>
        <w:ind w:left="1440"/>
        <w:jc w:val="both"/>
        <w:rPr>
          <w:rFonts w:ascii="Tahoma" w:hAnsi="Tahoma" w:cs="Tahoma"/>
          <w:sz w:val="20"/>
          <w:szCs w:val="20"/>
        </w:rPr>
      </w:pPr>
      <w:r w:rsidRPr="00515213">
        <w:rPr>
          <w:rFonts w:ascii="Tahoma" w:hAnsi="Tahoma" w:cs="Tahoma"/>
          <w:sz w:val="20"/>
          <w:szCs w:val="20"/>
        </w:rPr>
        <w:t>gdzie:</w:t>
      </w:r>
    </w:p>
    <w:p w:rsidR="005B63D5" w:rsidRPr="00515213" w:rsidRDefault="005B63D5" w:rsidP="00961334">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ZmW – zmiana wynagrodzenia Wykonawcy</w:t>
      </w:r>
    </w:p>
    <w:p w:rsidR="005B63D5" w:rsidRPr="00515213" w:rsidRDefault="005B63D5" w:rsidP="00961334">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ZmCPI – zmiana kosztów</w:t>
      </w:r>
    </w:p>
    <w:p w:rsidR="00195D2E" w:rsidRPr="00515213" w:rsidRDefault="00195D2E" w:rsidP="00195D2E">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w trzecim roku obowiązywania umowy: procentową zmianę wskazanego powyżej wskaźnika za rok, w którym przypada data początkowa drugiego roku obowiązywania umowy, określoną zgodnie z następującą regułą:</w:t>
      </w:r>
    </w:p>
    <w:p w:rsidR="00195D2E" w:rsidRPr="00515213" w:rsidRDefault="00195D2E" w:rsidP="00195D2E">
      <w:pPr>
        <w:autoSpaceDE w:val="0"/>
        <w:autoSpaceDN w:val="0"/>
        <w:spacing w:after="0" w:line="240" w:lineRule="auto"/>
        <w:ind w:left="851"/>
        <w:jc w:val="both"/>
        <w:rPr>
          <w:rFonts w:ascii="Tahoma" w:hAnsi="Tahoma" w:cs="Tahoma"/>
          <w:sz w:val="20"/>
          <w:szCs w:val="20"/>
        </w:rPr>
      </w:pPr>
      <w:r w:rsidRPr="00515213">
        <w:rPr>
          <w:rFonts w:ascii="Tahoma" w:hAnsi="Tahoma" w:cs="Tahoma"/>
          <w:sz w:val="20"/>
          <w:szCs w:val="20"/>
        </w:rPr>
        <w:t>ZmCPI=(CPI</w:t>
      </w:r>
      <w:r w:rsidRPr="00515213">
        <w:rPr>
          <w:rFonts w:ascii="Tahoma" w:hAnsi="Tahoma" w:cs="Tahoma"/>
          <w:sz w:val="20"/>
          <w:szCs w:val="20"/>
          <w:vertAlign w:val="subscript"/>
        </w:rPr>
        <w:t>1</w:t>
      </w:r>
      <w:r w:rsidRPr="00515213">
        <w:rPr>
          <w:rFonts w:ascii="Tahoma" w:hAnsi="Tahoma" w:cs="Tahoma"/>
          <w:sz w:val="20"/>
          <w:szCs w:val="20"/>
        </w:rPr>
        <w:t>/100-1)*100%</w:t>
      </w:r>
    </w:p>
    <w:p w:rsidR="00195D2E" w:rsidRPr="00515213" w:rsidRDefault="00195D2E" w:rsidP="00195D2E">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gdzie: ZmCPI – zmiana kosztów</w:t>
      </w:r>
    </w:p>
    <w:p w:rsidR="00195D2E" w:rsidRPr="00515213" w:rsidRDefault="00195D2E" w:rsidP="00195D2E">
      <w:pPr>
        <w:autoSpaceDE w:val="0"/>
        <w:autoSpaceDN w:val="0"/>
        <w:spacing w:after="0" w:line="240" w:lineRule="auto"/>
        <w:ind w:left="1985" w:hanging="709"/>
        <w:jc w:val="both"/>
        <w:rPr>
          <w:rFonts w:ascii="Tahoma" w:hAnsi="Tahoma" w:cs="Tahoma"/>
          <w:sz w:val="20"/>
          <w:szCs w:val="20"/>
        </w:rPr>
      </w:pPr>
      <w:r w:rsidRPr="00515213">
        <w:rPr>
          <w:rFonts w:ascii="Tahoma" w:hAnsi="Tahoma" w:cs="Tahoma"/>
          <w:sz w:val="20"/>
          <w:szCs w:val="20"/>
        </w:rPr>
        <w:t>CPI</w:t>
      </w:r>
      <w:r w:rsidRPr="00515213">
        <w:rPr>
          <w:rFonts w:ascii="Tahoma" w:hAnsi="Tahoma" w:cs="Tahoma"/>
          <w:sz w:val="20"/>
          <w:szCs w:val="20"/>
          <w:vertAlign w:val="subscript"/>
        </w:rPr>
        <w:t>1</w:t>
      </w:r>
      <w:r w:rsidRPr="00515213">
        <w:rPr>
          <w:rFonts w:ascii="Tahoma" w:hAnsi="Tahoma" w:cs="Tahoma"/>
          <w:sz w:val="20"/>
          <w:szCs w:val="20"/>
        </w:rPr>
        <w:t xml:space="preserve"> – średnioroczny wskaźnik cen towarów i usług konsumpcyjnych ogółem za rok, w którym przypada data początkowa pierwszego roku obowiązywania umowy,</w:t>
      </w:r>
    </w:p>
    <w:p w:rsidR="00195D2E" w:rsidRPr="00515213" w:rsidRDefault="00195D2E" w:rsidP="00195D2E">
      <w:pPr>
        <w:autoSpaceDE w:val="0"/>
        <w:autoSpaceDN w:val="0"/>
        <w:spacing w:after="0" w:line="240" w:lineRule="auto"/>
        <w:ind w:left="851" w:hanging="142"/>
        <w:jc w:val="both"/>
        <w:rPr>
          <w:rFonts w:ascii="Tahoma" w:hAnsi="Tahoma" w:cs="Tahoma"/>
          <w:sz w:val="20"/>
          <w:szCs w:val="20"/>
        </w:rPr>
      </w:pPr>
      <w:r w:rsidRPr="00515213">
        <w:rPr>
          <w:rFonts w:ascii="Tahoma" w:hAnsi="Tahoma" w:cs="Tahoma"/>
          <w:sz w:val="20"/>
          <w:szCs w:val="20"/>
        </w:rPr>
        <w:t>- zmiana (obniżenie lub wzrost) ww. wskaźnika zmiany kosztów powyżej progu określonego w lit. a) uprawnia strony do zmiany wynagrodzenia wykonawcy zgodnie z następującą regułą:</w:t>
      </w:r>
    </w:p>
    <w:p w:rsidR="00195D2E" w:rsidRPr="00515213" w:rsidRDefault="00195D2E" w:rsidP="00195D2E">
      <w:pPr>
        <w:pStyle w:val="Akapitzlist"/>
        <w:autoSpaceDE w:val="0"/>
        <w:autoSpaceDN w:val="0"/>
        <w:ind w:left="1440" w:hanging="731"/>
        <w:jc w:val="both"/>
        <w:rPr>
          <w:rFonts w:ascii="Tahoma" w:hAnsi="Tahoma" w:cs="Tahoma"/>
          <w:sz w:val="20"/>
          <w:szCs w:val="20"/>
        </w:rPr>
      </w:pPr>
      <w:r w:rsidRPr="00515213">
        <w:rPr>
          <w:rFonts w:ascii="Tahoma" w:hAnsi="Tahoma" w:cs="Tahoma"/>
          <w:sz w:val="20"/>
          <w:szCs w:val="20"/>
        </w:rPr>
        <w:t>ZmW=0,25*ZmCPI</w:t>
      </w:r>
    </w:p>
    <w:p w:rsidR="00195D2E" w:rsidRPr="00515213" w:rsidRDefault="00195D2E" w:rsidP="00195D2E">
      <w:pPr>
        <w:pStyle w:val="Akapitzlist"/>
        <w:autoSpaceDE w:val="0"/>
        <w:autoSpaceDN w:val="0"/>
        <w:ind w:left="1440"/>
        <w:jc w:val="both"/>
        <w:rPr>
          <w:rFonts w:ascii="Tahoma" w:hAnsi="Tahoma" w:cs="Tahoma"/>
          <w:sz w:val="20"/>
          <w:szCs w:val="20"/>
        </w:rPr>
      </w:pPr>
      <w:r w:rsidRPr="00515213">
        <w:rPr>
          <w:rFonts w:ascii="Tahoma" w:hAnsi="Tahoma" w:cs="Tahoma"/>
          <w:sz w:val="20"/>
          <w:szCs w:val="20"/>
        </w:rPr>
        <w:t>gdzie:</w:t>
      </w:r>
    </w:p>
    <w:p w:rsidR="00195D2E" w:rsidRPr="00515213" w:rsidRDefault="00195D2E" w:rsidP="00195D2E">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ZmW – zmiana wynagrodzenia Wykonawcy</w:t>
      </w:r>
    </w:p>
    <w:p w:rsidR="00195D2E" w:rsidRPr="00515213" w:rsidRDefault="00195D2E" w:rsidP="00195D2E">
      <w:pPr>
        <w:pStyle w:val="Akapitzlist"/>
        <w:autoSpaceDE w:val="0"/>
        <w:autoSpaceDN w:val="0"/>
        <w:ind w:left="1440"/>
        <w:jc w:val="both"/>
        <w:rPr>
          <w:rFonts w:ascii="Tahoma" w:hAnsi="Tahoma" w:cs="Tahoma"/>
          <w:sz w:val="20"/>
          <w:szCs w:val="20"/>
        </w:rPr>
      </w:pPr>
      <w:r w:rsidRPr="00515213">
        <w:rPr>
          <w:rFonts w:ascii="Tahoma" w:hAnsi="Tahoma" w:cs="Tahoma"/>
          <w:sz w:val="20"/>
          <w:szCs w:val="20"/>
        </w:rPr>
        <w:t>ZmCPI – zmiana kosztów</w:t>
      </w:r>
    </w:p>
    <w:p w:rsidR="00195D2E" w:rsidRPr="00515213" w:rsidRDefault="00195D2E" w:rsidP="00961334">
      <w:pPr>
        <w:pStyle w:val="Akapitzlist"/>
        <w:autoSpaceDE w:val="0"/>
        <w:autoSpaceDN w:val="0"/>
        <w:ind w:left="1440"/>
        <w:jc w:val="both"/>
        <w:rPr>
          <w:rFonts w:ascii="Tahoma" w:hAnsi="Tahoma" w:cs="Tahoma"/>
          <w:sz w:val="20"/>
          <w:szCs w:val="20"/>
        </w:rPr>
      </w:pPr>
    </w:p>
    <w:p w:rsidR="005B63D5" w:rsidRPr="00515213" w:rsidRDefault="005B63D5" w:rsidP="007A56ED">
      <w:pPr>
        <w:tabs>
          <w:tab w:val="left" w:pos="567"/>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 xml:space="preserve">f) </w:t>
      </w:r>
      <w:r w:rsidRPr="00515213">
        <w:rPr>
          <w:rFonts w:ascii="Tahoma" w:hAnsi="Tahoma" w:cs="Tahoma"/>
          <w:color w:val="000000"/>
          <w:sz w:val="20"/>
          <w:szCs w:val="20"/>
        </w:rPr>
        <w:tab/>
        <w:t xml:space="preserve">strona umowy żądająca zmiany wysokości wynagrodzenia należnego </w:t>
      </w:r>
      <w:r w:rsidRPr="00515213">
        <w:rPr>
          <w:rFonts w:ascii="Tahoma" w:hAnsi="Tahoma" w:cs="Tahoma"/>
          <w:b/>
          <w:bCs/>
          <w:color w:val="000000"/>
          <w:sz w:val="20"/>
          <w:szCs w:val="20"/>
        </w:rPr>
        <w:t>Wykonawcy</w:t>
      </w:r>
      <w:r w:rsidRPr="00515213">
        <w:rPr>
          <w:rFonts w:ascii="Tahoma" w:hAnsi="Tahoma" w:cs="Tahoma"/>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rsidR="005B63D5" w:rsidRPr="00515213" w:rsidRDefault="005B63D5"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 xml:space="preserve">g) </w:t>
      </w:r>
      <w:r w:rsidRPr="00515213">
        <w:rPr>
          <w:rFonts w:ascii="Tahoma" w:hAnsi="Tahoma" w:cs="Tahoma"/>
          <w:color w:val="000000"/>
          <w:sz w:val="20"/>
          <w:szCs w:val="20"/>
        </w:rPr>
        <w:tab/>
        <w:t xml:space="preserve">wniosek musi zawierać dowody jednoznacznie wskazujące, że zmiana kosztów w stosunku do kosztów obowiązujących w terminie składania oferty, wpłynęła na koszty wykonania zamówienia, </w:t>
      </w:r>
    </w:p>
    <w:p w:rsidR="005B63D5" w:rsidRPr="00515213" w:rsidRDefault="005B63D5"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lastRenderedPageBreak/>
        <w:t xml:space="preserve">h) </w:t>
      </w:r>
      <w:r w:rsidRPr="00515213">
        <w:rPr>
          <w:rFonts w:ascii="Tahoma" w:hAnsi="Tahoma" w:cs="Tahoma"/>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5B63D5" w:rsidRPr="00515213" w:rsidRDefault="005B63D5"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 xml:space="preserve">i) </w:t>
      </w:r>
      <w:r w:rsidRPr="00515213">
        <w:rPr>
          <w:rFonts w:ascii="Tahoma" w:hAnsi="Tahoma" w:cs="Tahoma"/>
          <w:color w:val="000000"/>
          <w:sz w:val="20"/>
          <w:szCs w:val="20"/>
        </w:rPr>
        <w:tab/>
        <w:t xml:space="preserve">strona umowy, której przedłożono wniosek, w terminie 14 dni od otrzymania kompletnego wniosku, informacji i wyjaśnień, zajmie pisemne stanowisko w sprawie, </w:t>
      </w:r>
    </w:p>
    <w:p w:rsidR="005B63D5" w:rsidRPr="00515213" w:rsidRDefault="005B63D5"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 xml:space="preserve">j) </w:t>
      </w:r>
      <w:r w:rsidRPr="00515213">
        <w:rPr>
          <w:rFonts w:ascii="Tahoma" w:hAnsi="Tahoma" w:cs="Tahoma"/>
          <w:color w:val="000000"/>
          <w:sz w:val="20"/>
          <w:szCs w:val="20"/>
        </w:rPr>
        <w:tab/>
        <w:t xml:space="preserve">jeżeli bezsprzecznie zostanie wykazane, że zmiany kosztów związanych z realizacją zamówienia uzasadniają zmianę wysokości wynagrodzenia należnego </w:t>
      </w:r>
      <w:r w:rsidRPr="00515213">
        <w:rPr>
          <w:rFonts w:ascii="Tahoma" w:hAnsi="Tahoma" w:cs="Tahoma"/>
          <w:b/>
          <w:bCs/>
          <w:color w:val="000000"/>
          <w:sz w:val="20"/>
          <w:szCs w:val="20"/>
        </w:rPr>
        <w:t>Wykonawcy</w:t>
      </w:r>
      <w:r w:rsidRPr="00515213">
        <w:rPr>
          <w:rFonts w:ascii="Tahoma" w:hAnsi="Tahoma" w:cs="Tahoma"/>
          <w:color w:val="000000"/>
          <w:sz w:val="20"/>
          <w:szCs w:val="20"/>
        </w:rPr>
        <w:t xml:space="preserve">, strony umowy zawrą stosowny aneks do umowy, określający nową wysokość wynagrodzenia </w:t>
      </w:r>
      <w:r w:rsidRPr="00515213">
        <w:rPr>
          <w:rFonts w:ascii="Tahoma" w:hAnsi="Tahoma" w:cs="Tahoma"/>
          <w:b/>
          <w:bCs/>
          <w:color w:val="000000"/>
          <w:sz w:val="20"/>
          <w:szCs w:val="20"/>
        </w:rPr>
        <w:t>Wykonawcy</w:t>
      </w:r>
      <w:r w:rsidRPr="00515213">
        <w:rPr>
          <w:rFonts w:ascii="Tahoma" w:hAnsi="Tahoma" w:cs="Tahoma"/>
          <w:color w:val="000000"/>
          <w:sz w:val="20"/>
          <w:szCs w:val="20"/>
        </w:rPr>
        <w:t>, z uwzględnieniem dowiedzionych zmian,</w:t>
      </w:r>
    </w:p>
    <w:p w:rsidR="005B63D5" w:rsidRPr="00515213" w:rsidRDefault="005B63D5" w:rsidP="007A56ED">
      <w:pPr>
        <w:tabs>
          <w:tab w:val="left" w:pos="851"/>
        </w:tabs>
        <w:autoSpaceDE w:val="0"/>
        <w:autoSpaceDN w:val="0"/>
        <w:adjustRightInd w:val="0"/>
        <w:spacing w:after="35" w:line="240" w:lineRule="auto"/>
        <w:ind w:left="709" w:hanging="283"/>
        <w:jc w:val="both"/>
        <w:rPr>
          <w:rFonts w:ascii="Tahoma" w:hAnsi="Tahoma" w:cs="Tahoma"/>
          <w:color w:val="000000"/>
          <w:sz w:val="20"/>
          <w:szCs w:val="20"/>
        </w:rPr>
      </w:pPr>
      <w:r w:rsidRPr="00515213">
        <w:rPr>
          <w:rFonts w:ascii="Tahoma" w:hAnsi="Tahoma" w:cs="Tahoma"/>
          <w:color w:val="000000"/>
          <w:sz w:val="20"/>
          <w:szCs w:val="20"/>
        </w:rPr>
        <w:t xml:space="preserve">k) </w:t>
      </w:r>
      <w:r w:rsidRPr="00515213">
        <w:rPr>
          <w:rFonts w:ascii="Tahoma" w:hAnsi="Tahoma" w:cs="Tahoma"/>
          <w:color w:val="000000"/>
          <w:sz w:val="20"/>
          <w:szCs w:val="20"/>
        </w:rPr>
        <w:tab/>
      </w:r>
      <w:r w:rsidRPr="00515213">
        <w:rPr>
          <w:rFonts w:ascii="Tahoma" w:hAnsi="Tahoma" w:cs="Tahoma"/>
          <w:sz w:val="20"/>
          <w:szCs w:val="20"/>
        </w:rPr>
        <w:t xml:space="preserve">maksymalna dopuszczalna wartość zmiany wynagrodzenia w efekcie zastosowania postanowień o zasadach wprowadzania zmian jego wysokości wynosi 5 proc. wynagrodzenia określonego w § </w:t>
      </w:r>
      <w:r w:rsidR="00C12C6A" w:rsidRPr="00515213">
        <w:rPr>
          <w:rFonts w:ascii="Tahoma" w:hAnsi="Tahoma" w:cs="Tahoma"/>
          <w:sz w:val="20"/>
          <w:szCs w:val="20"/>
        </w:rPr>
        <w:t>5</w:t>
      </w:r>
      <w:r w:rsidRPr="00515213">
        <w:rPr>
          <w:rFonts w:ascii="Tahoma" w:hAnsi="Tahoma" w:cs="Tahoma"/>
          <w:sz w:val="20"/>
          <w:szCs w:val="20"/>
        </w:rPr>
        <w:t>.</w:t>
      </w:r>
    </w:p>
    <w:p w:rsidR="005B63D5" w:rsidRPr="00515213" w:rsidRDefault="005B63D5" w:rsidP="00961334">
      <w:pPr>
        <w:spacing w:after="0" w:line="240" w:lineRule="auto"/>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2</w:t>
      </w:r>
    </w:p>
    <w:p w:rsidR="005B63D5" w:rsidRPr="00515213" w:rsidRDefault="005B63D5" w:rsidP="00961334">
      <w:pPr>
        <w:pStyle w:val="Akapitzlist"/>
        <w:tabs>
          <w:tab w:val="left" w:pos="284"/>
        </w:tabs>
        <w:spacing w:before="240"/>
        <w:ind w:left="284" w:hanging="284"/>
        <w:jc w:val="both"/>
        <w:rPr>
          <w:rFonts w:ascii="Tahoma" w:hAnsi="Tahoma" w:cs="Tahoma"/>
          <w:sz w:val="20"/>
          <w:szCs w:val="20"/>
        </w:rPr>
      </w:pPr>
      <w:r w:rsidRPr="00515213">
        <w:rPr>
          <w:rFonts w:ascii="Tahoma" w:hAnsi="Tahoma" w:cs="Tahoma"/>
          <w:sz w:val="20"/>
          <w:szCs w:val="20"/>
        </w:rPr>
        <w:t xml:space="preserve">1.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Adres poczty elektronicznej: …………………….</w:t>
      </w:r>
    </w:p>
    <w:p w:rsidR="005B63D5" w:rsidRPr="00515213" w:rsidRDefault="005B63D5" w:rsidP="00961334">
      <w:pPr>
        <w:pStyle w:val="Akapitzlist"/>
        <w:tabs>
          <w:tab w:val="left" w:pos="284"/>
        </w:tabs>
        <w:ind w:left="284" w:hanging="284"/>
        <w:jc w:val="both"/>
        <w:rPr>
          <w:rFonts w:ascii="Tahoma" w:hAnsi="Tahoma" w:cs="Tahoma"/>
          <w:sz w:val="20"/>
          <w:szCs w:val="20"/>
        </w:rPr>
      </w:pPr>
      <w:r w:rsidRPr="00515213">
        <w:rPr>
          <w:rFonts w:ascii="Tahoma" w:hAnsi="Tahoma" w:cs="Tahoma"/>
          <w:sz w:val="20"/>
          <w:szCs w:val="20"/>
        </w:rPr>
        <w:t xml:space="preserve">2. Dane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Imię i nazwisko: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Nr telefonu: …………………….</w:t>
      </w:r>
    </w:p>
    <w:p w:rsidR="005B63D5" w:rsidRPr="00515213" w:rsidRDefault="005B63D5" w:rsidP="00961334">
      <w:pPr>
        <w:pStyle w:val="Akapitzlist"/>
        <w:tabs>
          <w:tab w:val="left" w:pos="284"/>
        </w:tabs>
        <w:ind w:left="568" w:hanging="284"/>
        <w:jc w:val="both"/>
        <w:rPr>
          <w:rFonts w:ascii="Tahoma" w:hAnsi="Tahoma" w:cs="Tahoma"/>
          <w:sz w:val="20"/>
          <w:szCs w:val="20"/>
        </w:rPr>
      </w:pPr>
      <w:r w:rsidRPr="00515213">
        <w:rPr>
          <w:rFonts w:ascii="Tahoma" w:hAnsi="Tahoma" w:cs="Tahoma"/>
          <w:sz w:val="20"/>
          <w:szCs w:val="20"/>
        </w:rPr>
        <w:t>Adres poczty elektronicznej: …………………….</w:t>
      </w:r>
    </w:p>
    <w:p w:rsidR="00804256" w:rsidRPr="00515213" w:rsidRDefault="00804256">
      <w:pPr>
        <w:pStyle w:val="Akapitzlist"/>
        <w:numPr>
          <w:ilvl w:val="0"/>
          <w:numId w:val="74"/>
        </w:numPr>
        <w:tabs>
          <w:tab w:val="clear" w:pos="645"/>
        </w:tabs>
        <w:ind w:left="284" w:hanging="284"/>
        <w:jc w:val="both"/>
        <w:rPr>
          <w:rFonts w:ascii="Tahoma" w:hAnsi="Tahoma" w:cs="Tahoma"/>
          <w:sz w:val="20"/>
          <w:szCs w:val="20"/>
        </w:rPr>
      </w:pPr>
      <w:r w:rsidRPr="00515213">
        <w:rPr>
          <w:rFonts w:ascii="Tahoma" w:hAnsi="Tahoma" w:cs="Tahoma"/>
          <w:sz w:val="20"/>
          <w:szCs w:val="20"/>
        </w:rPr>
        <w:t xml:space="preserve">W przypadku zmiany osób wskazanych ust. 1 lub ust. 2 lub zmiany danych kontaktowych, </w:t>
      </w:r>
      <w:r w:rsidR="00710F03" w:rsidRPr="00515213">
        <w:rPr>
          <w:rFonts w:ascii="Tahoma" w:hAnsi="Tahoma" w:cs="Tahoma"/>
          <w:sz w:val="20"/>
          <w:szCs w:val="20"/>
        </w:rPr>
        <w:t>Wykonawca</w:t>
      </w:r>
      <w:r w:rsidRPr="00515213">
        <w:rPr>
          <w:rFonts w:ascii="Tahoma" w:hAnsi="Tahoma" w:cs="Tahoma"/>
          <w:sz w:val="20"/>
          <w:szCs w:val="20"/>
        </w:rPr>
        <w:t xml:space="preserve"> zobowiązanych jest do poinformowania Zamawiającego o tej zmianie w terminie 14 dni od zaistnienia zmiany.</w:t>
      </w:r>
    </w:p>
    <w:p w:rsidR="00804256" w:rsidRPr="00515213" w:rsidRDefault="00804256">
      <w:pPr>
        <w:pStyle w:val="Akapitzlist"/>
        <w:numPr>
          <w:ilvl w:val="0"/>
          <w:numId w:val="74"/>
        </w:numPr>
        <w:tabs>
          <w:tab w:val="left" w:pos="0"/>
        </w:tabs>
        <w:ind w:left="284" w:hanging="284"/>
        <w:jc w:val="both"/>
        <w:rPr>
          <w:rFonts w:ascii="Tahoma" w:hAnsi="Tahoma" w:cs="Tahoma"/>
          <w:sz w:val="20"/>
          <w:szCs w:val="20"/>
        </w:rPr>
      </w:pPr>
      <w:r w:rsidRPr="00515213">
        <w:rPr>
          <w:rFonts w:ascii="Tahoma" w:hAnsi="Tahoma" w:cs="Tahoma"/>
          <w:sz w:val="20"/>
          <w:szCs w:val="20"/>
        </w:rPr>
        <w:t>Zmiana, o której mowa w ust. 3 nie wymaga sporządzenia aneksu do umowy.</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t>§ 1</w:t>
      </w:r>
      <w:r w:rsidR="007B2D2E" w:rsidRPr="00515213">
        <w:rPr>
          <w:rFonts w:ascii="Tahoma" w:hAnsi="Tahoma" w:cs="Tahoma"/>
          <w:sz w:val="20"/>
          <w:szCs w:val="20"/>
        </w:rPr>
        <w:t>3</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 xml:space="preserve">Integralną częścią niniejszej umowy jest program ubezpieczenia </w:t>
      </w:r>
      <w:r w:rsidR="008F7F5B">
        <w:rPr>
          <w:rFonts w:ascii="Tahoma" w:hAnsi="Tahoma" w:cs="Tahoma"/>
          <w:sz w:val="20"/>
          <w:szCs w:val="20"/>
        </w:rPr>
        <w:t>interesów</w:t>
      </w:r>
      <w:r w:rsidRPr="00515213">
        <w:rPr>
          <w:rFonts w:ascii="Tahoma" w:hAnsi="Tahoma" w:cs="Tahoma"/>
          <w:sz w:val="20"/>
          <w:szCs w:val="20"/>
        </w:rPr>
        <w:t xml:space="preserve"> Zamawiającego wraz </w:t>
      </w:r>
      <w:r w:rsidRPr="00515213">
        <w:rPr>
          <w:rFonts w:ascii="Tahoma" w:hAnsi="Tahoma" w:cs="Tahoma"/>
          <w:sz w:val="20"/>
          <w:szCs w:val="20"/>
        </w:rPr>
        <w:br/>
        <w:t>z klauzulami dodatkowymi i wykazem ubezpieczonych, stanowiące załącznik nr 1 do niniejszej umowy.</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4</w:t>
      </w:r>
    </w:p>
    <w:p w:rsidR="005B63D5" w:rsidRPr="00515213" w:rsidRDefault="00710F03" w:rsidP="00961334">
      <w:pPr>
        <w:spacing w:before="240" w:after="0" w:line="240" w:lineRule="auto"/>
        <w:jc w:val="both"/>
        <w:rPr>
          <w:rFonts w:ascii="Tahoma" w:hAnsi="Tahoma" w:cs="Tahoma"/>
          <w:sz w:val="20"/>
          <w:szCs w:val="20"/>
        </w:rPr>
      </w:pPr>
      <w:r w:rsidRPr="00515213">
        <w:rPr>
          <w:rFonts w:ascii="Tahoma" w:hAnsi="Tahoma" w:cs="Tahoma"/>
          <w:sz w:val="20"/>
          <w:szCs w:val="20"/>
        </w:rPr>
        <w:t>Wykonawca</w:t>
      </w:r>
      <w:r w:rsidR="005B63D5" w:rsidRPr="00515213">
        <w:rPr>
          <w:rFonts w:ascii="Tahoma" w:hAnsi="Tahoma" w:cs="Tahoma"/>
          <w:sz w:val="20"/>
          <w:szCs w:val="20"/>
        </w:rPr>
        <w:t xml:space="preserve"> zobowiązuje się nie dokonywać cesji wierzytelności z tytułu udzielonej ochrony ubezpieczeniowej bez </w:t>
      </w:r>
      <w:r w:rsidR="00DF466E" w:rsidRPr="00515213">
        <w:rPr>
          <w:rFonts w:ascii="Tahoma" w:hAnsi="Tahoma" w:cs="Tahoma"/>
          <w:sz w:val="20"/>
          <w:szCs w:val="20"/>
        </w:rPr>
        <w:t xml:space="preserve">pisemnej </w:t>
      </w:r>
      <w:r w:rsidR="005B63D5" w:rsidRPr="00515213">
        <w:rPr>
          <w:rFonts w:ascii="Tahoma" w:hAnsi="Tahoma" w:cs="Tahoma"/>
          <w:sz w:val="20"/>
          <w:szCs w:val="20"/>
        </w:rPr>
        <w:t>zgody Zamawiającego, pod rygorem nieważności.</w:t>
      </w:r>
    </w:p>
    <w:p w:rsidR="00FE0E09" w:rsidRDefault="00FE0E09"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5</w:t>
      </w:r>
    </w:p>
    <w:p w:rsidR="002927A8" w:rsidRPr="00515213" w:rsidRDefault="002927A8" w:rsidP="00961334">
      <w:pPr>
        <w:spacing w:after="0" w:line="240" w:lineRule="auto"/>
        <w:jc w:val="center"/>
        <w:rPr>
          <w:rFonts w:ascii="Tahoma" w:hAnsi="Tahoma" w:cs="Tahoma"/>
          <w:sz w:val="20"/>
          <w:szCs w:val="20"/>
        </w:rPr>
      </w:pPr>
    </w:p>
    <w:p w:rsidR="002927A8" w:rsidRPr="00515213" w:rsidRDefault="002927A8" w:rsidP="002927A8">
      <w:pPr>
        <w:spacing w:after="0" w:line="240" w:lineRule="auto"/>
        <w:jc w:val="both"/>
        <w:rPr>
          <w:rFonts w:ascii="Tahoma" w:hAnsi="Tahoma" w:cs="Tahoma"/>
          <w:sz w:val="20"/>
          <w:szCs w:val="20"/>
        </w:rPr>
      </w:pPr>
      <w:r w:rsidRPr="00515213">
        <w:rPr>
          <w:rFonts w:ascii="Tahoma" w:hAnsi="Tahoma" w:cs="Tahoma"/>
          <w:sz w:val="20"/>
          <w:szCs w:val="20"/>
        </w:rPr>
        <w:t>Spory wynikające z niniejszej umowy mogą być rozstrzygane zgodnie z art. 591 Ustawy PZP bądź przez sąd właściwy dla siedziby Zamawiającego.</w:t>
      </w:r>
    </w:p>
    <w:p w:rsidR="005B63D5" w:rsidRPr="00515213" w:rsidRDefault="005B63D5" w:rsidP="00961334">
      <w:pPr>
        <w:spacing w:after="0" w:line="240" w:lineRule="auto"/>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6</w:t>
      </w:r>
    </w:p>
    <w:p w:rsidR="005B63D5" w:rsidRPr="00515213" w:rsidRDefault="005B63D5" w:rsidP="00961334">
      <w:pPr>
        <w:spacing w:before="240" w:after="0" w:line="240" w:lineRule="auto"/>
        <w:jc w:val="both"/>
        <w:rPr>
          <w:rFonts w:ascii="Tahoma" w:hAnsi="Tahoma" w:cs="Tahoma"/>
          <w:sz w:val="20"/>
          <w:szCs w:val="20"/>
        </w:rPr>
      </w:pPr>
      <w:r w:rsidRPr="00515213">
        <w:rPr>
          <w:rFonts w:ascii="Tahoma" w:hAnsi="Tahoma" w:cs="Tahoma"/>
          <w:sz w:val="20"/>
          <w:szCs w:val="20"/>
        </w:rPr>
        <w:t>Adres poczty elektronicznej do przekazywania oświadczeń woli złożonych w postaci elektronicznej i opatrzonych kwalifikowanym podpisem elektronicznym są następujące:</w:t>
      </w:r>
    </w:p>
    <w:p w:rsidR="005B63D5" w:rsidRPr="00515213" w:rsidRDefault="005B63D5">
      <w:pPr>
        <w:pStyle w:val="Akapitzlist"/>
        <w:numPr>
          <w:ilvl w:val="0"/>
          <w:numId w:val="75"/>
        </w:numPr>
        <w:jc w:val="both"/>
        <w:rPr>
          <w:rFonts w:ascii="Tahoma" w:hAnsi="Tahoma" w:cs="Tahoma"/>
          <w:sz w:val="20"/>
          <w:szCs w:val="20"/>
        </w:rPr>
      </w:pPr>
      <w:r w:rsidRPr="00515213">
        <w:rPr>
          <w:rFonts w:ascii="Tahoma" w:hAnsi="Tahoma" w:cs="Tahoma"/>
          <w:sz w:val="20"/>
          <w:szCs w:val="20"/>
        </w:rPr>
        <w:t>Dla Zamawiającego: …………………….@.....................</w:t>
      </w:r>
    </w:p>
    <w:p w:rsidR="005B63D5" w:rsidRPr="00515213" w:rsidRDefault="005B63D5">
      <w:pPr>
        <w:pStyle w:val="Akapitzlist"/>
        <w:numPr>
          <w:ilvl w:val="0"/>
          <w:numId w:val="75"/>
        </w:numPr>
        <w:jc w:val="both"/>
        <w:rPr>
          <w:rFonts w:ascii="Tahoma" w:hAnsi="Tahoma" w:cs="Tahoma"/>
          <w:sz w:val="20"/>
          <w:szCs w:val="20"/>
        </w:rPr>
      </w:pPr>
      <w:r w:rsidRPr="00515213">
        <w:rPr>
          <w:rFonts w:ascii="Tahoma" w:hAnsi="Tahoma" w:cs="Tahoma"/>
          <w:sz w:val="20"/>
          <w:szCs w:val="20"/>
        </w:rPr>
        <w:t>Dla Wykonawcy: …………………….@.....................</w:t>
      </w:r>
    </w:p>
    <w:p w:rsidR="005B63D5" w:rsidRPr="00515213" w:rsidRDefault="005B63D5" w:rsidP="00961334">
      <w:pPr>
        <w:spacing w:after="0" w:line="240" w:lineRule="auto"/>
        <w:jc w:val="center"/>
        <w:rPr>
          <w:rFonts w:ascii="Tahoma" w:hAnsi="Tahoma" w:cs="Tahoma"/>
          <w:sz w:val="20"/>
          <w:szCs w:val="20"/>
        </w:rPr>
      </w:pPr>
    </w:p>
    <w:p w:rsidR="005B63D5" w:rsidRPr="00515213" w:rsidRDefault="005B63D5" w:rsidP="00961334">
      <w:pPr>
        <w:spacing w:after="0" w:line="240" w:lineRule="auto"/>
        <w:jc w:val="center"/>
        <w:rPr>
          <w:rFonts w:ascii="Tahoma" w:hAnsi="Tahoma" w:cs="Tahoma"/>
          <w:sz w:val="20"/>
          <w:szCs w:val="20"/>
        </w:rPr>
      </w:pPr>
      <w:r w:rsidRPr="00515213">
        <w:rPr>
          <w:rFonts w:ascii="Tahoma" w:hAnsi="Tahoma" w:cs="Tahoma"/>
          <w:sz w:val="20"/>
          <w:szCs w:val="20"/>
        </w:rPr>
        <w:sym w:font="Times New Roman" w:char="00A7"/>
      </w:r>
      <w:r w:rsidRPr="00515213">
        <w:rPr>
          <w:rFonts w:ascii="Tahoma" w:hAnsi="Tahoma" w:cs="Tahoma"/>
          <w:sz w:val="20"/>
          <w:szCs w:val="20"/>
        </w:rPr>
        <w:t xml:space="preserve"> 1</w:t>
      </w:r>
      <w:r w:rsidR="007B2D2E" w:rsidRPr="00515213">
        <w:rPr>
          <w:rFonts w:ascii="Tahoma" w:hAnsi="Tahoma" w:cs="Tahoma"/>
          <w:sz w:val="20"/>
          <w:szCs w:val="20"/>
        </w:rPr>
        <w:t>7</w:t>
      </w:r>
    </w:p>
    <w:p w:rsidR="005B63D5" w:rsidRPr="00515213" w:rsidRDefault="005B63D5" w:rsidP="00961334">
      <w:pPr>
        <w:pStyle w:val="Default"/>
        <w:spacing w:before="240"/>
        <w:jc w:val="both"/>
        <w:rPr>
          <w:rFonts w:ascii="Tahoma" w:hAnsi="Tahoma" w:cs="Tahoma"/>
          <w:bCs/>
          <w:color w:val="auto"/>
          <w:sz w:val="20"/>
          <w:szCs w:val="20"/>
        </w:rPr>
      </w:pPr>
      <w:r w:rsidRPr="00515213">
        <w:rPr>
          <w:rFonts w:ascii="Tahoma" w:hAnsi="Tahoma" w:cs="Tahoma"/>
          <w:bCs/>
          <w:color w:val="auto"/>
          <w:sz w:val="20"/>
          <w:szCs w:val="20"/>
        </w:rPr>
        <w:t xml:space="preserve">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w:t>
      </w:r>
      <w:r w:rsidR="00F63AA4" w:rsidRPr="00515213">
        <w:rPr>
          <w:rFonts w:ascii="Tahoma" w:hAnsi="Tahoma" w:cs="Tahoma"/>
          <w:bCs/>
          <w:color w:val="auto"/>
          <w:sz w:val="20"/>
          <w:szCs w:val="20"/>
        </w:rPr>
        <w:t>16</w:t>
      </w:r>
      <w:r w:rsidRPr="00515213">
        <w:rPr>
          <w:rFonts w:ascii="Tahoma" w:hAnsi="Tahoma" w:cs="Tahoma"/>
          <w:bCs/>
          <w:color w:val="auto"/>
          <w:sz w:val="20"/>
          <w:szCs w:val="20"/>
        </w:rPr>
        <w:t>.</w:t>
      </w:r>
    </w:p>
    <w:p w:rsidR="005B63D5" w:rsidRPr="00515213" w:rsidRDefault="005B63D5" w:rsidP="00961334">
      <w:pPr>
        <w:spacing w:after="0" w:line="240" w:lineRule="auto"/>
        <w:jc w:val="both"/>
        <w:rPr>
          <w:rFonts w:ascii="Tahoma" w:hAnsi="Tahoma" w:cs="Tahoma"/>
          <w:sz w:val="20"/>
          <w:szCs w:val="20"/>
        </w:rPr>
      </w:pPr>
    </w:p>
    <w:p w:rsidR="00351517" w:rsidRDefault="00351517" w:rsidP="00961334">
      <w:pPr>
        <w:spacing w:after="0" w:line="240" w:lineRule="auto"/>
        <w:rPr>
          <w:rFonts w:ascii="Tahoma" w:hAnsi="Tahoma" w:cs="Tahoma"/>
          <w:sz w:val="20"/>
          <w:szCs w:val="20"/>
          <w:u w:val="single"/>
        </w:rPr>
      </w:pPr>
    </w:p>
    <w:p w:rsidR="005B63D5" w:rsidRPr="00515213" w:rsidRDefault="005B63D5" w:rsidP="00961334">
      <w:pPr>
        <w:spacing w:after="0" w:line="240" w:lineRule="auto"/>
        <w:rPr>
          <w:rFonts w:ascii="Tahoma" w:hAnsi="Tahoma" w:cs="Tahoma"/>
          <w:sz w:val="20"/>
          <w:szCs w:val="20"/>
          <w:u w:val="single"/>
        </w:rPr>
      </w:pPr>
      <w:r w:rsidRPr="00515213">
        <w:rPr>
          <w:rFonts w:ascii="Tahoma" w:hAnsi="Tahoma" w:cs="Tahoma"/>
          <w:sz w:val="20"/>
          <w:szCs w:val="20"/>
          <w:u w:val="single"/>
        </w:rPr>
        <w:lastRenderedPageBreak/>
        <w:t>Załączniki do umowy:</w:t>
      </w:r>
    </w:p>
    <w:p w:rsidR="005B63D5" w:rsidRPr="00515213" w:rsidRDefault="005B63D5" w:rsidP="00961334">
      <w:pPr>
        <w:spacing w:after="0" w:line="240" w:lineRule="auto"/>
        <w:rPr>
          <w:rFonts w:ascii="Tahoma" w:hAnsi="Tahoma" w:cs="Tahoma"/>
          <w:sz w:val="20"/>
          <w:szCs w:val="20"/>
          <w:u w:val="single"/>
        </w:rPr>
      </w:pPr>
    </w:p>
    <w:p w:rsidR="005B63D5" w:rsidRPr="00515213" w:rsidRDefault="005B63D5" w:rsidP="0056082B">
      <w:pPr>
        <w:pStyle w:val="Akapitzlist"/>
        <w:numPr>
          <w:ilvl w:val="3"/>
          <w:numId w:val="68"/>
        </w:numPr>
        <w:ind w:left="426" w:hanging="284"/>
        <w:jc w:val="both"/>
        <w:rPr>
          <w:rFonts w:ascii="Tahoma" w:hAnsi="Tahoma" w:cs="Tahoma"/>
          <w:sz w:val="20"/>
          <w:szCs w:val="20"/>
        </w:rPr>
      </w:pPr>
      <w:r w:rsidRPr="00515213">
        <w:rPr>
          <w:rFonts w:ascii="Tahoma" w:hAnsi="Tahoma" w:cs="Tahoma"/>
          <w:sz w:val="20"/>
          <w:szCs w:val="20"/>
        </w:rPr>
        <w:t xml:space="preserve">Załącznik nr 1 – program ubezpieczenia </w:t>
      </w:r>
      <w:r w:rsidR="008F7F5B">
        <w:rPr>
          <w:rFonts w:ascii="Tahoma" w:hAnsi="Tahoma" w:cs="Tahoma"/>
          <w:sz w:val="20"/>
          <w:szCs w:val="20"/>
        </w:rPr>
        <w:t xml:space="preserve">interesów </w:t>
      </w:r>
      <w:r w:rsidRPr="00515213">
        <w:rPr>
          <w:rFonts w:ascii="Tahoma" w:hAnsi="Tahoma" w:cs="Tahoma"/>
          <w:sz w:val="20"/>
          <w:szCs w:val="20"/>
        </w:rPr>
        <w:t xml:space="preserve">Zamawiającego wraz z klauzulami dodatkowymi </w:t>
      </w:r>
      <w:r w:rsidR="00FE0E09">
        <w:rPr>
          <w:rFonts w:ascii="Tahoma" w:hAnsi="Tahoma" w:cs="Tahoma"/>
          <w:sz w:val="20"/>
          <w:szCs w:val="20"/>
        </w:rPr>
        <w:t xml:space="preserve">                         </w:t>
      </w:r>
      <w:r w:rsidRPr="00515213">
        <w:rPr>
          <w:rFonts w:ascii="Tahoma" w:hAnsi="Tahoma" w:cs="Tahoma"/>
          <w:sz w:val="20"/>
          <w:szCs w:val="20"/>
        </w:rPr>
        <w:t>i wykazem ubezpieczonych.</w:t>
      </w:r>
    </w:p>
    <w:p w:rsidR="005B63D5" w:rsidRPr="00515213" w:rsidRDefault="005B63D5" w:rsidP="00961334">
      <w:pPr>
        <w:spacing w:line="240" w:lineRule="auto"/>
        <w:rPr>
          <w:rFonts w:ascii="Tahoma" w:hAnsi="Tahoma" w:cs="Tahoma"/>
          <w:sz w:val="20"/>
          <w:szCs w:val="20"/>
        </w:rPr>
      </w:pPr>
    </w:p>
    <w:p w:rsidR="005B63D5" w:rsidRPr="00515213" w:rsidRDefault="005B63D5" w:rsidP="005B63D5">
      <w:pPr>
        <w:spacing w:after="0" w:line="240" w:lineRule="auto"/>
        <w:rPr>
          <w:rFonts w:ascii="Tahoma" w:hAnsi="Tahoma" w:cs="Tahoma"/>
          <w:sz w:val="20"/>
          <w:szCs w:val="20"/>
        </w:rPr>
      </w:pP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t xml:space="preserve">                              ...................................................       </w:t>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t xml:space="preserve">........................................................                             </w:t>
      </w:r>
    </w:p>
    <w:p w:rsidR="005B63D5" w:rsidRPr="00515213" w:rsidRDefault="0056082B" w:rsidP="005B63D5">
      <w:pPr>
        <w:spacing w:after="0" w:line="240" w:lineRule="auto"/>
        <w:rPr>
          <w:rFonts w:ascii="Tahoma" w:hAnsi="Tahoma" w:cs="Tahoma"/>
          <w:sz w:val="20"/>
          <w:szCs w:val="20"/>
        </w:rPr>
      </w:pPr>
      <w:r>
        <w:rPr>
          <w:rFonts w:ascii="Tahoma" w:hAnsi="Tahoma" w:cs="Tahoma"/>
          <w:sz w:val="20"/>
          <w:szCs w:val="20"/>
        </w:rPr>
        <w:t xml:space="preserve">                </w:t>
      </w:r>
      <w:r w:rsidR="00710F03" w:rsidRPr="00515213">
        <w:rPr>
          <w:rFonts w:ascii="Tahoma" w:hAnsi="Tahoma" w:cs="Tahoma"/>
          <w:sz w:val="20"/>
          <w:szCs w:val="20"/>
        </w:rPr>
        <w:t>Wykonawca</w:t>
      </w:r>
      <w:r>
        <w:rPr>
          <w:rFonts w:ascii="Tahoma" w:hAnsi="Tahoma" w:cs="Tahoma"/>
          <w:sz w:val="20"/>
          <w:szCs w:val="20"/>
        </w:rPr>
        <w:t xml:space="preserve">                                                                    </w:t>
      </w:r>
      <w:r w:rsidR="00710F03" w:rsidRPr="00515213">
        <w:rPr>
          <w:rFonts w:ascii="Tahoma" w:hAnsi="Tahoma" w:cs="Tahoma"/>
          <w:sz w:val="20"/>
          <w:szCs w:val="20"/>
        </w:rPr>
        <w:t>Zamawiający</w:t>
      </w:r>
    </w:p>
    <w:p w:rsidR="005B63D5" w:rsidRPr="00515213" w:rsidRDefault="005B63D5" w:rsidP="005B63D5">
      <w:pPr>
        <w:rPr>
          <w:rFonts w:ascii="Tahoma" w:hAnsi="Tahoma" w:cs="Tahoma"/>
          <w:sz w:val="20"/>
          <w:szCs w:val="20"/>
        </w:rPr>
        <w:sectPr w:rsidR="005B63D5" w:rsidRPr="00515213" w:rsidSect="002F7244">
          <w:pgSz w:w="11906" w:h="16838"/>
          <w:pgMar w:top="1077" w:right="907" w:bottom="1134" w:left="907" w:header="709" w:footer="709" w:gutter="0"/>
          <w:cols w:space="708"/>
          <w:titlePg/>
          <w:docGrid w:linePitch="360"/>
        </w:sectPr>
      </w:pPr>
    </w:p>
    <w:p w:rsidR="00624382" w:rsidRPr="00515213" w:rsidRDefault="00624382" w:rsidP="00624382">
      <w:pPr>
        <w:pStyle w:val="Nagwek1"/>
        <w:pBdr>
          <w:top w:val="single" w:sz="4" w:space="1" w:color="auto"/>
          <w:bottom w:val="single" w:sz="4" w:space="1" w:color="auto"/>
        </w:pBdr>
        <w:shd w:val="clear" w:color="auto" w:fill="F3F3F3"/>
        <w:jc w:val="both"/>
        <w:rPr>
          <w:rFonts w:ascii="Tahoma" w:hAnsi="Tahoma"/>
          <w:bCs/>
          <w:sz w:val="20"/>
          <w:u w:val="none"/>
        </w:rPr>
      </w:pPr>
      <w:r w:rsidRPr="00515213">
        <w:rPr>
          <w:rFonts w:ascii="Tahoma" w:hAnsi="Tahoma"/>
          <w:bCs/>
          <w:sz w:val="20"/>
          <w:u w:val="none"/>
        </w:rPr>
        <w:lastRenderedPageBreak/>
        <w:t>Załącznik Nr 5</w:t>
      </w:r>
    </w:p>
    <w:p w:rsidR="00624382" w:rsidRPr="00515213" w:rsidRDefault="00624382" w:rsidP="00624382">
      <w:pPr>
        <w:ind w:left="5664"/>
        <w:rPr>
          <w:rFonts w:ascii="Tahoma" w:hAnsi="Tahoma" w:cs="Tahoma"/>
          <w:sz w:val="20"/>
          <w:szCs w:val="20"/>
        </w:rPr>
      </w:pP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r w:rsidRPr="00515213">
        <w:rPr>
          <w:rFonts w:ascii="Tahoma" w:hAnsi="Tahoma" w:cs="Tahoma"/>
          <w:sz w:val="20"/>
          <w:szCs w:val="20"/>
        </w:rPr>
        <w:tab/>
      </w:r>
    </w:p>
    <w:p w:rsidR="00624382" w:rsidRPr="00515213" w:rsidRDefault="00624382" w:rsidP="00624382">
      <w:pPr>
        <w:spacing w:after="0" w:line="240" w:lineRule="auto"/>
        <w:ind w:left="5400"/>
        <w:jc w:val="right"/>
        <w:rPr>
          <w:rFonts w:ascii="Tahoma" w:hAnsi="Tahoma" w:cs="Tahoma"/>
          <w:sz w:val="20"/>
          <w:szCs w:val="20"/>
        </w:rPr>
      </w:pPr>
    </w:p>
    <w:p w:rsidR="00624382" w:rsidRPr="00515213" w:rsidRDefault="00624382" w:rsidP="00624382">
      <w:pPr>
        <w:spacing w:after="0" w:line="240" w:lineRule="auto"/>
        <w:ind w:left="5664"/>
        <w:jc w:val="right"/>
        <w:rPr>
          <w:rFonts w:ascii="Tahoma" w:hAnsi="Tahoma" w:cs="Tahoma"/>
          <w:sz w:val="20"/>
          <w:szCs w:val="20"/>
        </w:rPr>
      </w:pPr>
      <w:r w:rsidRPr="00515213">
        <w:rPr>
          <w:rFonts w:ascii="Tahoma" w:hAnsi="Tahoma" w:cs="Tahoma"/>
          <w:sz w:val="20"/>
          <w:szCs w:val="20"/>
        </w:rPr>
        <w:t xml:space="preserve">                  ................................................</w:t>
      </w:r>
    </w:p>
    <w:p w:rsidR="00624382" w:rsidRPr="007A56ED" w:rsidRDefault="00624382" w:rsidP="00624382">
      <w:pPr>
        <w:spacing w:after="0" w:line="240" w:lineRule="auto"/>
        <w:ind w:left="7088"/>
        <w:jc w:val="center"/>
        <w:rPr>
          <w:rFonts w:ascii="Tahoma" w:hAnsi="Tahoma" w:cs="Tahoma"/>
          <w:sz w:val="16"/>
          <w:szCs w:val="16"/>
        </w:rPr>
      </w:pPr>
      <w:r w:rsidRPr="007A56ED">
        <w:rPr>
          <w:rFonts w:ascii="Tahoma" w:hAnsi="Tahoma" w:cs="Tahoma"/>
          <w:sz w:val="16"/>
          <w:szCs w:val="16"/>
        </w:rPr>
        <w:t xml:space="preserve">    (miejscowość, data)</w:t>
      </w:r>
    </w:p>
    <w:p w:rsidR="00624382" w:rsidRPr="00515213" w:rsidRDefault="00624382" w:rsidP="00624382">
      <w:pPr>
        <w:spacing w:after="0" w:line="240" w:lineRule="auto"/>
        <w:ind w:right="6803"/>
        <w:rPr>
          <w:rFonts w:ascii="Tahoma" w:hAnsi="Tahoma" w:cs="Tahoma"/>
          <w:sz w:val="20"/>
          <w:szCs w:val="20"/>
        </w:rPr>
      </w:pPr>
      <w:r w:rsidRPr="00515213">
        <w:rPr>
          <w:rFonts w:ascii="Tahoma" w:hAnsi="Tahoma" w:cs="Tahoma"/>
          <w:sz w:val="20"/>
          <w:szCs w:val="20"/>
        </w:rPr>
        <w:t xml:space="preserve">   ....................................................</w:t>
      </w:r>
    </w:p>
    <w:p w:rsidR="00624382" w:rsidRPr="007A56ED" w:rsidRDefault="00624382" w:rsidP="00624382">
      <w:pPr>
        <w:spacing w:after="0" w:line="240" w:lineRule="auto"/>
        <w:jc w:val="both"/>
        <w:rPr>
          <w:rFonts w:ascii="Tahoma" w:hAnsi="Tahoma" w:cs="Tahoma"/>
          <w:sz w:val="16"/>
          <w:szCs w:val="16"/>
        </w:rPr>
      </w:pPr>
      <w:r w:rsidRPr="00515213">
        <w:rPr>
          <w:rFonts w:ascii="Tahoma" w:hAnsi="Tahoma" w:cs="Tahoma"/>
          <w:sz w:val="20"/>
          <w:szCs w:val="20"/>
        </w:rPr>
        <w:t xml:space="preserve"> </w:t>
      </w:r>
      <w:r w:rsidR="007A56ED">
        <w:rPr>
          <w:rFonts w:ascii="Tahoma" w:hAnsi="Tahoma" w:cs="Tahoma"/>
          <w:sz w:val="20"/>
          <w:szCs w:val="20"/>
        </w:rPr>
        <w:t xml:space="preserve">     </w:t>
      </w:r>
      <w:r w:rsidR="007A56ED" w:rsidRPr="007A56ED">
        <w:rPr>
          <w:rFonts w:ascii="Tahoma" w:hAnsi="Tahoma" w:cs="Tahoma"/>
          <w:sz w:val="16"/>
          <w:szCs w:val="16"/>
        </w:rPr>
        <w:t xml:space="preserve"> </w:t>
      </w:r>
      <w:r w:rsidRPr="007A56ED">
        <w:rPr>
          <w:rFonts w:ascii="Tahoma" w:hAnsi="Tahoma" w:cs="Tahoma"/>
          <w:sz w:val="16"/>
          <w:szCs w:val="16"/>
        </w:rPr>
        <w:t>Nazwa i adres Wykonawcy</w:t>
      </w:r>
    </w:p>
    <w:p w:rsidR="00624382" w:rsidRPr="00515213" w:rsidRDefault="00624382" w:rsidP="00624382">
      <w:pPr>
        <w:spacing w:after="0" w:line="240" w:lineRule="auto"/>
        <w:ind w:right="6803"/>
        <w:jc w:val="center"/>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jc w:val="both"/>
        <w:rPr>
          <w:rFonts w:ascii="Tahoma" w:hAnsi="Tahoma" w:cs="Tahoma"/>
          <w:sz w:val="20"/>
          <w:szCs w:val="20"/>
        </w:rPr>
      </w:pPr>
    </w:p>
    <w:p w:rsidR="00624382" w:rsidRPr="00515213" w:rsidRDefault="00731A71" w:rsidP="00624382">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rPr>
      </w:pPr>
      <w:r w:rsidRPr="00515213">
        <w:rPr>
          <w:rFonts w:ascii="Tahoma" w:hAnsi="Tahoma" w:cs="Tahoma"/>
          <w:b/>
          <w:sz w:val="20"/>
          <w:szCs w:val="20"/>
        </w:rPr>
        <w:t xml:space="preserve">Gmina </w:t>
      </w:r>
      <w:r w:rsidR="00AF2C07" w:rsidRPr="00515213">
        <w:rPr>
          <w:rFonts w:ascii="Tahoma" w:hAnsi="Tahoma" w:cs="Tahoma"/>
          <w:b/>
          <w:sz w:val="20"/>
          <w:szCs w:val="20"/>
        </w:rPr>
        <w:t>Działdowo</w:t>
      </w:r>
      <w:r w:rsidR="00624382" w:rsidRPr="00515213">
        <w:rPr>
          <w:rFonts w:ascii="Tahoma" w:hAnsi="Tahoma" w:cs="Tahoma"/>
          <w:b/>
          <w:sz w:val="20"/>
          <w:szCs w:val="20"/>
        </w:rPr>
        <w:br/>
      </w:r>
      <w:r w:rsidR="00AF2C07" w:rsidRPr="00515213">
        <w:rPr>
          <w:rFonts w:ascii="Tahoma" w:hAnsi="Tahoma" w:cs="Tahoma"/>
          <w:b/>
          <w:sz w:val="20"/>
          <w:szCs w:val="20"/>
        </w:rPr>
        <w:t>ul. Księżodworska 10</w:t>
      </w:r>
    </w:p>
    <w:p w:rsidR="00624382" w:rsidRPr="00515213" w:rsidRDefault="00AF2C07"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515213">
        <w:rPr>
          <w:rFonts w:ascii="Tahoma" w:hAnsi="Tahoma" w:cs="Tahoma"/>
          <w:b/>
          <w:sz w:val="20"/>
          <w:szCs w:val="20"/>
        </w:rPr>
        <w:t>13-200 Działdowo</w:t>
      </w:r>
    </w:p>
    <w:p w:rsidR="00624382" w:rsidRPr="00515213" w:rsidRDefault="00624382" w:rsidP="00624382">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rsidR="00624382" w:rsidRPr="00515213" w:rsidRDefault="00624382" w:rsidP="00624382">
      <w:pPr>
        <w:spacing w:after="0" w:line="240" w:lineRule="auto"/>
        <w:jc w:val="both"/>
        <w:rPr>
          <w:rFonts w:ascii="Tahoma" w:hAnsi="Tahoma" w:cs="Tahoma"/>
          <w:sz w:val="20"/>
          <w:szCs w:val="20"/>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spacing w:after="0" w:line="240" w:lineRule="auto"/>
        <w:jc w:val="center"/>
        <w:rPr>
          <w:rFonts w:ascii="Tahoma" w:eastAsia="Lucida Sans Unicode" w:hAnsi="Tahoma" w:cs="Tahoma"/>
          <w:b/>
          <w:sz w:val="20"/>
          <w:szCs w:val="20"/>
          <w:lang w:eastAsia="ar-SA"/>
        </w:rPr>
      </w:pPr>
      <w:r w:rsidRPr="00515213">
        <w:rPr>
          <w:rFonts w:ascii="Tahoma" w:eastAsia="Lucida Sans Unicode" w:hAnsi="Tahoma" w:cs="Tahoma"/>
          <w:b/>
          <w:sz w:val="20"/>
          <w:szCs w:val="20"/>
          <w:lang w:eastAsia="ar-SA"/>
        </w:rPr>
        <w:t>WNIOSEK O UDOSTĘPNIENIE CZĘŚCI POUFNEJ SWZ</w:t>
      </w:r>
    </w:p>
    <w:p w:rsidR="00624382" w:rsidRPr="00515213" w:rsidRDefault="00624382" w:rsidP="00624382">
      <w:pPr>
        <w:spacing w:after="0" w:line="240" w:lineRule="auto"/>
        <w:jc w:val="both"/>
        <w:rPr>
          <w:rFonts w:ascii="Tahoma" w:eastAsia="Lucida Sans Unicode" w:hAnsi="Tahoma" w:cs="Tahoma"/>
          <w:bCs/>
          <w:sz w:val="20"/>
          <w:szCs w:val="20"/>
          <w:lang w:eastAsia="ar-SA"/>
        </w:rPr>
      </w:pPr>
    </w:p>
    <w:p w:rsidR="00624382" w:rsidRPr="00515213" w:rsidRDefault="00624382" w:rsidP="00624382">
      <w:pPr>
        <w:spacing w:after="0" w:line="240" w:lineRule="auto"/>
        <w:jc w:val="both"/>
        <w:rPr>
          <w:rFonts w:ascii="Tahoma" w:eastAsia="Arial Narrow" w:hAnsi="Tahoma" w:cs="Tahoma"/>
          <w:bCs/>
          <w:sz w:val="20"/>
          <w:szCs w:val="20"/>
        </w:rPr>
      </w:pPr>
      <w:r w:rsidRPr="00515213">
        <w:rPr>
          <w:rFonts w:ascii="Tahoma" w:eastAsia="Arial Narrow" w:hAnsi="Tahoma" w:cs="Tahoma"/>
          <w:bCs/>
          <w:sz w:val="20"/>
          <w:szCs w:val="20"/>
        </w:rPr>
        <w:t xml:space="preserve">Dotyczy: </w:t>
      </w:r>
    </w:p>
    <w:p w:rsidR="00624382" w:rsidRPr="00515213" w:rsidRDefault="00624382" w:rsidP="00624382">
      <w:pPr>
        <w:spacing w:after="0" w:line="240" w:lineRule="auto"/>
        <w:jc w:val="both"/>
        <w:rPr>
          <w:rFonts w:ascii="Tahoma" w:eastAsia="Arial Narrow" w:hAnsi="Tahoma" w:cs="Tahoma"/>
          <w:bCs/>
          <w:sz w:val="20"/>
          <w:szCs w:val="20"/>
        </w:rPr>
      </w:pPr>
      <w:r w:rsidRPr="00515213">
        <w:rPr>
          <w:rFonts w:ascii="Tahoma" w:eastAsia="Arial Narrow" w:hAnsi="Tahoma" w:cs="Tahoma"/>
          <w:b/>
          <w:sz w:val="20"/>
          <w:szCs w:val="20"/>
        </w:rPr>
        <w:t xml:space="preserve">POSTĘPOWANIA O UDZIELENIE ZAMÓWIENIA PUBLICZNEGO NA UBEZPIECZENIE </w:t>
      </w:r>
      <w:r w:rsidR="00E812A4">
        <w:rPr>
          <w:rFonts w:ascii="Tahoma" w:eastAsia="Arial Narrow" w:hAnsi="Tahoma" w:cs="Tahoma"/>
          <w:b/>
          <w:sz w:val="20"/>
          <w:szCs w:val="20"/>
        </w:rPr>
        <w:t xml:space="preserve">MIENIA I </w:t>
      </w:r>
      <w:r w:rsidR="004160EC" w:rsidRPr="00515213">
        <w:rPr>
          <w:rFonts w:ascii="Tahoma" w:eastAsia="Arial Narrow" w:hAnsi="Tahoma" w:cs="Tahoma"/>
          <w:b/>
          <w:sz w:val="20"/>
          <w:szCs w:val="20"/>
        </w:rPr>
        <w:t xml:space="preserve">INTERESÓW </w:t>
      </w:r>
      <w:r w:rsidR="009647EC" w:rsidRPr="00515213">
        <w:rPr>
          <w:rFonts w:ascii="Tahoma" w:eastAsia="Arial Narrow" w:hAnsi="Tahoma" w:cs="Tahoma"/>
          <w:b/>
          <w:sz w:val="20"/>
          <w:szCs w:val="20"/>
        </w:rPr>
        <w:t xml:space="preserve">GMINY </w:t>
      </w:r>
      <w:r w:rsidR="004160EC" w:rsidRPr="00515213">
        <w:rPr>
          <w:rFonts w:ascii="Tahoma" w:eastAsia="Arial Narrow" w:hAnsi="Tahoma" w:cs="Tahoma"/>
          <w:b/>
          <w:sz w:val="20"/>
          <w:szCs w:val="20"/>
        </w:rPr>
        <w:t>DZIAŁDOWO</w:t>
      </w:r>
    </w:p>
    <w:p w:rsidR="00624382" w:rsidRPr="00515213" w:rsidRDefault="00624382" w:rsidP="00624382">
      <w:pPr>
        <w:spacing w:after="0" w:line="240" w:lineRule="auto"/>
        <w:jc w:val="both"/>
        <w:rPr>
          <w:rFonts w:ascii="Tahoma" w:eastAsia="Lucida Sans Unicode" w:hAnsi="Tahoma" w:cs="Tahoma"/>
          <w:bCs/>
          <w:sz w:val="20"/>
          <w:szCs w:val="20"/>
          <w:lang w:eastAsia="ar-SA"/>
        </w:rPr>
      </w:pP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 xml:space="preserve">Zwracam się z wnioskiem o udostępnienie załączników </w:t>
      </w:r>
      <w:r w:rsidRPr="00515213">
        <w:rPr>
          <w:rFonts w:ascii="Tahoma" w:eastAsia="Lucida Sans Unicode" w:hAnsi="Tahoma" w:cs="Tahoma"/>
          <w:bCs/>
          <w:color w:val="000000" w:themeColor="text1"/>
          <w:sz w:val="20"/>
          <w:szCs w:val="20"/>
          <w:lang w:eastAsia="ar-SA"/>
        </w:rPr>
        <w:t xml:space="preserve">nr 6 i 7 </w:t>
      </w:r>
      <w:r w:rsidRPr="00515213">
        <w:rPr>
          <w:rFonts w:ascii="Tahoma" w:eastAsia="Lucida Sans Unicode" w:hAnsi="Tahoma" w:cs="Tahoma"/>
          <w:bCs/>
          <w:sz w:val="20"/>
          <w:szCs w:val="20"/>
          <w:lang w:eastAsia="ar-SA"/>
        </w:rPr>
        <w:t>stanowiących poufną część Specyfikacji Warunków Zamówienia.</w:t>
      </w: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Dokumentację proszę przesłać na adres e-mail: ………………………………</w:t>
      </w:r>
    </w:p>
    <w:p w:rsidR="00624382" w:rsidRPr="00515213" w:rsidRDefault="00624382" w:rsidP="00624382">
      <w:pPr>
        <w:spacing w:after="0" w:line="240" w:lineRule="auto"/>
        <w:jc w:val="both"/>
        <w:rPr>
          <w:rFonts w:ascii="Tahoma" w:eastAsia="Lucida Sans Unicode" w:hAnsi="Tahoma" w:cs="Tahoma"/>
          <w:bCs/>
          <w:sz w:val="20"/>
          <w:szCs w:val="20"/>
          <w:lang w:eastAsia="ar-SA"/>
        </w:rPr>
      </w:pPr>
      <w:r w:rsidRPr="00515213">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p w:rsidR="00624382" w:rsidRPr="00515213" w:rsidRDefault="00624382" w:rsidP="00624382">
      <w:pPr>
        <w:spacing w:after="0" w:line="240" w:lineRule="auto"/>
        <w:rPr>
          <w:rFonts w:ascii="Tahoma" w:eastAsia="Lucida Sans Unicode" w:hAnsi="Tahoma" w:cs="Tahoma"/>
          <w:b/>
          <w:sz w:val="20"/>
          <w:szCs w:val="20"/>
          <w:lang w:eastAsia="ar-SA"/>
        </w:rPr>
      </w:pPr>
    </w:p>
    <w:p w:rsidR="00624382" w:rsidRPr="00515213" w:rsidRDefault="00624382" w:rsidP="00624382">
      <w:pPr>
        <w:spacing w:after="0" w:line="240" w:lineRule="auto"/>
        <w:rPr>
          <w:rFonts w:ascii="Tahoma" w:hAnsi="Tahoma" w:cs="Tahoma"/>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pStyle w:val="Tekstpodstawowy"/>
        <w:spacing w:after="0" w:line="240" w:lineRule="auto"/>
        <w:rPr>
          <w:rFonts w:ascii="Tahoma" w:hAnsi="Tahoma" w:cs="Tahoma"/>
          <w:b/>
          <w:sz w:val="20"/>
          <w:szCs w:val="20"/>
        </w:rPr>
      </w:pPr>
    </w:p>
    <w:p w:rsidR="00624382" w:rsidRPr="00515213" w:rsidRDefault="00624382" w:rsidP="00624382">
      <w:pPr>
        <w:spacing w:after="0" w:line="240" w:lineRule="auto"/>
        <w:ind w:right="567" w:firstLine="3969"/>
        <w:jc w:val="both"/>
        <w:rPr>
          <w:rFonts w:ascii="Tahoma" w:hAnsi="Tahoma" w:cs="Tahoma"/>
          <w:sz w:val="20"/>
          <w:szCs w:val="20"/>
        </w:rPr>
      </w:pPr>
      <w:r w:rsidRPr="00515213">
        <w:rPr>
          <w:rFonts w:ascii="Tahoma" w:hAnsi="Tahoma" w:cs="Tahoma"/>
          <w:sz w:val="20"/>
          <w:szCs w:val="20"/>
        </w:rPr>
        <w:t xml:space="preserve">               Podpisano:</w:t>
      </w:r>
    </w:p>
    <w:p w:rsidR="00624382" w:rsidRPr="00515213" w:rsidRDefault="00624382" w:rsidP="00624382">
      <w:pPr>
        <w:spacing w:after="0" w:line="240" w:lineRule="auto"/>
        <w:ind w:left="4963" w:right="567" w:firstLine="709"/>
        <w:jc w:val="both"/>
        <w:rPr>
          <w:rFonts w:ascii="Tahoma" w:hAnsi="Tahoma" w:cs="Tahoma"/>
          <w:sz w:val="20"/>
          <w:szCs w:val="20"/>
        </w:rPr>
      </w:pPr>
      <w:r w:rsidRPr="00515213">
        <w:rPr>
          <w:rFonts w:ascii="Tahoma" w:hAnsi="Tahoma" w:cs="Tahoma"/>
          <w:sz w:val="20"/>
          <w:szCs w:val="20"/>
        </w:rPr>
        <w:t>.........................................................</w:t>
      </w:r>
    </w:p>
    <w:p w:rsidR="00624382" w:rsidRPr="0056082B" w:rsidRDefault="0056082B" w:rsidP="00624382">
      <w:pPr>
        <w:spacing w:after="0" w:line="240" w:lineRule="auto"/>
        <w:ind w:left="4963" w:firstLine="709"/>
        <w:rPr>
          <w:rFonts w:ascii="Tahoma" w:hAnsi="Tahoma" w:cs="Tahoma"/>
          <w:i/>
          <w:sz w:val="16"/>
          <w:szCs w:val="16"/>
        </w:rPr>
      </w:pPr>
      <w:r>
        <w:rPr>
          <w:rFonts w:ascii="Tahoma" w:hAnsi="Tahoma" w:cs="Tahoma"/>
          <w:sz w:val="20"/>
          <w:szCs w:val="20"/>
        </w:rPr>
        <w:t xml:space="preserve">            </w:t>
      </w:r>
      <w:r w:rsidR="00624382" w:rsidRPr="0056082B">
        <w:rPr>
          <w:rFonts w:ascii="Tahoma" w:hAnsi="Tahoma" w:cs="Tahoma"/>
          <w:i/>
          <w:sz w:val="16"/>
          <w:szCs w:val="16"/>
        </w:rPr>
        <w:t xml:space="preserve">(podpis osoby składającej </w:t>
      </w:r>
    </w:p>
    <w:p w:rsidR="00624382" w:rsidRPr="0056082B" w:rsidRDefault="0056082B" w:rsidP="00624382">
      <w:pPr>
        <w:spacing w:after="0" w:line="240" w:lineRule="auto"/>
        <w:ind w:left="4963" w:firstLine="709"/>
        <w:rPr>
          <w:rFonts w:ascii="Tahoma" w:hAnsi="Tahoma" w:cs="Tahoma"/>
          <w:i/>
          <w:sz w:val="16"/>
          <w:szCs w:val="16"/>
        </w:rPr>
      </w:pPr>
      <w:r w:rsidRPr="0056082B">
        <w:rPr>
          <w:rFonts w:ascii="Tahoma" w:hAnsi="Tahoma" w:cs="Tahoma"/>
          <w:i/>
          <w:sz w:val="16"/>
          <w:szCs w:val="16"/>
        </w:rPr>
        <w:t xml:space="preserve">          </w:t>
      </w:r>
      <w:r w:rsidR="00624382" w:rsidRPr="0056082B">
        <w:rPr>
          <w:rFonts w:ascii="Tahoma" w:hAnsi="Tahoma" w:cs="Tahoma"/>
          <w:i/>
          <w:sz w:val="16"/>
          <w:szCs w:val="16"/>
        </w:rPr>
        <w:t>wniosek w imieniu Wykonawcy)</w:t>
      </w:r>
    </w:p>
    <w:p w:rsidR="00624382" w:rsidRPr="0056082B" w:rsidRDefault="00624382" w:rsidP="00624382">
      <w:pPr>
        <w:rPr>
          <w:rFonts w:ascii="Tahoma" w:hAnsi="Tahoma" w:cs="Tahoma"/>
          <w:i/>
          <w:sz w:val="16"/>
          <w:szCs w:val="16"/>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624382" w:rsidRDefault="00624382" w:rsidP="00624382">
      <w:pPr>
        <w:rPr>
          <w:rFonts w:ascii="Tahoma" w:hAnsi="Tahoma" w:cs="Tahoma"/>
        </w:rPr>
      </w:pPr>
    </w:p>
    <w:p w:rsidR="0012553C" w:rsidRDefault="0012553C" w:rsidP="0012553C">
      <w:pPr>
        <w:rPr>
          <w:rFonts w:ascii="Tahoma" w:hAnsi="Tahoma" w:cs="Tahoma"/>
        </w:rPr>
      </w:pPr>
    </w:p>
    <w:p w:rsidR="009405F6" w:rsidRPr="00800471" w:rsidRDefault="009405F6">
      <w:pPr>
        <w:tabs>
          <w:tab w:val="num" w:pos="709"/>
        </w:tabs>
        <w:jc w:val="both"/>
        <w:rPr>
          <w:rFonts w:ascii="Tahoma" w:hAnsi="Tahoma" w:cs="Tahoma"/>
          <w:sz w:val="20"/>
          <w:szCs w:val="20"/>
        </w:rPr>
      </w:pPr>
    </w:p>
    <w:sectPr w:rsidR="009405F6" w:rsidRPr="00800471" w:rsidSect="002F7244">
      <w:pgSz w:w="11906" w:h="16838"/>
      <w:pgMar w:top="1077" w:right="907" w:bottom="1134" w:left="90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BE9" w:rsidRDefault="006D4BE9" w:rsidP="002F7244">
      <w:pPr>
        <w:spacing w:after="0" w:line="240" w:lineRule="auto"/>
      </w:pPr>
      <w:r>
        <w:separator/>
      </w:r>
    </w:p>
  </w:endnote>
  <w:endnote w:type="continuationSeparator" w:id="1">
    <w:p w:rsidR="006D4BE9" w:rsidRDefault="006D4BE9" w:rsidP="002F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65134"/>
      <w:docPartObj>
        <w:docPartGallery w:val="Page Numbers (Bottom of Page)"/>
        <w:docPartUnique/>
      </w:docPartObj>
    </w:sdtPr>
    <w:sdtContent>
      <w:sdt>
        <w:sdtPr>
          <w:id w:val="589427066"/>
          <w:docPartObj>
            <w:docPartGallery w:val="Page Numbers (Top of Page)"/>
            <w:docPartUnique/>
          </w:docPartObj>
        </w:sdtPr>
        <w:sdtContent>
          <w:p w:rsidR="0066176F" w:rsidRDefault="0066176F" w:rsidP="00FF2C3B">
            <w:pPr>
              <w:pStyle w:val="Stopka"/>
              <w:jc w:val="right"/>
            </w:pPr>
            <w:r>
              <w:t xml:space="preserve">Strona </w:t>
            </w:r>
            <w:r w:rsidR="00910A07">
              <w:rPr>
                <w:b/>
                <w:bCs/>
                <w:sz w:val="24"/>
                <w:szCs w:val="24"/>
              </w:rPr>
              <w:fldChar w:fldCharType="begin"/>
            </w:r>
            <w:r>
              <w:rPr>
                <w:b/>
                <w:bCs/>
              </w:rPr>
              <w:instrText>PAGE</w:instrText>
            </w:r>
            <w:r w:rsidR="00910A07">
              <w:rPr>
                <w:b/>
                <w:bCs/>
                <w:sz w:val="24"/>
                <w:szCs w:val="24"/>
              </w:rPr>
              <w:fldChar w:fldCharType="separate"/>
            </w:r>
            <w:r w:rsidR="006D3711">
              <w:rPr>
                <w:b/>
                <w:bCs/>
                <w:noProof/>
              </w:rPr>
              <w:t>37</w:t>
            </w:r>
            <w:r w:rsidR="00910A07">
              <w:rPr>
                <w:b/>
                <w:bCs/>
                <w:sz w:val="24"/>
                <w:szCs w:val="24"/>
              </w:rPr>
              <w:fldChar w:fldCharType="end"/>
            </w:r>
            <w:r>
              <w:t xml:space="preserve"> z </w:t>
            </w:r>
            <w:r w:rsidR="00910A07">
              <w:rPr>
                <w:b/>
                <w:bCs/>
                <w:sz w:val="24"/>
                <w:szCs w:val="24"/>
              </w:rPr>
              <w:fldChar w:fldCharType="begin"/>
            </w:r>
            <w:r>
              <w:rPr>
                <w:b/>
                <w:bCs/>
              </w:rPr>
              <w:instrText>NUMPAGES</w:instrText>
            </w:r>
            <w:r w:rsidR="00910A07">
              <w:rPr>
                <w:b/>
                <w:bCs/>
                <w:sz w:val="24"/>
                <w:szCs w:val="24"/>
              </w:rPr>
              <w:fldChar w:fldCharType="separate"/>
            </w:r>
            <w:r w:rsidR="006D3711">
              <w:rPr>
                <w:b/>
                <w:bCs/>
                <w:noProof/>
              </w:rPr>
              <w:t>37</w:t>
            </w:r>
            <w:r w:rsidR="00910A07">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BE9" w:rsidRDefault="006D4BE9" w:rsidP="002F7244">
      <w:pPr>
        <w:spacing w:after="0" w:line="240" w:lineRule="auto"/>
      </w:pPr>
      <w:r>
        <w:separator/>
      </w:r>
    </w:p>
  </w:footnote>
  <w:footnote w:type="continuationSeparator" w:id="1">
    <w:p w:rsidR="006D4BE9" w:rsidRDefault="006D4BE9" w:rsidP="002F7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Default="0066176F" w:rsidP="0066176F">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r>
      <w:rPr>
        <w:rFonts w:ascii="Tahoma" w:hAnsi="Tahoma" w:cs="Tahoma"/>
        <w:b/>
        <w:bCs/>
        <w:sz w:val="14"/>
        <w:szCs w:val="14"/>
      </w:rPr>
      <w:t xml:space="preserve">„UBEZPIECZENIE MIENIA I INTERESÓW </w:t>
    </w:r>
    <w:r>
      <w:rPr>
        <w:rFonts w:ascii="Tahoma" w:eastAsia="Arial Narrow" w:hAnsi="Tahoma" w:cs="Tahoma"/>
        <w:b/>
        <w:bCs/>
        <w:sz w:val="14"/>
        <w:szCs w:val="14"/>
      </w:rPr>
      <w:t>GMINY DZIAŁDOWO”</w:t>
    </w:r>
    <w:r>
      <w:rPr>
        <w:noProof/>
        <w:lang w:eastAsia="pl-PL"/>
      </w:rPr>
      <w:t xml:space="preserve">         </w:t>
    </w:r>
    <w:r>
      <w:rPr>
        <w:noProof/>
        <w:lang w:eastAsia="pl-PL"/>
      </w:rPr>
      <w:drawing>
        <wp:inline distT="0" distB="0" distL="0" distR="0">
          <wp:extent cx="485140" cy="374015"/>
          <wp:effectExtent l="19050" t="0" r="0" b="0"/>
          <wp:docPr id="2"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Default="0066176F" w:rsidP="0066176F">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Default="00910A07">
    <w:pPr>
      <w:pStyle w:val="Nagwek"/>
      <w:framePr w:wrap="around" w:vAnchor="text" w:hAnchor="margin" w:xAlign="center" w:y="1"/>
      <w:rPr>
        <w:rStyle w:val="Numerstrony"/>
      </w:rPr>
    </w:pPr>
    <w:r>
      <w:rPr>
        <w:rStyle w:val="Numerstrony"/>
      </w:rPr>
      <w:fldChar w:fldCharType="begin"/>
    </w:r>
    <w:r w:rsidR="0066176F">
      <w:rPr>
        <w:rStyle w:val="Numerstrony"/>
      </w:rPr>
      <w:instrText xml:space="preserve">PAGE  </w:instrText>
    </w:r>
    <w:r>
      <w:rPr>
        <w:rStyle w:val="Numerstrony"/>
      </w:rPr>
      <w:fldChar w:fldCharType="end"/>
    </w:r>
  </w:p>
  <w:p w:rsidR="0066176F" w:rsidRDefault="0066176F">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F8" w:rsidRDefault="00B407F8" w:rsidP="00B407F8">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r>
      <w:rPr>
        <w:rFonts w:ascii="Tahoma" w:hAnsi="Tahoma" w:cs="Tahoma"/>
        <w:b/>
        <w:bCs/>
        <w:sz w:val="14"/>
        <w:szCs w:val="14"/>
      </w:rPr>
      <w:t xml:space="preserve">„UBEZPIECZENIE MIENIA I INTERESÓW </w:t>
    </w:r>
    <w:r>
      <w:rPr>
        <w:rFonts w:ascii="Tahoma" w:eastAsia="Arial Narrow" w:hAnsi="Tahoma" w:cs="Tahoma"/>
        <w:b/>
        <w:bCs/>
        <w:sz w:val="14"/>
        <w:szCs w:val="14"/>
      </w:rPr>
      <w:t>GMINY DZIAŁDOWO”</w:t>
    </w:r>
    <w:r>
      <w:rPr>
        <w:noProof/>
        <w:lang w:eastAsia="pl-PL"/>
      </w:rPr>
      <w:t xml:space="preserve">         </w:t>
    </w:r>
    <w:r>
      <w:rPr>
        <w:noProof/>
        <w:lang w:eastAsia="pl-PL"/>
      </w:rPr>
      <w:drawing>
        <wp:inline distT="0" distB="0" distL="0" distR="0">
          <wp:extent cx="485140" cy="374015"/>
          <wp:effectExtent l="19050" t="0" r="0" b="0"/>
          <wp:docPr id="4"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p w:rsidR="0066176F" w:rsidRDefault="0066176F">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Default="0066176F">
    <w:pPr>
      <w:pStyle w:val="Nagwek"/>
      <w:rPr>
        <w:rFonts w:ascii="Verdana" w:hAnsi="Verdana"/>
        <w:noProof/>
        <w:sz w:val="15"/>
        <w:szCs w:val="15"/>
      </w:rPr>
    </w:pPr>
  </w:p>
  <w:p w:rsidR="0066176F" w:rsidRDefault="0066176F" w:rsidP="0066176F">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r>
      <w:rPr>
        <w:rFonts w:ascii="Tahoma" w:hAnsi="Tahoma" w:cs="Tahoma"/>
        <w:b/>
        <w:bCs/>
        <w:sz w:val="14"/>
        <w:szCs w:val="14"/>
      </w:rPr>
      <w:t xml:space="preserve">„UBEZPIECZENIE MIENIA I INTERESÓW </w:t>
    </w:r>
    <w:r>
      <w:rPr>
        <w:rFonts w:ascii="Tahoma" w:eastAsia="Arial Narrow" w:hAnsi="Tahoma" w:cs="Tahoma"/>
        <w:b/>
        <w:bCs/>
        <w:sz w:val="14"/>
        <w:szCs w:val="14"/>
      </w:rPr>
      <w:t>GMINY DZIAŁDOWO”</w:t>
    </w:r>
    <w:r>
      <w:rPr>
        <w:noProof/>
        <w:lang w:eastAsia="pl-PL"/>
      </w:rPr>
      <w:t xml:space="preserve">         </w:t>
    </w:r>
    <w:r>
      <w:rPr>
        <w:noProof/>
        <w:lang w:eastAsia="pl-PL"/>
      </w:rPr>
      <w:drawing>
        <wp:inline distT="0" distB="0" distL="0" distR="0">
          <wp:extent cx="485140" cy="374015"/>
          <wp:effectExtent l="19050" t="0" r="0" b="0"/>
          <wp:docPr id="3"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Default="00910A07">
    <w:pPr>
      <w:pStyle w:val="Nagwek"/>
      <w:framePr w:wrap="around" w:vAnchor="text" w:hAnchor="margin" w:xAlign="center" w:y="1"/>
      <w:rPr>
        <w:rStyle w:val="Numerstrony"/>
      </w:rPr>
    </w:pPr>
    <w:r>
      <w:rPr>
        <w:rStyle w:val="Numerstrony"/>
      </w:rPr>
      <w:fldChar w:fldCharType="begin"/>
    </w:r>
    <w:r w:rsidR="0066176F">
      <w:rPr>
        <w:rStyle w:val="Numerstrony"/>
      </w:rPr>
      <w:instrText xml:space="preserve">PAGE  </w:instrText>
    </w:r>
    <w:r>
      <w:rPr>
        <w:rStyle w:val="Numerstrony"/>
      </w:rPr>
      <w:fldChar w:fldCharType="end"/>
    </w:r>
  </w:p>
  <w:p w:rsidR="0066176F" w:rsidRDefault="0066176F">
    <w:pPr>
      <w:pStyle w:val="Nagwek"/>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6F" w:rsidRPr="006802A5" w:rsidRDefault="0066176F" w:rsidP="006802A5">
    <w:pPr>
      <w:pStyle w:val="Nagwek"/>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2B" w:rsidRDefault="0056082B" w:rsidP="0056082B">
    <w:pPr>
      <w:pStyle w:val="Nagwek"/>
      <w:tabs>
        <w:tab w:val="left" w:pos="3969"/>
      </w:tabs>
      <w:spacing w:after="200" w:line="312" w:lineRule="auto"/>
      <w:jc w:val="center"/>
      <w:rPr>
        <w:rFonts w:ascii="Tahoma" w:hAnsi="Tahoma" w:cs="Tahoma"/>
        <w:b/>
        <w:bCs/>
        <w:sz w:val="16"/>
        <w:szCs w:val="16"/>
      </w:rPr>
    </w:pPr>
    <w:r>
      <w:rPr>
        <w:rFonts w:ascii="Tahoma" w:hAnsi="Tahoma" w:cs="Tahoma"/>
        <w:b/>
        <w:bCs/>
        <w:sz w:val="16"/>
        <w:szCs w:val="16"/>
      </w:rPr>
      <w:t xml:space="preserve">                  </w:t>
    </w:r>
    <w:r>
      <w:rPr>
        <w:rFonts w:ascii="Tahoma" w:hAnsi="Tahoma" w:cs="Tahoma"/>
        <w:b/>
        <w:bCs/>
        <w:sz w:val="14"/>
        <w:szCs w:val="14"/>
      </w:rPr>
      <w:t xml:space="preserve">„UBEZPIECZENIE MIENIA I INTERESÓW </w:t>
    </w:r>
    <w:r>
      <w:rPr>
        <w:rFonts w:ascii="Tahoma" w:eastAsia="Arial Narrow" w:hAnsi="Tahoma" w:cs="Tahoma"/>
        <w:b/>
        <w:bCs/>
        <w:sz w:val="14"/>
        <w:szCs w:val="14"/>
      </w:rPr>
      <w:t>GMINY DZIAŁDOWO”</w:t>
    </w:r>
    <w:r>
      <w:rPr>
        <w:noProof/>
        <w:lang w:eastAsia="pl-PL"/>
      </w:rPr>
      <w:t xml:space="preserve">         </w:t>
    </w:r>
    <w:r>
      <w:rPr>
        <w:noProof/>
        <w:lang w:eastAsia="pl-PL"/>
      </w:rPr>
      <w:drawing>
        <wp:inline distT="0" distB="0" distL="0" distR="0">
          <wp:extent cx="485140" cy="374015"/>
          <wp:effectExtent l="19050" t="0" r="0" b="0"/>
          <wp:docPr id="1"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1"/>
                  <a:srcRect/>
                  <a:stretch>
                    <a:fillRect/>
                  </a:stretch>
                </pic:blipFill>
                <pic:spPr bwMode="auto">
                  <a:xfrm>
                    <a:off x="0" y="0"/>
                    <a:ext cx="485140" cy="374015"/>
                  </a:xfrm>
                  <a:prstGeom prst="rect">
                    <a:avLst/>
                  </a:prstGeom>
                  <a:noFill/>
                  <a:ln w="9525">
                    <a:noFill/>
                    <a:miter lim="800000"/>
                    <a:headEnd/>
                    <a:tailEnd/>
                  </a:ln>
                </pic:spPr>
              </pic:pic>
            </a:graphicData>
          </a:graphic>
        </wp:inline>
      </w:drawing>
    </w:r>
    <w:r>
      <w:rPr>
        <w:noProof/>
        <w:lang w:eastAsia="pl-P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3">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625CE0"/>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7">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F3D04"/>
    <w:multiLevelType w:val="hybridMultilevel"/>
    <w:tmpl w:val="F55EA4DE"/>
    <w:lvl w:ilvl="0" w:tplc="32CE5996">
      <w:start w:val="10"/>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AE7698"/>
    <w:multiLevelType w:val="hybridMultilevel"/>
    <w:tmpl w:val="CCDA5D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85E28D9"/>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2">
    <w:nsid w:val="0894430B"/>
    <w:multiLevelType w:val="hybridMultilevel"/>
    <w:tmpl w:val="590A2D12"/>
    <w:lvl w:ilvl="0" w:tplc="64187730">
      <w:start w:val="1"/>
      <w:numFmt w:val="lowerLetter"/>
      <w:lvlText w:val="%1)"/>
      <w:lvlJc w:val="right"/>
      <w:pPr>
        <w:ind w:left="2160" w:hanging="18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F72E76"/>
    <w:multiLevelType w:val="hybridMultilevel"/>
    <w:tmpl w:val="A45011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98D12A0"/>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A69075C"/>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B65F4E"/>
    <w:multiLevelType w:val="hybridMultilevel"/>
    <w:tmpl w:val="CD92D014"/>
    <w:lvl w:ilvl="0" w:tplc="2C3423A4">
      <w:start w:val="4"/>
      <w:numFmt w:val="decimal"/>
      <w:lvlText w:val="%1."/>
      <w:lvlJc w:val="left"/>
      <w:pPr>
        <w:ind w:left="28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9">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0D1AE4"/>
    <w:multiLevelType w:val="hybridMultilevel"/>
    <w:tmpl w:val="D69CA4B6"/>
    <w:lvl w:ilvl="0" w:tplc="5778F31E">
      <w:start w:val="1"/>
      <w:numFmt w:val="lowerLetter"/>
      <w:lvlText w:val="%1)"/>
      <w:lvlJc w:val="left"/>
      <w:pPr>
        <w:ind w:left="720" w:hanging="360"/>
      </w:pPr>
      <w:rPr>
        <w:rFonts w:hint="default"/>
        <w:b w:val="0"/>
        <w:i w:val="0"/>
        <w:color w:val="auto"/>
        <w:sz w:val="20"/>
        <w:szCs w:val="16"/>
      </w:rPr>
    </w:lvl>
    <w:lvl w:ilvl="1" w:tplc="FFFFFFFF">
      <w:start w:val="1"/>
      <w:numFmt w:val="decimal"/>
      <w:lvlText w:val="%2)"/>
      <w:lvlJc w:val="left"/>
      <w:pPr>
        <w:ind w:left="1440" w:hanging="360"/>
      </w:pPr>
      <w:rPr>
        <w:rFonts w:ascii="Arial" w:hAnsi="Arial" w:hint="default"/>
        <w:b w:val="0"/>
        <w:i w:val="0"/>
        <w:color w:val="FF0000"/>
        <w:sz w:val="20"/>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nsid w:val="14431401"/>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6">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7">
    <w:nsid w:val="1DB4431B"/>
    <w:multiLevelType w:val="hybridMultilevel"/>
    <w:tmpl w:val="321E254E"/>
    <w:lvl w:ilvl="0" w:tplc="0415000F">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nsid w:val="1DBE2C82"/>
    <w:multiLevelType w:val="hybridMultilevel"/>
    <w:tmpl w:val="80082446"/>
    <w:lvl w:ilvl="0" w:tplc="528E8BD4">
      <w:start w:val="1"/>
      <w:numFmt w:val="lowerLetter"/>
      <w:lvlText w:val="%1)"/>
      <w:lvlJc w:val="right"/>
      <w:pPr>
        <w:ind w:left="2160" w:hanging="180"/>
      </w:pPr>
      <w:rPr>
        <w:rFonts w:ascii="Tahoma" w:eastAsia="Calibr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EC0B28"/>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222A7073"/>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452B5D"/>
    <w:multiLevelType w:val="hybridMultilevel"/>
    <w:tmpl w:val="CEF87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2E7038"/>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5">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776014B"/>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8370564"/>
    <w:multiLevelType w:val="hybridMultilevel"/>
    <w:tmpl w:val="CCDA5D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9415B9A"/>
    <w:multiLevelType w:val="hybridMultilevel"/>
    <w:tmpl w:val="6F7C655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7">
      <w:start w:val="1"/>
      <w:numFmt w:val="lowerLetter"/>
      <w:lvlText w:val="%3)"/>
      <w:lvlJc w:val="left"/>
      <w:pPr>
        <w:ind w:left="2831" w:hanging="36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4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nsid w:val="29DB62B8"/>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D0B44DA"/>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43">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4426DE"/>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F6F6767"/>
    <w:multiLevelType w:val="hybridMultilevel"/>
    <w:tmpl w:val="5C8E2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0030DA0"/>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12762B1"/>
    <w:multiLevelType w:val="hybridMultilevel"/>
    <w:tmpl w:val="F08E311A"/>
    <w:lvl w:ilvl="0" w:tplc="81BEF50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BA6889"/>
    <w:multiLevelType w:val="hybridMultilevel"/>
    <w:tmpl w:val="8E60673A"/>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73A7812"/>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424CAC"/>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3E5160B5"/>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59">
    <w:nsid w:val="41F64E22"/>
    <w:multiLevelType w:val="hybridMultilevel"/>
    <w:tmpl w:val="590A2D12"/>
    <w:lvl w:ilvl="0" w:tplc="FFFFFFFF">
      <w:start w:val="1"/>
      <w:numFmt w:val="lowerLetter"/>
      <w:lvlText w:val="%1)"/>
      <w:lvlJc w:val="right"/>
      <w:pPr>
        <w:ind w:left="2160" w:hanging="18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41E6972"/>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48855E2"/>
    <w:multiLevelType w:val="hybridMultilevel"/>
    <w:tmpl w:val="51161D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50102F4"/>
    <w:multiLevelType w:val="hybridMultilevel"/>
    <w:tmpl w:val="CD6AD2C2"/>
    <w:lvl w:ilvl="0" w:tplc="0415000F">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4">
    <w:nsid w:val="48134013"/>
    <w:multiLevelType w:val="hybridMultilevel"/>
    <w:tmpl w:val="A450110A"/>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99F1BB1"/>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6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C5D54E8"/>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0">
    <w:nsid w:val="52E3029D"/>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AB11B2"/>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74">
    <w:nsid w:val="59CC3BB8"/>
    <w:multiLevelType w:val="hybridMultilevel"/>
    <w:tmpl w:val="EF6C95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5CEE5895"/>
    <w:multiLevelType w:val="hybridMultilevel"/>
    <w:tmpl w:val="80082446"/>
    <w:lvl w:ilvl="0" w:tplc="FFFFFFFF">
      <w:start w:val="1"/>
      <w:numFmt w:val="lowerLetter"/>
      <w:lvlText w:val="%1)"/>
      <w:lvlJc w:val="right"/>
      <w:pPr>
        <w:ind w:left="2160" w:hanging="180"/>
      </w:pPr>
      <w:rPr>
        <w:rFonts w:ascii="Tahoma" w:eastAsia="Calibr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A56F30"/>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63E91C62"/>
    <w:multiLevelType w:val="hybridMultilevel"/>
    <w:tmpl w:val="76A4E276"/>
    <w:lvl w:ilvl="0" w:tplc="464C672E">
      <w:start w:val="1"/>
      <w:numFmt w:val="upperLetter"/>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67556A1"/>
    <w:multiLevelType w:val="hybridMultilevel"/>
    <w:tmpl w:val="46CA0AB8"/>
    <w:lvl w:ilvl="0" w:tplc="890C01E6">
      <w:start w:val="6"/>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2E6780"/>
    <w:multiLevelType w:val="hybridMultilevel"/>
    <w:tmpl w:val="CD6AD2C2"/>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1">
    <w:nsid w:val="6FFA1FF1"/>
    <w:multiLevelType w:val="hybridMultilevel"/>
    <w:tmpl w:val="1A98AD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70596342"/>
    <w:multiLevelType w:val="hybridMultilevel"/>
    <w:tmpl w:val="1E527D42"/>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nsid w:val="72895460"/>
    <w:multiLevelType w:val="hybridMultilevel"/>
    <w:tmpl w:val="AA2ABAE6"/>
    <w:lvl w:ilvl="0" w:tplc="04150017">
      <w:start w:val="1"/>
      <w:numFmt w:val="lowerLetter"/>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2F57F45"/>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FF7F3E"/>
    <w:multiLevelType w:val="hybridMultilevel"/>
    <w:tmpl w:val="9536B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7C2B08"/>
    <w:multiLevelType w:val="hybridMultilevel"/>
    <w:tmpl w:val="FA482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9AC048E"/>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7B066C58"/>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7CAE74E3"/>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5"/>
  </w:num>
  <w:num w:numId="2">
    <w:abstractNumId w:val="35"/>
  </w:num>
  <w:num w:numId="3">
    <w:abstractNumId w:val="22"/>
  </w:num>
  <w:num w:numId="4">
    <w:abstractNumId w:val="69"/>
  </w:num>
  <w:num w:numId="5">
    <w:abstractNumId w:val="72"/>
  </w:num>
  <w:num w:numId="6">
    <w:abstractNumId w:val="83"/>
  </w:num>
  <w:num w:numId="7">
    <w:abstractNumId w:val="78"/>
  </w:num>
  <w:num w:numId="8">
    <w:abstractNumId w:val="8"/>
  </w:num>
  <w:num w:numId="9">
    <w:abstractNumId w:val="38"/>
  </w:num>
  <w:num w:numId="10">
    <w:abstractNumId w:val="33"/>
  </w:num>
  <w:num w:numId="11">
    <w:abstractNumId w:val="47"/>
  </w:num>
  <w:num w:numId="12">
    <w:abstractNumId w:val="67"/>
  </w:num>
  <w:num w:numId="13">
    <w:abstractNumId w:val="39"/>
  </w:num>
  <w:num w:numId="14">
    <w:abstractNumId w:val="40"/>
  </w:num>
  <w:num w:numId="15">
    <w:abstractNumId w:val="3"/>
  </w:num>
  <w:num w:numId="16">
    <w:abstractNumId w:val="2"/>
  </w:num>
  <w:num w:numId="17">
    <w:abstractNumId w:val="71"/>
  </w:num>
  <w:num w:numId="18">
    <w:abstractNumId w:val="31"/>
  </w:num>
  <w:num w:numId="19">
    <w:abstractNumId w:val="26"/>
  </w:num>
  <w:num w:numId="20">
    <w:abstractNumId w:val="0"/>
  </w:num>
  <w:num w:numId="21">
    <w:abstractNumId w:val="51"/>
  </w:num>
  <w:num w:numId="22">
    <w:abstractNumId w:val="85"/>
  </w:num>
  <w:num w:numId="23">
    <w:abstractNumId w:val="65"/>
  </w:num>
  <w:num w:numId="24">
    <w:abstractNumId w:val="7"/>
  </w:num>
  <w:num w:numId="25">
    <w:abstractNumId w:val="64"/>
  </w:num>
  <w:num w:numId="26">
    <w:abstractNumId w:val="17"/>
  </w:num>
  <w:num w:numId="27">
    <w:abstractNumId w:val="53"/>
  </w:num>
  <w:num w:numId="28">
    <w:abstractNumId w:val="16"/>
  </w:num>
  <w:num w:numId="29">
    <w:abstractNumId w:val="19"/>
  </w:num>
  <w:num w:numId="30">
    <w:abstractNumId w:val="60"/>
  </w:num>
  <w:num w:numId="31">
    <w:abstractNumId w:val="43"/>
  </w:num>
  <w:num w:numId="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18"/>
  </w:num>
  <w:num w:numId="35">
    <w:abstractNumId w:val="81"/>
  </w:num>
  <w:num w:numId="36">
    <w:abstractNumId w:val="79"/>
  </w:num>
  <w:num w:numId="37">
    <w:abstractNumId w:val="24"/>
  </w:num>
  <w:num w:numId="38">
    <w:abstractNumId w:val="49"/>
  </w:num>
  <w:num w:numId="39">
    <w:abstractNumId w:val="1"/>
  </w:num>
  <w:num w:numId="40">
    <w:abstractNumId w:val="27"/>
  </w:num>
  <w:num w:numId="41">
    <w:abstractNumId w:val="9"/>
  </w:num>
  <w:num w:numId="42">
    <w:abstractNumId w:val="10"/>
  </w:num>
  <w:num w:numId="43">
    <w:abstractNumId w:val="86"/>
  </w:num>
  <w:num w:numId="44">
    <w:abstractNumId w:val="58"/>
  </w:num>
  <w:num w:numId="45">
    <w:abstractNumId w:val="46"/>
  </w:num>
  <w:num w:numId="46">
    <w:abstractNumId w:val="12"/>
  </w:num>
  <w:num w:numId="47">
    <w:abstractNumId w:val="11"/>
  </w:num>
  <w:num w:numId="48">
    <w:abstractNumId w:val="54"/>
  </w:num>
  <w:num w:numId="49">
    <w:abstractNumId w:val="59"/>
  </w:num>
  <w:num w:numId="50">
    <w:abstractNumId w:val="20"/>
  </w:num>
  <w:num w:numId="51">
    <w:abstractNumId w:val="82"/>
  </w:num>
  <w:num w:numId="52">
    <w:abstractNumId w:val="13"/>
  </w:num>
  <w:num w:numId="53">
    <w:abstractNumId w:val="6"/>
  </w:num>
  <w:num w:numId="54">
    <w:abstractNumId w:val="74"/>
  </w:num>
  <w:num w:numId="55">
    <w:abstractNumId w:val="62"/>
  </w:num>
  <w:num w:numId="56">
    <w:abstractNumId w:val="37"/>
  </w:num>
  <w:num w:numId="57">
    <w:abstractNumId w:val="42"/>
  </w:num>
  <w:num w:numId="58">
    <w:abstractNumId w:val="14"/>
  </w:num>
  <w:num w:numId="59">
    <w:abstractNumId w:val="63"/>
  </w:num>
  <w:num w:numId="60">
    <w:abstractNumId w:val="29"/>
  </w:num>
  <w:num w:numId="61">
    <w:abstractNumId w:val="66"/>
  </w:num>
  <w:num w:numId="62">
    <w:abstractNumId w:val="28"/>
  </w:num>
  <w:num w:numId="63">
    <w:abstractNumId w:val="89"/>
  </w:num>
  <w:num w:numId="64">
    <w:abstractNumId w:val="90"/>
  </w:num>
  <w:num w:numId="65">
    <w:abstractNumId w:val="61"/>
  </w:num>
  <w:num w:numId="66">
    <w:abstractNumId w:val="68"/>
  </w:num>
  <w:num w:numId="67">
    <w:abstractNumId w:val="34"/>
  </w:num>
  <w:num w:numId="68">
    <w:abstractNumId w:val="15"/>
  </w:num>
  <w:num w:numId="69">
    <w:abstractNumId w:val="80"/>
  </w:num>
  <w:num w:numId="70">
    <w:abstractNumId w:val="44"/>
  </w:num>
  <w:num w:numId="71">
    <w:abstractNumId w:val="73"/>
  </w:num>
  <w:num w:numId="72">
    <w:abstractNumId w:val="75"/>
  </w:num>
  <w:num w:numId="73">
    <w:abstractNumId w:val="36"/>
  </w:num>
  <w:num w:numId="74">
    <w:abstractNumId w:val="70"/>
  </w:num>
  <w:num w:numId="75">
    <w:abstractNumId w:val="23"/>
  </w:num>
  <w:num w:numId="76">
    <w:abstractNumId w:val="57"/>
  </w:num>
  <w:num w:numId="77">
    <w:abstractNumId w:val="91"/>
  </w:num>
  <w:num w:numId="78">
    <w:abstractNumId w:val="77"/>
  </w:num>
  <w:num w:numId="79">
    <w:abstractNumId w:val="52"/>
  </w:num>
  <w:num w:numId="80">
    <w:abstractNumId w:val="41"/>
  </w:num>
  <w:num w:numId="81">
    <w:abstractNumId w:val="45"/>
  </w:num>
  <w:num w:numId="82">
    <w:abstractNumId w:val="32"/>
  </w:num>
  <w:num w:numId="83">
    <w:abstractNumId w:val="84"/>
  </w:num>
  <w:num w:numId="84">
    <w:abstractNumId w:val="30"/>
  </w:num>
  <w:num w:numId="85">
    <w:abstractNumId w:val="4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8434"/>
  </w:hdrShapeDefaults>
  <w:footnotePr>
    <w:footnote w:id="0"/>
    <w:footnote w:id="1"/>
  </w:footnotePr>
  <w:endnotePr>
    <w:endnote w:id="0"/>
    <w:endnote w:id="1"/>
  </w:endnotePr>
  <w:compat/>
  <w:rsids>
    <w:rsidRoot w:val="002F7244"/>
    <w:rsid w:val="00004EAC"/>
    <w:rsid w:val="0000668D"/>
    <w:rsid w:val="000073B7"/>
    <w:rsid w:val="000146F9"/>
    <w:rsid w:val="00014D42"/>
    <w:rsid w:val="00015DB8"/>
    <w:rsid w:val="000163D2"/>
    <w:rsid w:val="00016C9B"/>
    <w:rsid w:val="000172E8"/>
    <w:rsid w:val="00017948"/>
    <w:rsid w:val="00017B65"/>
    <w:rsid w:val="00024B00"/>
    <w:rsid w:val="000322B5"/>
    <w:rsid w:val="00032E5F"/>
    <w:rsid w:val="000334BA"/>
    <w:rsid w:val="00037259"/>
    <w:rsid w:val="00041DE5"/>
    <w:rsid w:val="00053A38"/>
    <w:rsid w:val="00053AAE"/>
    <w:rsid w:val="00070BB9"/>
    <w:rsid w:val="00071FE0"/>
    <w:rsid w:val="00074B44"/>
    <w:rsid w:val="00074B8A"/>
    <w:rsid w:val="000772AD"/>
    <w:rsid w:val="000776DB"/>
    <w:rsid w:val="000815EA"/>
    <w:rsid w:val="000818B4"/>
    <w:rsid w:val="00084380"/>
    <w:rsid w:val="000847A6"/>
    <w:rsid w:val="00085EE9"/>
    <w:rsid w:val="00086B2F"/>
    <w:rsid w:val="0009048B"/>
    <w:rsid w:val="00090551"/>
    <w:rsid w:val="000962A3"/>
    <w:rsid w:val="000A09DC"/>
    <w:rsid w:val="000A2999"/>
    <w:rsid w:val="000A3548"/>
    <w:rsid w:val="000A40E8"/>
    <w:rsid w:val="000B007D"/>
    <w:rsid w:val="000B1CB6"/>
    <w:rsid w:val="000B5F8A"/>
    <w:rsid w:val="000B7C2C"/>
    <w:rsid w:val="000C0BC2"/>
    <w:rsid w:val="000C2928"/>
    <w:rsid w:val="000C2E88"/>
    <w:rsid w:val="000C75B6"/>
    <w:rsid w:val="000C79FF"/>
    <w:rsid w:val="000D08C0"/>
    <w:rsid w:val="000D0994"/>
    <w:rsid w:val="000D2A57"/>
    <w:rsid w:val="000D2B22"/>
    <w:rsid w:val="000E11CA"/>
    <w:rsid w:val="000E1DDE"/>
    <w:rsid w:val="000E6700"/>
    <w:rsid w:val="000F4E7E"/>
    <w:rsid w:val="000F6E53"/>
    <w:rsid w:val="000F6FB5"/>
    <w:rsid w:val="000F7612"/>
    <w:rsid w:val="00100987"/>
    <w:rsid w:val="00101571"/>
    <w:rsid w:val="00105373"/>
    <w:rsid w:val="00106B11"/>
    <w:rsid w:val="00107C7E"/>
    <w:rsid w:val="00110047"/>
    <w:rsid w:val="00110894"/>
    <w:rsid w:val="001109FE"/>
    <w:rsid w:val="00116385"/>
    <w:rsid w:val="00116F15"/>
    <w:rsid w:val="00117102"/>
    <w:rsid w:val="00120F3A"/>
    <w:rsid w:val="00120FBF"/>
    <w:rsid w:val="0012265C"/>
    <w:rsid w:val="00122EA6"/>
    <w:rsid w:val="00123647"/>
    <w:rsid w:val="0012553C"/>
    <w:rsid w:val="0012554B"/>
    <w:rsid w:val="001272B7"/>
    <w:rsid w:val="001319CE"/>
    <w:rsid w:val="001321B1"/>
    <w:rsid w:val="00133002"/>
    <w:rsid w:val="00133D47"/>
    <w:rsid w:val="00136B27"/>
    <w:rsid w:val="00137049"/>
    <w:rsid w:val="001411E2"/>
    <w:rsid w:val="0014209E"/>
    <w:rsid w:val="001467AD"/>
    <w:rsid w:val="00146E35"/>
    <w:rsid w:val="0014755B"/>
    <w:rsid w:val="00152091"/>
    <w:rsid w:val="00152B33"/>
    <w:rsid w:val="0015347C"/>
    <w:rsid w:val="00156CD2"/>
    <w:rsid w:val="001576AE"/>
    <w:rsid w:val="00163223"/>
    <w:rsid w:val="001636B3"/>
    <w:rsid w:val="001644A0"/>
    <w:rsid w:val="0016676D"/>
    <w:rsid w:val="00170777"/>
    <w:rsid w:val="001813E2"/>
    <w:rsid w:val="00184858"/>
    <w:rsid w:val="00186A24"/>
    <w:rsid w:val="00190387"/>
    <w:rsid w:val="00194699"/>
    <w:rsid w:val="00195D2E"/>
    <w:rsid w:val="001A0319"/>
    <w:rsid w:val="001A0609"/>
    <w:rsid w:val="001A66FD"/>
    <w:rsid w:val="001C060A"/>
    <w:rsid w:val="001C148A"/>
    <w:rsid w:val="001C6D14"/>
    <w:rsid w:val="001C7065"/>
    <w:rsid w:val="001D2517"/>
    <w:rsid w:val="001D29B1"/>
    <w:rsid w:val="001D4E60"/>
    <w:rsid w:val="001E1ABA"/>
    <w:rsid w:val="001E316B"/>
    <w:rsid w:val="001E377F"/>
    <w:rsid w:val="001E462D"/>
    <w:rsid w:val="001E6953"/>
    <w:rsid w:val="001E69DF"/>
    <w:rsid w:val="001E6A2E"/>
    <w:rsid w:val="001E777E"/>
    <w:rsid w:val="001F09F6"/>
    <w:rsid w:val="001F0DB0"/>
    <w:rsid w:val="001F1D4A"/>
    <w:rsid w:val="001F3D86"/>
    <w:rsid w:val="001F66E0"/>
    <w:rsid w:val="001F6D84"/>
    <w:rsid w:val="001F7806"/>
    <w:rsid w:val="00200E84"/>
    <w:rsid w:val="00201404"/>
    <w:rsid w:val="00203DEE"/>
    <w:rsid w:val="002042A1"/>
    <w:rsid w:val="00205F35"/>
    <w:rsid w:val="00206995"/>
    <w:rsid w:val="0021018D"/>
    <w:rsid w:val="00213E1E"/>
    <w:rsid w:val="00217214"/>
    <w:rsid w:val="002239A4"/>
    <w:rsid w:val="00223C1A"/>
    <w:rsid w:val="002246ED"/>
    <w:rsid w:val="0022523B"/>
    <w:rsid w:val="00233607"/>
    <w:rsid w:val="00233AE5"/>
    <w:rsid w:val="00251B1D"/>
    <w:rsid w:val="00252655"/>
    <w:rsid w:val="002569A6"/>
    <w:rsid w:val="00260D5D"/>
    <w:rsid w:val="0026195C"/>
    <w:rsid w:val="00261E61"/>
    <w:rsid w:val="00262E86"/>
    <w:rsid w:val="002649DC"/>
    <w:rsid w:val="002664A8"/>
    <w:rsid w:val="002679D5"/>
    <w:rsid w:val="00272620"/>
    <w:rsid w:val="00273224"/>
    <w:rsid w:val="0028063D"/>
    <w:rsid w:val="0028125F"/>
    <w:rsid w:val="00287819"/>
    <w:rsid w:val="002912C4"/>
    <w:rsid w:val="0029236A"/>
    <w:rsid w:val="002927A8"/>
    <w:rsid w:val="00295066"/>
    <w:rsid w:val="002971E5"/>
    <w:rsid w:val="00297D16"/>
    <w:rsid w:val="002A415E"/>
    <w:rsid w:val="002B2BDE"/>
    <w:rsid w:val="002B7A08"/>
    <w:rsid w:val="002C168C"/>
    <w:rsid w:val="002C3A5E"/>
    <w:rsid w:val="002C4E47"/>
    <w:rsid w:val="002C63CF"/>
    <w:rsid w:val="002C7A47"/>
    <w:rsid w:val="002D0106"/>
    <w:rsid w:val="002D1E34"/>
    <w:rsid w:val="002D3330"/>
    <w:rsid w:val="002D65CE"/>
    <w:rsid w:val="002F0FEF"/>
    <w:rsid w:val="002F5BBA"/>
    <w:rsid w:val="002F61B2"/>
    <w:rsid w:val="002F7244"/>
    <w:rsid w:val="0030200F"/>
    <w:rsid w:val="00303C05"/>
    <w:rsid w:val="0030546D"/>
    <w:rsid w:val="00314753"/>
    <w:rsid w:val="00314F92"/>
    <w:rsid w:val="00315AB0"/>
    <w:rsid w:val="00315B16"/>
    <w:rsid w:val="00316EE8"/>
    <w:rsid w:val="00324028"/>
    <w:rsid w:val="003265A9"/>
    <w:rsid w:val="0033535A"/>
    <w:rsid w:val="003418EE"/>
    <w:rsid w:val="003422DA"/>
    <w:rsid w:val="003427E7"/>
    <w:rsid w:val="003450A8"/>
    <w:rsid w:val="00345994"/>
    <w:rsid w:val="00345F71"/>
    <w:rsid w:val="00346559"/>
    <w:rsid w:val="00346725"/>
    <w:rsid w:val="00351517"/>
    <w:rsid w:val="0035198C"/>
    <w:rsid w:val="00353133"/>
    <w:rsid w:val="003541F5"/>
    <w:rsid w:val="0035449A"/>
    <w:rsid w:val="003624EE"/>
    <w:rsid w:val="00362FB9"/>
    <w:rsid w:val="003637AB"/>
    <w:rsid w:val="003637B8"/>
    <w:rsid w:val="003647BB"/>
    <w:rsid w:val="0037072A"/>
    <w:rsid w:val="00380057"/>
    <w:rsid w:val="00380363"/>
    <w:rsid w:val="0038164C"/>
    <w:rsid w:val="0038226F"/>
    <w:rsid w:val="00382384"/>
    <w:rsid w:val="00383CDE"/>
    <w:rsid w:val="00384397"/>
    <w:rsid w:val="0038612D"/>
    <w:rsid w:val="003861C1"/>
    <w:rsid w:val="003910F7"/>
    <w:rsid w:val="00392DD4"/>
    <w:rsid w:val="00394AC3"/>
    <w:rsid w:val="00394B03"/>
    <w:rsid w:val="003A07AA"/>
    <w:rsid w:val="003A36C7"/>
    <w:rsid w:val="003A6935"/>
    <w:rsid w:val="003A74CA"/>
    <w:rsid w:val="003B56C7"/>
    <w:rsid w:val="003B7BA8"/>
    <w:rsid w:val="003C108E"/>
    <w:rsid w:val="003D417E"/>
    <w:rsid w:val="003D4C92"/>
    <w:rsid w:val="003E1EC8"/>
    <w:rsid w:val="003E4D2D"/>
    <w:rsid w:val="003F286F"/>
    <w:rsid w:val="003F3E00"/>
    <w:rsid w:val="003F5235"/>
    <w:rsid w:val="003F6D9D"/>
    <w:rsid w:val="003F7064"/>
    <w:rsid w:val="00400E3C"/>
    <w:rsid w:val="00401AF6"/>
    <w:rsid w:val="00407DA3"/>
    <w:rsid w:val="004131B1"/>
    <w:rsid w:val="00413A83"/>
    <w:rsid w:val="004160EC"/>
    <w:rsid w:val="00421BD1"/>
    <w:rsid w:val="00422353"/>
    <w:rsid w:val="0042548F"/>
    <w:rsid w:val="00426EC2"/>
    <w:rsid w:val="0043180D"/>
    <w:rsid w:val="00434F03"/>
    <w:rsid w:val="004365C6"/>
    <w:rsid w:val="0044161E"/>
    <w:rsid w:val="004464CA"/>
    <w:rsid w:val="00450D02"/>
    <w:rsid w:val="00454C65"/>
    <w:rsid w:val="004551B6"/>
    <w:rsid w:val="004559D1"/>
    <w:rsid w:val="00456ADD"/>
    <w:rsid w:val="00456B10"/>
    <w:rsid w:val="00466429"/>
    <w:rsid w:val="00466D6C"/>
    <w:rsid w:val="00467511"/>
    <w:rsid w:val="00467E3D"/>
    <w:rsid w:val="004704D0"/>
    <w:rsid w:val="00474A8E"/>
    <w:rsid w:val="00474D14"/>
    <w:rsid w:val="00480887"/>
    <w:rsid w:val="00482805"/>
    <w:rsid w:val="004852C8"/>
    <w:rsid w:val="00492D32"/>
    <w:rsid w:val="004949FA"/>
    <w:rsid w:val="00495020"/>
    <w:rsid w:val="004951CD"/>
    <w:rsid w:val="00495A36"/>
    <w:rsid w:val="0049724E"/>
    <w:rsid w:val="004972B4"/>
    <w:rsid w:val="004A1D46"/>
    <w:rsid w:val="004A33B7"/>
    <w:rsid w:val="004A39E7"/>
    <w:rsid w:val="004A4151"/>
    <w:rsid w:val="004A577C"/>
    <w:rsid w:val="004A5BEA"/>
    <w:rsid w:val="004A62A9"/>
    <w:rsid w:val="004A6C42"/>
    <w:rsid w:val="004B77C6"/>
    <w:rsid w:val="004C1F52"/>
    <w:rsid w:val="004C3545"/>
    <w:rsid w:val="004C7026"/>
    <w:rsid w:val="004D1C91"/>
    <w:rsid w:val="004D1DFB"/>
    <w:rsid w:val="004D3419"/>
    <w:rsid w:val="004D426E"/>
    <w:rsid w:val="004E1F31"/>
    <w:rsid w:val="004E5D28"/>
    <w:rsid w:val="004E70A3"/>
    <w:rsid w:val="004F3E69"/>
    <w:rsid w:val="004F6EFB"/>
    <w:rsid w:val="00501386"/>
    <w:rsid w:val="00502E94"/>
    <w:rsid w:val="00511ED7"/>
    <w:rsid w:val="00513ED4"/>
    <w:rsid w:val="00515213"/>
    <w:rsid w:val="0051532B"/>
    <w:rsid w:val="005153D0"/>
    <w:rsid w:val="00516165"/>
    <w:rsid w:val="005258C1"/>
    <w:rsid w:val="005378AD"/>
    <w:rsid w:val="00544C82"/>
    <w:rsid w:val="0054593B"/>
    <w:rsid w:val="00554314"/>
    <w:rsid w:val="0056078C"/>
    <w:rsid w:val="0056082B"/>
    <w:rsid w:val="00561A1B"/>
    <w:rsid w:val="00562298"/>
    <w:rsid w:val="0056360D"/>
    <w:rsid w:val="00563E97"/>
    <w:rsid w:val="0056627E"/>
    <w:rsid w:val="0056696A"/>
    <w:rsid w:val="00567531"/>
    <w:rsid w:val="00571334"/>
    <w:rsid w:val="0057466E"/>
    <w:rsid w:val="00574F03"/>
    <w:rsid w:val="00575FA6"/>
    <w:rsid w:val="00577D49"/>
    <w:rsid w:val="0058643D"/>
    <w:rsid w:val="00586608"/>
    <w:rsid w:val="005918F7"/>
    <w:rsid w:val="005A0695"/>
    <w:rsid w:val="005A098B"/>
    <w:rsid w:val="005A10AC"/>
    <w:rsid w:val="005A1428"/>
    <w:rsid w:val="005A4FD4"/>
    <w:rsid w:val="005A74FF"/>
    <w:rsid w:val="005B2F08"/>
    <w:rsid w:val="005B4A3E"/>
    <w:rsid w:val="005B60B6"/>
    <w:rsid w:val="005B63D5"/>
    <w:rsid w:val="005C12EF"/>
    <w:rsid w:val="005C2962"/>
    <w:rsid w:val="005C63AA"/>
    <w:rsid w:val="005C706A"/>
    <w:rsid w:val="005D23E3"/>
    <w:rsid w:val="005D672A"/>
    <w:rsid w:val="005D7786"/>
    <w:rsid w:val="005E16D9"/>
    <w:rsid w:val="005E1725"/>
    <w:rsid w:val="005E2BB2"/>
    <w:rsid w:val="005E2EDA"/>
    <w:rsid w:val="005E475F"/>
    <w:rsid w:val="005E4A3F"/>
    <w:rsid w:val="005E5023"/>
    <w:rsid w:val="005E7F5A"/>
    <w:rsid w:val="005F6754"/>
    <w:rsid w:val="00604751"/>
    <w:rsid w:val="00610839"/>
    <w:rsid w:val="00612BF0"/>
    <w:rsid w:val="00616072"/>
    <w:rsid w:val="00624075"/>
    <w:rsid w:val="00624382"/>
    <w:rsid w:val="00626024"/>
    <w:rsid w:val="00627301"/>
    <w:rsid w:val="0063106F"/>
    <w:rsid w:val="006331D9"/>
    <w:rsid w:val="006342F6"/>
    <w:rsid w:val="00634A22"/>
    <w:rsid w:val="006429BB"/>
    <w:rsid w:val="00645520"/>
    <w:rsid w:val="00645AF1"/>
    <w:rsid w:val="00645FFC"/>
    <w:rsid w:val="00650DCC"/>
    <w:rsid w:val="00652C91"/>
    <w:rsid w:val="00655951"/>
    <w:rsid w:val="0066044D"/>
    <w:rsid w:val="0066176F"/>
    <w:rsid w:val="00670262"/>
    <w:rsid w:val="006728AD"/>
    <w:rsid w:val="006738EA"/>
    <w:rsid w:val="00673C33"/>
    <w:rsid w:val="0067439F"/>
    <w:rsid w:val="00675F91"/>
    <w:rsid w:val="006802A5"/>
    <w:rsid w:val="00681A16"/>
    <w:rsid w:val="00682DA8"/>
    <w:rsid w:val="00683436"/>
    <w:rsid w:val="00684D76"/>
    <w:rsid w:val="00686D13"/>
    <w:rsid w:val="0069153C"/>
    <w:rsid w:val="006924F0"/>
    <w:rsid w:val="00694EDF"/>
    <w:rsid w:val="00696D41"/>
    <w:rsid w:val="006A4337"/>
    <w:rsid w:val="006A7B62"/>
    <w:rsid w:val="006B0A9B"/>
    <w:rsid w:val="006B1125"/>
    <w:rsid w:val="006B2E4F"/>
    <w:rsid w:val="006B51A6"/>
    <w:rsid w:val="006B5B6B"/>
    <w:rsid w:val="006C13AD"/>
    <w:rsid w:val="006C3A06"/>
    <w:rsid w:val="006C6130"/>
    <w:rsid w:val="006C6255"/>
    <w:rsid w:val="006C654D"/>
    <w:rsid w:val="006C7C46"/>
    <w:rsid w:val="006D3711"/>
    <w:rsid w:val="006D38CF"/>
    <w:rsid w:val="006D4A30"/>
    <w:rsid w:val="006D4BE9"/>
    <w:rsid w:val="006D756E"/>
    <w:rsid w:val="006E22E2"/>
    <w:rsid w:val="006F35DD"/>
    <w:rsid w:val="006F76B5"/>
    <w:rsid w:val="007008B4"/>
    <w:rsid w:val="00701943"/>
    <w:rsid w:val="00702010"/>
    <w:rsid w:val="00702D44"/>
    <w:rsid w:val="00705735"/>
    <w:rsid w:val="007069E8"/>
    <w:rsid w:val="00710F03"/>
    <w:rsid w:val="00711543"/>
    <w:rsid w:val="00712682"/>
    <w:rsid w:val="00712FF8"/>
    <w:rsid w:val="00714004"/>
    <w:rsid w:val="00720808"/>
    <w:rsid w:val="00722B46"/>
    <w:rsid w:val="00722D79"/>
    <w:rsid w:val="00724397"/>
    <w:rsid w:val="00730B98"/>
    <w:rsid w:val="00731A71"/>
    <w:rsid w:val="00733D22"/>
    <w:rsid w:val="007347F5"/>
    <w:rsid w:val="00734C7B"/>
    <w:rsid w:val="00742BDF"/>
    <w:rsid w:val="00743B52"/>
    <w:rsid w:val="00744A23"/>
    <w:rsid w:val="00744F3D"/>
    <w:rsid w:val="00745EF0"/>
    <w:rsid w:val="00747354"/>
    <w:rsid w:val="00747B14"/>
    <w:rsid w:val="00752CFB"/>
    <w:rsid w:val="0075305F"/>
    <w:rsid w:val="007571A4"/>
    <w:rsid w:val="00757C4C"/>
    <w:rsid w:val="007649DC"/>
    <w:rsid w:val="0076565C"/>
    <w:rsid w:val="0076739D"/>
    <w:rsid w:val="007700F3"/>
    <w:rsid w:val="00776529"/>
    <w:rsid w:val="00776F97"/>
    <w:rsid w:val="00783673"/>
    <w:rsid w:val="0078613F"/>
    <w:rsid w:val="00792248"/>
    <w:rsid w:val="0079243F"/>
    <w:rsid w:val="0079438F"/>
    <w:rsid w:val="007975E6"/>
    <w:rsid w:val="00797CA5"/>
    <w:rsid w:val="00797F6A"/>
    <w:rsid w:val="007A0113"/>
    <w:rsid w:val="007A56ED"/>
    <w:rsid w:val="007A5D44"/>
    <w:rsid w:val="007A5E07"/>
    <w:rsid w:val="007A7D5F"/>
    <w:rsid w:val="007B10E1"/>
    <w:rsid w:val="007B1BD4"/>
    <w:rsid w:val="007B2D2E"/>
    <w:rsid w:val="007B3AA7"/>
    <w:rsid w:val="007C4335"/>
    <w:rsid w:val="007C6A46"/>
    <w:rsid w:val="007C6F1D"/>
    <w:rsid w:val="007C7BBC"/>
    <w:rsid w:val="007D141B"/>
    <w:rsid w:val="007D699F"/>
    <w:rsid w:val="007E02F0"/>
    <w:rsid w:val="007E04AF"/>
    <w:rsid w:val="007E3081"/>
    <w:rsid w:val="007E3C12"/>
    <w:rsid w:val="007E431B"/>
    <w:rsid w:val="007E7C26"/>
    <w:rsid w:val="007F0DDD"/>
    <w:rsid w:val="007F0DEA"/>
    <w:rsid w:val="007F1F00"/>
    <w:rsid w:val="007F7A02"/>
    <w:rsid w:val="00800471"/>
    <w:rsid w:val="00804256"/>
    <w:rsid w:val="00804DA4"/>
    <w:rsid w:val="00805574"/>
    <w:rsid w:val="00807459"/>
    <w:rsid w:val="00807629"/>
    <w:rsid w:val="0081103F"/>
    <w:rsid w:val="00812516"/>
    <w:rsid w:val="0081409A"/>
    <w:rsid w:val="00815422"/>
    <w:rsid w:val="008160D5"/>
    <w:rsid w:val="00816C7A"/>
    <w:rsid w:val="0081756B"/>
    <w:rsid w:val="00822225"/>
    <w:rsid w:val="00822F5D"/>
    <w:rsid w:val="008255CA"/>
    <w:rsid w:val="00825928"/>
    <w:rsid w:val="008310B2"/>
    <w:rsid w:val="00834171"/>
    <w:rsid w:val="00834A1A"/>
    <w:rsid w:val="0084110A"/>
    <w:rsid w:val="0084522E"/>
    <w:rsid w:val="00847141"/>
    <w:rsid w:val="00847BFA"/>
    <w:rsid w:val="0085135B"/>
    <w:rsid w:val="008614A6"/>
    <w:rsid w:val="0086386A"/>
    <w:rsid w:val="008646CC"/>
    <w:rsid w:val="008676CF"/>
    <w:rsid w:val="00874FC2"/>
    <w:rsid w:val="00875787"/>
    <w:rsid w:val="00890B5E"/>
    <w:rsid w:val="008A1E48"/>
    <w:rsid w:val="008A2477"/>
    <w:rsid w:val="008A2654"/>
    <w:rsid w:val="008A6AAD"/>
    <w:rsid w:val="008B15FB"/>
    <w:rsid w:val="008B23B2"/>
    <w:rsid w:val="008B3192"/>
    <w:rsid w:val="008B3D4A"/>
    <w:rsid w:val="008B6854"/>
    <w:rsid w:val="008C004E"/>
    <w:rsid w:val="008C439C"/>
    <w:rsid w:val="008C4892"/>
    <w:rsid w:val="008C5D49"/>
    <w:rsid w:val="008C6E91"/>
    <w:rsid w:val="008D2743"/>
    <w:rsid w:val="008D57C0"/>
    <w:rsid w:val="008D75B3"/>
    <w:rsid w:val="008E38EE"/>
    <w:rsid w:val="008E3D4B"/>
    <w:rsid w:val="008E4065"/>
    <w:rsid w:val="008E5FAC"/>
    <w:rsid w:val="008E6B6C"/>
    <w:rsid w:val="008F1B14"/>
    <w:rsid w:val="008F38C4"/>
    <w:rsid w:val="008F7F5B"/>
    <w:rsid w:val="00900E72"/>
    <w:rsid w:val="00907D36"/>
    <w:rsid w:val="00910A07"/>
    <w:rsid w:val="00911810"/>
    <w:rsid w:val="00912542"/>
    <w:rsid w:val="009139E7"/>
    <w:rsid w:val="00913D98"/>
    <w:rsid w:val="00915657"/>
    <w:rsid w:val="00915709"/>
    <w:rsid w:val="00921B7A"/>
    <w:rsid w:val="00921D53"/>
    <w:rsid w:val="00921E74"/>
    <w:rsid w:val="0092216D"/>
    <w:rsid w:val="00922BEF"/>
    <w:rsid w:val="00923102"/>
    <w:rsid w:val="00924020"/>
    <w:rsid w:val="00924310"/>
    <w:rsid w:val="00933364"/>
    <w:rsid w:val="009361F6"/>
    <w:rsid w:val="009374BA"/>
    <w:rsid w:val="009405F6"/>
    <w:rsid w:val="0094098C"/>
    <w:rsid w:val="00956835"/>
    <w:rsid w:val="00961334"/>
    <w:rsid w:val="00962279"/>
    <w:rsid w:val="00962676"/>
    <w:rsid w:val="009647EC"/>
    <w:rsid w:val="00966AC6"/>
    <w:rsid w:val="00970768"/>
    <w:rsid w:val="00973A4A"/>
    <w:rsid w:val="00975453"/>
    <w:rsid w:val="00975F3D"/>
    <w:rsid w:val="00982F80"/>
    <w:rsid w:val="009843F9"/>
    <w:rsid w:val="009850AB"/>
    <w:rsid w:val="00992BE6"/>
    <w:rsid w:val="00993A2E"/>
    <w:rsid w:val="0099545D"/>
    <w:rsid w:val="009964CA"/>
    <w:rsid w:val="009A252E"/>
    <w:rsid w:val="009A4431"/>
    <w:rsid w:val="009A5BB5"/>
    <w:rsid w:val="009D1E60"/>
    <w:rsid w:val="009D4CF2"/>
    <w:rsid w:val="009D6290"/>
    <w:rsid w:val="009E2C36"/>
    <w:rsid w:val="009E72C6"/>
    <w:rsid w:val="009E79AD"/>
    <w:rsid w:val="009F1146"/>
    <w:rsid w:val="009F57B6"/>
    <w:rsid w:val="009F7B62"/>
    <w:rsid w:val="00A0055D"/>
    <w:rsid w:val="00A01D4A"/>
    <w:rsid w:val="00A047B7"/>
    <w:rsid w:val="00A04D5A"/>
    <w:rsid w:val="00A051D9"/>
    <w:rsid w:val="00A0657B"/>
    <w:rsid w:val="00A0739A"/>
    <w:rsid w:val="00A07590"/>
    <w:rsid w:val="00A13714"/>
    <w:rsid w:val="00A14FF6"/>
    <w:rsid w:val="00A15994"/>
    <w:rsid w:val="00A16DD1"/>
    <w:rsid w:val="00A22D78"/>
    <w:rsid w:val="00A230A6"/>
    <w:rsid w:val="00A23DAE"/>
    <w:rsid w:val="00A24EAF"/>
    <w:rsid w:val="00A27856"/>
    <w:rsid w:val="00A34B91"/>
    <w:rsid w:val="00A34F79"/>
    <w:rsid w:val="00A37CC7"/>
    <w:rsid w:val="00A44F39"/>
    <w:rsid w:val="00A45370"/>
    <w:rsid w:val="00A46E6F"/>
    <w:rsid w:val="00A47DED"/>
    <w:rsid w:val="00A50F8D"/>
    <w:rsid w:val="00A51172"/>
    <w:rsid w:val="00A51EF1"/>
    <w:rsid w:val="00A52B00"/>
    <w:rsid w:val="00A56961"/>
    <w:rsid w:val="00A66B1F"/>
    <w:rsid w:val="00A7099D"/>
    <w:rsid w:val="00A71512"/>
    <w:rsid w:val="00A777BC"/>
    <w:rsid w:val="00A81E3A"/>
    <w:rsid w:val="00A82296"/>
    <w:rsid w:val="00A8625A"/>
    <w:rsid w:val="00A8705A"/>
    <w:rsid w:val="00A912E3"/>
    <w:rsid w:val="00A91DD9"/>
    <w:rsid w:val="00A925D0"/>
    <w:rsid w:val="00A943EB"/>
    <w:rsid w:val="00AA26D6"/>
    <w:rsid w:val="00AA2A8C"/>
    <w:rsid w:val="00AA4980"/>
    <w:rsid w:val="00AB0F1B"/>
    <w:rsid w:val="00AB4DD9"/>
    <w:rsid w:val="00AC05B7"/>
    <w:rsid w:val="00AC1232"/>
    <w:rsid w:val="00AC2332"/>
    <w:rsid w:val="00AC6469"/>
    <w:rsid w:val="00AC66D3"/>
    <w:rsid w:val="00AD00E8"/>
    <w:rsid w:val="00AD141F"/>
    <w:rsid w:val="00AD14E7"/>
    <w:rsid w:val="00AD2C13"/>
    <w:rsid w:val="00AD3A58"/>
    <w:rsid w:val="00AD48D7"/>
    <w:rsid w:val="00AD4ABC"/>
    <w:rsid w:val="00AD5E17"/>
    <w:rsid w:val="00AE17AD"/>
    <w:rsid w:val="00AE3FC8"/>
    <w:rsid w:val="00AE4775"/>
    <w:rsid w:val="00AE7940"/>
    <w:rsid w:val="00AF1F59"/>
    <w:rsid w:val="00AF2C07"/>
    <w:rsid w:val="00AF2EC0"/>
    <w:rsid w:val="00AF57FF"/>
    <w:rsid w:val="00B016B6"/>
    <w:rsid w:val="00B041BC"/>
    <w:rsid w:val="00B069C8"/>
    <w:rsid w:val="00B13F50"/>
    <w:rsid w:val="00B14A36"/>
    <w:rsid w:val="00B14B7D"/>
    <w:rsid w:val="00B15AD4"/>
    <w:rsid w:val="00B25D1F"/>
    <w:rsid w:val="00B26C64"/>
    <w:rsid w:val="00B27E21"/>
    <w:rsid w:val="00B32FBB"/>
    <w:rsid w:val="00B34967"/>
    <w:rsid w:val="00B40028"/>
    <w:rsid w:val="00B407F8"/>
    <w:rsid w:val="00B466AC"/>
    <w:rsid w:val="00B51AFD"/>
    <w:rsid w:val="00B55A30"/>
    <w:rsid w:val="00B6178D"/>
    <w:rsid w:val="00B646C2"/>
    <w:rsid w:val="00B65BCB"/>
    <w:rsid w:val="00B66114"/>
    <w:rsid w:val="00B71E28"/>
    <w:rsid w:val="00B73B4E"/>
    <w:rsid w:val="00B8014B"/>
    <w:rsid w:val="00B814B2"/>
    <w:rsid w:val="00B84F88"/>
    <w:rsid w:val="00B908B7"/>
    <w:rsid w:val="00B96533"/>
    <w:rsid w:val="00BA139E"/>
    <w:rsid w:val="00BA6A0E"/>
    <w:rsid w:val="00BB03EF"/>
    <w:rsid w:val="00BB4042"/>
    <w:rsid w:val="00BB4043"/>
    <w:rsid w:val="00BB6F10"/>
    <w:rsid w:val="00BB75EA"/>
    <w:rsid w:val="00BC1624"/>
    <w:rsid w:val="00BC20C9"/>
    <w:rsid w:val="00BD1094"/>
    <w:rsid w:val="00BD2402"/>
    <w:rsid w:val="00BD3841"/>
    <w:rsid w:val="00BD4218"/>
    <w:rsid w:val="00BD78E2"/>
    <w:rsid w:val="00BE0992"/>
    <w:rsid w:val="00BE1E35"/>
    <w:rsid w:val="00BF14F1"/>
    <w:rsid w:val="00BF2023"/>
    <w:rsid w:val="00BF48E9"/>
    <w:rsid w:val="00BF55C6"/>
    <w:rsid w:val="00C06BB6"/>
    <w:rsid w:val="00C121B8"/>
    <w:rsid w:val="00C126FA"/>
    <w:rsid w:val="00C12C6A"/>
    <w:rsid w:val="00C15C03"/>
    <w:rsid w:val="00C1711A"/>
    <w:rsid w:val="00C220BC"/>
    <w:rsid w:val="00C2369D"/>
    <w:rsid w:val="00C25980"/>
    <w:rsid w:val="00C30A31"/>
    <w:rsid w:val="00C33581"/>
    <w:rsid w:val="00C35FDF"/>
    <w:rsid w:val="00C40CC1"/>
    <w:rsid w:val="00C42BEF"/>
    <w:rsid w:val="00C43DB7"/>
    <w:rsid w:val="00C46BF3"/>
    <w:rsid w:val="00C52AA6"/>
    <w:rsid w:val="00C57197"/>
    <w:rsid w:val="00C577CC"/>
    <w:rsid w:val="00C60245"/>
    <w:rsid w:val="00C63A62"/>
    <w:rsid w:val="00C67E1A"/>
    <w:rsid w:val="00C709C3"/>
    <w:rsid w:val="00C7135A"/>
    <w:rsid w:val="00C76CC4"/>
    <w:rsid w:val="00C77EBE"/>
    <w:rsid w:val="00C8106D"/>
    <w:rsid w:val="00C8146C"/>
    <w:rsid w:val="00C9131A"/>
    <w:rsid w:val="00C91E7E"/>
    <w:rsid w:val="00C93E9F"/>
    <w:rsid w:val="00C9655F"/>
    <w:rsid w:val="00CA16C6"/>
    <w:rsid w:val="00CA2E34"/>
    <w:rsid w:val="00CA4AD9"/>
    <w:rsid w:val="00CA53F3"/>
    <w:rsid w:val="00CA635E"/>
    <w:rsid w:val="00CB2CD1"/>
    <w:rsid w:val="00CB2E3A"/>
    <w:rsid w:val="00CB33EE"/>
    <w:rsid w:val="00CB37C7"/>
    <w:rsid w:val="00CB549A"/>
    <w:rsid w:val="00CB567A"/>
    <w:rsid w:val="00CB75CB"/>
    <w:rsid w:val="00CC191C"/>
    <w:rsid w:val="00CC3098"/>
    <w:rsid w:val="00CC330C"/>
    <w:rsid w:val="00CC439E"/>
    <w:rsid w:val="00CD5959"/>
    <w:rsid w:val="00CD7739"/>
    <w:rsid w:val="00CE34C2"/>
    <w:rsid w:val="00CE5FE6"/>
    <w:rsid w:val="00CF1B33"/>
    <w:rsid w:val="00CF2DB1"/>
    <w:rsid w:val="00CF41EA"/>
    <w:rsid w:val="00CF45BE"/>
    <w:rsid w:val="00CF655B"/>
    <w:rsid w:val="00D00A21"/>
    <w:rsid w:val="00D01C51"/>
    <w:rsid w:val="00D02AEC"/>
    <w:rsid w:val="00D051D2"/>
    <w:rsid w:val="00D127A5"/>
    <w:rsid w:val="00D12FEE"/>
    <w:rsid w:val="00D14370"/>
    <w:rsid w:val="00D15821"/>
    <w:rsid w:val="00D172EA"/>
    <w:rsid w:val="00D17A4B"/>
    <w:rsid w:val="00D201AF"/>
    <w:rsid w:val="00D20BAD"/>
    <w:rsid w:val="00D21222"/>
    <w:rsid w:val="00D27981"/>
    <w:rsid w:val="00D304AA"/>
    <w:rsid w:val="00D30D31"/>
    <w:rsid w:val="00D41F5E"/>
    <w:rsid w:val="00D4790B"/>
    <w:rsid w:val="00D50F29"/>
    <w:rsid w:val="00D5175B"/>
    <w:rsid w:val="00D537AA"/>
    <w:rsid w:val="00D57E8F"/>
    <w:rsid w:val="00D60FB3"/>
    <w:rsid w:val="00D61674"/>
    <w:rsid w:val="00D62BA0"/>
    <w:rsid w:val="00D70AF7"/>
    <w:rsid w:val="00D76489"/>
    <w:rsid w:val="00D76A8C"/>
    <w:rsid w:val="00D76FE8"/>
    <w:rsid w:val="00D81AE1"/>
    <w:rsid w:val="00D8529B"/>
    <w:rsid w:val="00D86261"/>
    <w:rsid w:val="00D8735D"/>
    <w:rsid w:val="00D87FDA"/>
    <w:rsid w:val="00D90F2D"/>
    <w:rsid w:val="00D91C02"/>
    <w:rsid w:val="00D930C6"/>
    <w:rsid w:val="00D93E5B"/>
    <w:rsid w:val="00D9451D"/>
    <w:rsid w:val="00D959D5"/>
    <w:rsid w:val="00D95E94"/>
    <w:rsid w:val="00D962B0"/>
    <w:rsid w:val="00DA2F7E"/>
    <w:rsid w:val="00DA395A"/>
    <w:rsid w:val="00DA6EFD"/>
    <w:rsid w:val="00DA7D39"/>
    <w:rsid w:val="00DB179E"/>
    <w:rsid w:val="00DB2314"/>
    <w:rsid w:val="00DB2FAB"/>
    <w:rsid w:val="00DB3D88"/>
    <w:rsid w:val="00DC2ACD"/>
    <w:rsid w:val="00DC3D74"/>
    <w:rsid w:val="00DC649D"/>
    <w:rsid w:val="00DC7CDF"/>
    <w:rsid w:val="00DD271E"/>
    <w:rsid w:val="00DD4A8F"/>
    <w:rsid w:val="00DE5158"/>
    <w:rsid w:val="00DE5FBC"/>
    <w:rsid w:val="00DF3B85"/>
    <w:rsid w:val="00DF3C1C"/>
    <w:rsid w:val="00DF433F"/>
    <w:rsid w:val="00DF466E"/>
    <w:rsid w:val="00DF509E"/>
    <w:rsid w:val="00DF66F8"/>
    <w:rsid w:val="00E02FF9"/>
    <w:rsid w:val="00E07CC2"/>
    <w:rsid w:val="00E12BD8"/>
    <w:rsid w:val="00E131F0"/>
    <w:rsid w:val="00E16D4B"/>
    <w:rsid w:val="00E32AF5"/>
    <w:rsid w:val="00E3330B"/>
    <w:rsid w:val="00E33CA9"/>
    <w:rsid w:val="00E35CFE"/>
    <w:rsid w:val="00E35FAC"/>
    <w:rsid w:val="00E42B85"/>
    <w:rsid w:val="00E63136"/>
    <w:rsid w:val="00E64777"/>
    <w:rsid w:val="00E670B5"/>
    <w:rsid w:val="00E73202"/>
    <w:rsid w:val="00E740F8"/>
    <w:rsid w:val="00E8056C"/>
    <w:rsid w:val="00E80CE8"/>
    <w:rsid w:val="00E81065"/>
    <w:rsid w:val="00E812A4"/>
    <w:rsid w:val="00E81DE0"/>
    <w:rsid w:val="00E86CD6"/>
    <w:rsid w:val="00E94184"/>
    <w:rsid w:val="00E96565"/>
    <w:rsid w:val="00E96E2B"/>
    <w:rsid w:val="00EA5911"/>
    <w:rsid w:val="00EA5D36"/>
    <w:rsid w:val="00EA7D3D"/>
    <w:rsid w:val="00EA7D59"/>
    <w:rsid w:val="00EB1AFC"/>
    <w:rsid w:val="00EB3032"/>
    <w:rsid w:val="00EB479F"/>
    <w:rsid w:val="00EB6433"/>
    <w:rsid w:val="00EC055B"/>
    <w:rsid w:val="00EC652A"/>
    <w:rsid w:val="00EC6E1D"/>
    <w:rsid w:val="00ED19FF"/>
    <w:rsid w:val="00ED3164"/>
    <w:rsid w:val="00ED3528"/>
    <w:rsid w:val="00ED4C05"/>
    <w:rsid w:val="00ED7471"/>
    <w:rsid w:val="00EE2076"/>
    <w:rsid w:val="00EE23D9"/>
    <w:rsid w:val="00EE2671"/>
    <w:rsid w:val="00EE66CE"/>
    <w:rsid w:val="00EF04DF"/>
    <w:rsid w:val="00EF123D"/>
    <w:rsid w:val="00EF2641"/>
    <w:rsid w:val="00EF3D51"/>
    <w:rsid w:val="00EF3E5C"/>
    <w:rsid w:val="00F00741"/>
    <w:rsid w:val="00F0382B"/>
    <w:rsid w:val="00F04A58"/>
    <w:rsid w:val="00F065EF"/>
    <w:rsid w:val="00F16C1D"/>
    <w:rsid w:val="00F20A24"/>
    <w:rsid w:val="00F20F46"/>
    <w:rsid w:val="00F21F57"/>
    <w:rsid w:val="00F22E2B"/>
    <w:rsid w:val="00F24D1A"/>
    <w:rsid w:val="00F25B6D"/>
    <w:rsid w:val="00F2613B"/>
    <w:rsid w:val="00F27E18"/>
    <w:rsid w:val="00F30801"/>
    <w:rsid w:val="00F30C3D"/>
    <w:rsid w:val="00F329A6"/>
    <w:rsid w:val="00F33B58"/>
    <w:rsid w:val="00F340D9"/>
    <w:rsid w:val="00F35CEB"/>
    <w:rsid w:val="00F360ED"/>
    <w:rsid w:val="00F366D2"/>
    <w:rsid w:val="00F40798"/>
    <w:rsid w:val="00F40FD4"/>
    <w:rsid w:val="00F41965"/>
    <w:rsid w:val="00F43189"/>
    <w:rsid w:val="00F44278"/>
    <w:rsid w:val="00F47533"/>
    <w:rsid w:val="00F47D23"/>
    <w:rsid w:val="00F5010A"/>
    <w:rsid w:val="00F50709"/>
    <w:rsid w:val="00F51F5F"/>
    <w:rsid w:val="00F53123"/>
    <w:rsid w:val="00F5466C"/>
    <w:rsid w:val="00F54E78"/>
    <w:rsid w:val="00F55796"/>
    <w:rsid w:val="00F623FA"/>
    <w:rsid w:val="00F630FA"/>
    <w:rsid w:val="00F63AA4"/>
    <w:rsid w:val="00F64488"/>
    <w:rsid w:val="00F7295A"/>
    <w:rsid w:val="00F7360B"/>
    <w:rsid w:val="00F73A5D"/>
    <w:rsid w:val="00F863A7"/>
    <w:rsid w:val="00F86A2E"/>
    <w:rsid w:val="00FA0276"/>
    <w:rsid w:val="00FA2AF0"/>
    <w:rsid w:val="00FA386D"/>
    <w:rsid w:val="00FA3C09"/>
    <w:rsid w:val="00FA4ED7"/>
    <w:rsid w:val="00FA6170"/>
    <w:rsid w:val="00FB03B9"/>
    <w:rsid w:val="00FC0874"/>
    <w:rsid w:val="00FC667A"/>
    <w:rsid w:val="00FD0A5B"/>
    <w:rsid w:val="00FD2319"/>
    <w:rsid w:val="00FD2B68"/>
    <w:rsid w:val="00FD5955"/>
    <w:rsid w:val="00FE0E09"/>
    <w:rsid w:val="00FE3947"/>
    <w:rsid w:val="00FE413B"/>
    <w:rsid w:val="00FE4718"/>
    <w:rsid w:val="00FF14A8"/>
    <w:rsid w:val="00FF1F2C"/>
    <w:rsid w:val="00FF2C3B"/>
    <w:rsid w:val="00FF30C2"/>
    <w:rsid w:val="00FF4C5F"/>
    <w:rsid w:val="00FF57BC"/>
    <w:rsid w:val="00FF5F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C65"/>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iPriority w:val="99"/>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PlandokumentuZnak">
    <w:name w:val="Plan dokumentu Znak"/>
    <w:basedOn w:val="Domylnaczcionkaakapitu"/>
    <w:link w:val="Plandokumentu"/>
    <w:semiHidden/>
    <w:rsid w:val="001A66FD"/>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20"/>
      </w:num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 w:type="paragraph" w:customStyle="1" w:styleId="pf0">
    <w:name w:val="pf0"/>
    <w:basedOn w:val="Normalny"/>
    <w:rsid w:val="00107C7E"/>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107C7E"/>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107C7E"/>
    <w:rPr>
      <w:rFonts w:ascii="Segoe UI" w:hAnsi="Segoe UI" w:cs="Segoe UI" w:hint="default"/>
      <w:sz w:val="18"/>
      <w:szCs w:val="18"/>
    </w:rPr>
  </w:style>
  <w:style w:type="character" w:customStyle="1" w:styleId="cf11">
    <w:name w:val="cf11"/>
    <w:basedOn w:val="Domylnaczcionkaakapitu"/>
    <w:rsid w:val="00107C7E"/>
    <w:rPr>
      <w:rFonts w:ascii="Segoe UI" w:hAnsi="Segoe UI" w:cs="Segoe UI" w:hint="default"/>
      <w:sz w:val="18"/>
      <w:szCs w:val="18"/>
    </w:rPr>
  </w:style>
  <w:style w:type="character" w:customStyle="1" w:styleId="cf21">
    <w:name w:val="cf21"/>
    <w:basedOn w:val="Domylnaczcionkaakapitu"/>
    <w:rsid w:val="00107C7E"/>
    <w:rPr>
      <w:rFonts w:ascii="Segoe UI" w:hAnsi="Segoe UI" w:cs="Segoe UI" w:hint="default"/>
      <w:b/>
      <w:bCs/>
      <w:sz w:val="18"/>
      <w:szCs w:val="18"/>
    </w:rPr>
  </w:style>
  <w:style w:type="character" w:customStyle="1" w:styleId="cf31">
    <w:name w:val="cf31"/>
    <w:basedOn w:val="Domylnaczcionkaakapitu"/>
    <w:rsid w:val="00107C7E"/>
    <w:rPr>
      <w:rFonts w:ascii="Segoe UI" w:hAnsi="Segoe UI" w:cs="Segoe UI" w:hint="default"/>
      <w:sz w:val="18"/>
      <w:szCs w:val="18"/>
    </w:rPr>
  </w:style>
  <w:style w:type="character" w:customStyle="1" w:styleId="cf41">
    <w:name w:val="cf41"/>
    <w:basedOn w:val="Domylnaczcionkaakapitu"/>
    <w:rsid w:val="00107C7E"/>
    <w:rPr>
      <w:rFonts w:ascii="Segoe UI" w:hAnsi="Segoe UI" w:cs="Segoe UI" w:hint="default"/>
      <w:b/>
      <w:bCs/>
      <w:sz w:val="18"/>
      <w:szCs w:val="18"/>
    </w:rPr>
  </w:style>
  <w:style w:type="paragraph" w:customStyle="1" w:styleId="Tekstpodstawowywcity31">
    <w:name w:val="Tekst podstawowy wcięty 31"/>
    <w:basedOn w:val="Normalny"/>
    <w:rsid w:val="00FF2C3B"/>
    <w:pPr>
      <w:spacing w:after="120" w:line="240" w:lineRule="auto"/>
      <w:ind w:left="283"/>
    </w:pPr>
    <w:rPr>
      <w:rFonts w:ascii="Tahoma" w:eastAsia="Times New Roman" w:hAnsi="Tahoma" w:cs="Tahoma"/>
      <w:b/>
      <w:sz w:val="16"/>
      <w:szCs w:val="16"/>
      <w:lang w:eastAsia="ar-SA"/>
    </w:rPr>
  </w:style>
  <w:style w:type="character" w:customStyle="1" w:styleId="bold">
    <w:name w:val="bold"/>
    <w:rsid w:val="00F43189"/>
    <w:rPr>
      <w:b/>
    </w:rPr>
  </w:style>
  <w:style w:type="paragraph" w:customStyle="1" w:styleId="p">
    <w:name w:val="p"/>
    <w:rsid w:val="005E5023"/>
    <w:pPr>
      <w:spacing w:after="0" w:line="276" w:lineRule="auto"/>
    </w:pPr>
    <w:rPr>
      <w:rFonts w:ascii="Arial Narrow" w:eastAsia="Arial Narrow" w:hAnsi="Arial Narrow" w:cs="Arial Narrow"/>
      <w:lang w:eastAsia="pl-PL"/>
    </w:rPr>
  </w:style>
  <w:style w:type="character" w:styleId="Odwoanieprzypisukocowego">
    <w:name w:val="endnote reference"/>
    <w:basedOn w:val="Domylnaczcionkaakapitu"/>
    <w:semiHidden/>
    <w:unhideWhenUsed/>
    <w:rsid w:val="006802A5"/>
    <w:rPr>
      <w:vertAlign w:val="superscript"/>
    </w:rPr>
  </w:style>
  <w:style w:type="character" w:customStyle="1" w:styleId="WW-Absatz-Standardschriftart111">
    <w:name w:val="WW-Absatz-Standardschriftart111"/>
    <w:rsid w:val="00921E74"/>
  </w:style>
</w:styles>
</file>

<file path=word/webSettings.xml><?xml version="1.0" encoding="utf-8"?>
<w:webSettings xmlns:r="http://schemas.openxmlformats.org/officeDocument/2006/relationships" xmlns:w="http://schemas.openxmlformats.org/wordprocessingml/2006/main">
  <w:divs>
    <w:div w:id="121391041">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838010355">
      <w:bodyDiv w:val="1"/>
      <w:marLeft w:val="0"/>
      <w:marRight w:val="0"/>
      <w:marTop w:val="0"/>
      <w:marBottom w:val="0"/>
      <w:divBdr>
        <w:top w:val="none" w:sz="0" w:space="0" w:color="auto"/>
        <w:left w:val="none" w:sz="0" w:space="0" w:color="auto"/>
        <w:bottom w:val="none" w:sz="0" w:space="0" w:color="auto"/>
        <w:right w:val="none" w:sz="0" w:space="0" w:color="auto"/>
      </w:divBdr>
    </w:div>
    <w:div w:id="866217721">
      <w:bodyDiv w:val="1"/>
      <w:marLeft w:val="0"/>
      <w:marRight w:val="0"/>
      <w:marTop w:val="0"/>
      <w:marBottom w:val="0"/>
      <w:divBdr>
        <w:top w:val="none" w:sz="0" w:space="0" w:color="auto"/>
        <w:left w:val="none" w:sz="0" w:space="0" w:color="auto"/>
        <w:bottom w:val="none" w:sz="0" w:space="0" w:color="auto"/>
        <w:right w:val="none" w:sz="0" w:space="0" w:color="auto"/>
      </w:divBdr>
    </w:div>
    <w:div w:id="1580364754">
      <w:bodyDiv w:val="1"/>
      <w:marLeft w:val="0"/>
      <w:marRight w:val="0"/>
      <w:marTop w:val="0"/>
      <w:marBottom w:val="0"/>
      <w:divBdr>
        <w:top w:val="none" w:sz="0" w:space="0" w:color="auto"/>
        <w:left w:val="none" w:sz="0" w:space="0" w:color="auto"/>
        <w:bottom w:val="none" w:sz="0" w:space="0" w:color="auto"/>
        <w:right w:val="none" w:sz="0" w:space="0" w:color="auto"/>
      </w:divBdr>
    </w:div>
    <w:div w:id="1843422959">
      <w:bodyDiv w:val="1"/>
      <w:marLeft w:val="0"/>
      <w:marRight w:val="0"/>
      <w:marTop w:val="0"/>
      <w:marBottom w:val="0"/>
      <w:divBdr>
        <w:top w:val="none" w:sz="0" w:space="0" w:color="auto"/>
        <w:left w:val="none" w:sz="0" w:space="0" w:color="auto"/>
        <w:bottom w:val="none" w:sz="0" w:space="0" w:color="auto"/>
        <w:right w:val="none" w:sz="0" w:space="0" w:color="auto"/>
      </w:divBdr>
    </w:div>
    <w:div w:id="1857695229">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yperlink" Target="mailto:zamowienia@ugdzialdowo.p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zialdowo.ug.gov.pl" TargetMode="External"/><Relationship Id="rId17" Type="http://schemas.openxmlformats.org/officeDocument/2006/relationships/hyperlink" Target="mailto:zamowienia@ugdzialdowo.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prod.ceidg.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ems.ms.gov.pl/krs/wyszukiwaniepodmiotu" TargetMode="External"/><Relationship Id="rId28" Type="http://schemas.openxmlformats.org/officeDocument/2006/relationships/header" Target="header6.xml"/><Relationship Id="rId10" Type="http://schemas.openxmlformats.org/officeDocument/2006/relationships/hyperlink" Target="https://miniportal.uzp.gov.pl" TargetMode="External"/><Relationship Id="rId19" Type="http://schemas.openxmlformats.org/officeDocument/2006/relationships/hyperlink" Target="mailto:zamowienia@ugdzialdowo.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zamowienia@ugdzialdowo.pl"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37</Pages>
  <Words>15915</Words>
  <Characters>95491</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Nobilis Broker</dc:creator>
  <cp:lastModifiedBy>Magda</cp:lastModifiedBy>
  <cp:revision>22</cp:revision>
  <cp:lastPrinted>2022-12-02T09:48:00Z</cp:lastPrinted>
  <dcterms:created xsi:type="dcterms:W3CDTF">2022-12-02T08:58:00Z</dcterms:created>
  <dcterms:modified xsi:type="dcterms:W3CDTF">2022-12-02T12:26:00Z</dcterms:modified>
</cp:coreProperties>
</file>