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F5" w:rsidRPr="00565DF5" w:rsidRDefault="002B0F5A" w:rsidP="00565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565DF5" w:rsidRDefault="00565DF5" w:rsidP="00CE4B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Gmina Działdowo</w:t>
      </w:r>
    </w:p>
    <w:p w:rsidR="00CE4BB2" w:rsidRDefault="00565DF5" w:rsidP="00CE4B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ul. Księżodworska 10</w:t>
      </w:r>
    </w:p>
    <w:p w:rsidR="00565DF5" w:rsidRPr="00565DF5" w:rsidRDefault="00565DF5" w:rsidP="00CE4B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13-200 Działdowo</w:t>
      </w:r>
    </w:p>
    <w:p w:rsidR="00565DF5" w:rsidRPr="00565DF5" w:rsidRDefault="00565DF5" w:rsidP="00565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5DF5" w:rsidRPr="00565DF5" w:rsidRDefault="00565DF5" w:rsidP="00565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BB2" w:rsidRPr="00BF3C22" w:rsidRDefault="00CE4BB2" w:rsidP="00CE4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565DF5">
        <w:rPr>
          <w:rFonts w:ascii="Times New Roman" w:hAnsi="Times New Roman" w:cs="Times New Roman"/>
          <w:color w:val="000000"/>
          <w:sz w:val="24"/>
          <w:szCs w:val="24"/>
        </w:rPr>
        <w:t xml:space="preserve">nak sprawy: </w:t>
      </w:r>
      <w:r w:rsidRPr="00BF3C22">
        <w:rPr>
          <w:rFonts w:ascii="Times New Roman" w:hAnsi="Times New Roman" w:cs="Times New Roman"/>
          <w:b/>
          <w:sz w:val="24"/>
          <w:szCs w:val="24"/>
        </w:rPr>
        <w:t>RPZ.271.</w:t>
      </w:r>
      <w:r w:rsidR="003F45D6" w:rsidRPr="00BF3C22">
        <w:rPr>
          <w:rFonts w:ascii="Times New Roman" w:hAnsi="Times New Roman" w:cs="Times New Roman"/>
          <w:b/>
          <w:sz w:val="24"/>
          <w:szCs w:val="24"/>
        </w:rPr>
        <w:t>5</w:t>
      </w:r>
      <w:r w:rsidRPr="00BF3C22">
        <w:rPr>
          <w:rFonts w:ascii="Times New Roman" w:hAnsi="Times New Roman" w:cs="Times New Roman"/>
          <w:b/>
          <w:sz w:val="24"/>
          <w:szCs w:val="24"/>
        </w:rPr>
        <w:t>.2018</w:t>
      </w:r>
    </w:p>
    <w:p w:rsidR="00565DF5" w:rsidRDefault="00565DF5" w:rsidP="00565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5DF5" w:rsidRDefault="00565DF5" w:rsidP="00565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5DF5" w:rsidRDefault="00565DF5" w:rsidP="00565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5DF5" w:rsidRDefault="00565DF5" w:rsidP="00565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5DF5" w:rsidRDefault="00565DF5" w:rsidP="00565D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BB2" w:rsidRDefault="00CE4BB2" w:rsidP="00565D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565DF5" w:rsidRDefault="000E1C5E" w:rsidP="00565D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5D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SPECYFIKACJA</w:t>
      </w:r>
      <w:r w:rsidR="002908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5D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ISTOTNYCH WARUNKÓW ZAMÓWIENIA</w:t>
      </w:r>
    </w:p>
    <w:p w:rsidR="000E1C5E" w:rsidRPr="00565DF5" w:rsidRDefault="000E1C5E" w:rsidP="00565D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65DF5">
        <w:rPr>
          <w:rFonts w:ascii="Times New Roman" w:hAnsi="Times New Roman" w:cs="Times New Roman"/>
          <w:color w:val="000000"/>
          <w:sz w:val="24"/>
          <w:szCs w:val="24"/>
        </w:rPr>
        <w:t>dotycząca postępowania o udzielenie zamówienia publicznego pod nazwą:</w:t>
      </w:r>
    </w:p>
    <w:p w:rsidR="00565DF5" w:rsidRPr="00565DF5" w:rsidRDefault="00CE4BB2" w:rsidP="00565DF5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ahoma,Bold" w:hAnsi="Times New Roman" w:cs="Times New Roman"/>
          <w:b/>
          <w:bCs/>
          <w:sz w:val="28"/>
          <w:szCs w:val="28"/>
        </w:rPr>
      </w:pPr>
      <w:r>
        <w:rPr>
          <w:rFonts w:ascii="Times New Roman" w:eastAsia="Tahoma,Bold" w:hAnsi="Times New Roman" w:cs="Times New Roman"/>
          <w:b/>
          <w:bCs/>
          <w:sz w:val="28"/>
          <w:szCs w:val="28"/>
        </w:rPr>
        <w:t>„</w:t>
      </w:r>
      <w:r w:rsidR="00565DF5" w:rsidRPr="00565DF5">
        <w:rPr>
          <w:rFonts w:ascii="Times New Roman" w:eastAsia="Tahoma,Bold" w:hAnsi="Times New Roman" w:cs="Times New Roman"/>
          <w:b/>
          <w:bCs/>
          <w:sz w:val="28"/>
          <w:szCs w:val="28"/>
        </w:rPr>
        <w:t>Prowadzenie obsługi bankowej budżetu Gminy D</w:t>
      </w:r>
      <w:r>
        <w:rPr>
          <w:rFonts w:ascii="Times New Roman" w:eastAsia="Tahoma,Bold" w:hAnsi="Times New Roman" w:cs="Times New Roman"/>
          <w:b/>
          <w:bCs/>
          <w:sz w:val="28"/>
          <w:szCs w:val="28"/>
        </w:rPr>
        <w:t>ziałdowo i podległych jednostek”.</w:t>
      </w:r>
    </w:p>
    <w:p w:rsidR="00565DF5" w:rsidRDefault="00565DF5" w:rsidP="00565DF5">
      <w:pPr>
        <w:autoSpaceDE w:val="0"/>
        <w:autoSpaceDN w:val="0"/>
        <w:adjustRightInd w:val="0"/>
        <w:spacing w:line="360" w:lineRule="auto"/>
        <w:jc w:val="center"/>
        <w:rPr>
          <w:rFonts w:eastAsia="Tahoma,Bold"/>
          <w:b/>
          <w:bCs/>
          <w:sz w:val="28"/>
          <w:szCs w:val="28"/>
        </w:rPr>
      </w:pPr>
    </w:p>
    <w:p w:rsidR="00565DF5" w:rsidRPr="00137BE8" w:rsidRDefault="00565DF5" w:rsidP="00565DF5">
      <w:pPr>
        <w:autoSpaceDE w:val="0"/>
        <w:autoSpaceDN w:val="0"/>
        <w:adjustRightInd w:val="0"/>
        <w:spacing w:line="360" w:lineRule="auto"/>
        <w:rPr>
          <w:rFonts w:eastAsia="Tahoma,Bold"/>
          <w:b/>
          <w:bCs/>
          <w:sz w:val="28"/>
          <w:szCs w:val="28"/>
        </w:rPr>
      </w:pPr>
    </w:p>
    <w:p w:rsidR="00565DF5" w:rsidRPr="00844B84" w:rsidRDefault="00565DF5" w:rsidP="00565DF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i/>
          <w:color w:val="336600"/>
          <w:sz w:val="28"/>
          <w:szCs w:val="28"/>
        </w:rPr>
      </w:pPr>
      <w:r w:rsidRPr="00844B84">
        <w:rPr>
          <w:rFonts w:ascii="Times New Roman" w:hAnsi="Times New Roman" w:cs="Times New Roman"/>
          <w:b/>
          <w:i/>
          <w:color w:val="336600"/>
          <w:sz w:val="28"/>
          <w:szCs w:val="28"/>
        </w:rPr>
        <w:t>CPV - 66.</w:t>
      </w:r>
      <w:r w:rsidR="00B00F29" w:rsidRPr="00844B84">
        <w:rPr>
          <w:rFonts w:ascii="Times New Roman" w:hAnsi="Times New Roman" w:cs="Times New Roman"/>
          <w:b/>
          <w:i/>
          <w:color w:val="336600"/>
          <w:sz w:val="28"/>
          <w:szCs w:val="28"/>
        </w:rPr>
        <w:t>11</w:t>
      </w:r>
      <w:r w:rsidRPr="00844B84">
        <w:rPr>
          <w:rFonts w:ascii="Times New Roman" w:hAnsi="Times New Roman" w:cs="Times New Roman"/>
          <w:b/>
          <w:i/>
          <w:color w:val="336600"/>
          <w:sz w:val="28"/>
          <w:szCs w:val="28"/>
        </w:rPr>
        <w:t>.00.00-</w:t>
      </w:r>
      <w:r w:rsidR="00B00F29" w:rsidRPr="00844B84">
        <w:rPr>
          <w:rFonts w:ascii="Times New Roman" w:hAnsi="Times New Roman" w:cs="Times New Roman"/>
          <w:b/>
          <w:i/>
          <w:color w:val="336600"/>
          <w:sz w:val="28"/>
          <w:szCs w:val="28"/>
        </w:rPr>
        <w:t>4</w:t>
      </w:r>
      <w:r w:rsidRPr="00844B84">
        <w:rPr>
          <w:rFonts w:ascii="Times New Roman" w:hAnsi="Times New Roman" w:cs="Times New Roman"/>
          <w:b/>
          <w:i/>
          <w:color w:val="336600"/>
          <w:sz w:val="28"/>
          <w:szCs w:val="28"/>
        </w:rPr>
        <w:t xml:space="preserve"> </w:t>
      </w:r>
      <w:r w:rsidR="00B00F29" w:rsidRPr="00844B84">
        <w:rPr>
          <w:rFonts w:ascii="Times New Roman" w:hAnsi="Times New Roman" w:cs="Times New Roman"/>
          <w:b/>
          <w:i/>
          <w:color w:val="336600"/>
          <w:sz w:val="28"/>
          <w:szCs w:val="28"/>
        </w:rPr>
        <w:t>Usługi bankowe</w:t>
      </w:r>
    </w:p>
    <w:p w:rsidR="00565DF5" w:rsidRPr="00565DF5" w:rsidRDefault="00565DF5" w:rsidP="00565D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5DF5" w:rsidRPr="00565DF5" w:rsidRDefault="00565DF5" w:rsidP="00565DF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5DF5" w:rsidRPr="00565DF5" w:rsidRDefault="00565DF5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5DF5" w:rsidRPr="00565DF5" w:rsidRDefault="00565DF5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5DF5" w:rsidRPr="00565DF5" w:rsidRDefault="00565DF5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5DF5" w:rsidRPr="00565DF5" w:rsidRDefault="00565DF5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5DF5" w:rsidRPr="00565DF5" w:rsidRDefault="00565DF5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5DF5" w:rsidRPr="00565DF5" w:rsidRDefault="00565DF5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5DF5" w:rsidRPr="00565DF5" w:rsidRDefault="00565DF5" w:rsidP="00565DF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65D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Zatwierdzam</w:t>
      </w:r>
    </w:p>
    <w:p w:rsidR="00565DF5" w:rsidRPr="00565DF5" w:rsidRDefault="00565DF5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7C40" w:rsidRDefault="00FC3A00" w:rsidP="00027C40">
      <w:pPr>
        <w:spacing w:line="360" w:lineRule="auto"/>
        <w:ind w:left="4956" w:firstLine="708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</w:t>
      </w:r>
      <w:r w:rsidR="00027C40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        Wójt </w:t>
      </w:r>
    </w:p>
    <w:p w:rsidR="00027C40" w:rsidRDefault="00027C40" w:rsidP="00027C40">
      <w:pPr>
        <w:spacing w:line="360" w:lineRule="auto"/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/-/ </w:t>
      </w:r>
      <w:r>
        <w:rPr>
          <w:rFonts w:ascii="Times New Roman" w:hAnsi="Times New Roman" w:cs="Times New Roman"/>
          <w:i/>
          <w:iCs/>
          <w:sz w:val="20"/>
          <w:szCs w:val="20"/>
        </w:rPr>
        <w:t>mgr inż. Paweł Cieśliński</w:t>
      </w:r>
    </w:p>
    <w:p w:rsidR="002908D4" w:rsidRPr="00565DF5" w:rsidRDefault="00FC3A00" w:rsidP="00FC3A00">
      <w:pPr>
        <w:spacing w:line="36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</w:p>
    <w:p w:rsidR="00CE4BB2" w:rsidRDefault="00CE4BB2" w:rsidP="00451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</w:p>
    <w:p w:rsidR="00CE4BB2" w:rsidRDefault="00CE4BB2" w:rsidP="00451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</w:p>
    <w:p w:rsidR="000E1C5E" w:rsidRPr="00057559" w:rsidRDefault="00565DF5" w:rsidP="00451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559">
        <w:rPr>
          <w:rFonts w:ascii="Times New Roman" w:hAnsi="Times New Roman" w:cs="Times New Roman"/>
          <w:sz w:val="24"/>
          <w:szCs w:val="24"/>
        </w:rPr>
        <w:t>Działdowo,</w:t>
      </w:r>
      <w:r w:rsidR="000E1C5E" w:rsidRPr="00057559">
        <w:rPr>
          <w:rFonts w:ascii="Times New Roman" w:hAnsi="Times New Roman" w:cs="Times New Roman"/>
          <w:sz w:val="24"/>
          <w:szCs w:val="24"/>
        </w:rPr>
        <w:t xml:space="preserve"> dnia</w:t>
      </w:r>
      <w:r w:rsidR="00C66150" w:rsidRPr="00057559">
        <w:rPr>
          <w:rFonts w:ascii="Times New Roman" w:hAnsi="Times New Roman" w:cs="Times New Roman"/>
          <w:sz w:val="24"/>
          <w:szCs w:val="24"/>
        </w:rPr>
        <w:t xml:space="preserve"> </w:t>
      </w:r>
      <w:r w:rsidR="00057559" w:rsidRPr="00057559">
        <w:rPr>
          <w:rFonts w:ascii="Times New Roman" w:hAnsi="Times New Roman" w:cs="Times New Roman"/>
          <w:sz w:val="24"/>
          <w:szCs w:val="24"/>
        </w:rPr>
        <w:t>2</w:t>
      </w:r>
      <w:r w:rsidR="001340D8">
        <w:rPr>
          <w:rFonts w:ascii="Times New Roman" w:hAnsi="Times New Roman" w:cs="Times New Roman"/>
          <w:sz w:val="24"/>
          <w:szCs w:val="24"/>
        </w:rPr>
        <w:t>1</w:t>
      </w:r>
      <w:r w:rsidR="000E1C5E" w:rsidRPr="00057559">
        <w:rPr>
          <w:rFonts w:ascii="Times New Roman" w:hAnsi="Times New Roman" w:cs="Times New Roman"/>
          <w:sz w:val="24"/>
          <w:szCs w:val="24"/>
        </w:rPr>
        <w:t>.</w:t>
      </w:r>
      <w:r w:rsidR="00057559" w:rsidRPr="00057559">
        <w:rPr>
          <w:rFonts w:ascii="Times New Roman" w:hAnsi="Times New Roman" w:cs="Times New Roman"/>
          <w:sz w:val="24"/>
          <w:szCs w:val="24"/>
        </w:rPr>
        <w:t>09</w:t>
      </w:r>
      <w:r w:rsidR="000E1C5E" w:rsidRPr="00057559">
        <w:rPr>
          <w:rFonts w:ascii="Times New Roman" w:hAnsi="Times New Roman" w:cs="Times New Roman"/>
          <w:sz w:val="24"/>
          <w:szCs w:val="24"/>
        </w:rPr>
        <w:t>.201</w:t>
      </w:r>
      <w:r w:rsidRPr="00057559">
        <w:rPr>
          <w:rFonts w:ascii="Times New Roman" w:hAnsi="Times New Roman" w:cs="Times New Roman"/>
          <w:sz w:val="24"/>
          <w:szCs w:val="24"/>
        </w:rPr>
        <w:t>8</w:t>
      </w:r>
      <w:r w:rsidR="000E1C5E" w:rsidRPr="0005755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E1C5E" w:rsidRPr="00CE4BB2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E4BB2">
        <w:rPr>
          <w:rFonts w:ascii="Times New Roman" w:hAnsi="Times New Roman" w:cs="Times New Roman"/>
          <w:b/>
          <w:bCs/>
          <w:color w:val="000000"/>
        </w:rPr>
        <w:lastRenderedPageBreak/>
        <w:t>Spis treści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I. 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>Za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mawiający.........................................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..........3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II. Tryb udzielenia zamówienia..............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>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..........3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III. Opis przedmiotu zamówienia........................................................................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............3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IV. Termin wykonania zamówienia..........................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7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V. Warunki udziału w postępowaniu......................................................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7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VI. Podstawy wykluczenia z postępowania...........................................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..9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VII. Wykaz oświadczeń lub dokumentów, potwierdzających spełnianie warunków udziału w postępowaniu oraz brak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podstaw wykluczenia...............................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..............11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VIII.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Informacje o sposobie porozumiewania się Zamawiającego z Wykonawcami oraz przekazywania oświadczeń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 i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dokumentów, a także wskazanie osób uprawnionych do porozumiewania się z 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 W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ykonawcami..........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........1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5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IX. Wymagania dotyczące 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>w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adium...................................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..................1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6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X. Termin związania ofertą....................................................................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..................1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6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XI. Opis sposobu przygotowania ofert..................................................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.......................1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7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XII. Miejsce oraz termin składania ofert i otwarcia ofert....................................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.............2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3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XIII. Opis sposobu obliczenia ceny....................................................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....................2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4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XIV. Opis kryteriów, którymi Zamawiający będzie się kierował przy wyborze oferty, wraz z podaniem wag tych kryteriów i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sposobu oceny ofert.........................................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.............2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4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XV. Informacja o formalnościach, jakie powinny zostać dopełnione po wyborze oferty najkorzystniejszej w celu zawarcia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umowy w sprawie zamówienia publicznego.......</w:t>
      </w:r>
      <w:r w:rsidR="00CE4BB2" w:rsidRPr="00373AA4">
        <w:rPr>
          <w:rFonts w:ascii="Times New Roman" w:hAnsi="Times New Roman" w:cs="Times New Roman"/>
          <w:color w:val="000000"/>
          <w:sz w:val="18"/>
          <w:szCs w:val="18"/>
        </w:rPr>
        <w:t>...............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...............................................................................................</w:t>
      </w:r>
      <w:r w:rsidR="00CE4BB2" w:rsidRPr="00373AA4">
        <w:rPr>
          <w:rFonts w:ascii="Times New Roman" w:hAnsi="Times New Roman" w:cs="Times New Roman"/>
          <w:color w:val="000000"/>
          <w:sz w:val="18"/>
          <w:szCs w:val="18"/>
        </w:rPr>
        <w:t>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.....2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7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XVI. Wymagania dotyczące zabezpieczenia należytego wykonania umowy.........</w:t>
      </w:r>
      <w:r w:rsidR="00CE4BB2" w:rsidRPr="00373AA4">
        <w:rPr>
          <w:rFonts w:ascii="Times New Roman" w:hAnsi="Times New Roman" w:cs="Times New Roman"/>
          <w:color w:val="000000"/>
          <w:sz w:val="18"/>
          <w:szCs w:val="18"/>
        </w:rPr>
        <w:t>..............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...............2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7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XVII. Istotne dla stron postanowienia, które zostaną wprowadzone do treści zawieranej umowy w sprawie zamówienia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publicznego, ogólne warunki umowy albo wzór umowy, jeżeli Zamawiający wymaga od Wykonawcy, aby zawarł z nim</w:t>
      </w:r>
      <w:r w:rsidR="00B00F29"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umowę w sprawie zamówienia publicznego na takich warunkach.....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........2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7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XVIII. Środki ochrony prawnej....................................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30</w:t>
      </w:r>
    </w:p>
    <w:p w:rsidR="000E1C5E" w:rsidRPr="00373AA4" w:rsidRDefault="000E1C5E" w:rsidP="00CE4B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XIX. Informacje dodatkowe dla Wykonawcy........................................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31</w:t>
      </w:r>
    </w:p>
    <w:p w:rsidR="000E1C5E" w:rsidRPr="00373AA4" w:rsidRDefault="000E1C5E" w:rsidP="00373A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Załącznik nr 1 do SIWZ – </w:t>
      </w:r>
      <w:r w:rsidR="00CE4BB2" w:rsidRPr="00373AA4">
        <w:rPr>
          <w:rFonts w:ascii="Times New Roman" w:hAnsi="Times New Roman" w:cs="Times New Roman"/>
          <w:i/>
          <w:color w:val="000000"/>
          <w:sz w:val="18"/>
          <w:szCs w:val="18"/>
        </w:rPr>
        <w:t>F</w:t>
      </w:r>
      <w:r w:rsidRPr="00373AA4">
        <w:rPr>
          <w:rFonts w:ascii="Times New Roman" w:hAnsi="Times New Roman" w:cs="Times New Roman"/>
          <w:i/>
          <w:color w:val="000000"/>
          <w:sz w:val="18"/>
          <w:szCs w:val="18"/>
        </w:rPr>
        <w:t>ormularz ofertowy</w:t>
      </w:r>
      <w:r w:rsidR="00CE4BB2" w:rsidRPr="00373AA4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wraz z załącznikiem do formularza ofertowego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</w:t>
      </w:r>
      <w:r w:rsidR="00CE4BB2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........................................................................................</w:t>
      </w:r>
      <w:r w:rsidR="00B64810" w:rsidRPr="00373AA4">
        <w:rPr>
          <w:rFonts w:ascii="Times New Roman" w:hAnsi="Times New Roman" w:cs="Times New Roman"/>
          <w:color w:val="000000"/>
          <w:sz w:val="18"/>
          <w:szCs w:val="18"/>
        </w:rPr>
        <w:t>.........</w:t>
      </w:r>
      <w:r w:rsidR="00CE4BB2" w:rsidRPr="00373AA4">
        <w:rPr>
          <w:rFonts w:ascii="Times New Roman" w:hAnsi="Times New Roman" w:cs="Times New Roman"/>
          <w:color w:val="000000"/>
          <w:sz w:val="18"/>
          <w:szCs w:val="18"/>
        </w:rPr>
        <w:t>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33</w:t>
      </w:r>
    </w:p>
    <w:p w:rsidR="000E1C5E" w:rsidRPr="00373AA4" w:rsidRDefault="000E1C5E" w:rsidP="00373A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>Załącznik nr 2 do SIWZ –</w:t>
      </w:r>
      <w:r w:rsidR="00587AFF" w:rsidRPr="00373AA4">
        <w:rPr>
          <w:rFonts w:ascii="Times New Roman" w:hAnsi="Times New Roman" w:cs="Times New Roman"/>
          <w:i/>
          <w:color w:val="000000"/>
          <w:sz w:val="18"/>
          <w:szCs w:val="18"/>
        </w:rPr>
        <w:t>Istotne postanowienia umowy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 …………………………</w:t>
      </w:r>
      <w:r w:rsidR="00B64810" w:rsidRPr="00373AA4">
        <w:rPr>
          <w:rFonts w:ascii="Times New Roman" w:hAnsi="Times New Roman" w:cs="Times New Roman"/>
          <w:color w:val="000000"/>
          <w:sz w:val="18"/>
          <w:szCs w:val="18"/>
        </w:rPr>
        <w:t>……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……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…………………</w:t>
      </w:r>
      <w:r w:rsidR="00390AC4">
        <w:rPr>
          <w:rFonts w:ascii="Times New Roman" w:hAnsi="Times New Roman" w:cs="Times New Roman"/>
          <w:color w:val="000000"/>
          <w:sz w:val="18"/>
          <w:szCs w:val="18"/>
        </w:rPr>
        <w:t>….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..............3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5</w:t>
      </w:r>
    </w:p>
    <w:p w:rsidR="000E1C5E" w:rsidRPr="00373AA4" w:rsidRDefault="000E1C5E" w:rsidP="00C021FB">
      <w:pPr>
        <w:widowControl w:val="0"/>
        <w:suppressAutoHyphens/>
        <w:autoSpaceDE w:val="0"/>
        <w:autoSpaceDN w:val="0"/>
        <w:adjustRightInd w:val="0"/>
        <w:spacing w:beforeLines="60" w:afterLines="6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Załącznik nr 3 do SIWZ – </w:t>
      </w:r>
      <w:r w:rsidR="00B64810" w:rsidRPr="00373AA4">
        <w:rPr>
          <w:rFonts w:ascii="Times New Roman" w:hAnsi="Times New Roman" w:cs="Times New Roman"/>
          <w:bCs/>
          <w:i/>
          <w:color w:val="000000"/>
          <w:sz w:val="18"/>
          <w:szCs w:val="18"/>
        </w:rPr>
        <w:t>Oświadczenie Wykonawcy składane na podstawie art. 25a ust. 1 p.z.p. o braku podstaw do wykluczenia z udziału postępowaniu</w:t>
      </w:r>
      <w:r w:rsidR="00B64810" w:rsidRPr="00373AA4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………………………………….………..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..............3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6</w:t>
      </w:r>
    </w:p>
    <w:p w:rsidR="00AF2459" w:rsidRPr="00373AA4" w:rsidRDefault="00587AFF" w:rsidP="00C021FB">
      <w:pPr>
        <w:widowControl w:val="0"/>
        <w:suppressAutoHyphens/>
        <w:autoSpaceDE w:val="0"/>
        <w:autoSpaceDN w:val="0"/>
        <w:adjustRightInd w:val="0"/>
        <w:spacing w:beforeLines="60" w:afterLines="6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Załącznik nr 4 do SIWZ </w:t>
      </w:r>
      <w:r w:rsidR="00AF2459" w:rsidRPr="00373AA4">
        <w:rPr>
          <w:rFonts w:ascii="Times New Roman" w:hAnsi="Times New Roman" w:cs="Times New Roman"/>
          <w:color w:val="000000"/>
          <w:sz w:val="18"/>
          <w:szCs w:val="18"/>
        </w:rPr>
        <w:t>–</w:t>
      </w:r>
      <w:r w:rsidR="00AF2459" w:rsidRPr="00373AA4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="00AF2459" w:rsidRPr="00373AA4">
        <w:rPr>
          <w:rFonts w:ascii="Times New Roman" w:hAnsi="Times New Roman" w:cs="Times New Roman"/>
          <w:bCs/>
          <w:i/>
          <w:color w:val="000000"/>
          <w:sz w:val="18"/>
          <w:szCs w:val="18"/>
        </w:rPr>
        <w:t>Oświadczenie Wykonawcy składane na podstawie art. 25a ust. 1 p.z.p.  o spełnieniu warunków udziału w postępowaniu …………………………………………</w:t>
      </w:r>
      <w:r w:rsidR="00B64810" w:rsidRPr="00373AA4">
        <w:rPr>
          <w:rFonts w:ascii="Times New Roman" w:hAnsi="Times New Roman" w:cs="Times New Roman"/>
          <w:bCs/>
          <w:i/>
          <w:color w:val="000000"/>
          <w:sz w:val="18"/>
          <w:szCs w:val="18"/>
        </w:rPr>
        <w:t>…</w:t>
      </w:r>
      <w:r w:rsidR="00AF2459" w:rsidRPr="00373AA4">
        <w:rPr>
          <w:rFonts w:ascii="Times New Roman" w:hAnsi="Times New Roman" w:cs="Times New Roman"/>
          <w:bCs/>
          <w:i/>
          <w:color w:val="000000"/>
          <w:sz w:val="18"/>
          <w:szCs w:val="18"/>
        </w:rPr>
        <w:t>…………</w:t>
      </w:r>
      <w:r w:rsidR="00373AA4">
        <w:rPr>
          <w:rFonts w:ascii="Times New Roman" w:hAnsi="Times New Roman" w:cs="Times New Roman"/>
          <w:bCs/>
          <w:i/>
          <w:color w:val="000000"/>
          <w:sz w:val="18"/>
          <w:szCs w:val="18"/>
        </w:rPr>
        <w:t>……………………………………………….</w:t>
      </w:r>
      <w:r w:rsidR="00AF2459" w:rsidRPr="00373AA4">
        <w:rPr>
          <w:rFonts w:ascii="Times New Roman" w:hAnsi="Times New Roman" w:cs="Times New Roman"/>
          <w:bCs/>
          <w:i/>
          <w:color w:val="000000"/>
          <w:sz w:val="18"/>
          <w:szCs w:val="18"/>
        </w:rPr>
        <w:t>….……….</w:t>
      </w:r>
      <w:r w:rsidR="00AF2459" w:rsidRPr="00373AA4">
        <w:rPr>
          <w:rFonts w:ascii="Times New Roman" w:hAnsi="Times New Roman" w:cs="Times New Roman"/>
          <w:bCs/>
          <w:color w:val="000000"/>
          <w:sz w:val="18"/>
          <w:szCs w:val="18"/>
        </w:rPr>
        <w:t>3</w:t>
      </w:r>
      <w:r w:rsidR="00F01369">
        <w:rPr>
          <w:rFonts w:ascii="Times New Roman" w:hAnsi="Times New Roman" w:cs="Times New Roman"/>
          <w:bCs/>
          <w:color w:val="000000"/>
          <w:sz w:val="18"/>
          <w:szCs w:val="18"/>
        </w:rPr>
        <w:t>8</w:t>
      </w:r>
    </w:p>
    <w:p w:rsidR="000E1C5E" w:rsidRPr="00373AA4" w:rsidRDefault="000E1C5E" w:rsidP="00C021FB">
      <w:pPr>
        <w:widowControl w:val="0"/>
        <w:suppressAutoHyphens/>
        <w:autoSpaceDE w:val="0"/>
        <w:autoSpaceDN w:val="0"/>
        <w:adjustRightInd w:val="0"/>
        <w:spacing w:beforeLines="60" w:afterLines="6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Załącznik nr 5 do SIWZ – </w:t>
      </w:r>
      <w:r w:rsidR="00587AFF" w:rsidRPr="00373AA4">
        <w:rPr>
          <w:rFonts w:ascii="Times New Roman" w:hAnsi="Times New Roman" w:cs="Times New Roman"/>
          <w:bCs/>
          <w:i/>
          <w:color w:val="000000"/>
          <w:sz w:val="18"/>
          <w:szCs w:val="18"/>
        </w:rPr>
        <w:t xml:space="preserve">Zobowiązanie Podmiotu do oddania do dyspozycji Wykonawcy niezbędnych zasobów na potrzeby realizacji zamówienia 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</w:t>
      </w:r>
      <w:r w:rsidR="00AF2459"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.................................................................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40</w:t>
      </w:r>
    </w:p>
    <w:p w:rsidR="000E1C5E" w:rsidRPr="00373AA4" w:rsidRDefault="000E1C5E" w:rsidP="00373AA4">
      <w:pPr>
        <w:widowControl w:val="0"/>
        <w:suppressAutoHyphens/>
        <w:spacing w:after="12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Załącznik nr 6 do SIWZ – </w:t>
      </w:r>
      <w:r w:rsidR="00587AFF" w:rsidRPr="00373AA4">
        <w:rPr>
          <w:rFonts w:ascii="Times New Roman" w:hAnsi="Times New Roman" w:cs="Times New Roman"/>
          <w:bCs/>
          <w:i/>
          <w:sz w:val="18"/>
          <w:szCs w:val="18"/>
        </w:rPr>
        <w:t>Oświadczenie o przynależności lub braku przynależności do tej samej grupy kapitałowej,  o której mowa w art. 24 ust. 1 pkt. 23 p.z.p.</w:t>
      </w:r>
      <w:r w:rsidR="00587AFF" w:rsidRPr="00373AA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.............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...........................................................................................</w:t>
      </w:r>
      <w:r w:rsidR="00587AFF" w:rsidRP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.............</w:t>
      </w:r>
      <w:r w:rsidR="00373AA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73AA4">
        <w:rPr>
          <w:rFonts w:ascii="Times New Roman" w:hAnsi="Times New Roman" w:cs="Times New Roman"/>
          <w:color w:val="000000"/>
          <w:sz w:val="18"/>
          <w:szCs w:val="18"/>
        </w:rPr>
        <w:t>....</w:t>
      </w:r>
      <w:r w:rsidR="00F01369">
        <w:rPr>
          <w:rFonts w:ascii="Times New Roman" w:hAnsi="Times New Roman" w:cs="Times New Roman"/>
          <w:color w:val="000000"/>
          <w:sz w:val="18"/>
          <w:szCs w:val="18"/>
        </w:rPr>
        <w:t>42</w:t>
      </w:r>
    </w:p>
    <w:p w:rsidR="00B64810" w:rsidRDefault="00B64810" w:rsidP="00373AA4">
      <w:pPr>
        <w:widowControl w:val="0"/>
        <w:suppressAutoHyphens/>
        <w:spacing w:after="120" w:line="360" w:lineRule="auto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373AA4">
        <w:rPr>
          <w:rFonts w:ascii="Times New Roman" w:hAnsi="Times New Roman" w:cs="Times New Roman"/>
          <w:color w:val="000000"/>
          <w:sz w:val="18"/>
          <w:szCs w:val="18"/>
        </w:rPr>
        <w:t xml:space="preserve">Załącznik nr 7 do SIWZ – </w:t>
      </w:r>
      <w:r w:rsidRPr="00373AA4">
        <w:rPr>
          <w:rFonts w:ascii="Times New Roman" w:hAnsi="Times New Roman" w:cs="Times New Roman"/>
          <w:i/>
          <w:color w:val="000000"/>
          <w:sz w:val="18"/>
          <w:szCs w:val="18"/>
        </w:rPr>
        <w:t>Informacja dot.</w:t>
      </w:r>
      <w:r w:rsidR="00373AA4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Pr="00373AA4">
        <w:rPr>
          <w:rFonts w:ascii="Times New Roman" w:hAnsi="Times New Roman" w:cs="Times New Roman"/>
          <w:i/>
          <w:sz w:val="18"/>
          <w:szCs w:val="18"/>
        </w:rPr>
        <w:t xml:space="preserve">przetwarzania danych osobowych na potrzeby realizacji postępowania </w:t>
      </w:r>
      <w:r w:rsidR="00373AA4">
        <w:rPr>
          <w:rFonts w:ascii="Times New Roman" w:hAnsi="Times New Roman" w:cs="Times New Roman"/>
          <w:i/>
          <w:sz w:val="18"/>
          <w:szCs w:val="18"/>
        </w:rPr>
        <w:t xml:space="preserve">                              o </w:t>
      </w:r>
      <w:r w:rsidRPr="00373AA4">
        <w:rPr>
          <w:rFonts w:ascii="Times New Roman" w:hAnsi="Times New Roman" w:cs="Times New Roman"/>
          <w:i/>
          <w:sz w:val="18"/>
          <w:szCs w:val="18"/>
        </w:rPr>
        <w:t>udzieleni</w:t>
      </w:r>
      <w:r w:rsidR="00373AA4">
        <w:rPr>
          <w:rFonts w:ascii="Times New Roman" w:hAnsi="Times New Roman" w:cs="Times New Roman"/>
          <w:i/>
          <w:sz w:val="18"/>
          <w:szCs w:val="18"/>
        </w:rPr>
        <w:t>e</w:t>
      </w:r>
      <w:r w:rsidRPr="00373AA4">
        <w:rPr>
          <w:rFonts w:ascii="Times New Roman" w:hAnsi="Times New Roman" w:cs="Times New Roman"/>
          <w:i/>
          <w:sz w:val="18"/>
          <w:szCs w:val="18"/>
        </w:rPr>
        <w:t xml:space="preserve"> zamówienia publicznego  </w:t>
      </w:r>
      <w:r w:rsidR="00373AA4" w:rsidRPr="00373AA4">
        <w:rPr>
          <w:rFonts w:ascii="Times New Roman" w:hAnsi="Times New Roman" w:cs="Times New Roman"/>
          <w:i/>
          <w:sz w:val="18"/>
          <w:szCs w:val="18"/>
        </w:rPr>
        <w:t xml:space="preserve">prowadzonego w trybie przetargu nieograniczonego </w:t>
      </w:r>
      <w:r w:rsidR="00373AA4">
        <w:rPr>
          <w:rFonts w:ascii="Times New Roman" w:hAnsi="Times New Roman" w:cs="Times New Roman"/>
          <w:i/>
          <w:sz w:val="18"/>
          <w:szCs w:val="18"/>
        </w:rPr>
        <w:t>na zadanie pn</w:t>
      </w:r>
      <w:r w:rsidR="00373AA4" w:rsidRPr="00373AA4">
        <w:rPr>
          <w:rFonts w:ascii="Times New Roman" w:eastAsia="Tahoma,Bold" w:hAnsi="Times New Roman" w:cs="Times New Roman"/>
          <w:bCs/>
          <w:i/>
          <w:sz w:val="18"/>
          <w:szCs w:val="18"/>
        </w:rPr>
        <w:t xml:space="preserve"> </w:t>
      </w:r>
      <w:r w:rsidR="00373AA4">
        <w:rPr>
          <w:rFonts w:ascii="Times New Roman" w:eastAsia="Tahoma,Bold" w:hAnsi="Times New Roman" w:cs="Times New Roman"/>
          <w:bCs/>
          <w:i/>
          <w:sz w:val="18"/>
          <w:szCs w:val="18"/>
        </w:rPr>
        <w:t>„P</w:t>
      </w:r>
      <w:r w:rsidR="00373AA4" w:rsidRPr="00373AA4">
        <w:rPr>
          <w:rFonts w:ascii="Times New Roman" w:eastAsia="Tahoma,Bold" w:hAnsi="Times New Roman" w:cs="Times New Roman"/>
          <w:bCs/>
          <w:i/>
          <w:sz w:val="18"/>
          <w:szCs w:val="18"/>
        </w:rPr>
        <w:t>rowadzenie obsługi bankowej budżetu Gminy Działdowo i podległych</w:t>
      </w:r>
      <w:r w:rsidR="00373AA4">
        <w:rPr>
          <w:rFonts w:ascii="Times New Roman" w:eastAsia="Tahoma,Bold" w:hAnsi="Times New Roman" w:cs="Times New Roman"/>
          <w:bCs/>
          <w:i/>
          <w:sz w:val="18"/>
          <w:szCs w:val="18"/>
        </w:rPr>
        <w:t xml:space="preserve"> </w:t>
      </w:r>
      <w:r w:rsidR="00373AA4" w:rsidRPr="00373AA4">
        <w:rPr>
          <w:rFonts w:ascii="Times New Roman" w:eastAsia="Tahoma,Bold" w:hAnsi="Times New Roman" w:cs="Times New Roman"/>
          <w:bCs/>
          <w:i/>
          <w:sz w:val="18"/>
          <w:szCs w:val="18"/>
        </w:rPr>
        <w:t>jednostek”</w:t>
      </w:r>
      <w:r w:rsidR="00373AA4">
        <w:rPr>
          <w:rFonts w:ascii="Times New Roman" w:eastAsia="Tahoma,Bold" w:hAnsi="Times New Roman" w:cs="Times New Roman"/>
          <w:bCs/>
          <w:i/>
          <w:sz w:val="18"/>
          <w:szCs w:val="18"/>
        </w:rPr>
        <w:t xml:space="preserve"> …………………………………</w:t>
      </w:r>
      <w:r w:rsidR="00373AA4">
        <w:rPr>
          <w:rFonts w:ascii="Times New Roman" w:hAnsi="Times New Roman" w:cs="Times New Roman"/>
          <w:bCs/>
          <w:i/>
          <w:iCs/>
          <w:sz w:val="18"/>
          <w:szCs w:val="18"/>
        </w:rPr>
        <w:t>………………….………</w:t>
      </w:r>
      <w:r w:rsidR="00373AA4" w:rsidRPr="00F01369">
        <w:rPr>
          <w:rFonts w:ascii="Times New Roman" w:hAnsi="Times New Roman" w:cs="Times New Roman"/>
          <w:bCs/>
          <w:iCs/>
          <w:sz w:val="18"/>
          <w:szCs w:val="18"/>
        </w:rPr>
        <w:t>.</w:t>
      </w:r>
      <w:r w:rsidR="00F01369" w:rsidRPr="00F01369">
        <w:rPr>
          <w:rFonts w:ascii="Times New Roman" w:hAnsi="Times New Roman" w:cs="Times New Roman"/>
          <w:bCs/>
          <w:iCs/>
          <w:sz w:val="18"/>
          <w:szCs w:val="18"/>
        </w:rPr>
        <w:t>43</w:t>
      </w:r>
    </w:p>
    <w:p w:rsidR="00373AA4" w:rsidRDefault="00373AA4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1279" w:rsidRDefault="003D1279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005546" w:rsidRDefault="000E1C5E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I. Zamawiający</w:t>
      </w:r>
    </w:p>
    <w:p w:rsidR="00005546" w:rsidRPr="00005546" w:rsidRDefault="00005546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5546" w:rsidRPr="00005546" w:rsidRDefault="00005546" w:rsidP="0000554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b/>
          <w:color w:val="000000"/>
          <w:sz w:val="24"/>
          <w:szCs w:val="24"/>
        </w:rPr>
        <w:t>Gmina Działdowo</w:t>
      </w:r>
    </w:p>
    <w:p w:rsidR="00005546" w:rsidRPr="00005546" w:rsidRDefault="00005546" w:rsidP="0000554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b/>
          <w:color w:val="000000"/>
          <w:sz w:val="24"/>
          <w:szCs w:val="24"/>
        </w:rPr>
        <w:t>ul. Księżodworska 10</w:t>
      </w:r>
    </w:p>
    <w:p w:rsidR="00005546" w:rsidRPr="00005546" w:rsidRDefault="00005546" w:rsidP="0000554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b/>
          <w:color w:val="000000"/>
          <w:sz w:val="24"/>
          <w:szCs w:val="24"/>
        </w:rPr>
        <w:t>13-200 Działdowo</w:t>
      </w:r>
    </w:p>
    <w:p w:rsidR="00005546" w:rsidRPr="00005546" w:rsidRDefault="00005546" w:rsidP="0000554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color w:val="000000"/>
          <w:sz w:val="24"/>
          <w:szCs w:val="24"/>
        </w:rPr>
        <w:t xml:space="preserve"> NIP: 571-16-02-084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REGON: 130378025</w:t>
      </w:r>
    </w:p>
    <w:p w:rsidR="00005546" w:rsidRPr="00005546" w:rsidRDefault="00005546" w:rsidP="000055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0554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Adres strony internetowej: </w:t>
      </w:r>
      <w:hyperlink r:id="rId8" w:history="1">
        <w:r w:rsidRPr="00005546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www.dzialdowo.ug.gov.pl</w:t>
        </w:r>
      </w:hyperlink>
      <w:r w:rsidRPr="0000554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</w:p>
    <w:p w:rsidR="00005546" w:rsidRPr="00005546" w:rsidRDefault="00005546" w:rsidP="000055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05546">
        <w:rPr>
          <w:rFonts w:ascii="Times New Roman" w:hAnsi="Times New Roman" w:cs="Times New Roman"/>
          <w:color w:val="000000"/>
          <w:sz w:val="24"/>
          <w:szCs w:val="24"/>
          <w:lang w:val="en-US"/>
        </w:rPr>
        <w:t>e-mail: sekretariat@ugdzialdowo.pl</w:t>
      </w:r>
    </w:p>
    <w:p w:rsidR="00005546" w:rsidRPr="00005546" w:rsidRDefault="00005546" w:rsidP="000055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color w:val="000000"/>
          <w:sz w:val="24"/>
          <w:szCs w:val="24"/>
        </w:rPr>
        <w:t>Numer telefonu: 023 697 07 00, faks: 023 697 07 01</w:t>
      </w:r>
    </w:p>
    <w:p w:rsidR="00005546" w:rsidRPr="00005546" w:rsidRDefault="00005546" w:rsidP="000055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005546" w:rsidRDefault="000E1C5E" w:rsidP="001355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Tryb udzielenia zamówienia</w:t>
      </w:r>
    </w:p>
    <w:p w:rsidR="000E1C5E" w:rsidRPr="00005546" w:rsidRDefault="000E1C5E" w:rsidP="001355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Postępowanie prowadzone jest zgodnie z przepisami ustawy z dnia 29 stycznia 2004 r.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Prawo zamówień publicznych tekst jednolity (tekst jednolity Dz. U. z 201</w:t>
      </w:r>
      <w:r w:rsidR="003D127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 xml:space="preserve"> r., poz. </w:t>
      </w:r>
      <w:r w:rsidR="003D1279">
        <w:rPr>
          <w:rFonts w:ascii="Times New Roman" w:hAnsi="Times New Roman" w:cs="Times New Roman"/>
          <w:color w:val="000000"/>
          <w:sz w:val="24"/>
          <w:szCs w:val="24"/>
        </w:rPr>
        <w:t>1579</w:t>
      </w:r>
      <w:r w:rsidR="00E852CB">
        <w:rPr>
          <w:rFonts w:ascii="Times New Roman" w:hAnsi="Times New Roman" w:cs="Times New Roman"/>
          <w:color w:val="000000"/>
          <w:sz w:val="24"/>
          <w:szCs w:val="24"/>
        </w:rPr>
        <w:t xml:space="preserve"> ze zm.)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, a także wydanymi na podstawie niniejszej ustawy rozporządzeniami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wykonawczymi.</w:t>
      </w:r>
    </w:p>
    <w:p w:rsidR="000E1C5E" w:rsidRPr="00005546" w:rsidRDefault="000E1C5E" w:rsidP="001355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Ilekroć w niniejszej SIWZ zastosowane jest pojęcie „ustawa” bez bliższego określenia,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należy przez to rozumieć ustawę z 29.01.2004 r. Prawo zamówień publicznych (tekst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jednolity Dz. U. z 201</w:t>
      </w:r>
      <w:r w:rsidR="003D127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 xml:space="preserve"> r., poz. </w:t>
      </w:r>
      <w:r w:rsidR="003D1279">
        <w:rPr>
          <w:rFonts w:ascii="Times New Roman" w:hAnsi="Times New Roman" w:cs="Times New Roman"/>
          <w:color w:val="000000"/>
          <w:sz w:val="24"/>
          <w:szCs w:val="24"/>
        </w:rPr>
        <w:t>1579</w:t>
      </w:r>
      <w:r w:rsidR="00E852CB">
        <w:rPr>
          <w:rFonts w:ascii="Times New Roman" w:hAnsi="Times New Roman" w:cs="Times New Roman"/>
          <w:color w:val="000000"/>
          <w:sz w:val="24"/>
          <w:szCs w:val="24"/>
        </w:rPr>
        <w:t xml:space="preserve"> ze zm.)</w:t>
      </w:r>
      <w:r w:rsidR="003D12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1C5E" w:rsidRPr="00E852CB" w:rsidRDefault="000E1C5E" w:rsidP="001355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5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E852C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852CB">
        <w:rPr>
          <w:rFonts w:ascii="Times New Roman" w:hAnsi="Times New Roman" w:cs="Times New Roman"/>
          <w:sz w:val="24"/>
          <w:szCs w:val="24"/>
        </w:rPr>
        <w:t xml:space="preserve">Postępowanie jest prowadzone w trybie przetargu nieograniczonego o wartości </w:t>
      </w:r>
      <w:r w:rsidR="00F15605" w:rsidRPr="00E852CB">
        <w:rPr>
          <w:rFonts w:ascii="Times New Roman" w:hAnsi="Times New Roman" w:cs="Times New Roman"/>
          <w:sz w:val="24"/>
          <w:szCs w:val="24"/>
        </w:rPr>
        <w:t xml:space="preserve">poniżej </w:t>
      </w:r>
      <w:r w:rsidRPr="00E852CB">
        <w:rPr>
          <w:rFonts w:ascii="Times New Roman" w:hAnsi="Times New Roman" w:cs="Times New Roman"/>
          <w:sz w:val="24"/>
          <w:szCs w:val="24"/>
        </w:rPr>
        <w:t>30</w:t>
      </w:r>
      <w:r w:rsidR="00005546" w:rsidRPr="00E852CB">
        <w:rPr>
          <w:rFonts w:ascii="Times New Roman" w:hAnsi="Times New Roman" w:cs="Times New Roman"/>
          <w:sz w:val="24"/>
          <w:szCs w:val="24"/>
        </w:rPr>
        <w:t xml:space="preserve"> </w:t>
      </w:r>
      <w:r w:rsidRPr="00E852CB">
        <w:rPr>
          <w:rFonts w:ascii="Times New Roman" w:hAnsi="Times New Roman" w:cs="Times New Roman"/>
          <w:sz w:val="24"/>
          <w:szCs w:val="24"/>
        </w:rPr>
        <w:t xml:space="preserve">tys. </w:t>
      </w:r>
      <w:r w:rsidR="002F46C6" w:rsidRPr="00E852CB">
        <w:rPr>
          <w:rFonts w:ascii="Times New Roman" w:hAnsi="Times New Roman" w:cs="Times New Roman"/>
          <w:sz w:val="24"/>
          <w:szCs w:val="24"/>
        </w:rPr>
        <w:t>E</w:t>
      </w:r>
      <w:r w:rsidRPr="00E852CB">
        <w:rPr>
          <w:rFonts w:ascii="Times New Roman" w:hAnsi="Times New Roman" w:cs="Times New Roman"/>
          <w:sz w:val="24"/>
          <w:szCs w:val="24"/>
        </w:rPr>
        <w:t>uro</w:t>
      </w:r>
      <w:r w:rsidR="002F46C6" w:rsidRPr="00E852CB">
        <w:rPr>
          <w:rFonts w:ascii="Times New Roman" w:hAnsi="Times New Roman" w:cs="Times New Roman"/>
          <w:sz w:val="24"/>
          <w:szCs w:val="24"/>
        </w:rPr>
        <w:t xml:space="preserve"> </w:t>
      </w:r>
      <w:r w:rsidRPr="00E852CB">
        <w:rPr>
          <w:rFonts w:ascii="Times New Roman" w:hAnsi="Times New Roman" w:cs="Times New Roman"/>
          <w:sz w:val="24"/>
          <w:szCs w:val="24"/>
        </w:rPr>
        <w:t>i poniżej kwot określonych w przepisach wydanych na podstawie art. 11 ust. 8</w:t>
      </w:r>
      <w:r w:rsidR="00005546" w:rsidRPr="00E852CB">
        <w:rPr>
          <w:rFonts w:ascii="Times New Roman" w:hAnsi="Times New Roman" w:cs="Times New Roman"/>
          <w:sz w:val="24"/>
          <w:szCs w:val="24"/>
        </w:rPr>
        <w:t xml:space="preserve"> </w:t>
      </w:r>
      <w:r w:rsidRPr="00E852CB">
        <w:rPr>
          <w:rFonts w:ascii="Times New Roman" w:hAnsi="Times New Roman" w:cs="Times New Roman"/>
          <w:sz w:val="24"/>
          <w:szCs w:val="24"/>
        </w:rPr>
        <w:t>ustawy.</w:t>
      </w:r>
    </w:p>
    <w:p w:rsidR="000E1C5E" w:rsidRPr="00005546" w:rsidRDefault="000E1C5E" w:rsidP="001355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Zamawiający będzie stosował tzw. „procedurę odwróconą”, o której jest mowa w przepisie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art. 24aa ust. 1 ustawy. Zamawiający informuje, że zgodnie z art. 24aa ustawy najpierw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dokona oceny ofert, a następnie zbada, czy Wykonawca, którego oferta zostanie oceniona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jako najkorzystniejsza, nie podlega wykluczeniu oraz spełnia warunki udziału w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postępowaniu. Zamawiający wykona w stosunku do wszystkich ofert czynności wynikające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z dyspozycji art. 87, art. 89 i art. 90 ust. 1 ustawy. Natomiast w stosunku do wstępnie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wybranego Wykonawcy dokona analizy podmiotowej pod kątem zaistnienia podstaw</w:t>
      </w:r>
      <w:r w:rsidR="00005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546">
        <w:rPr>
          <w:rFonts w:ascii="Times New Roman" w:hAnsi="Times New Roman" w:cs="Times New Roman"/>
          <w:color w:val="000000"/>
          <w:sz w:val="24"/>
          <w:szCs w:val="24"/>
        </w:rPr>
        <w:t>wykluczenia oraz spełniania warunków udziału w postępowaniu.</w:t>
      </w:r>
    </w:p>
    <w:p w:rsidR="00005546" w:rsidRDefault="00005546" w:rsidP="000E1C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</w:rPr>
      </w:pPr>
    </w:p>
    <w:p w:rsidR="000E1C5E" w:rsidRPr="00005546" w:rsidRDefault="000E1C5E" w:rsidP="000055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55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Opis przedmiotu zamówienia</w:t>
      </w:r>
    </w:p>
    <w:p w:rsidR="00005546" w:rsidRDefault="00005546" w:rsidP="000055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E1C5E" w:rsidRPr="00844B84" w:rsidRDefault="000E1C5E" w:rsidP="000055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44B84">
        <w:rPr>
          <w:rFonts w:ascii="Times New Roman" w:hAnsi="Times New Roman" w:cs="Times New Roman"/>
          <w:b/>
          <w:sz w:val="24"/>
          <w:szCs w:val="24"/>
        </w:rPr>
        <w:t xml:space="preserve">CPV: </w:t>
      </w:r>
      <w:r w:rsidRPr="00844B84">
        <w:rPr>
          <w:rFonts w:ascii="Times New Roman" w:hAnsi="Times New Roman" w:cs="Times New Roman"/>
          <w:b/>
          <w:i/>
          <w:iCs/>
          <w:sz w:val="24"/>
          <w:szCs w:val="24"/>
        </w:rPr>
        <w:t>66.11.00.00</w:t>
      </w:r>
      <w:r w:rsidR="000B58E6" w:rsidRPr="00844B8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44B8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- 4 Usługi </w:t>
      </w:r>
      <w:r w:rsidR="000E6E1E" w:rsidRPr="00844B84">
        <w:rPr>
          <w:rFonts w:ascii="Times New Roman" w:hAnsi="Times New Roman" w:cs="Times New Roman"/>
          <w:b/>
          <w:i/>
          <w:iCs/>
          <w:sz w:val="24"/>
          <w:szCs w:val="24"/>
        </w:rPr>
        <w:t>bankowe</w:t>
      </w:r>
    </w:p>
    <w:p w:rsidR="00005546" w:rsidRPr="00005546" w:rsidRDefault="00005546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3895" w:rsidRPr="00263895" w:rsidRDefault="00263895" w:rsidP="0026389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ahoma,Bold" w:hAnsi="Times New Roman" w:cs="Times New Roman"/>
          <w:bCs/>
          <w:i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lastRenderedPageBreak/>
        <w:t xml:space="preserve">Prowadzenie obsługi bankowej budżetu Gminy Działdowo, podległych jednostek organizacyjnych, zakładu budżetowego, rachunków pomocniczych obecnych i nowo powstałych jednostek i zakładów w trakcie realizacji zamówienia w pełnym zakresie wynikających z ustawy o finansach publicznych. </w:t>
      </w:r>
      <w:r w:rsidRPr="00263895">
        <w:rPr>
          <w:rFonts w:ascii="Times New Roman" w:hAnsi="Times New Roman" w:cs="Times New Roman"/>
          <w:i/>
          <w:sz w:val="24"/>
          <w:szCs w:val="24"/>
        </w:rPr>
        <w:t>Nazwa nadana przez Zamawiaj</w:t>
      </w:r>
      <w:r w:rsidRPr="00263895">
        <w:rPr>
          <w:rFonts w:ascii="Times New Roman" w:eastAsia="TimesNewRoman" w:hAnsi="Times New Roman" w:cs="Times New Roman"/>
          <w:i/>
          <w:sz w:val="24"/>
          <w:szCs w:val="24"/>
        </w:rPr>
        <w:t>ą</w:t>
      </w:r>
      <w:r w:rsidRPr="00263895">
        <w:rPr>
          <w:rFonts w:ascii="Times New Roman" w:hAnsi="Times New Roman" w:cs="Times New Roman"/>
          <w:i/>
          <w:sz w:val="24"/>
          <w:szCs w:val="24"/>
        </w:rPr>
        <w:t>cego:</w:t>
      </w:r>
      <w:r w:rsidRPr="00263895">
        <w:rPr>
          <w:rFonts w:ascii="Times New Roman" w:hAnsi="Times New Roman" w:cs="Times New Roman"/>
          <w:sz w:val="24"/>
          <w:szCs w:val="24"/>
        </w:rPr>
        <w:t xml:space="preserve"> </w:t>
      </w:r>
      <w:r w:rsidRPr="00263895">
        <w:rPr>
          <w:rFonts w:ascii="Times New Roman" w:eastAsia="Tahoma,Bold" w:hAnsi="Times New Roman" w:cs="Times New Roman"/>
          <w:bCs/>
          <w:i/>
          <w:sz w:val="24"/>
          <w:szCs w:val="24"/>
        </w:rPr>
        <w:t>Prowadzenie obsługi bankowej budżetu Gminy Działdowo i podległych jednostek.</w:t>
      </w:r>
    </w:p>
    <w:p w:rsidR="00263895" w:rsidRPr="00263895" w:rsidRDefault="00263895" w:rsidP="0026389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38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zakres przedmiotu zamówienia wchodzi: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- otwarcie i prowadzenie rachunków bankowych,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895">
        <w:rPr>
          <w:rFonts w:ascii="Times New Roman" w:hAnsi="Times New Roman" w:cs="Times New Roman"/>
          <w:color w:val="000000"/>
          <w:sz w:val="24"/>
          <w:szCs w:val="24"/>
        </w:rPr>
        <w:t xml:space="preserve">- przelewy masowe, 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 xml:space="preserve">- rachunek „płacowy”, zachowanie poufności realizacji transakcji płacowych, automatyczne zasilanie i brak utrzymania środków na rachunku, dowolna konfiguracja rachunków i wybór osób upoważnionych do odbioru wyciągów, 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 xml:space="preserve">- przelewy zwykłe oraz drogą elektroniczną na rachunku w banku obsługującym oraz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63895">
        <w:rPr>
          <w:rFonts w:ascii="Times New Roman" w:hAnsi="Times New Roman" w:cs="Times New Roman"/>
          <w:sz w:val="24"/>
          <w:szCs w:val="24"/>
        </w:rPr>
        <w:t>w innych bankach,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- przelewy SORBNET,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- lokaty terminowe,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- czeki  papierowe i  poprzez system bankowy (elektroniczne),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- wpłaty i wypłaty gotówkowe,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- kredyt w rachunku bieżącym,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 xml:space="preserve">- wydawanie zaświadczeń, 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- udostępnienie elektronicznego systemu obsługi wraz z bezpłatnym przeszkoleniem pracowników wszystkich jednostek oraz usługa serwisową, system zapewni importowanie zleceń płatniczych z programu płacowego z zachowaniem tajemnicy wynagrodzeń,</w:t>
      </w:r>
    </w:p>
    <w:p w:rsid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 xml:space="preserve">- sporządzania wyciągów w systemie elektronicznym, </w:t>
      </w:r>
    </w:p>
    <w:p w:rsidR="00D1751B" w:rsidRPr="00D1751B" w:rsidRDefault="00D1751B" w:rsidP="00D1751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51B">
        <w:rPr>
          <w:rFonts w:ascii="Times New Roman" w:eastAsia="Times New Roman" w:hAnsi="Times New Roman" w:cs="Times New Roman"/>
          <w:sz w:val="24"/>
          <w:szCs w:val="24"/>
        </w:rPr>
        <w:t>- instalacja, obsługa i rozliczanie terminalu POS dla dokonywania płatności przy użyciu kart płatniczych, zgodnie z potrzebami Zmawiającego,</w:t>
      </w:r>
    </w:p>
    <w:p w:rsidR="00D1751B" w:rsidRPr="00263895" w:rsidRDefault="00D1751B" w:rsidP="00263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263895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lastRenderedPageBreak/>
        <w:t>Informacyjne ogólne:</w:t>
      </w:r>
    </w:p>
    <w:p w:rsidR="00263895" w:rsidRPr="00263895" w:rsidRDefault="00263895" w:rsidP="00263895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color w:val="000000"/>
          <w:szCs w:val="24"/>
        </w:rPr>
      </w:pPr>
      <w:r w:rsidRPr="00263895">
        <w:rPr>
          <w:color w:val="000000"/>
          <w:szCs w:val="24"/>
        </w:rPr>
        <w:t>Wielkość budżetu na 2018 r. planowane dochody – 45.103.931,98 zł, wydatki – 51.015.912,79 zł,</w:t>
      </w:r>
    </w:p>
    <w:p w:rsidR="00263895" w:rsidRPr="00263895" w:rsidRDefault="00263895" w:rsidP="00263895">
      <w:pPr>
        <w:pStyle w:val="Default"/>
        <w:spacing w:after="113"/>
        <w:jc w:val="both"/>
        <w:rPr>
          <w:rFonts w:ascii="Times New Roman" w:hAnsi="Times New Roman" w:cs="Times New Roman"/>
        </w:rPr>
      </w:pPr>
      <w:r w:rsidRPr="00263895">
        <w:rPr>
          <w:rFonts w:ascii="Times New Roman" w:hAnsi="Times New Roman" w:cs="Times New Roman"/>
        </w:rPr>
        <w:t>a) bieżąca liczba rachunków (wszystkich jednostek organizacyjnych oraz Urząd) – 42,</w:t>
      </w:r>
    </w:p>
    <w:p w:rsidR="00263895" w:rsidRPr="00CD652E" w:rsidRDefault="00263895" w:rsidP="00263895">
      <w:pPr>
        <w:pStyle w:val="Default"/>
        <w:spacing w:after="113"/>
        <w:rPr>
          <w:rFonts w:ascii="Times New Roman" w:hAnsi="Times New Roman" w:cs="Times New Roman"/>
        </w:rPr>
      </w:pPr>
      <w:r w:rsidRPr="00CD652E">
        <w:rPr>
          <w:rFonts w:ascii="Times New Roman" w:hAnsi="Times New Roman" w:cs="Times New Roman"/>
        </w:rPr>
        <w:t>b) liczba przelewów w formie papierowej w okresie trwania umowy wyniosła 0,</w:t>
      </w:r>
    </w:p>
    <w:p w:rsidR="00263895" w:rsidRPr="00CD652E" w:rsidRDefault="00263895" w:rsidP="00263895">
      <w:pPr>
        <w:pStyle w:val="Default"/>
        <w:spacing w:after="113"/>
        <w:rPr>
          <w:rFonts w:ascii="Times New Roman" w:hAnsi="Times New Roman" w:cs="Times New Roman"/>
        </w:rPr>
      </w:pPr>
      <w:r w:rsidRPr="00CD652E">
        <w:rPr>
          <w:rFonts w:ascii="Times New Roman" w:hAnsi="Times New Roman" w:cs="Times New Roman"/>
        </w:rPr>
        <w:t>c) średnia liczba przelewów drogą elektroniczną w okresie rocznym wyniosła 31.534</w:t>
      </w:r>
    </w:p>
    <w:p w:rsidR="00263895" w:rsidRPr="00CD652E" w:rsidRDefault="00263895" w:rsidP="00263895">
      <w:pPr>
        <w:pStyle w:val="Default"/>
        <w:spacing w:after="113"/>
        <w:rPr>
          <w:rFonts w:ascii="Times New Roman" w:hAnsi="Times New Roman" w:cs="Times New Roman"/>
        </w:rPr>
      </w:pPr>
      <w:r w:rsidRPr="00CD652E">
        <w:rPr>
          <w:rFonts w:ascii="Times New Roman" w:hAnsi="Times New Roman" w:cs="Times New Roman"/>
        </w:rPr>
        <w:t xml:space="preserve">d) średnia kwota roczna wpłat gotówkowych wyniosła 2.772.797,91zł, </w:t>
      </w:r>
    </w:p>
    <w:p w:rsidR="00263895" w:rsidRPr="00CD652E" w:rsidRDefault="00263895" w:rsidP="00263895">
      <w:pPr>
        <w:pStyle w:val="Default"/>
        <w:spacing w:after="113"/>
        <w:rPr>
          <w:rFonts w:ascii="Times New Roman" w:hAnsi="Times New Roman" w:cs="Times New Roman"/>
        </w:rPr>
      </w:pPr>
      <w:r w:rsidRPr="00CD652E">
        <w:rPr>
          <w:rFonts w:ascii="Times New Roman" w:hAnsi="Times New Roman" w:cs="Times New Roman"/>
        </w:rPr>
        <w:t xml:space="preserve">e) średnia kwota roczna wypłat gotówkowych wyniosła 1.836.271,37 zł, </w:t>
      </w:r>
    </w:p>
    <w:p w:rsidR="00263895" w:rsidRPr="00CD652E" w:rsidRDefault="00263895" w:rsidP="00263895">
      <w:pPr>
        <w:pStyle w:val="Default"/>
        <w:spacing w:after="113"/>
        <w:rPr>
          <w:rFonts w:ascii="Times New Roman" w:hAnsi="Times New Roman" w:cs="Times New Roman"/>
        </w:rPr>
      </w:pPr>
      <w:r w:rsidRPr="00CD652E">
        <w:rPr>
          <w:rFonts w:ascii="Times New Roman" w:hAnsi="Times New Roman" w:cs="Times New Roman"/>
        </w:rPr>
        <w:t>f) średnia roczna liczba blankietów czekowych wyniosła 265 szt.</w:t>
      </w:r>
    </w:p>
    <w:p w:rsidR="00263895" w:rsidRPr="00CD652E" w:rsidRDefault="00263895" w:rsidP="00263895">
      <w:pPr>
        <w:pStyle w:val="Default"/>
        <w:spacing w:after="113"/>
        <w:rPr>
          <w:rFonts w:ascii="Times New Roman" w:hAnsi="Times New Roman" w:cs="Times New Roman"/>
        </w:rPr>
      </w:pPr>
    </w:p>
    <w:p w:rsidR="00263895" w:rsidRPr="00263895" w:rsidRDefault="00263895" w:rsidP="00263895">
      <w:pPr>
        <w:pStyle w:val="Default"/>
        <w:spacing w:after="113"/>
        <w:rPr>
          <w:rFonts w:ascii="Times New Roman" w:hAnsi="Times New Roman" w:cs="Times New Roman"/>
          <w:color w:val="FFFFFF"/>
        </w:rPr>
      </w:pPr>
      <w:r w:rsidRPr="00263895">
        <w:rPr>
          <w:rFonts w:ascii="Times New Roman" w:hAnsi="Times New Roman" w:cs="Times New Roman"/>
          <w:color w:val="auto"/>
        </w:rPr>
        <w:t>Szczegółowy opis przedmiotu zamówienia: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Otwarcie i prowadzenie rachunków bankowych podstawowych, pomocniczych, depozytowych środków zewnętrznych, w tym unijnych,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3895">
        <w:rPr>
          <w:rFonts w:ascii="Times New Roman" w:hAnsi="Times New Roman" w:cs="Times New Roman"/>
          <w:color w:val="000000"/>
          <w:sz w:val="24"/>
          <w:szCs w:val="24"/>
        </w:rPr>
        <w:t xml:space="preserve">Przelewy masowe, 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 xml:space="preserve">Rachunek „płacowy”, zachowanie poufności realizacji transakcji płacowych, automatyczne zasilanie i brak utrzymania środków na rachunku, dowolna konfiguracja rachunków i wybór osób upoważnionych do odbioru wyciągów, 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Przelewy papierowe oraz drogą elektroniczną na rachunku w banku obsługującym oraz w innych bankach,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Przelewy SORBNET,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 xml:space="preserve">Lokaty terminowe negocjowane, 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 xml:space="preserve">Wydawanie blankietów czekowych lub poprzez system elektroniczny, 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 xml:space="preserve">Wpłaty i wypłaty gotówkowe, wypłaty gotówkowe bez konieczności uprzedniego telefonicznego lub innego zgłoszenia, przyjmowanie wpłat gotówkowych w placówce w kasie lub w bezpiecznej kopercie (wrzutnia), 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Kredyt w rachunku bieżącym, na pokrycie przejściowego deficytu budżetu do wysokości ustalonej corocznie w budżecie gminy,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 xml:space="preserve">Wydawanie zaświadczeń i opinii, 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>Udostępnienie elektronicznego systemu obsługi wraz z bezpłatnym przeszkoleniem pracowników wszystkich jednostek oraz usługa serwisową, system zapewni importowanie zleceń płatniczych z programu płacowego z zachowaniem tajemnicy wynagrodzeń,</w:t>
      </w:r>
    </w:p>
    <w:p w:rsidR="00263895" w:rsidRPr="00263895" w:rsidRDefault="00263895" w:rsidP="0026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895">
        <w:rPr>
          <w:rFonts w:ascii="Times New Roman" w:hAnsi="Times New Roman" w:cs="Times New Roman"/>
          <w:sz w:val="24"/>
          <w:szCs w:val="24"/>
        </w:rPr>
        <w:t xml:space="preserve">Sporządzanie wyciągów w systemie elektronicznym, </w:t>
      </w:r>
    </w:p>
    <w:p w:rsidR="00263895" w:rsidRPr="00263895" w:rsidRDefault="00263895" w:rsidP="00263895">
      <w:pPr>
        <w:pStyle w:val="Default"/>
        <w:numPr>
          <w:ilvl w:val="0"/>
          <w:numId w:val="1"/>
        </w:numPr>
        <w:spacing w:after="113"/>
        <w:rPr>
          <w:rFonts w:ascii="Times New Roman" w:hAnsi="Times New Roman" w:cs="Times New Roman"/>
          <w:color w:val="auto"/>
        </w:rPr>
      </w:pPr>
      <w:r w:rsidRPr="00263895">
        <w:rPr>
          <w:rFonts w:ascii="Times New Roman" w:hAnsi="Times New Roman" w:cs="Times New Roman"/>
          <w:color w:val="auto"/>
        </w:rPr>
        <w:t>Zerowanie kont na koniec roku w jednostkach budżetowych</w:t>
      </w:r>
    </w:p>
    <w:p w:rsidR="00263895" w:rsidRDefault="00263895" w:rsidP="00263895">
      <w:pPr>
        <w:pStyle w:val="Default"/>
        <w:numPr>
          <w:ilvl w:val="0"/>
          <w:numId w:val="1"/>
        </w:numPr>
        <w:spacing w:after="113"/>
        <w:rPr>
          <w:rFonts w:ascii="Times New Roman" w:hAnsi="Times New Roman" w:cs="Times New Roman"/>
          <w:color w:val="auto"/>
        </w:rPr>
      </w:pPr>
      <w:r w:rsidRPr="00263895">
        <w:rPr>
          <w:rFonts w:ascii="Times New Roman" w:hAnsi="Times New Roman" w:cs="Times New Roman"/>
          <w:color w:val="auto"/>
        </w:rPr>
        <w:lastRenderedPageBreak/>
        <w:t>Obliczanie odsetek od poszczególnych sum na rachunku depozytowym,</w:t>
      </w:r>
    </w:p>
    <w:p w:rsidR="00D1751B" w:rsidRPr="00F26019" w:rsidRDefault="00D1751B" w:rsidP="00D1751B">
      <w:pPr>
        <w:pStyle w:val="Default"/>
        <w:numPr>
          <w:ilvl w:val="0"/>
          <w:numId w:val="1"/>
        </w:numPr>
        <w:spacing w:after="113" w:line="360" w:lineRule="auto"/>
        <w:jc w:val="both"/>
        <w:rPr>
          <w:i/>
        </w:rPr>
      </w:pPr>
      <w:r w:rsidRPr="00F26019">
        <w:rPr>
          <w:rFonts w:ascii="Times New Roman" w:hAnsi="Times New Roman" w:cs="Times New Roman"/>
          <w:color w:val="auto"/>
        </w:rPr>
        <w:t>Instalacja, obsługa i rozliczanie transakcji opłacanych kartami płatniczymi.</w:t>
      </w:r>
      <w:r>
        <w:rPr>
          <w:rFonts w:ascii="Times New Roman" w:hAnsi="Times New Roman" w:cs="Times New Roman"/>
          <w:color w:val="auto"/>
        </w:rPr>
        <w:t xml:space="preserve"> Wykonawca zapewni ilość terminali w zależności od potrzeb zamawiającego oraz ich serwis. Przekaże odpowiednio skonfigurowane terminale płatnicze, podłączy je lub dostarczy w stanie umożliwiającym samodzielne podłączenie i uruchomienie. Zamawiający zastrzega sobie prawo do szkolenia pracowników w zakresie obsługi terminali w razie konieczności.  Wykonawca zobowiązuje się do pełnej obsługi procesu reklamacji transakcji. Wykonawca zobowiązuje się do przekazywania </w:t>
      </w:r>
      <w:r w:rsidR="00800EDC">
        <w:rPr>
          <w:rFonts w:ascii="Times New Roman" w:hAnsi="Times New Roman" w:cs="Times New Roman"/>
          <w:color w:val="auto"/>
        </w:rPr>
        <w:t xml:space="preserve">                        </w:t>
      </w:r>
      <w:r>
        <w:rPr>
          <w:rFonts w:ascii="Times New Roman" w:hAnsi="Times New Roman" w:cs="Times New Roman"/>
          <w:color w:val="auto"/>
        </w:rPr>
        <w:t xml:space="preserve">w całości kwot transakcji dokonywanych  przez posiadaczy kart bankowych na wskazane przez Zmawiającego rachunki bankowe, bez potrącenia opłat i prowizji za obsługę transakcji, najpóźniej dnia następnego po otrzymaniu z terminala zbioru </w:t>
      </w:r>
      <w:r w:rsidR="00800EDC">
        <w:rPr>
          <w:rFonts w:ascii="Times New Roman" w:hAnsi="Times New Roman" w:cs="Times New Roman"/>
          <w:color w:val="auto"/>
        </w:rPr>
        <w:t xml:space="preserve">                           </w:t>
      </w:r>
      <w:r>
        <w:rPr>
          <w:rFonts w:ascii="Times New Roman" w:hAnsi="Times New Roman" w:cs="Times New Roman"/>
          <w:color w:val="auto"/>
        </w:rPr>
        <w:t>z rozliczenia transakcji. Wykonawca zapewni bieżąca możliwość monitorowania  transakcji w pełnej szczegółowości. Wykonawca zapewni codzienna obsługę transakcji płatniczych dokonywanymi powszechnie występującymi, w tym technologii zbliżeniowej.</w:t>
      </w:r>
      <w:r w:rsidR="00800ED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W przypadku awarii zestawu Wykonawca zobowiązany jest do niezwłocznej naprawy / wymiany zestawu.</w:t>
      </w:r>
    </w:p>
    <w:p w:rsidR="00263895" w:rsidRPr="00263895" w:rsidRDefault="00263895" w:rsidP="00263895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i/>
          <w:szCs w:val="24"/>
        </w:rPr>
      </w:pPr>
    </w:p>
    <w:p w:rsidR="00263895" w:rsidRPr="00263895" w:rsidRDefault="00263895" w:rsidP="00263895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i/>
          <w:color w:val="FF00FF"/>
          <w:szCs w:val="24"/>
        </w:rPr>
      </w:pPr>
      <w:r w:rsidRPr="00263895">
        <w:rPr>
          <w:i/>
          <w:szCs w:val="24"/>
        </w:rPr>
        <w:t xml:space="preserve">Dane w zakresie budżetu oraz sprawozdawczości znajdują się na stronie </w:t>
      </w:r>
      <w:hyperlink r:id="rId9" w:history="1">
        <w:r w:rsidRPr="00263895">
          <w:rPr>
            <w:rStyle w:val="Hipercze"/>
            <w:i/>
            <w:szCs w:val="24"/>
          </w:rPr>
          <w:t>www.dzialdowo.ug.gov.pl</w:t>
        </w:r>
      </w:hyperlink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895">
        <w:rPr>
          <w:rFonts w:ascii="Times New Roman" w:hAnsi="Times New Roman" w:cs="Times New Roman"/>
          <w:b/>
          <w:sz w:val="24"/>
          <w:szCs w:val="24"/>
        </w:rPr>
        <w:t>Jednostki organizacyjne funkcjonujące w Gminie Działdowo: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Urząd Gminy w Działdowie,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Gminny Ośrodek Pomocy Społecznej w Działdowie,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Gminny Ośrodek Kultury i Sportu w Działdowie,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Gminny Zakład Usług Komunalnych w Uzdowie,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Gminna Biblioteka Publiczna w Burkacie,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Szkoła Podstawowa w Księżym Dworze,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 Szkoła Podstawowa w Petrykozach,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 Szkoła Podstawowa w Klęczkowie,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 Szkoła Podstawowa w Uzdowie, 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Szkoła Podstawowa w Ruszkowie,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Szkoła Podstawowa w Turzy Wielkiej,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Szkoła Podstawowa w Sławkowie,</w:t>
      </w:r>
    </w:p>
    <w:p w:rsidR="00263895" w:rsidRPr="00263895" w:rsidRDefault="00263895" w:rsidP="0026389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895">
        <w:rPr>
          <w:rFonts w:ascii="Times New Roman" w:hAnsi="Times New Roman" w:cs="Times New Roman"/>
          <w:i/>
          <w:sz w:val="24"/>
          <w:szCs w:val="24"/>
        </w:rPr>
        <w:t>- Szkoła Podstawowa w Burkacie.</w:t>
      </w:r>
    </w:p>
    <w:p w:rsidR="00005546" w:rsidRPr="00FF12DB" w:rsidRDefault="00005546" w:rsidP="0000554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Zamawiający </w:t>
      </w:r>
      <w:r w:rsidRPr="00FF12D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nie dopuszcza</w:t>
      </w:r>
      <w:r w:rsidRPr="00FF12D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możliwości składania ofert częściowych.</w:t>
      </w:r>
    </w:p>
    <w:p w:rsidR="00005546" w:rsidRPr="00FF12DB" w:rsidRDefault="00005546" w:rsidP="0000554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Zamawiający </w:t>
      </w:r>
      <w:r w:rsidRPr="00FF12DB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nie dopuszcza</w:t>
      </w:r>
      <w:r w:rsidRPr="00FF12D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możliwości składania ofert wariantowych. </w:t>
      </w:r>
    </w:p>
    <w:p w:rsidR="00005546" w:rsidRPr="00005546" w:rsidRDefault="00005546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Termin wykonania zamówienia</w:t>
      </w:r>
    </w:p>
    <w:p w:rsidR="00FF12DB" w:rsidRPr="00FF12DB" w:rsidRDefault="000E1C5E" w:rsidP="00FF12D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color w:val="000000"/>
          <w:sz w:val="24"/>
          <w:szCs w:val="24"/>
        </w:rPr>
        <w:t>Termin wykonania zamówienia:</w:t>
      </w:r>
      <w:r w:rsidR="00AF3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12DB" w:rsidRPr="00FF12D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5 lat tj. 02.01.2019r. do 31.12.2023r.</w:t>
      </w:r>
    </w:p>
    <w:p w:rsidR="000E1C5E" w:rsidRPr="00FF12DB" w:rsidRDefault="00FF12DB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0E1C5E"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Warunki udziału w postępowaniu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O udzielenie zamówienia mogą ubiegać się Wykonawcy, którzy: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nie podlegają wykluczeniu;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spełniają warunki udziału w postępowaniu dotyczące: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 kompetencji lub uprawnień do prowadzenia określonej działalności</w:t>
      </w:r>
      <w:r w:rsid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zawodowej, o ile wynika to z odrębnych przepisów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color w:val="000000"/>
          <w:sz w:val="24"/>
          <w:szCs w:val="24"/>
        </w:rPr>
        <w:t>Wykonawca musi wykazać że w celu spełniania warunku udziału w postępowaniu</w:t>
      </w:r>
      <w:r w:rsidR="00FF1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posiada zezwolenie Komisji Nadzoru Bankowego na rozpoczęcie działalności</w:t>
      </w:r>
      <w:r w:rsidR="00FF1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 xml:space="preserve">bankowej, o której mowa w </w:t>
      </w:r>
      <w:r w:rsidRPr="00275144">
        <w:rPr>
          <w:rFonts w:ascii="Times New Roman" w:hAnsi="Times New Roman" w:cs="Times New Roman"/>
          <w:sz w:val="24"/>
          <w:szCs w:val="24"/>
        </w:rPr>
        <w:t xml:space="preserve">art. </w:t>
      </w:r>
      <w:r w:rsidRPr="004F009D">
        <w:rPr>
          <w:rFonts w:ascii="Times New Roman" w:hAnsi="Times New Roman" w:cs="Times New Roman"/>
          <w:sz w:val="24"/>
          <w:szCs w:val="24"/>
        </w:rPr>
        <w:t>36 ustawy z dnia 29 sierpnia 1997r. – Prawo</w:t>
      </w:r>
      <w:r w:rsidR="00FF12DB" w:rsidRPr="004F009D">
        <w:rPr>
          <w:rFonts w:ascii="Times New Roman" w:hAnsi="Times New Roman" w:cs="Times New Roman"/>
          <w:sz w:val="24"/>
          <w:szCs w:val="24"/>
        </w:rPr>
        <w:t xml:space="preserve"> </w:t>
      </w:r>
      <w:r w:rsidRPr="004F009D">
        <w:rPr>
          <w:rFonts w:ascii="Times New Roman" w:hAnsi="Times New Roman" w:cs="Times New Roman"/>
          <w:sz w:val="24"/>
          <w:szCs w:val="24"/>
        </w:rPr>
        <w:t>bankowe (t.</w:t>
      </w:r>
      <w:r w:rsidR="00AF3EDA" w:rsidRPr="004F009D">
        <w:rPr>
          <w:rFonts w:ascii="Times New Roman" w:hAnsi="Times New Roman" w:cs="Times New Roman"/>
          <w:sz w:val="24"/>
          <w:szCs w:val="24"/>
        </w:rPr>
        <w:t xml:space="preserve"> </w:t>
      </w:r>
      <w:r w:rsidRPr="004F009D">
        <w:rPr>
          <w:rFonts w:ascii="Times New Roman" w:hAnsi="Times New Roman" w:cs="Times New Roman"/>
          <w:sz w:val="24"/>
          <w:szCs w:val="24"/>
        </w:rPr>
        <w:t>j. Dz. U. z 201</w:t>
      </w:r>
      <w:r w:rsidR="000728B4" w:rsidRPr="004F009D">
        <w:rPr>
          <w:rFonts w:ascii="Times New Roman" w:hAnsi="Times New Roman" w:cs="Times New Roman"/>
          <w:sz w:val="24"/>
          <w:szCs w:val="24"/>
        </w:rPr>
        <w:t>7</w:t>
      </w:r>
      <w:r w:rsidRPr="004F009D">
        <w:rPr>
          <w:rFonts w:ascii="Times New Roman" w:hAnsi="Times New Roman" w:cs="Times New Roman"/>
          <w:sz w:val="24"/>
          <w:szCs w:val="24"/>
        </w:rPr>
        <w:t xml:space="preserve"> r. poz. </w:t>
      </w:r>
      <w:r w:rsidR="000728B4" w:rsidRPr="004F009D">
        <w:rPr>
          <w:rFonts w:ascii="Times New Roman" w:hAnsi="Times New Roman" w:cs="Times New Roman"/>
          <w:sz w:val="24"/>
          <w:szCs w:val="24"/>
        </w:rPr>
        <w:t>1876</w:t>
      </w:r>
      <w:r w:rsidR="004F009D" w:rsidRPr="004F009D">
        <w:rPr>
          <w:rFonts w:ascii="Times New Roman" w:hAnsi="Times New Roman" w:cs="Times New Roman"/>
          <w:sz w:val="24"/>
          <w:szCs w:val="24"/>
        </w:rPr>
        <w:t xml:space="preserve"> ze zm.)</w:t>
      </w:r>
      <w:r w:rsidR="004F009D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lub inny dokument, na</w:t>
      </w:r>
      <w:r w:rsidR="00FF1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podstawie, którego prowadzona jest działalność w zakresie przedmiotu zamówienia</w:t>
      </w:r>
      <w:r w:rsidR="00FF12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zgodnie z przepisami prawa bankowego.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b) sytuacji ekonomicznej lub finansowej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color w:val="000000"/>
          <w:sz w:val="24"/>
          <w:szCs w:val="24"/>
        </w:rPr>
        <w:t>Zamawiający nie wyznacza szczegółowego warunku w tym zakresie.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c) zdolności technicznej lub zawodowej.</w:t>
      </w:r>
    </w:p>
    <w:p w:rsidR="000E1C5E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color w:val="000000"/>
          <w:sz w:val="24"/>
          <w:szCs w:val="24"/>
        </w:rPr>
        <w:t>Zamawiający nie wyznacza szczegółowego warunku w tym zakresie.</w:t>
      </w:r>
      <w:r w:rsidR="001034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44D1C" w:rsidRPr="005C4F18" w:rsidRDefault="00EC6530" w:rsidP="00D44D1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C4F18">
        <w:rPr>
          <w:rFonts w:ascii="Times New Roman" w:hAnsi="Times New Roman" w:cs="Times New Roman"/>
          <w:b/>
          <w:sz w:val="24"/>
          <w:szCs w:val="24"/>
        </w:rPr>
        <w:t>1.3</w:t>
      </w:r>
      <w:r w:rsidR="00263895" w:rsidRPr="005C4F18">
        <w:rPr>
          <w:rFonts w:ascii="Times New Roman" w:hAnsi="Times New Roman" w:cs="Times New Roman"/>
          <w:b/>
          <w:sz w:val="24"/>
          <w:szCs w:val="24"/>
        </w:rPr>
        <w:t>.</w:t>
      </w:r>
      <w:r w:rsidR="00263895" w:rsidRPr="005C4F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4D1C" w:rsidRPr="005C4F18">
        <w:rPr>
          <w:rFonts w:ascii="Times New Roman" w:hAnsi="Times New Roman" w:cs="Times New Roman"/>
          <w:b/>
          <w:i/>
          <w:sz w:val="24"/>
          <w:szCs w:val="24"/>
        </w:rPr>
        <w:t xml:space="preserve"> Wymagania Zamawiaj</w:t>
      </w:r>
      <w:r w:rsidR="00D44D1C" w:rsidRPr="005C4F18">
        <w:rPr>
          <w:rFonts w:ascii="Times New Roman" w:eastAsia="TimesNewRoman" w:hAnsi="Times New Roman" w:cs="Times New Roman"/>
          <w:b/>
          <w:i/>
          <w:sz w:val="24"/>
          <w:szCs w:val="24"/>
        </w:rPr>
        <w:t>ą</w:t>
      </w:r>
      <w:r w:rsidR="00D44D1C" w:rsidRPr="005C4F18">
        <w:rPr>
          <w:rFonts w:ascii="Times New Roman" w:hAnsi="Times New Roman" w:cs="Times New Roman"/>
          <w:b/>
          <w:i/>
          <w:sz w:val="24"/>
          <w:szCs w:val="24"/>
        </w:rPr>
        <w:t>cego:</w:t>
      </w:r>
    </w:p>
    <w:p w:rsidR="00263895" w:rsidRPr="005C4F18" w:rsidRDefault="00263895" w:rsidP="0026389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4F18">
        <w:rPr>
          <w:rFonts w:ascii="Times New Roman" w:hAnsi="Times New Roman" w:cs="Times New Roman"/>
          <w:b/>
          <w:i/>
          <w:sz w:val="24"/>
          <w:szCs w:val="24"/>
        </w:rPr>
        <w:t>zainstalowanie w jednostkach systemu elektronicznej obsługi wraz z usługą serwisową oraz przeszkolenie pracowników w zakresie obsługi systemu,</w:t>
      </w:r>
    </w:p>
    <w:p w:rsidR="00263895" w:rsidRPr="005C4F18" w:rsidRDefault="00263895" w:rsidP="0026389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4F18">
        <w:rPr>
          <w:rFonts w:ascii="Times New Roman" w:hAnsi="Times New Roman" w:cs="Times New Roman"/>
          <w:b/>
          <w:i/>
          <w:sz w:val="24"/>
          <w:szCs w:val="24"/>
        </w:rPr>
        <w:t>prowadzenie bankowego punktu kasowego na terenie miasta Działdowo,</w:t>
      </w:r>
    </w:p>
    <w:p w:rsidR="00263895" w:rsidRPr="005C4F18" w:rsidRDefault="00263895" w:rsidP="0026389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4F18">
        <w:rPr>
          <w:rFonts w:ascii="Times New Roman" w:hAnsi="Times New Roman" w:cs="Times New Roman"/>
          <w:b/>
          <w:i/>
          <w:sz w:val="24"/>
          <w:szCs w:val="24"/>
        </w:rPr>
        <w:lastRenderedPageBreak/>
        <w:t>zagwarantowanie pierwszeństwa na pobranie gotówki z kasy banku i zwrot                            na rachunki bankowe,</w:t>
      </w:r>
    </w:p>
    <w:p w:rsidR="00263895" w:rsidRPr="005C4F18" w:rsidRDefault="00263895" w:rsidP="0026389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4F18">
        <w:rPr>
          <w:rFonts w:ascii="Times New Roman" w:hAnsi="Times New Roman" w:cs="Times New Roman"/>
          <w:b/>
          <w:i/>
          <w:sz w:val="24"/>
          <w:szCs w:val="24"/>
        </w:rPr>
        <w:t>zapewnienie dokonywania operacji bankowych do ostatniego dnia roku kalendarzowego,</w:t>
      </w:r>
    </w:p>
    <w:p w:rsidR="00263895" w:rsidRPr="005C4F18" w:rsidRDefault="00263895" w:rsidP="0026389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4F18">
        <w:rPr>
          <w:rFonts w:ascii="Times New Roman" w:hAnsi="Times New Roman" w:cs="Times New Roman"/>
          <w:b/>
          <w:i/>
          <w:sz w:val="24"/>
          <w:szCs w:val="24"/>
        </w:rPr>
        <w:t>udzielenie  kredytu w rachunku bieżącym do wysokości określonej corocznie                         w uchwale budżetowej, odsetki będą naliczane od faktycznie wykorzystanej kwoty kredytu, oprocentowanie będzie liczone w oparciu o stawkę WIBOR 1M ustaloną jako średnią notowań za miesiąc poprzedzający kolejny miesięczny okres odsetkowy powiększony o stałą marżę bankową, zapłata odsetek na podsta</w:t>
      </w:r>
      <w:r w:rsidR="00EC6530" w:rsidRPr="005C4F18">
        <w:rPr>
          <w:rFonts w:ascii="Times New Roman" w:hAnsi="Times New Roman" w:cs="Times New Roman"/>
          <w:b/>
          <w:i/>
          <w:sz w:val="24"/>
          <w:szCs w:val="24"/>
        </w:rPr>
        <w:t>wie pisma informującego z banku.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Wykonawca może w celu potwierdzenia spełniania warunków udziału w postępowaniu, w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stosownych sytuacjach oraz w odniesieniu do konkretnego zamówienia, lub jego części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polegać na zdolnościach technicznych lub zawodowych lub sytuacji finansowej lub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ekonomicznej innych podmiotów niezależnie od charakteru prawnego łączących go z nim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stosunków prawnych.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 przypadku zaistnienia sytuacji, o której mowa w ust. 2: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3.1.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Wykonawca, który polega na zdolnościach lub sytuacji innych podmiotów, musi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udowodnić Zamawiającemu, że realizując zamówienie, będzie dysponował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niezbędnymi zasobami tych podmiotów, w szczególności przedstawiając zobowiązanie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tych podmiotów do oddania mu do dyspozycji niezbędnych zasobów na potrzeby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realizacji zamówienia,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3.2.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Zamawiający oceni, czy udostępniane wykonawcy przez inne podmioty zdolności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techniczne lub zawodowe lub ich sytuacja finansowa lub ekonomiczna, pozwalają na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wykazanie przez wykonawcę spełniania warunków udziału w postępowaniu oraz zbada,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czy nie zachodzą wobec tego podmiotu podstawy wykluczenia, o których mowa w art.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24 ust. </w:t>
      </w:r>
      <w:r w:rsidR="004F009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1 pkt.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F009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–22 i ust. 5.</w:t>
      </w:r>
      <w:r w:rsidR="002C05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Zamawiający może, na każdym etapie postępowania uznać, że Wykonawca nie posiada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wymaganych zdolności, jeżeli zaangażowanie zasobów technicznych lub zawodowych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Wykonawcy w inne przedsięwzięcia gospodarcze Wykonawcy może mieć negatywny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wpływ na realizację zamówienia.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 odniesieniu do warunków dotyczących wykształcenia, kwalifikacji zawodowych lub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doświadczenia, wykonawcy mogą polegać na zdolnościach innych podmiotów, jeśli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podmioty te zrealizują roboty budowlane lub usługi, do realizacji których te zdolności są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wymagane.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6.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Z treści powyższego zobowiązania podmiotu trzeciego (oświadczenia) lub innego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dokumentu potwierdzającego udostępnienie zasobów przez inne podmioty musi bezspornie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i jednoznacznie wynikać w szczególności: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6.1.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zakres dostępnych Wykonawcy zasobów innego podmiotu,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6.2.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sposób wykorzystania zasobów innego podmiotu, przez Wykonawcę, przy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wykonywaniu zamówienia publicznego,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6.3.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okres udziału innego podmiotu przy wykonywaniu zamówienia publicznego,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1C5E" w:rsidRPr="00FF12DB" w:rsidRDefault="000E1C5E" w:rsidP="00FF12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6.4.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czy podmiot, na zdolnościach którego Wykonawca polega w odniesieniu do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warunków działu w postępowaniu dotyczących wykształcenia, kwalifikacji zawodowych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lub doświadczenia zrealizuje roboty budowlane lub usługi, których wskazane zdolności</w:t>
      </w:r>
      <w:r w:rsidR="008D1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2DB">
        <w:rPr>
          <w:rFonts w:ascii="Times New Roman" w:hAnsi="Times New Roman" w:cs="Times New Roman"/>
          <w:color w:val="000000"/>
          <w:sz w:val="24"/>
          <w:szCs w:val="24"/>
        </w:rPr>
        <w:t>dotyczą.</w:t>
      </w:r>
    </w:p>
    <w:p w:rsidR="00FF12DB" w:rsidRDefault="00FF12DB" w:rsidP="00E9082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6"/>
          <w:szCs w:val="26"/>
        </w:rPr>
      </w:pP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Podstawy wykluczenia z postępowania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Z postępowania o udzielenie zamówienia wyklucza się Wykonawcę, w stosunku do którego</w:t>
      </w:r>
      <w:r w:rsidR="00E90829"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zachodzi którakolwiek z okoliczności, o których mowa w art. 24 ust. 1 pkt. </w:t>
      </w:r>
      <w:r w:rsidRPr="004F009D">
        <w:rPr>
          <w:rFonts w:ascii="Times New Roman" w:hAnsi="Times New Roman" w:cs="Times New Roman"/>
          <w:sz w:val="24"/>
          <w:szCs w:val="24"/>
        </w:rPr>
        <w:t>12-23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stawy.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Ponadto Zamawiający przewiduje wykluczenie na podstawie art. 24 ust. 5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1 ustawy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30F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830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0830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p Wykonawcy:</w:t>
      </w:r>
    </w:p>
    <w:p w:rsidR="00B26B46" w:rsidRPr="00B26B46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w stosunku do którego otwarto likwidację, w zatwierdzonym przez sąd układzie </w:t>
      </w:r>
      <w:r w:rsidR="000E6E1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postępowaniu restrukturyzacyjnym jest przewidziane zaspokojenie wierzycieli przez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likwidację jego majątku lub sąd zarządził likwidację jego majątku w trybie art. 332 ust. 1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ustawy z dnia 15 maja 2015 r. – </w:t>
      </w:r>
      <w:r w:rsidRPr="004A0D4D">
        <w:rPr>
          <w:rFonts w:ascii="Times New Roman" w:hAnsi="Times New Roman" w:cs="Times New Roman"/>
          <w:sz w:val="24"/>
          <w:szCs w:val="24"/>
        </w:rPr>
        <w:t>Prawo restrukturyzacyjne (Dz. U. z 201</w:t>
      </w:r>
      <w:r w:rsidR="004A0D4D" w:rsidRPr="004A0D4D">
        <w:rPr>
          <w:rFonts w:ascii="Times New Roman" w:hAnsi="Times New Roman" w:cs="Times New Roman"/>
          <w:sz w:val="24"/>
          <w:szCs w:val="24"/>
        </w:rPr>
        <w:t>5</w:t>
      </w:r>
      <w:r w:rsidRPr="004A0D4D">
        <w:rPr>
          <w:rFonts w:ascii="Times New Roman" w:hAnsi="Times New Roman" w:cs="Times New Roman"/>
          <w:sz w:val="24"/>
          <w:szCs w:val="24"/>
        </w:rPr>
        <w:t xml:space="preserve"> r. poz. </w:t>
      </w:r>
      <w:r w:rsidR="004A0D4D" w:rsidRPr="004A0D4D">
        <w:rPr>
          <w:rFonts w:ascii="Times New Roman" w:hAnsi="Times New Roman" w:cs="Times New Roman"/>
          <w:sz w:val="24"/>
          <w:szCs w:val="24"/>
        </w:rPr>
        <w:t>978 ze zm.)</w:t>
      </w:r>
      <w:r w:rsidR="000E6E1E" w:rsidRPr="004A0D4D">
        <w:rPr>
          <w:rFonts w:ascii="Times New Roman" w:hAnsi="Times New Roman" w:cs="Times New Roman"/>
          <w:sz w:val="24"/>
          <w:szCs w:val="24"/>
        </w:rPr>
        <w:t>,</w:t>
      </w:r>
      <w:r w:rsidR="000E6E1E">
        <w:rPr>
          <w:rFonts w:ascii="Times New Roman" w:hAnsi="Times New Roman" w:cs="Times New Roman"/>
          <w:color w:val="00B0F0"/>
          <w:sz w:val="24"/>
          <w:szCs w:val="24"/>
        </w:rPr>
        <w:t xml:space="preserve">                  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lub którego upadłość ogłoszono, z wyjątkiem wykonawcy,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który po ogłoszeniu upadłości zawarł układ zatwierdzony prawomocnym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postanowieniem sądu, jeżeli układ nie przewiduje zaspokojenia wierzycieli przez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likwidację majątku upadłego, chyba że sąd zarządził likwidację jego majątku w trybie</w:t>
      </w:r>
      <w:r w:rsidR="002C05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art. 366 ust. 1 ustawy z dnia 28 lutego 2003 r</w:t>
      </w:r>
      <w:r w:rsidRPr="00B26B46">
        <w:rPr>
          <w:rFonts w:ascii="Times New Roman" w:hAnsi="Times New Roman" w:cs="Times New Roman"/>
          <w:sz w:val="24"/>
          <w:szCs w:val="24"/>
        </w:rPr>
        <w:t>. – Prawo upadłościowe (Dz. U. z 201</w:t>
      </w:r>
      <w:r w:rsidR="00275144" w:rsidRPr="00B26B46">
        <w:rPr>
          <w:rFonts w:ascii="Times New Roman" w:hAnsi="Times New Roman" w:cs="Times New Roman"/>
          <w:sz w:val="24"/>
          <w:szCs w:val="24"/>
        </w:rPr>
        <w:t>7</w:t>
      </w:r>
      <w:r w:rsidRPr="00B26B46">
        <w:rPr>
          <w:rFonts w:ascii="Times New Roman" w:hAnsi="Times New Roman" w:cs="Times New Roman"/>
          <w:sz w:val="24"/>
          <w:szCs w:val="24"/>
        </w:rPr>
        <w:t xml:space="preserve"> r.</w:t>
      </w:r>
      <w:r w:rsidR="002C05B2" w:rsidRPr="00B26B46">
        <w:rPr>
          <w:rFonts w:ascii="Times New Roman" w:hAnsi="Times New Roman" w:cs="Times New Roman"/>
          <w:sz w:val="24"/>
          <w:szCs w:val="24"/>
        </w:rPr>
        <w:t xml:space="preserve"> </w:t>
      </w:r>
      <w:r w:rsidRPr="00B26B46">
        <w:rPr>
          <w:rFonts w:ascii="Times New Roman" w:hAnsi="Times New Roman" w:cs="Times New Roman"/>
          <w:sz w:val="24"/>
          <w:szCs w:val="24"/>
        </w:rPr>
        <w:t>poz. 23</w:t>
      </w:r>
      <w:r w:rsidR="00275144" w:rsidRPr="00B26B46">
        <w:rPr>
          <w:rFonts w:ascii="Times New Roman" w:hAnsi="Times New Roman" w:cs="Times New Roman"/>
          <w:sz w:val="24"/>
          <w:szCs w:val="24"/>
        </w:rPr>
        <w:t>44</w:t>
      </w:r>
      <w:r w:rsidR="00B26B46" w:rsidRPr="00B26B46">
        <w:rPr>
          <w:rFonts w:ascii="Times New Roman" w:hAnsi="Times New Roman" w:cs="Times New Roman"/>
          <w:sz w:val="24"/>
          <w:szCs w:val="24"/>
        </w:rPr>
        <w:t xml:space="preserve"> ze zm.)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Wykluczenie wykonawcy następuje: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3.1.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 przypadkach, o których mowa w art. 24 ust. 1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13 lit. a-c i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14 (ustawy Pzp),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gdy osoba, o której mowa w tych przepisach została skazana za przestępstwo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wymienione w art. 24 ust. 1 pkt 13 lit. a-c (ustawy Pzp), jeżeli nie upłynęło 5 lat od dnia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uprawomocnienia się wyroku potwierdzającego zaistnienie jednej z podstaw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wykluczenia, chyba że w tym wyroku został określony inny okres wykluczenia;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3.2.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 przypadkach, o których mowa:</w:t>
      </w:r>
    </w:p>
    <w:p w:rsidR="002C05B2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a)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 art. 24 ust. 1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13 lit. d i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14, gdy osoba, o której mowa w tych przepisach,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została skazana za przestępstwo wymienione w art. 24 ust. 1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13 lit. d (ustawy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Pzp)</w:t>
      </w:r>
      <w:r w:rsidR="002C05B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b)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 art. 24 ust. 1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15 (ustawy Pzp),- jeżeli nie upłynęły 3 lata od dnia odpowiednio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uprawomocnienia się wyroku potwierdzającego zaistnienie jednej z podstaw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wykluczenia, chyba że w tym wyroku został określony inny okres wykluczenia lub od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dnia w którym decyzja potwierdzająca zaistnienie jednej z podstaw wykluczenia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stała się ostateczna;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3.3.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 przypadkach, o których mowa w art. 24 ust. 1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18 i 20, jeżeli nie upłynęły 3 lata</w:t>
      </w:r>
      <w:r w:rsidR="002C05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od dnia zaistnienia zdarzenia będącego podstawą wykluczenia;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3.4.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 przypadku, o którym mowa w art. 24 ust. 1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21 (ustawy Pzp), jeżeli nie upłynął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okres, na jaki został prawomocnie orzeczony zakaz ubiegania się o zamówienia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publiczne;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3.5.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 przypadku, o którym mowa w art. 24 ust. 1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22 (ustawy Pzp), jeżeli nie upłynął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okres obowiązywania zakazu ubiegania się o zamówienia publiczne.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Wykonawca, który podlega wykluczeniu na podstawie art. 24 ust. 1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13 i 14 oraz 16- 20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color w:val="000000"/>
          <w:sz w:val="24"/>
          <w:szCs w:val="24"/>
        </w:rPr>
        <w:t>lub ust. 5 (ustawy Pzp), może przedstawić dowody na to, że podjęte przez niego środki są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wystarczające do wykazania jego rzetelności, w szczególności udowodnić naprawienie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szkody wyrządzonej przestępstwem lub przestępstwem skarbowym, zadośćuczynienie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pieniężne za doznaną krzywdę lub naprawienie szkody, wyczerpujące wyjaśnienie stanu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faktycznego oraz współpracę z organami ścigania oraz podjęcie konkretnych środków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technicznych, organizacyjnych i kadrowych, które są odpowiednie dla zapobiegania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dalszym przestępstwom lub przestępstwom skarbowym lub nieprawidłowemu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postępowaniu wykonawcy. Zapisów zdania pierwszego nie stosuje się, jeżeli wobec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wykonawcy, będącego podmiotem zbiorowym, orzeczono prawomocnym wyrokiem sądu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zakaz ubiegania się o udzielenie zamówienia oraz nie upłynął określony w tym wyroku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okres obowiązywania tego zakazu.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 przypadkach, o których mowa w art. 24 ust. 1 pkt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 xml:space="preserve"> 19 (ustawy Pzp), przed wykluczeniem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wykonawcy, zamawiający zapewnia temu wykonawcy możliwość udowodnienia, że jego</w:t>
      </w:r>
      <w:r w:rsidR="00EA6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udział w przygotowaniu postępowania o udzielenie zamówienia nie zakłóci konkurencji.</w:t>
      </w:r>
      <w:r w:rsidR="002C05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Zamawiający wskazuje w protokole sposób zapewnienia konkurencji.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Zamawiający może wykluczyć wykonawcę na każdym etapie postępowania o udzielenie</w:t>
      </w:r>
      <w:r w:rsidR="00FB4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zamówienia.</w:t>
      </w:r>
    </w:p>
    <w:p w:rsidR="000E1C5E" w:rsidRPr="00E90829" w:rsidRDefault="000E1C5E" w:rsidP="00E90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E90829">
        <w:rPr>
          <w:rFonts w:ascii="Times New Roman" w:hAnsi="Times New Roman" w:cs="Times New Roman"/>
          <w:color w:val="000000"/>
          <w:sz w:val="24"/>
          <w:szCs w:val="24"/>
        </w:rPr>
        <w:t>Ofertę Wykonawcy wykluczonego uznaje się za odrzuconą.</w:t>
      </w:r>
    </w:p>
    <w:p w:rsidR="00E90829" w:rsidRDefault="00E90829" w:rsidP="000E1C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</w:rPr>
      </w:pPr>
    </w:p>
    <w:p w:rsidR="00D1751B" w:rsidRDefault="00D1751B" w:rsidP="000E1C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</w:rPr>
      </w:pPr>
    </w:p>
    <w:p w:rsidR="000E1C5E" w:rsidRPr="009750E8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50E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VII. Wykaz oświadczeń lub dokumentów, potwierdzających spełnianie</w:t>
      </w:r>
      <w:r w:rsidR="009750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50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warunków udziału w postępowaniu oraz brak podstaw wykluczenia</w:t>
      </w:r>
    </w:p>
    <w:p w:rsidR="000E1C5E" w:rsidRPr="00301A89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A89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301A89">
        <w:rPr>
          <w:rFonts w:ascii="Times New Roman" w:hAnsi="Times New Roman" w:cs="Times New Roman"/>
          <w:sz w:val="24"/>
          <w:szCs w:val="24"/>
        </w:rPr>
        <w:t>Do oferty (</w:t>
      </w:r>
      <w:r w:rsidR="00301A89">
        <w:rPr>
          <w:rFonts w:ascii="Times New Roman" w:hAnsi="Times New Roman" w:cs="Times New Roman"/>
          <w:sz w:val="24"/>
          <w:szCs w:val="24"/>
        </w:rPr>
        <w:t>Z</w:t>
      </w:r>
      <w:r w:rsidRPr="00301A89">
        <w:rPr>
          <w:rFonts w:ascii="Times New Roman" w:hAnsi="Times New Roman" w:cs="Times New Roman"/>
          <w:sz w:val="24"/>
          <w:szCs w:val="24"/>
        </w:rPr>
        <w:t>ałącznik nr 1do SIWZ</w:t>
      </w:r>
      <w:r w:rsidR="004F271F">
        <w:rPr>
          <w:rFonts w:ascii="Times New Roman" w:hAnsi="Times New Roman" w:cs="Times New Roman"/>
          <w:sz w:val="24"/>
          <w:szCs w:val="24"/>
        </w:rPr>
        <w:t xml:space="preserve"> wraz z załącznikiem do formularza ofertowego</w:t>
      </w:r>
      <w:r w:rsidRPr="00301A89">
        <w:rPr>
          <w:rFonts w:ascii="Times New Roman" w:hAnsi="Times New Roman" w:cs="Times New Roman"/>
          <w:sz w:val="24"/>
          <w:szCs w:val="24"/>
        </w:rPr>
        <w:t>)</w:t>
      </w:r>
      <w:r w:rsidR="004F271F">
        <w:rPr>
          <w:rFonts w:ascii="Times New Roman" w:hAnsi="Times New Roman" w:cs="Times New Roman"/>
          <w:sz w:val="24"/>
          <w:szCs w:val="24"/>
        </w:rPr>
        <w:t xml:space="preserve"> oraz Istotnych postanowień umowy (Załącznik nr 2) </w:t>
      </w:r>
      <w:r w:rsidRPr="00301A89">
        <w:rPr>
          <w:rFonts w:ascii="Times New Roman" w:hAnsi="Times New Roman" w:cs="Times New Roman"/>
          <w:sz w:val="24"/>
          <w:szCs w:val="24"/>
        </w:rPr>
        <w:t xml:space="preserve"> każdy Wykonawca musi dołączyć aktualne na dzień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 xml:space="preserve">składania ofert oświadczenia w zakresie wskazanym w załączniku nr </w:t>
      </w:r>
      <w:r w:rsidR="004F271F">
        <w:rPr>
          <w:rFonts w:ascii="Times New Roman" w:hAnsi="Times New Roman" w:cs="Times New Roman"/>
          <w:sz w:val="24"/>
          <w:szCs w:val="24"/>
        </w:rPr>
        <w:t>3</w:t>
      </w:r>
      <w:r w:rsidRPr="00301A89">
        <w:rPr>
          <w:rFonts w:ascii="Times New Roman" w:hAnsi="Times New Roman" w:cs="Times New Roman"/>
          <w:sz w:val="24"/>
          <w:szCs w:val="24"/>
        </w:rPr>
        <w:t xml:space="preserve"> i </w:t>
      </w:r>
      <w:r w:rsidR="004F271F">
        <w:rPr>
          <w:rFonts w:ascii="Times New Roman" w:hAnsi="Times New Roman" w:cs="Times New Roman"/>
          <w:sz w:val="24"/>
          <w:szCs w:val="24"/>
        </w:rPr>
        <w:t>4</w:t>
      </w:r>
      <w:r w:rsidRPr="00301A89">
        <w:rPr>
          <w:rFonts w:ascii="Times New Roman" w:hAnsi="Times New Roman" w:cs="Times New Roman"/>
          <w:sz w:val="24"/>
          <w:szCs w:val="24"/>
        </w:rPr>
        <w:t>. Informacje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>zawarte w oświadczeniach będą stanowić wstępne potwierdzenie, że Wykonawca nie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>podlega wykluczeniu oraz spełnia warunki udziału w postępowaniu.</w:t>
      </w:r>
    </w:p>
    <w:p w:rsidR="000E1C5E" w:rsidRPr="00301A89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A8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01A89">
        <w:rPr>
          <w:rFonts w:ascii="Times New Roman" w:hAnsi="Times New Roman" w:cs="Times New Roman"/>
          <w:sz w:val="24"/>
          <w:szCs w:val="24"/>
        </w:rPr>
        <w:t>W przypadku wspólnego ubiegania się o zamówienie przez wykonawców oświadczenie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 xml:space="preserve">zgodnie z załącznikiem nr </w:t>
      </w:r>
      <w:r w:rsidR="004F271F">
        <w:rPr>
          <w:rFonts w:ascii="Times New Roman" w:hAnsi="Times New Roman" w:cs="Times New Roman"/>
          <w:sz w:val="24"/>
          <w:szCs w:val="24"/>
        </w:rPr>
        <w:t>3</w:t>
      </w:r>
      <w:r w:rsidRPr="00301A89">
        <w:rPr>
          <w:rFonts w:ascii="Times New Roman" w:hAnsi="Times New Roman" w:cs="Times New Roman"/>
          <w:sz w:val="24"/>
          <w:szCs w:val="24"/>
        </w:rPr>
        <w:t xml:space="preserve"> i </w:t>
      </w:r>
      <w:r w:rsidR="004F271F">
        <w:rPr>
          <w:rFonts w:ascii="Times New Roman" w:hAnsi="Times New Roman" w:cs="Times New Roman"/>
          <w:sz w:val="24"/>
          <w:szCs w:val="24"/>
        </w:rPr>
        <w:t>4</w:t>
      </w:r>
      <w:r w:rsidRPr="00301A89">
        <w:rPr>
          <w:rFonts w:ascii="Times New Roman" w:hAnsi="Times New Roman" w:cs="Times New Roman"/>
          <w:sz w:val="24"/>
          <w:szCs w:val="24"/>
        </w:rPr>
        <w:t xml:space="preserve"> do SIWZ, składa każdy z wykonawców wspólnie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>ubiegających się o zamówienie. Oświadczenie te mają potwierdzać spełnianie warunków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 xml:space="preserve">udziału w postępowaniu, brak podstaw wykluczenia w zakresie, w którym każdy 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01A89">
        <w:rPr>
          <w:rFonts w:ascii="Times New Roman" w:hAnsi="Times New Roman" w:cs="Times New Roman"/>
          <w:sz w:val="24"/>
          <w:szCs w:val="24"/>
        </w:rPr>
        <w:t>z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>Wykonawców wykazuje spełnianie warunków udziału w postępowaniu, brak podstaw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>wykluczenia.</w:t>
      </w:r>
    </w:p>
    <w:p w:rsidR="000E1C5E" w:rsidRPr="00301A89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A8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01A89">
        <w:rPr>
          <w:rFonts w:ascii="Times New Roman" w:hAnsi="Times New Roman" w:cs="Times New Roman"/>
          <w:sz w:val="24"/>
          <w:szCs w:val="24"/>
        </w:rPr>
        <w:t>Wykonawca, który powołuje się na zasoby innych podmiotów, w celu wykazania braku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>istnienia wobec nich podstaw wykluczenia oraz spełnienia - w zakresie, w jakim powołuje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>się na ich zasoby - warunków udziału w postępowaniu zamieszcza informacje o tych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>podmiotach w oświadczeniu, o którym mowa w ust. 1 niniejsze</w:t>
      </w:r>
      <w:r w:rsidR="004F271F">
        <w:rPr>
          <w:rFonts w:ascii="Times New Roman" w:hAnsi="Times New Roman" w:cs="Times New Roman"/>
          <w:sz w:val="24"/>
          <w:szCs w:val="24"/>
        </w:rPr>
        <w:t xml:space="preserve">j części. </w:t>
      </w:r>
    </w:p>
    <w:p w:rsidR="000E1C5E" w:rsidRPr="00301A89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A89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301A89">
        <w:rPr>
          <w:rFonts w:ascii="Times New Roman" w:hAnsi="Times New Roman" w:cs="Times New Roman"/>
          <w:sz w:val="24"/>
          <w:szCs w:val="24"/>
        </w:rPr>
        <w:t>Zamawiający informuje, że zgodnie z art.24aa ust.1 ustawy Pzp najpierw dokona oceny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>ofert, a następnie zbada czy Wykonawca, którego oferta została najwyżej oceniona, nie</w:t>
      </w:r>
      <w:r w:rsidR="009750E8" w:rsidRPr="00301A89">
        <w:rPr>
          <w:rFonts w:ascii="Times New Roman" w:hAnsi="Times New Roman" w:cs="Times New Roman"/>
          <w:sz w:val="24"/>
          <w:szCs w:val="24"/>
        </w:rPr>
        <w:t xml:space="preserve"> </w:t>
      </w:r>
      <w:r w:rsidRPr="00301A89">
        <w:rPr>
          <w:rFonts w:ascii="Times New Roman" w:hAnsi="Times New Roman" w:cs="Times New Roman"/>
          <w:sz w:val="24"/>
          <w:szCs w:val="24"/>
        </w:rPr>
        <w:t>podlega wykluczeniu oraz spełnia warunki udziału w postępowaniu.</w:t>
      </w:r>
    </w:p>
    <w:p w:rsidR="000E1C5E" w:rsidRPr="004F271F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71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F271F">
        <w:rPr>
          <w:rFonts w:ascii="Times New Roman" w:hAnsi="Times New Roman" w:cs="Times New Roman"/>
          <w:sz w:val="24"/>
          <w:szCs w:val="24"/>
        </w:rPr>
        <w:t>Wykonawca w terminie 3 dni od dnia zamieszczenia na stronie internetowej informacji, o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której mowa w art. 86 ust. 3 ustawy Pzp, przekaże Zamawiającemu oświadczenie o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przynależności lub braku przynależności do tej samej grupy kapitałowej, o której mowa w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art. 24 ust. 1 pkt 23 ustawy Pzp. Wraz ze złożeniem oświadczenia, wykonawca może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przedstawić dowody, że powiązania z innym wykonawcą nie prowadzą do zakłócenia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konkurencji w postępowaniu o udzielenie zamówienia. Przedmiotowe oświadczenie składa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się w formie oryginału.</w:t>
      </w:r>
    </w:p>
    <w:p w:rsidR="000E1C5E" w:rsidRPr="004F271F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71F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F271F">
        <w:rPr>
          <w:rFonts w:ascii="Times New Roman" w:hAnsi="Times New Roman" w:cs="Times New Roman"/>
          <w:sz w:val="24"/>
          <w:szCs w:val="24"/>
        </w:rPr>
        <w:t>Zamawiający przed udzieleniem zamówienia, wezwie na podstawie art. 26 ust 2. Ustawy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Pzp Wykonawcę, którego oferta została najwyżej oceniona, do złożenia w wyznaczonym,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nie krótszym niż 5 dni terminie aktualnych na dzień złożenia następujących oświadczeń lub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dokumentów potwierdzających, że Wykonawca nie podlega wykluczeniu oraz spełnia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warunki udziału w postępowaniu.</w:t>
      </w:r>
    </w:p>
    <w:p w:rsidR="004F271F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71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r w:rsidRPr="004F271F">
        <w:rPr>
          <w:rFonts w:ascii="Times New Roman" w:hAnsi="Times New Roman" w:cs="Times New Roman"/>
          <w:sz w:val="24"/>
          <w:szCs w:val="24"/>
        </w:rPr>
        <w:t>Wykaz oświadczeń lub dokumentów, składanych przez wykonawcę w postępowaniu na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wezwanie Zamawiającego w celu potwierdzenia okoliczności o których mowa w art. 25 ust.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1</w:t>
      </w:r>
      <w:r w:rsidR="004F27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F271F" w:rsidRPr="004F271F" w:rsidRDefault="004F271F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1C5E" w:rsidRPr="004F271F">
        <w:rPr>
          <w:rFonts w:ascii="Times New Roman" w:hAnsi="Times New Roman" w:cs="Times New Roman"/>
          <w:sz w:val="24"/>
          <w:szCs w:val="24"/>
        </w:rPr>
        <w:t>pkt</w:t>
      </w:r>
      <w:r w:rsidR="00FB49A3">
        <w:rPr>
          <w:rFonts w:ascii="Times New Roman" w:hAnsi="Times New Roman" w:cs="Times New Roman"/>
          <w:sz w:val="24"/>
          <w:szCs w:val="24"/>
        </w:rPr>
        <w:t>.</w:t>
      </w:r>
      <w:r w:rsidR="000E1C5E" w:rsidRPr="004F271F">
        <w:rPr>
          <w:rFonts w:ascii="Times New Roman" w:hAnsi="Times New Roman" w:cs="Times New Roman"/>
          <w:sz w:val="24"/>
          <w:szCs w:val="24"/>
        </w:rPr>
        <w:t xml:space="preserve"> 1 ustawy Pzp - potwierdzające spełnianie warunków udziału w postępowaniu: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71F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71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4F271F">
        <w:rPr>
          <w:rFonts w:ascii="Times New Roman" w:hAnsi="Times New Roman" w:cs="Times New Roman"/>
          <w:sz w:val="24"/>
          <w:szCs w:val="24"/>
        </w:rPr>
        <w:t>Zezwolenie Komisji Nadzoru Finansowego na prowadzenie działalności bankowej na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terenie Rzeczypospolitej Polskiej zgodnie z przepisami ustawy z dnia 29 sierpnia 1997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 xml:space="preserve">roku - Prawo bankowe </w:t>
      </w:r>
      <w:r w:rsidR="00275144" w:rsidRPr="004A0D4D">
        <w:rPr>
          <w:rFonts w:ascii="Times New Roman" w:hAnsi="Times New Roman" w:cs="Times New Roman"/>
          <w:sz w:val="24"/>
          <w:szCs w:val="24"/>
        </w:rPr>
        <w:t>(t.</w:t>
      </w:r>
      <w:r w:rsidR="004A0D4D" w:rsidRPr="004A0D4D">
        <w:rPr>
          <w:rFonts w:ascii="Times New Roman" w:hAnsi="Times New Roman" w:cs="Times New Roman"/>
          <w:sz w:val="24"/>
          <w:szCs w:val="24"/>
        </w:rPr>
        <w:t xml:space="preserve"> </w:t>
      </w:r>
      <w:r w:rsidR="00275144" w:rsidRPr="004A0D4D">
        <w:rPr>
          <w:rFonts w:ascii="Times New Roman" w:hAnsi="Times New Roman" w:cs="Times New Roman"/>
          <w:sz w:val="24"/>
          <w:szCs w:val="24"/>
        </w:rPr>
        <w:t>j. Dz. U. z 2017 r. poz. 1876</w:t>
      </w:r>
      <w:r w:rsidR="004A0D4D" w:rsidRPr="004A0D4D">
        <w:rPr>
          <w:rFonts w:ascii="Times New Roman" w:hAnsi="Times New Roman" w:cs="Times New Roman"/>
          <w:sz w:val="24"/>
          <w:szCs w:val="24"/>
        </w:rPr>
        <w:t xml:space="preserve"> ze zm.),</w:t>
      </w:r>
      <w:r w:rsidR="004A0D4D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a w przypadku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określonym w art. 178 ust. 1 ustawy Prawo Bankowe, inny dokument potwierdzający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rozpoczęcie działalności przed dniem wejścia w życie ustawy, o której mowa w art. 193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ustawy Prawo Bankowe;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C5E" w:rsidRPr="004F271F" w:rsidRDefault="004F271F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71F">
        <w:rPr>
          <w:rFonts w:ascii="Times New Roman" w:hAnsi="Times New Roman" w:cs="Times New Roman"/>
          <w:sz w:val="24"/>
          <w:szCs w:val="24"/>
        </w:rPr>
        <w:t xml:space="preserve">- </w:t>
      </w:r>
      <w:r w:rsidR="000E1C5E" w:rsidRPr="004F271F">
        <w:rPr>
          <w:rFonts w:ascii="Times New Roman" w:hAnsi="Times New Roman" w:cs="Times New Roman"/>
          <w:sz w:val="24"/>
          <w:szCs w:val="24"/>
        </w:rPr>
        <w:t>pkt 3 ustawy Pzp - potwierdzające spełnianie brak podstaw do wykluczenia:</w:t>
      </w:r>
    </w:p>
    <w:p w:rsidR="004F271F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71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F271F">
        <w:rPr>
          <w:rFonts w:ascii="Times New Roman" w:hAnsi="Times New Roman" w:cs="Times New Roman"/>
          <w:sz w:val="24"/>
          <w:szCs w:val="24"/>
        </w:rPr>
        <w:t>odpisu z właściwego rejestru lub z centralnej ewidencji i informacji o działalności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gospodarczej, jeżeli odrębne przepisy wymagają wpisu do rejestru lub ewidencji, w celu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potwierdzenia braku podstaw wykluczenia na podstawie art. 24 ust. 5 pkt</w:t>
      </w:r>
      <w:r w:rsidR="00FB49A3">
        <w:rPr>
          <w:rFonts w:ascii="Times New Roman" w:hAnsi="Times New Roman" w:cs="Times New Roman"/>
          <w:sz w:val="24"/>
          <w:szCs w:val="24"/>
        </w:rPr>
        <w:t>.</w:t>
      </w:r>
      <w:r w:rsidRPr="004F271F">
        <w:rPr>
          <w:rFonts w:ascii="Times New Roman" w:hAnsi="Times New Roman" w:cs="Times New Roman"/>
          <w:sz w:val="24"/>
          <w:szCs w:val="24"/>
        </w:rPr>
        <w:t xml:space="preserve"> 1 ustawy Pzp,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(wystawiony nie wcześniej niż 6 miesięcy przed upływem terminu składania ofert);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C5E" w:rsidRPr="004F271F" w:rsidRDefault="004F271F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71F">
        <w:rPr>
          <w:rFonts w:ascii="Times New Roman" w:hAnsi="Times New Roman" w:cs="Times New Roman"/>
          <w:sz w:val="24"/>
          <w:szCs w:val="24"/>
        </w:rPr>
        <w:t xml:space="preserve">- </w:t>
      </w:r>
      <w:r w:rsidR="000E1C5E" w:rsidRPr="004F271F">
        <w:rPr>
          <w:rFonts w:ascii="Times New Roman" w:hAnsi="Times New Roman" w:cs="Times New Roman"/>
          <w:sz w:val="24"/>
          <w:szCs w:val="24"/>
        </w:rPr>
        <w:t>pkt</w:t>
      </w:r>
      <w:r w:rsidR="00FB49A3">
        <w:rPr>
          <w:rFonts w:ascii="Times New Roman" w:hAnsi="Times New Roman" w:cs="Times New Roman"/>
          <w:sz w:val="24"/>
          <w:szCs w:val="24"/>
        </w:rPr>
        <w:t>.</w:t>
      </w:r>
      <w:r w:rsidR="000E1C5E" w:rsidRPr="004F271F">
        <w:rPr>
          <w:rFonts w:ascii="Times New Roman" w:hAnsi="Times New Roman" w:cs="Times New Roman"/>
          <w:sz w:val="24"/>
          <w:szCs w:val="24"/>
        </w:rPr>
        <w:t xml:space="preserve"> 2 ustawy Pzp:</w:t>
      </w:r>
    </w:p>
    <w:p w:rsidR="000E1C5E" w:rsidRPr="004F271F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71F">
        <w:rPr>
          <w:rFonts w:ascii="Times New Roman" w:hAnsi="Times New Roman" w:cs="Times New Roman"/>
          <w:sz w:val="24"/>
          <w:szCs w:val="24"/>
        </w:rPr>
        <w:t>-</w:t>
      </w:r>
    </w:p>
    <w:p w:rsidR="000E1C5E" w:rsidRPr="004F271F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71F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4F271F">
        <w:rPr>
          <w:rFonts w:ascii="Times New Roman" w:hAnsi="Times New Roman" w:cs="Times New Roman"/>
          <w:sz w:val="24"/>
          <w:szCs w:val="24"/>
        </w:rPr>
        <w:t>Zamawiający żąda od Wykonawcy, który polega na zdolnościach lub sytuacji innych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>podmiotów na zasadach określonych w art.22a ustawy Pzp, przedstawienia w odniesieniu</w:t>
      </w:r>
      <w:r w:rsidR="009750E8" w:rsidRPr="004F271F">
        <w:rPr>
          <w:rFonts w:ascii="Times New Roman" w:hAnsi="Times New Roman" w:cs="Times New Roman"/>
          <w:sz w:val="24"/>
          <w:szCs w:val="24"/>
        </w:rPr>
        <w:t xml:space="preserve"> </w:t>
      </w:r>
      <w:r w:rsidRPr="004F271F">
        <w:rPr>
          <w:rFonts w:ascii="Times New Roman" w:hAnsi="Times New Roman" w:cs="Times New Roman"/>
          <w:sz w:val="24"/>
          <w:szCs w:val="24"/>
        </w:rPr>
        <w:t xml:space="preserve">do tych pomiotów dokumentów, o których mowa </w:t>
      </w:r>
      <w:r w:rsidRPr="00DC2524">
        <w:rPr>
          <w:rFonts w:ascii="Times New Roman" w:hAnsi="Times New Roman" w:cs="Times New Roman"/>
          <w:sz w:val="24"/>
          <w:szCs w:val="24"/>
        </w:rPr>
        <w:t xml:space="preserve">w </w:t>
      </w:r>
      <w:r w:rsidR="00DC2524" w:rsidRPr="00DC2524">
        <w:rPr>
          <w:rFonts w:ascii="Times New Roman" w:hAnsi="Times New Roman" w:cs="Times New Roman"/>
          <w:sz w:val="24"/>
          <w:szCs w:val="24"/>
        </w:rPr>
        <w:t xml:space="preserve"> części </w:t>
      </w:r>
      <w:r w:rsidRPr="00DC2524">
        <w:rPr>
          <w:rFonts w:ascii="Times New Roman" w:hAnsi="Times New Roman" w:cs="Times New Roman"/>
          <w:sz w:val="24"/>
          <w:szCs w:val="24"/>
        </w:rPr>
        <w:t xml:space="preserve">VII </w:t>
      </w:r>
      <w:r w:rsidR="00DC2524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ust. 7 pkt</w:t>
      </w:r>
      <w:r w:rsidR="00DC2524" w:rsidRPr="00DC2524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 xml:space="preserve"> 2 SIWZ.</w:t>
      </w:r>
    </w:p>
    <w:p w:rsidR="000E1C5E" w:rsidRPr="00DC2524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24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DC2524">
        <w:rPr>
          <w:rFonts w:ascii="Times New Roman" w:hAnsi="Times New Roman" w:cs="Times New Roman"/>
          <w:sz w:val="24"/>
          <w:szCs w:val="24"/>
        </w:rPr>
        <w:t>Jeżeli Wykonawca ma siedzibę lub miejsce zamieszkania poza terytorium Rzeczpospolitej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 xml:space="preserve">Polskiej zamiast dokumentów, o których mowa w </w:t>
      </w:r>
      <w:r w:rsidR="00DC2524" w:rsidRPr="00DC2524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DC2524">
        <w:rPr>
          <w:rFonts w:ascii="Times New Roman" w:hAnsi="Times New Roman" w:cs="Times New Roman"/>
          <w:sz w:val="24"/>
          <w:szCs w:val="24"/>
        </w:rPr>
        <w:t>VII ust. 7 pkt</w:t>
      </w:r>
      <w:r w:rsidR="00DC2524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 xml:space="preserve"> 2 SIWZ składa</w:t>
      </w:r>
      <w:r w:rsidRPr="009750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dokument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lub dokumenty wystawione w kraju, w którym ma siedzibę lub miejsce zamieszkania,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potwierdzające odpowiednio, że:</w:t>
      </w:r>
    </w:p>
    <w:p w:rsidR="000E1C5E" w:rsidRPr="00DC2524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2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DC2524">
        <w:rPr>
          <w:rFonts w:ascii="Times New Roman" w:hAnsi="Times New Roman" w:cs="Times New Roman"/>
          <w:sz w:val="24"/>
          <w:szCs w:val="24"/>
        </w:rPr>
        <w:t>nie otwarto jego likwidacji, ani nie ogłoszono upadłości - wystawiony nie wcześniej niż 6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miesięcy przed upływem terminu składania ofert</w:t>
      </w:r>
    </w:p>
    <w:p w:rsidR="000E1C5E" w:rsidRPr="00DC2524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24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DC2524">
        <w:rPr>
          <w:rFonts w:ascii="Times New Roman" w:hAnsi="Times New Roman" w:cs="Times New Roman"/>
          <w:sz w:val="24"/>
          <w:szCs w:val="24"/>
        </w:rPr>
        <w:t>Jeżeli w kraju, w którym Wykonawca ma siedzibę lub miejsce zamieszkania lub miejsce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zamieszkania ma osoba, której dokument dotyczy, nie wydaje się dokumentów, o których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 xml:space="preserve">mowa w </w:t>
      </w:r>
      <w:r w:rsidR="00DC2524">
        <w:rPr>
          <w:rFonts w:ascii="Times New Roman" w:hAnsi="Times New Roman" w:cs="Times New Roman"/>
          <w:sz w:val="24"/>
          <w:szCs w:val="24"/>
        </w:rPr>
        <w:t xml:space="preserve"> części </w:t>
      </w:r>
      <w:r w:rsidRPr="00DC2524">
        <w:rPr>
          <w:rFonts w:ascii="Times New Roman" w:hAnsi="Times New Roman" w:cs="Times New Roman"/>
          <w:sz w:val="24"/>
          <w:szCs w:val="24"/>
        </w:rPr>
        <w:t>VII ust.7 pkt</w:t>
      </w:r>
      <w:r w:rsidR="00DC2524" w:rsidRPr="00DC2524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 xml:space="preserve"> 2 SIWZ, zastępuje się je dokumentem zawierającym odpowiednio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oświadczenie wykonawcy, ze wskazaniem osoby albo osób uprawnionych do jego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reprezentacji, lub oświadczenie osoby, której dokument miał dotyczyć, złożone przed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notariuszem lub przed organem sądowym, administracyjnym albo organem samorządu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zawodowego lub gospodarczego właściwym ze względu na siedzibę lub miejsce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zamieszkania wykonawcy lub miejsce zamieszkania tej osoby z zachowaniem terminów ich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 xml:space="preserve">wystawienia, o których mowa w </w:t>
      </w:r>
      <w:r w:rsidR="00DC2524">
        <w:rPr>
          <w:rFonts w:ascii="Times New Roman" w:hAnsi="Times New Roman" w:cs="Times New Roman"/>
          <w:sz w:val="24"/>
          <w:szCs w:val="24"/>
        </w:rPr>
        <w:t>częś</w:t>
      </w:r>
      <w:r w:rsidR="00DC2524" w:rsidRPr="00DC2524">
        <w:rPr>
          <w:rFonts w:ascii="Times New Roman" w:hAnsi="Times New Roman" w:cs="Times New Roman"/>
          <w:sz w:val="24"/>
          <w:szCs w:val="24"/>
        </w:rPr>
        <w:t xml:space="preserve">ci </w:t>
      </w:r>
      <w:r w:rsidRPr="00DC2524">
        <w:rPr>
          <w:rFonts w:ascii="Times New Roman" w:hAnsi="Times New Roman" w:cs="Times New Roman"/>
          <w:sz w:val="24"/>
          <w:szCs w:val="24"/>
        </w:rPr>
        <w:t>VII ust.9 pkt</w:t>
      </w:r>
      <w:r w:rsidR="00DC2524" w:rsidRPr="00DC2524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 xml:space="preserve"> 1 SIWZ.</w:t>
      </w:r>
    </w:p>
    <w:p w:rsidR="000E1C5E" w:rsidRPr="00DC2524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2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11. </w:t>
      </w:r>
      <w:r w:rsidRPr="00DC2524">
        <w:rPr>
          <w:rFonts w:ascii="Times New Roman" w:hAnsi="Times New Roman" w:cs="Times New Roman"/>
          <w:sz w:val="24"/>
          <w:szCs w:val="24"/>
        </w:rPr>
        <w:t xml:space="preserve">Dokumenty i oświadczenia określone w </w:t>
      </w:r>
      <w:r w:rsidR="00DC2524" w:rsidRPr="00DC2524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DC2524">
        <w:rPr>
          <w:rFonts w:ascii="Times New Roman" w:hAnsi="Times New Roman" w:cs="Times New Roman"/>
          <w:sz w:val="24"/>
          <w:szCs w:val="24"/>
        </w:rPr>
        <w:t>VII ust. 7 pkt</w:t>
      </w:r>
      <w:r w:rsidR="00DC2524" w:rsidRPr="00DC2524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 xml:space="preserve"> 1, SIWZ są to dokumenty składane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na potwierdzenie spełniania warunków udziału w postępowaniu, o których mowa w art. 22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ust.1 pkt</w:t>
      </w:r>
      <w:r w:rsidR="00DC2524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 xml:space="preserve"> 2 ustawy P</w:t>
      </w:r>
      <w:r w:rsidR="00822BDB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>z</w:t>
      </w:r>
      <w:r w:rsidR="00822BDB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>p.</w:t>
      </w:r>
    </w:p>
    <w:p w:rsidR="000E1C5E" w:rsidRPr="00DC2524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24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DC2524">
        <w:rPr>
          <w:rFonts w:ascii="Times New Roman" w:hAnsi="Times New Roman" w:cs="Times New Roman"/>
          <w:sz w:val="24"/>
          <w:szCs w:val="24"/>
        </w:rPr>
        <w:t>Dokumenty i oświadczenia określone w</w:t>
      </w:r>
      <w:r w:rsidR="00DC2524" w:rsidRPr="00DC2524">
        <w:rPr>
          <w:rFonts w:ascii="Times New Roman" w:hAnsi="Times New Roman" w:cs="Times New Roman"/>
          <w:sz w:val="24"/>
          <w:szCs w:val="24"/>
        </w:rPr>
        <w:t xml:space="preserve"> części </w:t>
      </w:r>
      <w:r w:rsidRPr="00DC2524">
        <w:rPr>
          <w:rFonts w:ascii="Times New Roman" w:hAnsi="Times New Roman" w:cs="Times New Roman"/>
          <w:sz w:val="24"/>
          <w:szCs w:val="24"/>
        </w:rPr>
        <w:t>VII ust.7 pkt</w:t>
      </w:r>
      <w:r w:rsidR="00DC2524" w:rsidRPr="00DC2524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 xml:space="preserve"> 2 SIWZ są to dokumenty i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oświadczenia potwierdzające brak podstaw do wykluczenia z postępowania, o których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mowa w art. 22 ust.1 pkt</w:t>
      </w:r>
      <w:r w:rsidR="00DC2524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 xml:space="preserve"> 1 ustawy P</w:t>
      </w:r>
      <w:r w:rsidR="00822BDB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>z</w:t>
      </w:r>
      <w:r w:rsidR="00822BDB">
        <w:rPr>
          <w:rFonts w:ascii="Times New Roman" w:hAnsi="Times New Roman" w:cs="Times New Roman"/>
          <w:sz w:val="24"/>
          <w:szCs w:val="24"/>
        </w:rPr>
        <w:t>.</w:t>
      </w:r>
      <w:r w:rsidRPr="00DC2524">
        <w:rPr>
          <w:rFonts w:ascii="Times New Roman" w:hAnsi="Times New Roman" w:cs="Times New Roman"/>
          <w:sz w:val="24"/>
          <w:szCs w:val="24"/>
        </w:rPr>
        <w:t>p.</w:t>
      </w:r>
    </w:p>
    <w:p w:rsidR="000E1C5E" w:rsidRPr="004A0D4D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24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DC2524">
        <w:rPr>
          <w:rFonts w:ascii="Times New Roman" w:hAnsi="Times New Roman" w:cs="Times New Roman"/>
          <w:sz w:val="24"/>
          <w:szCs w:val="24"/>
        </w:rPr>
        <w:t>Wykonawca nie jest obowiązany do złożenia oświadczeń lub dokumentów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potwierdzających spełnianie warunków udziału w postępowaniu i brak podstaw wykluczenia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z postępowania, jeżeli Zamawiający posiada oświadczenia lub dokumenty dotyczące tego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wykonawcy lub może je uzyskać za pomocą bezpłatnych i ogólnodostępnych baz danych,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 xml:space="preserve">w szczególności rejestrów publicznych w rozumieniu </w:t>
      </w:r>
      <w:r w:rsidRPr="00275144">
        <w:rPr>
          <w:rFonts w:ascii="Times New Roman" w:hAnsi="Times New Roman" w:cs="Times New Roman"/>
          <w:sz w:val="24"/>
          <w:szCs w:val="24"/>
        </w:rPr>
        <w:t>ustawy z dnia 17 lutego 2005 r. o</w:t>
      </w:r>
      <w:r w:rsidR="009750E8" w:rsidRPr="00275144">
        <w:rPr>
          <w:rFonts w:ascii="Times New Roman" w:hAnsi="Times New Roman" w:cs="Times New Roman"/>
          <w:sz w:val="24"/>
          <w:szCs w:val="24"/>
        </w:rPr>
        <w:t xml:space="preserve"> </w:t>
      </w:r>
      <w:r w:rsidRPr="00275144">
        <w:rPr>
          <w:rFonts w:ascii="Times New Roman" w:hAnsi="Times New Roman" w:cs="Times New Roman"/>
          <w:sz w:val="24"/>
          <w:szCs w:val="24"/>
        </w:rPr>
        <w:t xml:space="preserve">informatyzacji działalności podmiotów realizujących zadania </w:t>
      </w:r>
      <w:r w:rsidRPr="004A0D4D">
        <w:rPr>
          <w:rFonts w:ascii="Times New Roman" w:hAnsi="Times New Roman" w:cs="Times New Roman"/>
          <w:sz w:val="24"/>
          <w:szCs w:val="24"/>
        </w:rPr>
        <w:t>publiczne (Dz. U. z 201</w:t>
      </w:r>
      <w:r w:rsidR="00D45823" w:rsidRPr="004A0D4D">
        <w:rPr>
          <w:rFonts w:ascii="Times New Roman" w:hAnsi="Times New Roman" w:cs="Times New Roman"/>
          <w:sz w:val="24"/>
          <w:szCs w:val="24"/>
        </w:rPr>
        <w:t>7</w:t>
      </w:r>
      <w:r w:rsidRPr="004A0D4D">
        <w:rPr>
          <w:rFonts w:ascii="Times New Roman" w:hAnsi="Times New Roman" w:cs="Times New Roman"/>
          <w:sz w:val="24"/>
          <w:szCs w:val="24"/>
        </w:rPr>
        <w:t xml:space="preserve"> r.</w:t>
      </w:r>
      <w:r w:rsidR="009750E8" w:rsidRPr="004A0D4D">
        <w:rPr>
          <w:rFonts w:ascii="Times New Roman" w:hAnsi="Times New Roman" w:cs="Times New Roman"/>
          <w:sz w:val="24"/>
          <w:szCs w:val="24"/>
        </w:rPr>
        <w:t xml:space="preserve"> </w:t>
      </w:r>
      <w:r w:rsidRPr="004A0D4D">
        <w:rPr>
          <w:rFonts w:ascii="Times New Roman" w:hAnsi="Times New Roman" w:cs="Times New Roman"/>
          <w:sz w:val="24"/>
          <w:szCs w:val="24"/>
        </w:rPr>
        <w:t xml:space="preserve">poz. </w:t>
      </w:r>
      <w:r w:rsidR="004A0D4D" w:rsidRPr="004A0D4D">
        <w:rPr>
          <w:rFonts w:ascii="Times New Roman" w:hAnsi="Times New Roman" w:cs="Times New Roman"/>
          <w:sz w:val="24"/>
          <w:szCs w:val="24"/>
        </w:rPr>
        <w:t>570 ze zm.).</w:t>
      </w:r>
    </w:p>
    <w:p w:rsidR="000E1C5E" w:rsidRPr="00DC2524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24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Pr="00DC2524">
        <w:rPr>
          <w:rFonts w:ascii="Times New Roman" w:hAnsi="Times New Roman" w:cs="Times New Roman"/>
          <w:sz w:val="24"/>
          <w:szCs w:val="24"/>
        </w:rPr>
        <w:t>Jeżeli wykaz, oświadczenia lub inne złożone przez Wykonawcę dokumenty będą budzić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wątpliwości Zamawiającego, może on zwrócić się bezpośrednio do właściwego podmiotu,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na rzecz którego usługi były wykonywane, o dodatkowe informacje lub dokumenty w tym</w:t>
      </w:r>
      <w:r w:rsidR="009750E8" w:rsidRPr="00DC2524">
        <w:rPr>
          <w:rFonts w:ascii="Times New Roman" w:hAnsi="Times New Roman" w:cs="Times New Roman"/>
          <w:sz w:val="24"/>
          <w:szCs w:val="24"/>
        </w:rPr>
        <w:t xml:space="preserve"> </w:t>
      </w:r>
      <w:r w:rsidRPr="00DC2524">
        <w:rPr>
          <w:rFonts w:ascii="Times New Roman" w:hAnsi="Times New Roman" w:cs="Times New Roman"/>
          <w:sz w:val="24"/>
          <w:szCs w:val="24"/>
        </w:rPr>
        <w:t>zakresie.</w:t>
      </w:r>
    </w:p>
    <w:p w:rsidR="000E1C5E" w:rsidRPr="009750E8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0515E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 w:rsidRPr="0010515E">
        <w:rPr>
          <w:rFonts w:ascii="Times New Roman" w:hAnsi="Times New Roman" w:cs="Times New Roman"/>
          <w:sz w:val="24"/>
          <w:szCs w:val="24"/>
        </w:rPr>
        <w:t xml:space="preserve">Oświadczenia, o których mowa w </w:t>
      </w:r>
      <w:r w:rsidR="0010515E" w:rsidRPr="0010515E">
        <w:rPr>
          <w:rFonts w:ascii="Times New Roman" w:hAnsi="Times New Roman" w:cs="Times New Roman"/>
          <w:sz w:val="24"/>
          <w:szCs w:val="24"/>
        </w:rPr>
        <w:t>R</w:t>
      </w:r>
      <w:r w:rsidRPr="0010515E">
        <w:rPr>
          <w:rFonts w:ascii="Times New Roman" w:hAnsi="Times New Roman" w:cs="Times New Roman"/>
          <w:sz w:val="24"/>
          <w:szCs w:val="24"/>
        </w:rPr>
        <w:t>ozporządzeniu Ministra Rozwoju z dnia 26 lipca 2016 r.</w:t>
      </w:r>
      <w:r w:rsidR="00753451" w:rsidRPr="0010515E">
        <w:rPr>
          <w:rFonts w:ascii="Times New Roman" w:hAnsi="Times New Roman" w:cs="Times New Roman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>w sprawie rodzajów dokumentów, jakich może żądać zamawiający</w:t>
      </w:r>
      <w:r w:rsidR="00753451" w:rsidRPr="0010515E">
        <w:rPr>
          <w:rFonts w:ascii="Times New Roman" w:hAnsi="Times New Roman" w:cs="Times New Roman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 xml:space="preserve">od wykonawcy w postępowaniu o udzielenie zamówienia (Dz.U.2016.1126) oraz w </w:t>
      </w:r>
      <w:r w:rsidR="00DC2524" w:rsidRPr="0010515E">
        <w:rPr>
          <w:rFonts w:ascii="Times New Roman" w:hAnsi="Times New Roman" w:cs="Times New Roman"/>
          <w:sz w:val="24"/>
          <w:szCs w:val="24"/>
        </w:rPr>
        <w:t>części</w:t>
      </w:r>
      <w:r w:rsidR="00DC25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>VII</w:t>
      </w:r>
      <w:r w:rsidR="00753451" w:rsidRPr="0010515E">
        <w:rPr>
          <w:rFonts w:ascii="Times New Roman" w:hAnsi="Times New Roman" w:cs="Times New Roman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 xml:space="preserve">ust.1, 5, 7 </w:t>
      </w:r>
      <w:r w:rsidR="0010515E" w:rsidRPr="0010515E">
        <w:rPr>
          <w:rFonts w:ascii="Times New Roman" w:hAnsi="Times New Roman" w:cs="Times New Roman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>SIWZ</w:t>
      </w:r>
      <w:r w:rsidRPr="009750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>dotyczące wykonawcy i innych podmiotów, na których zdolnościach lub</w:t>
      </w:r>
      <w:r w:rsidR="00753451" w:rsidRPr="0010515E">
        <w:rPr>
          <w:rFonts w:ascii="Times New Roman" w:hAnsi="Times New Roman" w:cs="Times New Roman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>sytuacji polega wykonawca na zasadach określonych w art. 22a Pzp, składane są w</w:t>
      </w:r>
      <w:r w:rsidR="00753451" w:rsidRPr="0010515E">
        <w:rPr>
          <w:rFonts w:ascii="Times New Roman" w:hAnsi="Times New Roman" w:cs="Times New Roman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>oryginale.</w:t>
      </w:r>
    </w:p>
    <w:p w:rsidR="000E1C5E" w:rsidRPr="0010515E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15E"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r w:rsidRPr="0010515E">
        <w:rPr>
          <w:rFonts w:ascii="Times New Roman" w:hAnsi="Times New Roman" w:cs="Times New Roman"/>
          <w:sz w:val="24"/>
          <w:szCs w:val="24"/>
        </w:rPr>
        <w:t>Dokumenty, o których mowa w rozporządzeniu Ministra Rozwoju z dnia 26</w:t>
      </w:r>
      <w:r w:rsidR="00753451" w:rsidRPr="0010515E">
        <w:rPr>
          <w:rFonts w:ascii="Times New Roman" w:hAnsi="Times New Roman" w:cs="Times New Roman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 xml:space="preserve">lipca 2016 r. oraz w </w:t>
      </w:r>
      <w:r w:rsidR="00DC2524" w:rsidRPr="0010515E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10515E">
        <w:rPr>
          <w:rFonts w:ascii="Times New Roman" w:hAnsi="Times New Roman" w:cs="Times New Roman"/>
          <w:sz w:val="24"/>
          <w:szCs w:val="24"/>
        </w:rPr>
        <w:t xml:space="preserve">VII ust. 7 SIWZ, inne niż oświadczenia, o których mowa w </w:t>
      </w:r>
      <w:r w:rsidR="00DC2524" w:rsidRPr="0010515E">
        <w:rPr>
          <w:rFonts w:ascii="Times New Roman" w:hAnsi="Times New Roman" w:cs="Times New Roman"/>
          <w:sz w:val="24"/>
          <w:szCs w:val="24"/>
        </w:rPr>
        <w:t xml:space="preserve"> części </w:t>
      </w:r>
      <w:r w:rsidRPr="0010515E">
        <w:rPr>
          <w:rFonts w:ascii="Times New Roman" w:hAnsi="Times New Roman" w:cs="Times New Roman"/>
          <w:sz w:val="24"/>
          <w:szCs w:val="24"/>
        </w:rPr>
        <w:t>VII ust.</w:t>
      </w:r>
      <w:r w:rsidR="00DC2524" w:rsidRPr="0010515E">
        <w:rPr>
          <w:rFonts w:ascii="Times New Roman" w:hAnsi="Times New Roman" w:cs="Times New Roman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>15. SIWZ, składane są w oryginale lub kopii poświadczonej za zgodność z oryginałem.</w:t>
      </w:r>
    </w:p>
    <w:p w:rsidR="000E1C5E" w:rsidRPr="00925822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822">
        <w:rPr>
          <w:rFonts w:ascii="Times New Roman" w:hAnsi="Times New Roman" w:cs="Times New Roman"/>
          <w:b/>
          <w:bCs/>
          <w:sz w:val="24"/>
          <w:szCs w:val="24"/>
        </w:rPr>
        <w:t xml:space="preserve">17. </w:t>
      </w:r>
      <w:r w:rsidRPr="00925822">
        <w:rPr>
          <w:rFonts w:ascii="Times New Roman" w:hAnsi="Times New Roman" w:cs="Times New Roman"/>
          <w:sz w:val="24"/>
          <w:szCs w:val="24"/>
        </w:rPr>
        <w:t>Poświadczenia za zgodność z oryginałem dokonuje odpowiednio wykonawca, podmiot, na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którego zdolnościach lub sytuacji polega wykonawca, wykonawcy wspólnie ubiegający się</w:t>
      </w:r>
    </w:p>
    <w:p w:rsidR="000E1C5E" w:rsidRPr="00925822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822">
        <w:rPr>
          <w:rFonts w:ascii="Times New Roman" w:hAnsi="Times New Roman" w:cs="Times New Roman"/>
          <w:sz w:val="24"/>
          <w:szCs w:val="24"/>
        </w:rPr>
        <w:t>o udzielenie zamówienia publicznego albo podwykonawca, w zakresie dokumentów, które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każdego z nich dotyczą.</w:t>
      </w:r>
    </w:p>
    <w:p w:rsidR="000E1C5E" w:rsidRPr="0010515E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15E">
        <w:rPr>
          <w:rFonts w:ascii="Times New Roman" w:hAnsi="Times New Roman" w:cs="Times New Roman"/>
          <w:b/>
          <w:bCs/>
          <w:sz w:val="24"/>
          <w:szCs w:val="24"/>
        </w:rPr>
        <w:t xml:space="preserve">18. </w:t>
      </w:r>
      <w:r w:rsidRPr="0010515E">
        <w:rPr>
          <w:rFonts w:ascii="Times New Roman" w:hAnsi="Times New Roman" w:cs="Times New Roman"/>
          <w:sz w:val="24"/>
          <w:szCs w:val="24"/>
        </w:rPr>
        <w:t>W zakresie nie uregulowanym SIWZ do dokumentów i oświadczeń, zastosowanie mają</w:t>
      </w:r>
      <w:r w:rsidR="00753451" w:rsidRPr="0010515E">
        <w:rPr>
          <w:rFonts w:ascii="Times New Roman" w:hAnsi="Times New Roman" w:cs="Times New Roman"/>
          <w:sz w:val="24"/>
          <w:szCs w:val="24"/>
        </w:rPr>
        <w:t xml:space="preserve"> </w:t>
      </w:r>
      <w:r w:rsidRPr="0010515E">
        <w:rPr>
          <w:rFonts w:ascii="Times New Roman" w:hAnsi="Times New Roman" w:cs="Times New Roman"/>
          <w:sz w:val="24"/>
          <w:szCs w:val="24"/>
        </w:rPr>
        <w:t xml:space="preserve">przepisy </w:t>
      </w:r>
      <w:r w:rsidR="0010515E" w:rsidRPr="0010515E">
        <w:rPr>
          <w:rFonts w:ascii="Times New Roman" w:hAnsi="Times New Roman" w:cs="Times New Roman"/>
          <w:sz w:val="24"/>
          <w:szCs w:val="24"/>
        </w:rPr>
        <w:t>R</w:t>
      </w:r>
      <w:r w:rsidRPr="0010515E">
        <w:rPr>
          <w:rFonts w:ascii="Times New Roman" w:hAnsi="Times New Roman" w:cs="Times New Roman"/>
          <w:sz w:val="24"/>
          <w:szCs w:val="24"/>
        </w:rPr>
        <w:t>ozporządzenia Ministra Rozwoju z dnia 26 lipca 2016 r., o którym mowa powyżej.</w:t>
      </w:r>
    </w:p>
    <w:p w:rsidR="000E1C5E" w:rsidRPr="00925822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822">
        <w:rPr>
          <w:rFonts w:ascii="Times New Roman" w:hAnsi="Times New Roman" w:cs="Times New Roman"/>
          <w:b/>
          <w:bCs/>
          <w:sz w:val="24"/>
          <w:szCs w:val="24"/>
        </w:rPr>
        <w:t xml:space="preserve">19. </w:t>
      </w:r>
      <w:r w:rsidRPr="00925822">
        <w:rPr>
          <w:rFonts w:ascii="Times New Roman" w:hAnsi="Times New Roman" w:cs="Times New Roman"/>
          <w:sz w:val="24"/>
          <w:szCs w:val="24"/>
        </w:rPr>
        <w:t xml:space="preserve">W przypadku Wykonawców występujących wspólnie oświadczenie, o którym mowa </w:t>
      </w:r>
      <w:r w:rsidR="00925822" w:rsidRPr="0092582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0515E">
        <w:rPr>
          <w:rFonts w:ascii="Times New Roman" w:hAnsi="Times New Roman" w:cs="Times New Roman"/>
          <w:sz w:val="24"/>
          <w:szCs w:val="24"/>
        </w:rPr>
        <w:t xml:space="preserve">w </w:t>
      </w:r>
      <w:r w:rsidR="00925822" w:rsidRPr="0010515E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10515E">
        <w:rPr>
          <w:rFonts w:ascii="Times New Roman" w:hAnsi="Times New Roman" w:cs="Times New Roman"/>
          <w:sz w:val="24"/>
          <w:szCs w:val="24"/>
        </w:rPr>
        <w:t>VII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ust. 5 składne jest przez każdego z Wykonawców występujących wspólnie we własnym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imieniu.</w:t>
      </w:r>
    </w:p>
    <w:p w:rsidR="000E1C5E" w:rsidRPr="00925822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82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20. </w:t>
      </w:r>
      <w:r w:rsidRPr="00925822">
        <w:rPr>
          <w:rFonts w:ascii="Times New Roman" w:hAnsi="Times New Roman" w:cs="Times New Roman"/>
          <w:sz w:val="24"/>
          <w:szCs w:val="24"/>
        </w:rPr>
        <w:t xml:space="preserve">W przypadku Wykonawców działających w formie spółki cywilnej oświadczenie, </w:t>
      </w:r>
      <w:r w:rsidR="00925822" w:rsidRPr="0092582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25822">
        <w:rPr>
          <w:rFonts w:ascii="Times New Roman" w:hAnsi="Times New Roman" w:cs="Times New Roman"/>
          <w:sz w:val="24"/>
          <w:szCs w:val="24"/>
        </w:rPr>
        <w:t xml:space="preserve">o </w:t>
      </w:r>
      <w:r w:rsidR="00753451" w:rsidRPr="00925822">
        <w:rPr>
          <w:rFonts w:ascii="Times New Roman" w:hAnsi="Times New Roman" w:cs="Times New Roman"/>
          <w:sz w:val="24"/>
          <w:szCs w:val="24"/>
        </w:rPr>
        <w:t>k</w:t>
      </w:r>
      <w:r w:rsidRPr="00925822">
        <w:rPr>
          <w:rFonts w:ascii="Times New Roman" w:hAnsi="Times New Roman" w:cs="Times New Roman"/>
          <w:sz w:val="24"/>
          <w:szCs w:val="24"/>
        </w:rPr>
        <w:t>tórym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 xml:space="preserve">mowa w </w:t>
      </w:r>
      <w:r w:rsidR="00925822" w:rsidRPr="00925822">
        <w:rPr>
          <w:rFonts w:ascii="Times New Roman" w:hAnsi="Times New Roman" w:cs="Times New Roman"/>
          <w:sz w:val="24"/>
          <w:szCs w:val="24"/>
        </w:rPr>
        <w:t xml:space="preserve"> części </w:t>
      </w:r>
      <w:r w:rsidRPr="0010515E">
        <w:rPr>
          <w:rFonts w:ascii="Times New Roman" w:hAnsi="Times New Roman" w:cs="Times New Roman"/>
          <w:sz w:val="24"/>
          <w:szCs w:val="24"/>
        </w:rPr>
        <w:t>VII ust. 1 i ust.5 s</w:t>
      </w:r>
      <w:r w:rsidRPr="00925822">
        <w:rPr>
          <w:rFonts w:ascii="Times New Roman" w:hAnsi="Times New Roman" w:cs="Times New Roman"/>
          <w:sz w:val="24"/>
          <w:szCs w:val="24"/>
        </w:rPr>
        <w:t>kładne jest przez każdego wspólnika spółki cywilnej oddzielnie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we własnym imieniu (osoby prowadzącej działalność gospodarczą pod nazwą określoną w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centralnej ewidencji i informacji o działalności gospodarczej - „Firma przedsiębiorcy”).</w:t>
      </w:r>
    </w:p>
    <w:p w:rsidR="000E1C5E" w:rsidRPr="00925822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822"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Pr="00925822">
        <w:rPr>
          <w:rFonts w:ascii="Times New Roman" w:hAnsi="Times New Roman" w:cs="Times New Roman"/>
          <w:sz w:val="24"/>
          <w:szCs w:val="24"/>
        </w:rPr>
        <w:t xml:space="preserve">W przypadku Wykonawców występujących wspólnie, na wezwanie Zamawiającego, </w:t>
      </w:r>
      <w:r w:rsidR="00FB49A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25822">
        <w:rPr>
          <w:rFonts w:ascii="Times New Roman" w:hAnsi="Times New Roman" w:cs="Times New Roman"/>
          <w:sz w:val="24"/>
          <w:szCs w:val="24"/>
        </w:rPr>
        <w:t>o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 xml:space="preserve">którym mowa w </w:t>
      </w:r>
      <w:r w:rsidR="00925822" w:rsidRPr="00925822">
        <w:rPr>
          <w:rFonts w:ascii="Times New Roman" w:hAnsi="Times New Roman" w:cs="Times New Roman"/>
          <w:sz w:val="24"/>
          <w:szCs w:val="24"/>
        </w:rPr>
        <w:t xml:space="preserve"> części </w:t>
      </w:r>
      <w:r w:rsidRPr="00925822">
        <w:rPr>
          <w:rFonts w:ascii="Times New Roman" w:hAnsi="Times New Roman" w:cs="Times New Roman"/>
          <w:sz w:val="24"/>
          <w:szCs w:val="24"/>
        </w:rPr>
        <w:t>VII ust. 7 SIWZ,</w:t>
      </w:r>
    </w:p>
    <w:p w:rsidR="000E1C5E" w:rsidRPr="00925822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82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925822">
        <w:rPr>
          <w:rFonts w:ascii="Times New Roman" w:hAnsi="Times New Roman" w:cs="Times New Roman"/>
          <w:sz w:val="24"/>
          <w:szCs w:val="24"/>
        </w:rPr>
        <w:t>każdy z Wykonawców występujących wspólnie dokumenty i oświadczenia, dotyczące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własnej firmy wykazania braku podstaw do wykluczeni a z postępowania, o których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 xml:space="preserve">mowa w </w:t>
      </w:r>
      <w:r w:rsidR="00925822" w:rsidRPr="00925822">
        <w:rPr>
          <w:rFonts w:ascii="Times New Roman" w:hAnsi="Times New Roman" w:cs="Times New Roman"/>
          <w:sz w:val="24"/>
          <w:szCs w:val="24"/>
        </w:rPr>
        <w:t xml:space="preserve"> części </w:t>
      </w:r>
      <w:r w:rsidRPr="00925822">
        <w:rPr>
          <w:rFonts w:ascii="Times New Roman" w:hAnsi="Times New Roman" w:cs="Times New Roman"/>
          <w:sz w:val="24"/>
          <w:szCs w:val="24"/>
        </w:rPr>
        <w:t>VII ust.7 pkt</w:t>
      </w:r>
      <w:r w:rsidR="00925822" w:rsidRPr="00925822">
        <w:rPr>
          <w:rFonts w:ascii="Times New Roman" w:hAnsi="Times New Roman" w:cs="Times New Roman"/>
          <w:sz w:val="24"/>
          <w:szCs w:val="24"/>
        </w:rPr>
        <w:t>.</w:t>
      </w:r>
      <w:r w:rsidRPr="00925822">
        <w:rPr>
          <w:rFonts w:ascii="Times New Roman" w:hAnsi="Times New Roman" w:cs="Times New Roman"/>
          <w:sz w:val="24"/>
          <w:szCs w:val="24"/>
        </w:rPr>
        <w:t xml:space="preserve"> 2 SIWZ - składa każdy z Wykonawców składających ofertę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wspólną w imieniu swojej firmy;</w:t>
      </w:r>
    </w:p>
    <w:p w:rsidR="000E1C5E" w:rsidRPr="00925822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82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925822">
        <w:rPr>
          <w:rFonts w:ascii="Times New Roman" w:hAnsi="Times New Roman" w:cs="Times New Roman"/>
          <w:sz w:val="24"/>
          <w:szCs w:val="24"/>
        </w:rPr>
        <w:t xml:space="preserve">W przypadku spółki cywilnej, na wezwanie Zamawiającego, o którym mowa </w:t>
      </w:r>
      <w:r w:rsidR="00925822" w:rsidRPr="00925822">
        <w:rPr>
          <w:rFonts w:ascii="Times New Roman" w:hAnsi="Times New Roman" w:cs="Times New Roman"/>
          <w:sz w:val="24"/>
          <w:szCs w:val="24"/>
        </w:rPr>
        <w:t xml:space="preserve">w  części </w:t>
      </w:r>
      <w:r w:rsidRPr="00925822">
        <w:rPr>
          <w:rFonts w:ascii="Times New Roman" w:hAnsi="Times New Roman" w:cs="Times New Roman"/>
          <w:sz w:val="24"/>
          <w:szCs w:val="24"/>
        </w:rPr>
        <w:t>VII ust.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7 SIWZ, każdy ze wspólników spółki cywilnej składa oddzielnie we własnym imieniu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 xml:space="preserve">następujące dokumenty i oświadczenia, o których mowa w </w:t>
      </w:r>
      <w:r w:rsidR="00925822">
        <w:rPr>
          <w:rFonts w:ascii="Times New Roman" w:hAnsi="Times New Roman" w:cs="Times New Roman"/>
          <w:sz w:val="24"/>
          <w:szCs w:val="24"/>
        </w:rPr>
        <w:t xml:space="preserve"> części </w:t>
      </w:r>
      <w:r w:rsidRPr="00925822">
        <w:rPr>
          <w:rFonts w:ascii="Times New Roman" w:hAnsi="Times New Roman" w:cs="Times New Roman"/>
          <w:sz w:val="24"/>
          <w:szCs w:val="24"/>
        </w:rPr>
        <w:t>VII ust.7 pkt</w:t>
      </w:r>
      <w:r w:rsidR="00925822">
        <w:rPr>
          <w:rFonts w:ascii="Times New Roman" w:hAnsi="Times New Roman" w:cs="Times New Roman"/>
          <w:sz w:val="24"/>
          <w:szCs w:val="24"/>
        </w:rPr>
        <w:t>.</w:t>
      </w:r>
      <w:r w:rsidRPr="00925822">
        <w:rPr>
          <w:rFonts w:ascii="Times New Roman" w:hAnsi="Times New Roman" w:cs="Times New Roman"/>
          <w:sz w:val="24"/>
          <w:szCs w:val="24"/>
        </w:rPr>
        <w:t xml:space="preserve"> 2</w:t>
      </w:r>
      <w:r w:rsidR="00FB49A3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SIWZ,</w:t>
      </w:r>
    </w:p>
    <w:p w:rsidR="000E1C5E" w:rsidRPr="009750E8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5822">
        <w:rPr>
          <w:rFonts w:ascii="Times New Roman" w:hAnsi="Times New Roman" w:cs="Times New Roman"/>
          <w:b/>
          <w:bCs/>
          <w:sz w:val="24"/>
          <w:szCs w:val="24"/>
        </w:rPr>
        <w:t xml:space="preserve">22. </w:t>
      </w:r>
      <w:r w:rsidRPr="00925822">
        <w:rPr>
          <w:rFonts w:ascii="Times New Roman" w:hAnsi="Times New Roman" w:cs="Times New Roman"/>
          <w:sz w:val="24"/>
          <w:szCs w:val="24"/>
        </w:rPr>
        <w:t xml:space="preserve">Jeżeli Wykonawca nie złoży oświadczenia, o którym mowa w </w:t>
      </w:r>
      <w:r w:rsidR="00925822" w:rsidRPr="00925822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925822">
        <w:rPr>
          <w:rFonts w:ascii="Times New Roman" w:hAnsi="Times New Roman" w:cs="Times New Roman"/>
          <w:sz w:val="24"/>
          <w:szCs w:val="24"/>
        </w:rPr>
        <w:t>VII ust. 1 niniejszej SIWZ,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oświadczeń lub dokumentów potwierdzających okoliczności, o których mowa w art. 25 ust.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1 ustawy Pzp, lub innych dokumentów niezbędnych do przeprowadzenia postępowania,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oświadczenia lub dokumenty są niekompletne, zawierają błędy lub budzą wskazane przez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Zamawiającego wątpliwości, Zamawiający wezwie do ich złożenia,</w:t>
      </w:r>
      <w:r w:rsidRPr="009750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uzupełnienia,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poprawienia w terminie przez siebie wskazanym, chyba, że mimo ich złożenia oferta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Wykonawcy podlegałaby odrzuceniu albo konieczne byłoby unieważnienie postępowania.</w:t>
      </w:r>
    </w:p>
    <w:p w:rsidR="000E1C5E" w:rsidRPr="009750E8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5822">
        <w:rPr>
          <w:rFonts w:ascii="Times New Roman" w:hAnsi="Times New Roman" w:cs="Times New Roman"/>
          <w:b/>
          <w:bCs/>
          <w:sz w:val="24"/>
          <w:szCs w:val="24"/>
        </w:rPr>
        <w:t xml:space="preserve">23. </w:t>
      </w:r>
      <w:r w:rsidRPr="00925822">
        <w:rPr>
          <w:rFonts w:ascii="Times New Roman" w:hAnsi="Times New Roman" w:cs="Times New Roman"/>
          <w:sz w:val="24"/>
          <w:szCs w:val="24"/>
        </w:rPr>
        <w:t>Zgodnie z art.26 ust. 6 ustawy P</w:t>
      </w:r>
      <w:r w:rsidR="00822BDB">
        <w:rPr>
          <w:rFonts w:ascii="Times New Roman" w:hAnsi="Times New Roman" w:cs="Times New Roman"/>
          <w:sz w:val="24"/>
          <w:szCs w:val="24"/>
        </w:rPr>
        <w:t>.</w:t>
      </w:r>
      <w:r w:rsidRPr="00925822">
        <w:rPr>
          <w:rFonts w:ascii="Times New Roman" w:hAnsi="Times New Roman" w:cs="Times New Roman"/>
          <w:sz w:val="24"/>
          <w:szCs w:val="24"/>
        </w:rPr>
        <w:t>z</w:t>
      </w:r>
      <w:r w:rsidR="00822BDB">
        <w:rPr>
          <w:rFonts w:ascii="Times New Roman" w:hAnsi="Times New Roman" w:cs="Times New Roman"/>
          <w:sz w:val="24"/>
          <w:szCs w:val="24"/>
        </w:rPr>
        <w:t>.</w:t>
      </w:r>
      <w:r w:rsidRPr="00925822">
        <w:rPr>
          <w:rFonts w:ascii="Times New Roman" w:hAnsi="Times New Roman" w:cs="Times New Roman"/>
          <w:sz w:val="24"/>
          <w:szCs w:val="24"/>
        </w:rPr>
        <w:t>p</w:t>
      </w:r>
      <w:r w:rsidR="00822BDB">
        <w:rPr>
          <w:rFonts w:ascii="Times New Roman" w:hAnsi="Times New Roman" w:cs="Times New Roman"/>
          <w:sz w:val="24"/>
          <w:szCs w:val="24"/>
        </w:rPr>
        <w:t>.</w:t>
      </w:r>
      <w:r w:rsidRPr="00925822">
        <w:rPr>
          <w:rFonts w:ascii="Times New Roman" w:hAnsi="Times New Roman" w:cs="Times New Roman"/>
          <w:sz w:val="24"/>
          <w:szCs w:val="24"/>
        </w:rPr>
        <w:t xml:space="preserve"> - Wykonawca nie jest obowiązany do złożenia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oświadczeń lub dokumentów potwierdzających spełnianie warunków udziału w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 xml:space="preserve">postępowaniu, brak podstaw wykluczenia w zakresie, o których mowa w </w:t>
      </w:r>
      <w:r w:rsidR="00925822" w:rsidRPr="00925822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925822">
        <w:rPr>
          <w:rFonts w:ascii="Times New Roman" w:hAnsi="Times New Roman" w:cs="Times New Roman"/>
          <w:sz w:val="24"/>
          <w:szCs w:val="24"/>
        </w:rPr>
        <w:t>VII ust.7 pkt</w:t>
      </w:r>
      <w:r w:rsidR="00925822" w:rsidRPr="00925822">
        <w:rPr>
          <w:rFonts w:ascii="Times New Roman" w:hAnsi="Times New Roman" w:cs="Times New Roman"/>
          <w:sz w:val="24"/>
          <w:szCs w:val="24"/>
        </w:rPr>
        <w:t>.</w:t>
      </w:r>
      <w:r w:rsidRPr="00925822">
        <w:rPr>
          <w:rFonts w:ascii="Times New Roman" w:hAnsi="Times New Roman" w:cs="Times New Roman"/>
          <w:sz w:val="24"/>
          <w:szCs w:val="24"/>
        </w:rPr>
        <w:t xml:space="preserve"> 1</w:t>
      </w:r>
      <w:r w:rsidR="00925822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-</w:t>
      </w:r>
      <w:r w:rsidR="00925822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4, jeżeli Zamawiający posiada oświadczenia lub dokumenty dotyczące tego Wykonawcy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lub może je uzyskać za pomocą bezpłatnych i ogólnodostępnych baz danych, w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 xml:space="preserve">szczególności rejestrów publicznych w </w:t>
      </w:r>
      <w:r w:rsidRPr="00422173">
        <w:rPr>
          <w:rFonts w:ascii="Times New Roman" w:hAnsi="Times New Roman" w:cs="Times New Roman"/>
          <w:sz w:val="24"/>
          <w:szCs w:val="24"/>
        </w:rPr>
        <w:t>rozumieniu ustawy z dnia 17 lutego 2005 r. o</w:t>
      </w:r>
      <w:r w:rsidR="00753451" w:rsidRPr="00422173">
        <w:rPr>
          <w:rFonts w:ascii="Times New Roman" w:hAnsi="Times New Roman" w:cs="Times New Roman"/>
          <w:sz w:val="24"/>
          <w:szCs w:val="24"/>
        </w:rPr>
        <w:t xml:space="preserve"> </w:t>
      </w:r>
      <w:r w:rsidRPr="00422173">
        <w:rPr>
          <w:rFonts w:ascii="Times New Roman" w:hAnsi="Times New Roman" w:cs="Times New Roman"/>
          <w:sz w:val="24"/>
          <w:szCs w:val="24"/>
        </w:rPr>
        <w:t>informatyzacji działalności podmiotów realizujących zadania publiczne</w:t>
      </w:r>
      <w:r w:rsidRPr="005256FA">
        <w:rPr>
          <w:rFonts w:ascii="Times New Roman" w:hAnsi="Times New Roman" w:cs="Times New Roman"/>
          <w:color w:val="8DB3E2" w:themeColor="text2" w:themeTint="66"/>
          <w:sz w:val="24"/>
          <w:szCs w:val="24"/>
        </w:rPr>
        <w:t xml:space="preserve"> (</w:t>
      </w:r>
      <w:r w:rsidRPr="00844B84">
        <w:rPr>
          <w:rFonts w:ascii="Times New Roman" w:hAnsi="Times New Roman" w:cs="Times New Roman"/>
          <w:sz w:val="24"/>
          <w:szCs w:val="24"/>
        </w:rPr>
        <w:t>Dz. U. z 2014 r.</w:t>
      </w:r>
      <w:r w:rsidR="00753451" w:rsidRPr="00844B84">
        <w:rPr>
          <w:rFonts w:ascii="Times New Roman" w:hAnsi="Times New Roman" w:cs="Times New Roman"/>
          <w:sz w:val="24"/>
          <w:szCs w:val="24"/>
        </w:rPr>
        <w:t xml:space="preserve"> </w:t>
      </w:r>
      <w:r w:rsidRPr="00844B84">
        <w:rPr>
          <w:rFonts w:ascii="Times New Roman" w:hAnsi="Times New Roman" w:cs="Times New Roman"/>
          <w:sz w:val="24"/>
          <w:szCs w:val="24"/>
        </w:rPr>
        <w:t xml:space="preserve">poz. 1114 </w:t>
      </w:r>
      <w:r w:rsidR="00844B84">
        <w:rPr>
          <w:rFonts w:ascii="Times New Roman" w:hAnsi="Times New Roman" w:cs="Times New Roman"/>
          <w:sz w:val="24"/>
          <w:szCs w:val="24"/>
        </w:rPr>
        <w:t>ze zm. ).</w:t>
      </w:r>
      <w:r w:rsidRPr="00925822">
        <w:rPr>
          <w:rFonts w:ascii="Times New Roman" w:hAnsi="Times New Roman" w:cs="Times New Roman"/>
          <w:sz w:val="24"/>
          <w:szCs w:val="24"/>
        </w:rPr>
        <w:t xml:space="preserve"> W takim przypadku Wykonawca wskazuje, które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dokumenty lub oświadczenia są w posiadaniu Zamawiającego lub wskazuje bezpłatne i</w:t>
      </w:r>
      <w:r w:rsidR="00753451" w:rsidRPr="00925822">
        <w:rPr>
          <w:rFonts w:ascii="Times New Roman" w:hAnsi="Times New Roman" w:cs="Times New Roman"/>
          <w:sz w:val="24"/>
          <w:szCs w:val="24"/>
        </w:rPr>
        <w:t xml:space="preserve"> </w:t>
      </w:r>
      <w:r w:rsidRPr="00925822">
        <w:rPr>
          <w:rFonts w:ascii="Times New Roman" w:hAnsi="Times New Roman" w:cs="Times New Roman"/>
          <w:sz w:val="24"/>
          <w:szCs w:val="24"/>
        </w:rPr>
        <w:t>ogólnodostępne baz danych, w których znajdują się te oświadczenia lub dokumenty</w:t>
      </w:r>
    </w:p>
    <w:p w:rsidR="000E1C5E" w:rsidRPr="005256FA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6FA">
        <w:rPr>
          <w:rFonts w:ascii="Times New Roman" w:hAnsi="Times New Roman" w:cs="Times New Roman"/>
          <w:b/>
          <w:bCs/>
          <w:sz w:val="24"/>
          <w:szCs w:val="24"/>
        </w:rPr>
        <w:t xml:space="preserve">24. </w:t>
      </w:r>
      <w:r w:rsidRPr="005256FA">
        <w:rPr>
          <w:rFonts w:ascii="Times New Roman" w:hAnsi="Times New Roman" w:cs="Times New Roman"/>
          <w:sz w:val="24"/>
          <w:szCs w:val="24"/>
        </w:rPr>
        <w:t xml:space="preserve">Zamawiający informuje, że nie żąda od Wykonawcy przedstawienia dokumentów, </w:t>
      </w:r>
      <w:r w:rsidR="00753451" w:rsidRPr="005256F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256FA">
        <w:rPr>
          <w:rFonts w:ascii="Times New Roman" w:hAnsi="Times New Roman" w:cs="Times New Roman"/>
          <w:sz w:val="24"/>
          <w:szCs w:val="24"/>
        </w:rPr>
        <w:t>o</w:t>
      </w:r>
      <w:r w:rsidR="00753451" w:rsidRPr="005256FA">
        <w:rPr>
          <w:rFonts w:ascii="Times New Roman" w:hAnsi="Times New Roman" w:cs="Times New Roman"/>
          <w:sz w:val="24"/>
          <w:szCs w:val="24"/>
        </w:rPr>
        <w:t xml:space="preserve"> </w:t>
      </w:r>
      <w:r w:rsidRPr="005256FA">
        <w:rPr>
          <w:rFonts w:ascii="Times New Roman" w:hAnsi="Times New Roman" w:cs="Times New Roman"/>
          <w:sz w:val="24"/>
          <w:szCs w:val="24"/>
        </w:rPr>
        <w:t xml:space="preserve">których mowa w </w:t>
      </w:r>
      <w:r w:rsidR="005256FA" w:rsidRPr="005256FA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5256FA">
        <w:rPr>
          <w:rFonts w:ascii="Times New Roman" w:hAnsi="Times New Roman" w:cs="Times New Roman"/>
          <w:sz w:val="24"/>
          <w:szCs w:val="24"/>
        </w:rPr>
        <w:t>VII ust. 7 pkt</w:t>
      </w:r>
      <w:r w:rsidR="005256FA" w:rsidRPr="005256FA">
        <w:rPr>
          <w:rFonts w:ascii="Times New Roman" w:hAnsi="Times New Roman" w:cs="Times New Roman"/>
          <w:sz w:val="24"/>
          <w:szCs w:val="24"/>
        </w:rPr>
        <w:t>.</w:t>
      </w:r>
      <w:r w:rsidRPr="005256FA">
        <w:rPr>
          <w:rFonts w:ascii="Times New Roman" w:hAnsi="Times New Roman" w:cs="Times New Roman"/>
          <w:sz w:val="24"/>
          <w:szCs w:val="24"/>
        </w:rPr>
        <w:t xml:space="preserve"> 2 SIWZ dotyczących podwykonawcy, któremu </w:t>
      </w:r>
      <w:r w:rsidRPr="005256FA">
        <w:rPr>
          <w:rFonts w:ascii="Times New Roman" w:hAnsi="Times New Roman" w:cs="Times New Roman"/>
          <w:sz w:val="24"/>
          <w:szCs w:val="24"/>
        </w:rPr>
        <w:lastRenderedPageBreak/>
        <w:t>zamierza</w:t>
      </w:r>
      <w:r w:rsidR="00753451" w:rsidRPr="005256FA">
        <w:rPr>
          <w:rFonts w:ascii="Times New Roman" w:hAnsi="Times New Roman" w:cs="Times New Roman"/>
          <w:sz w:val="24"/>
          <w:szCs w:val="24"/>
        </w:rPr>
        <w:t xml:space="preserve"> </w:t>
      </w:r>
      <w:r w:rsidRPr="005256FA">
        <w:rPr>
          <w:rFonts w:ascii="Times New Roman" w:hAnsi="Times New Roman" w:cs="Times New Roman"/>
          <w:sz w:val="24"/>
          <w:szCs w:val="24"/>
        </w:rPr>
        <w:t>powierzyć wykonanie części zamówienia, a który nie jest podmiotem, na którego</w:t>
      </w:r>
      <w:r w:rsidR="00753451" w:rsidRPr="005256FA">
        <w:rPr>
          <w:rFonts w:ascii="Times New Roman" w:hAnsi="Times New Roman" w:cs="Times New Roman"/>
          <w:sz w:val="24"/>
          <w:szCs w:val="24"/>
        </w:rPr>
        <w:t xml:space="preserve"> </w:t>
      </w:r>
      <w:r w:rsidRPr="005256FA">
        <w:rPr>
          <w:rFonts w:ascii="Times New Roman" w:hAnsi="Times New Roman" w:cs="Times New Roman"/>
          <w:sz w:val="24"/>
          <w:szCs w:val="24"/>
        </w:rPr>
        <w:t>zdolnościach lub sytuacji Wykonawca polega na zasadach określonych w art.22a ustawy</w:t>
      </w:r>
      <w:r w:rsidR="00753451" w:rsidRPr="005256FA">
        <w:rPr>
          <w:rFonts w:ascii="Times New Roman" w:hAnsi="Times New Roman" w:cs="Times New Roman"/>
          <w:sz w:val="24"/>
          <w:szCs w:val="24"/>
        </w:rPr>
        <w:t xml:space="preserve"> </w:t>
      </w:r>
      <w:r w:rsidRPr="005256FA">
        <w:rPr>
          <w:rFonts w:ascii="Times New Roman" w:hAnsi="Times New Roman" w:cs="Times New Roman"/>
          <w:sz w:val="24"/>
          <w:szCs w:val="24"/>
        </w:rPr>
        <w:t>Pzp.</w:t>
      </w:r>
    </w:p>
    <w:p w:rsidR="000E1C5E" w:rsidRPr="005256FA" w:rsidRDefault="000E1C5E" w:rsidP="00975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6FA">
        <w:rPr>
          <w:rFonts w:ascii="Times New Roman" w:hAnsi="Times New Roman" w:cs="Times New Roman"/>
          <w:b/>
          <w:bCs/>
          <w:sz w:val="24"/>
          <w:szCs w:val="24"/>
        </w:rPr>
        <w:t xml:space="preserve">25. </w:t>
      </w:r>
      <w:r w:rsidRPr="005256FA">
        <w:rPr>
          <w:rFonts w:ascii="Times New Roman" w:hAnsi="Times New Roman" w:cs="Times New Roman"/>
          <w:sz w:val="24"/>
          <w:szCs w:val="24"/>
        </w:rPr>
        <w:t xml:space="preserve">Jeżeli powierzenie podwykonawcy wykonania części zamówienia na roboty budowlane </w:t>
      </w:r>
      <w:r w:rsidR="009750E8" w:rsidRPr="005256FA">
        <w:rPr>
          <w:rFonts w:ascii="Times New Roman" w:hAnsi="Times New Roman" w:cs="Times New Roman"/>
          <w:sz w:val="24"/>
          <w:szCs w:val="24"/>
        </w:rPr>
        <w:t xml:space="preserve"> </w:t>
      </w:r>
      <w:r w:rsidRPr="005256FA">
        <w:rPr>
          <w:rFonts w:ascii="Times New Roman" w:hAnsi="Times New Roman" w:cs="Times New Roman"/>
          <w:sz w:val="24"/>
          <w:szCs w:val="24"/>
        </w:rPr>
        <w:t>lub</w:t>
      </w:r>
      <w:r w:rsidR="009750E8" w:rsidRPr="005256FA">
        <w:rPr>
          <w:rFonts w:ascii="Times New Roman" w:hAnsi="Times New Roman" w:cs="Times New Roman"/>
          <w:sz w:val="24"/>
          <w:szCs w:val="24"/>
        </w:rPr>
        <w:t xml:space="preserve"> </w:t>
      </w:r>
      <w:r w:rsidRPr="005256FA">
        <w:rPr>
          <w:rFonts w:ascii="Times New Roman" w:hAnsi="Times New Roman" w:cs="Times New Roman"/>
          <w:sz w:val="24"/>
          <w:szCs w:val="24"/>
        </w:rPr>
        <w:t xml:space="preserve">usługi nastąpi w trakcie jego realizacji, Wykonawca na żądanie Zamawiającego </w:t>
      </w:r>
      <w:r w:rsidR="009750E8" w:rsidRPr="005256FA">
        <w:rPr>
          <w:rFonts w:ascii="Times New Roman" w:hAnsi="Times New Roman" w:cs="Times New Roman"/>
          <w:sz w:val="24"/>
          <w:szCs w:val="24"/>
        </w:rPr>
        <w:t>p</w:t>
      </w:r>
      <w:r w:rsidRPr="005256FA">
        <w:rPr>
          <w:rFonts w:ascii="Times New Roman" w:hAnsi="Times New Roman" w:cs="Times New Roman"/>
          <w:sz w:val="24"/>
          <w:szCs w:val="24"/>
        </w:rPr>
        <w:t>rzedstawi</w:t>
      </w:r>
      <w:r w:rsidR="009750E8" w:rsidRPr="005256FA">
        <w:rPr>
          <w:rFonts w:ascii="Times New Roman" w:hAnsi="Times New Roman" w:cs="Times New Roman"/>
          <w:sz w:val="24"/>
          <w:szCs w:val="24"/>
        </w:rPr>
        <w:t xml:space="preserve"> </w:t>
      </w:r>
      <w:r w:rsidRPr="005256FA">
        <w:rPr>
          <w:rFonts w:ascii="Times New Roman" w:hAnsi="Times New Roman" w:cs="Times New Roman"/>
          <w:sz w:val="24"/>
          <w:szCs w:val="24"/>
        </w:rPr>
        <w:t xml:space="preserve">oświadczenie, o którym mowa w </w:t>
      </w:r>
      <w:r w:rsidR="005256FA" w:rsidRPr="005256FA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5256FA">
        <w:rPr>
          <w:rFonts w:ascii="Times New Roman" w:hAnsi="Times New Roman" w:cs="Times New Roman"/>
          <w:sz w:val="24"/>
          <w:szCs w:val="24"/>
        </w:rPr>
        <w:t>VII ust.1 lub oświadczenia lub dokumenty potwierdzające</w:t>
      </w:r>
      <w:r w:rsidR="009750E8" w:rsidRPr="005256FA">
        <w:rPr>
          <w:rFonts w:ascii="Times New Roman" w:hAnsi="Times New Roman" w:cs="Times New Roman"/>
          <w:sz w:val="24"/>
          <w:szCs w:val="24"/>
        </w:rPr>
        <w:t xml:space="preserve"> </w:t>
      </w:r>
      <w:r w:rsidRPr="005256FA">
        <w:rPr>
          <w:rFonts w:ascii="Times New Roman" w:hAnsi="Times New Roman" w:cs="Times New Roman"/>
          <w:sz w:val="24"/>
          <w:szCs w:val="24"/>
        </w:rPr>
        <w:t>brak podstaw do wykluczenia wobec tego podwykonawcy.</w:t>
      </w:r>
    </w:p>
    <w:p w:rsidR="00EA668E" w:rsidRDefault="00EA668E" w:rsidP="000E1C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</w:rPr>
      </w:pP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VIII. Informacje o sposobie porozumiewania się Zamawiającego</w:t>
      </w:r>
      <w:r w:rsid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Wykonawcami oraz przekazywania oświadczeń i dokumentów, a także</w:t>
      </w:r>
      <w:r w:rsid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wskazanie osób uprawnionych do porozumiewania się z Wykonawcami</w:t>
      </w: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W postępowaniu komunikacja (wszelkie zawiadomienia, oświadczenia, wnioski oraz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informacje) między Zamawiającym a Wykonawcami odbywa się zgodnie z wyborem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Zamawiającego za pośrednictwem operatora pocztowego w rozumieniu ustawy z dnia 23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 xml:space="preserve">listopada 2012 r. - </w:t>
      </w:r>
      <w:r w:rsidRPr="003F7964">
        <w:rPr>
          <w:rFonts w:ascii="Times New Roman" w:hAnsi="Times New Roman" w:cs="Times New Roman"/>
          <w:sz w:val="24"/>
          <w:szCs w:val="24"/>
        </w:rPr>
        <w:t>Prawo pocztowe (Dz. U. z 201</w:t>
      </w:r>
      <w:r w:rsidR="003F7964" w:rsidRPr="003F7964">
        <w:rPr>
          <w:rFonts w:ascii="Times New Roman" w:hAnsi="Times New Roman" w:cs="Times New Roman"/>
          <w:sz w:val="24"/>
          <w:szCs w:val="24"/>
        </w:rPr>
        <w:t>2</w:t>
      </w:r>
      <w:r w:rsidRPr="003F7964">
        <w:rPr>
          <w:rFonts w:ascii="Times New Roman" w:hAnsi="Times New Roman" w:cs="Times New Roman"/>
          <w:sz w:val="24"/>
          <w:szCs w:val="24"/>
        </w:rPr>
        <w:t xml:space="preserve"> r. poz. 1</w:t>
      </w:r>
      <w:r w:rsidR="003F7964" w:rsidRPr="003F7964">
        <w:rPr>
          <w:rFonts w:ascii="Times New Roman" w:hAnsi="Times New Roman" w:cs="Times New Roman"/>
          <w:sz w:val="24"/>
          <w:szCs w:val="24"/>
        </w:rPr>
        <w:t>529 ze zm.)</w:t>
      </w:r>
      <w:r w:rsidRPr="003F7964">
        <w:rPr>
          <w:rFonts w:ascii="Times New Roman" w:hAnsi="Times New Roman" w:cs="Times New Roman"/>
          <w:sz w:val="24"/>
          <w:szCs w:val="24"/>
        </w:rPr>
        <w:t>,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osobiście, za pośrednictwem posłańca, faksu lub przy użyciu środków komunikacji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elektronicznej w rozumieniu ustawy z dnia 18 lipca 2002 r. o świadczeniu usług drogą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2E8">
        <w:rPr>
          <w:rFonts w:ascii="Times New Roman" w:hAnsi="Times New Roman" w:cs="Times New Roman"/>
          <w:color w:val="000000"/>
          <w:sz w:val="24"/>
          <w:szCs w:val="24"/>
        </w:rPr>
        <w:t>elektroniczną (Dz. U. z 201</w:t>
      </w:r>
      <w:r w:rsidR="008B72E8" w:rsidRPr="008B72E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8B72E8">
        <w:rPr>
          <w:rFonts w:ascii="Times New Roman" w:hAnsi="Times New Roman" w:cs="Times New Roman"/>
          <w:color w:val="000000"/>
          <w:sz w:val="24"/>
          <w:szCs w:val="24"/>
        </w:rPr>
        <w:t xml:space="preserve"> r. poz. 1</w:t>
      </w:r>
      <w:r w:rsidR="008B72E8" w:rsidRPr="008B72E8">
        <w:rPr>
          <w:rFonts w:ascii="Times New Roman" w:hAnsi="Times New Roman" w:cs="Times New Roman"/>
          <w:color w:val="000000"/>
          <w:sz w:val="24"/>
          <w:szCs w:val="24"/>
        </w:rPr>
        <w:t>219</w:t>
      </w:r>
      <w:r w:rsidR="0003390D">
        <w:rPr>
          <w:rFonts w:ascii="Times New Roman" w:hAnsi="Times New Roman" w:cs="Times New Roman"/>
          <w:color w:val="000000"/>
          <w:sz w:val="24"/>
          <w:szCs w:val="24"/>
        </w:rPr>
        <w:t xml:space="preserve"> ze zm.)</w:t>
      </w:r>
      <w:r w:rsidRPr="008B72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 xml:space="preserve"> za wyjątkiem oferty, umowy oraz oświadczeń i dokumentów wymienionych w </w:t>
      </w:r>
      <w:r w:rsidR="008B72E8">
        <w:rPr>
          <w:rFonts w:ascii="Times New Roman" w:hAnsi="Times New Roman" w:cs="Times New Roman"/>
          <w:color w:val="000000"/>
          <w:sz w:val="24"/>
          <w:szCs w:val="24"/>
        </w:rPr>
        <w:t xml:space="preserve">części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VII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niniejszej SIWZ (również w przypadku ich złożenia w wyniku wezwania o którym mowa w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art. 26 ust. 3 ustawy PZP) dla których Prawodawca przewidział wyłącznie formę pisemną.</w:t>
      </w:r>
    </w:p>
    <w:p w:rsidR="000E1C5E" w:rsidRPr="00761520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Zawiadomienia, oświadczenia, wnioski oraz informacje przekazywane przez Wykonawcę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 xml:space="preserve">pisemnie winny być składane na adres: </w:t>
      </w:r>
      <w:r w:rsidRPr="0076152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Gmina </w:t>
      </w:r>
      <w:r w:rsidR="004C67DE" w:rsidRPr="00761520">
        <w:rPr>
          <w:rFonts w:ascii="Times New Roman" w:hAnsi="Times New Roman" w:cs="Times New Roman"/>
          <w:i/>
          <w:color w:val="000000"/>
          <w:sz w:val="24"/>
          <w:szCs w:val="24"/>
        </w:rPr>
        <w:t>Działdowo</w:t>
      </w:r>
      <w:r w:rsidRPr="0076152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4C67DE" w:rsidRPr="00761520">
        <w:rPr>
          <w:rFonts w:ascii="Times New Roman" w:hAnsi="Times New Roman" w:cs="Times New Roman"/>
          <w:i/>
          <w:color w:val="000000"/>
          <w:sz w:val="24"/>
          <w:szCs w:val="24"/>
        </w:rPr>
        <w:t>u</w:t>
      </w:r>
      <w:r w:rsidRPr="0076152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l. </w:t>
      </w:r>
      <w:r w:rsidR="004C67DE" w:rsidRPr="00761520">
        <w:rPr>
          <w:rFonts w:ascii="Times New Roman" w:hAnsi="Times New Roman" w:cs="Times New Roman"/>
          <w:i/>
          <w:color w:val="000000"/>
          <w:sz w:val="24"/>
          <w:szCs w:val="24"/>
        </w:rPr>
        <w:t>Księżodworska 10</w:t>
      </w:r>
      <w:r w:rsidRPr="00761520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4C67DE" w:rsidRPr="0076152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61520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="004C67DE" w:rsidRPr="00761520"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Pr="00761520">
        <w:rPr>
          <w:rFonts w:ascii="Times New Roman" w:hAnsi="Times New Roman" w:cs="Times New Roman"/>
          <w:i/>
          <w:color w:val="000000"/>
          <w:sz w:val="24"/>
          <w:szCs w:val="24"/>
        </w:rPr>
        <w:t>-2</w:t>
      </w:r>
      <w:r w:rsidR="004C67DE" w:rsidRPr="00761520">
        <w:rPr>
          <w:rFonts w:ascii="Times New Roman" w:hAnsi="Times New Roman" w:cs="Times New Roman"/>
          <w:i/>
          <w:color w:val="000000"/>
          <w:sz w:val="24"/>
          <w:szCs w:val="24"/>
        </w:rPr>
        <w:t>0</w:t>
      </w:r>
      <w:r w:rsidRPr="0076152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0 </w:t>
      </w:r>
      <w:r w:rsidR="004C67DE" w:rsidRPr="00761520">
        <w:rPr>
          <w:rFonts w:ascii="Times New Roman" w:hAnsi="Times New Roman" w:cs="Times New Roman"/>
          <w:i/>
          <w:color w:val="000000"/>
          <w:sz w:val="24"/>
          <w:szCs w:val="24"/>
        </w:rPr>
        <w:t>Działdowo</w:t>
      </w:r>
      <w:r w:rsidRPr="0076152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Zawiadomienia, oświadczenia, wnioski oraz informacje przekazywane przez Wykonawcę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 xml:space="preserve">drogą elektroniczną winny być kierowane na adres: 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>sekretariat@ugdzialdowo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.pl, a faksem na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 xml:space="preserve">nr 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>(23) 697 07 01.</w:t>
      </w: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Wykonawca może zwrócić się do Zamawiającego o wyjaśnienie specyfikacji istotnych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warunków zamówienia. Zamawiający jest zobowiązany niezwłocznie udzielić wyjaśnień, nie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 xml:space="preserve">później niż 2 dni przed upływem terminu składania ofert </w:t>
      </w:r>
      <w:r w:rsidRPr="00761520">
        <w:rPr>
          <w:rFonts w:ascii="Times New Roman" w:hAnsi="Times New Roman" w:cs="Times New Roman"/>
          <w:color w:val="000000"/>
          <w:sz w:val="24"/>
          <w:szCs w:val="24"/>
        </w:rPr>
        <w:t>(zgodnie, z art. 38 ust.1 pkt</w:t>
      </w:r>
      <w:r w:rsidR="004C67DE" w:rsidRPr="007615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61520">
        <w:rPr>
          <w:rFonts w:ascii="Times New Roman" w:hAnsi="Times New Roman" w:cs="Times New Roman"/>
          <w:color w:val="000000"/>
          <w:sz w:val="24"/>
          <w:szCs w:val="24"/>
        </w:rPr>
        <w:t xml:space="preserve"> 3)</w:t>
      </w:r>
      <w:r w:rsidR="004C67DE" w:rsidRPr="007615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1520">
        <w:rPr>
          <w:rFonts w:ascii="Times New Roman" w:hAnsi="Times New Roman" w:cs="Times New Roman"/>
          <w:color w:val="000000"/>
          <w:sz w:val="24"/>
          <w:szCs w:val="24"/>
        </w:rPr>
        <w:t>ustawy Pzp),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 xml:space="preserve"> pod warunkiem, że wniosek o wyjaśnienie treści specyfikacji wpłynął do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zamawiającego nie później niż do końca dnia, w którym upływa połowa wyznaczonego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terminu składania ofert. Jeżeli wniosek o wyjaśnienie wpłynie do Zamawiające go po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upływie tego terminu lub dotyczy udzielonych wyjaśnień Zamawiający może udzielić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wyjaśnień lub pozostawić wniosek bez rozpatrywania.</w:t>
      </w: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5.</w:t>
      </w: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Zamawiający informuje, że nie będzie udzielał żadnych ustnych i telefonicznych informacji,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wyjaśnień, czy odpowiedzi na kierowane do Zamawiającego zapytania w celu zachowania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zasady pisemności postępowania i równego traktowania wykonawców.</w:t>
      </w: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Cs/>
          <w:color w:val="000000"/>
          <w:sz w:val="24"/>
          <w:szCs w:val="24"/>
        </w:rPr>
        <w:t>6.</w:t>
      </w: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Jeżeli Zamawiający przedłuży termin składania ofert, pozostaje on bez wpływy na bieg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terminu składania wniosków, zapytań do SIWZ (art. 38 ust. 1b ustawy Pzp).</w:t>
      </w:r>
    </w:p>
    <w:p w:rsidR="000E1C5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Zamawiający prześle treść pytania i wyjaśnień wszystkim Wykonawcom, którym doręczono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specyfikację istotnych warunków zamówienia bez podawania źródła pytania oraz umieści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treść odpowiedzi na stronie Zamawiająceg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>o http://</w:t>
      </w:r>
      <w:hyperlink r:id="rId10" w:history="1">
        <w:r w:rsidR="004C67DE" w:rsidRPr="00347BB9">
          <w:rPr>
            <w:rStyle w:val="Hipercze"/>
            <w:rFonts w:ascii="Times New Roman" w:hAnsi="Times New Roman" w:cs="Times New Roman"/>
            <w:sz w:val="24"/>
            <w:szCs w:val="24"/>
          </w:rPr>
          <w:t>www.dzialdowo.ug.gov.pl</w:t>
        </w:r>
      </w:hyperlink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W przypadku rozbieżności pomiędzy treścią niniejszej SIWZ a treścią udzielonych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odpowiedzi, jako obowiązującą należy przyjąć treść pisma zawierającego późniejsze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oświadczenie Zamawiającego.</w:t>
      </w: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Cs/>
          <w:color w:val="000000"/>
          <w:sz w:val="24"/>
          <w:szCs w:val="24"/>
        </w:rPr>
        <w:t>9.</w:t>
      </w: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W uzasadnionych przypadkach Zamawiający może przed upływem terminu składnia ofert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 xml:space="preserve">zmienić treść niniejszej SIWZ. Dokonaną zmianę treści SIWZ 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Zamawiający udostępni na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 xml:space="preserve">stronie internetowej 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="004C67DE" w:rsidRPr="00347BB9">
          <w:rPr>
            <w:rStyle w:val="Hipercze"/>
            <w:rFonts w:ascii="Times New Roman" w:hAnsi="Times New Roman" w:cs="Times New Roman"/>
            <w:sz w:val="24"/>
            <w:szCs w:val="24"/>
          </w:rPr>
          <w:t>http://www.dzialdowo.ug.gov.pl/</w:t>
        </w:r>
      </w:hyperlink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Zamawiający przedłuży termin składania ofert, jeżeli w wyniku zmiany treści specyfikacji</w:t>
      </w: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color w:val="000000"/>
          <w:sz w:val="24"/>
          <w:szCs w:val="24"/>
        </w:rPr>
        <w:t>istotnych warunków zamówienia niezbędny jest dodatkowy czas na wprowadzenie zmian w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ofertach. O przedłużeniu terminu składania ofert Zamawiający niezwłocznie zawiadomi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wszystkich Wykonawców, którym przekazano specyfikację istotnych warunków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zamówienia. Specyfikacja jest udostępniana na stronie internetowej. Zamawiający zamieści</w:t>
      </w:r>
      <w:r w:rsidR="004C6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tę informację na tej stronie.</w:t>
      </w:r>
    </w:p>
    <w:p w:rsidR="000E1C5E" w:rsidRPr="004C67DE" w:rsidRDefault="000E1C5E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7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Pr="004C67DE">
        <w:rPr>
          <w:rFonts w:ascii="Times New Roman" w:hAnsi="Times New Roman" w:cs="Times New Roman"/>
          <w:color w:val="000000"/>
          <w:sz w:val="24"/>
          <w:szCs w:val="24"/>
        </w:rPr>
        <w:t>Osobami upoważnionymi do bezpośredniego kontaktowania się z Wykonawcami jest:</w:t>
      </w:r>
    </w:p>
    <w:p w:rsidR="00437ABD" w:rsidRPr="006432D4" w:rsidRDefault="00437ABD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32D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432D4" w:rsidRPr="006432D4">
        <w:rPr>
          <w:rFonts w:ascii="Times New Roman" w:hAnsi="Times New Roman" w:cs="Times New Roman"/>
          <w:color w:val="000000"/>
          <w:sz w:val="24"/>
          <w:szCs w:val="24"/>
        </w:rPr>
        <w:t>w kwestiach dotyczących opisu przedmiotu zamówienia-</w:t>
      </w:r>
      <w:r w:rsidRPr="006432D4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273509" w:rsidRPr="006432D4">
        <w:rPr>
          <w:rFonts w:ascii="Times New Roman" w:hAnsi="Times New Roman" w:cs="Times New Roman"/>
          <w:color w:val="000000"/>
          <w:sz w:val="24"/>
          <w:szCs w:val="24"/>
        </w:rPr>
        <w:t xml:space="preserve">eata </w:t>
      </w:r>
      <w:r w:rsidRPr="006432D4">
        <w:rPr>
          <w:rFonts w:ascii="Times New Roman" w:hAnsi="Times New Roman" w:cs="Times New Roman"/>
          <w:color w:val="000000"/>
          <w:sz w:val="24"/>
          <w:szCs w:val="24"/>
        </w:rPr>
        <w:t>Antoszewska</w:t>
      </w:r>
      <w:r w:rsidR="006432D4" w:rsidRPr="006432D4">
        <w:rPr>
          <w:rFonts w:ascii="Times New Roman" w:hAnsi="Times New Roman" w:cs="Times New Roman"/>
          <w:color w:val="000000"/>
          <w:sz w:val="24"/>
          <w:szCs w:val="24"/>
        </w:rPr>
        <w:t>, tel</w:t>
      </w:r>
      <w:r w:rsidR="006432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432D4" w:rsidRPr="006432D4">
        <w:rPr>
          <w:rFonts w:ascii="Times New Roman" w:hAnsi="Times New Roman" w:cs="Times New Roman"/>
          <w:color w:val="000000"/>
          <w:sz w:val="24"/>
          <w:szCs w:val="24"/>
        </w:rPr>
        <w:t xml:space="preserve"> (23) </w:t>
      </w:r>
      <w:r w:rsidR="006432D4">
        <w:rPr>
          <w:rFonts w:ascii="Times New Roman" w:hAnsi="Times New Roman" w:cs="Times New Roman"/>
          <w:color w:val="000000"/>
          <w:sz w:val="24"/>
          <w:szCs w:val="24"/>
        </w:rPr>
        <w:t>697 07 31,</w:t>
      </w:r>
    </w:p>
    <w:p w:rsidR="000E1C5E" w:rsidRPr="004C67DE" w:rsidRDefault="00437ABD" w:rsidP="004C6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32D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432D4" w:rsidRPr="006432D4">
        <w:rPr>
          <w:rFonts w:ascii="Times New Roman" w:hAnsi="Times New Roman" w:cs="Times New Roman"/>
          <w:color w:val="000000"/>
          <w:sz w:val="24"/>
          <w:szCs w:val="24"/>
        </w:rPr>
        <w:t xml:space="preserve">w kwestiach proceduralnych - </w:t>
      </w:r>
      <w:r w:rsidRPr="006432D4">
        <w:rPr>
          <w:rFonts w:ascii="Times New Roman" w:hAnsi="Times New Roman" w:cs="Times New Roman"/>
          <w:color w:val="000000"/>
          <w:sz w:val="24"/>
          <w:szCs w:val="24"/>
        </w:rPr>
        <w:t>Magdalena Grajewska</w:t>
      </w:r>
      <w:r w:rsidR="006432D4" w:rsidRPr="006432D4">
        <w:rPr>
          <w:rFonts w:ascii="Times New Roman" w:hAnsi="Times New Roman" w:cs="Times New Roman"/>
          <w:color w:val="000000"/>
          <w:sz w:val="24"/>
          <w:szCs w:val="24"/>
        </w:rPr>
        <w:t>, tel. (23) 697 07 04.</w:t>
      </w:r>
      <w:r w:rsidRPr="006432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247C" w:rsidRPr="000E247C" w:rsidRDefault="000E247C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0E247C" w:rsidRDefault="000E1C5E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24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IX. Wymagania dotyczące wadium</w:t>
      </w:r>
    </w:p>
    <w:p w:rsidR="000E1C5E" w:rsidRPr="000E247C" w:rsidRDefault="000E1C5E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47C">
        <w:rPr>
          <w:rFonts w:ascii="Times New Roman" w:hAnsi="Times New Roman" w:cs="Times New Roman"/>
          <w:color w:val="000000"/>
          <w:sz w:val="24"/>
          <w:szCs w:val="24"/>
        </w:rPr>
        <w:t>Zamawiający nie wymaga wniesienia wadium.</w:t>
      </w:r>
    </w:p>
    <w:p w:rsidR="000E247C" w:rsidRDefault="000E247C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0E247C" w:rsidRDefault="000E1C5E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24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X. Termin związania ofertą</w:t>
      </w:r>
    </w:p>
    <w:p w:rsidR="000E1C5E" w:rsidRPr="000E247C" w:rsidRDefault="000E1C5E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Pr="000E24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E247C">
        <w:rPr>
          <w:rFonts w:ascii="Times New Roman" w:hAnsi="Times New Roman" w:cs="Times New Roman"/>
          <w:color w:val="000000"/>
          <w:sz w:val="24"/>
          <w:szCs w:val="24"/>
        </w:rPr>
        <w:t>Zgodnie z art. 85 ust. 1 pkt.1 wykonawca związany jest ofertą 30 dni od terminu składania</w:t>
      </w:r>
    </w:p>
    <w:p w:rsidR="000E1C5E" w:rsidRPr="000E247C" w:rsidRDefault="000E1C5E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47C">
        <w:rPr>
          <w:rFonts w:ascii="Times New Roman" w:hAnsi="Times New Roman" w:cs="Times New Roman"/>
          <w:color w:val="000000"/>
          <w:sz w:val="24"/>
          <w:szCs w:val="24"/>
        </w:rPr>
        <w:t>ofert.</w:t>
      </w:r>
    </w:p>
    <w:p w:rsidR="000E1C5E" w:rsidRPr="000E247C" w:rsidRDefault="000E1C5E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0E24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E247C">
        <w:rPr>
          <w:rFonts w:ascii="Times New Roman" w:hAnsi="Times New Roman" w:cs="Times New Roman"/>
          <w:color w:val="000000"/>
          <w:sz w:val="24"/>
          <w:szCs w:val="24"/>
        </w:rPr>
        <w:t>Bieg terminu związania ofertą rozpoczyna się wraz z upływem terminu składania ofert.</w:t>
      </w:r>
    </w:p>
    <w:p w:rsidR="000E1C5E" w:rsidRPr="000E247C" w:rsidRDefault="000E1C5E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Pr="000E24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E247C">
        <w:rPr>
          <w:rFonts w:ascii="Times New Roman" w:hAnsi="Times New Roman" w:cs="Times New Roman"/>
          <w:color w:val="000000"/>
          <w:sz w:val="24"/>
          <w:szCs w:val="24"/>
        </w:rPr>
        <w:t>Wykonawca samodzielnie lub na wniosek zamawiającego może przedłużyć termin</w:t>
      </w:r>
      <w:r w:rsidR="000E24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47C">
        <w:rPr>
          <w:rFonts w:ascii="Times New Roman" w:hAnsi="Times New Roman" w:cs="Times New Roman"/>
          <w:color w:val="000000"/>
          <w:sz w:val="24"/>
          <w:szCs w:val="24"/>
        </w:rPr>
        <w:t>związania ofertą, z tym, że zamawiający może tylko raz, co najmniej na 3 dni przed</w:t>
      </w:r>
      <w:r w:rsidR="000E24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47C">
        <w:rPr>
          <w:rFonts w:ascii="Times New Roman" w:hAnsi="Times New Roman" w:cs="Times New Roman"/>
          <w:color w:val="000000"/>
          <w:sz w:val="24"/>
          <w:szCs w:val="24"/>
        </w:rPr>
        <w:t xml:space="preserve">upływem </w:t>
      </w:r>
      <w:r w:rsidRPr="000E247C">
        <w:rPr>
          <w:rFonts w:ascii="Times New Roman" w:hAnsi="Times New Roman" w:cs="Times New Roman"/>
          <w:color w:val="000000"/>
          <w:sz w:val="24"/>
          <w:szCs w:val="24"/>
        </w:rPr>
        <w:lastRenderedPageBreak/>
        <w:t>terminu związania ofertą, zwrócić się do wykonawców o wyrażenia zgody na</w:t>
      </w:r>
      <w:r w:rsidR="000E24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47C">
        <w:rPr>
          <w:rFonts w:ascii="Times New Roman" w:hAnsi="Times New Roman" w:cs="Times New Roman"/>
          <w:color w:val="000000"/>
          <w:sz w:val="24"/>
          <w:szCs w:val="24"/>
        </w:rPr>
        <w:t>przedłużenie tego terminu o oznaczony okres, nie dłuższy jednak niż 60 dni.</w:t>
      </w:r>
    </w:p>
    <w:p w:rsidR="000E1C5E" w:rsidRPr="00CB4CD7" w:rsidRDefault="000E1C5E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CD7">
        <w:rPr>
          <w:rFonts w:ascii="Times New Roman" w:hAnsi="Times New Roman" w:cs="Times New Roman"/>
          <w:bCs/>
          <w:sz w:val="24"/>
          <w:szCs w:val="24"/>
        </w:rPr>
        <w:t>4.</w:t>
      </w:r>
      <w:r w:rsidRPr="00CB4C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4CD7">
        <w:rPr>
          <w:rFonts w:ascii="Times New Roman" w:hAnsi="Times New Roman" w:cs="Times New Roman"/>
          <w:sz w:val="24"/>
          <w:szCs w:val="24"/>
        </w:rPr>
        <w:t>Odmowa wyrażenia zgody, o której mowa powyżej nie powoduje utraty wadium.</w:t>
      </w:r>
    </w:p>
    <w:p w:rsidR="000E1C5E" w:rsidRPr="00CB4CD7" w:rsidRDefault="000E1C5E" w:rsidP="000E24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CD7">
        <w:rPr>
          <w:rFonts w:ascii="Times New Roman" w:hAnsi="Times New Roman" w:cs="Times New Roman"/>
          <w:bCs/>
          <w:sz w:val="24"/>
          <w:szCs w:val="24"/>
        </w:rPr>
        <w:t>5.</w:t>
      </w:r>
      <w:r w:rsidRPr="00CB4C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4CD7">
        <w:rPr>
          <w:rFonts w:ascii="Times New Roman" w:hAnsi="Times New Roman" w:cs="Times New Roman"/>
          <w:sz w:val="24"/>
          <w:szCs w:val="24"/>
        </w:rPr>
        <w:t>Przedłużenie terminu związania ofertą jest dopuszczalne tylko z jednoczesnym</w:t>
      </w:r>
      <w:r w:rsidR="000E247C" w:rsidRPr="00CB4CD7">
        <w:rPr>
          <w:rFonts w:ascii="Times New Roman" w:hAnsi="Times New Roman" w:cs="Times New Roman"/>
          <w:sz w:val="24"/>
          <w:szCs w:val="24"/>
        </w:rPr>
        <w:t xml:space="preserve"> </w:t>
      </w:r>
      <w:r w:rsidRPr="00CB4CD7">
        <w:rPr>
          <w:rFonts w:ascii="Times New Roman" w:hAnsi="Times New Roman" w:cs="Times New Roman"/>
          <w:sz w:val="24"/>
          <w:szCs w:val="24"/>
        </w:rPr>
        <w:t>przedłużeniem okresu ważności wadium albo, jeżeli nie jest to możliwe, z wniesieniem</w:t>
      </w:r>
      <w:r w:rsidR="000E247C" w:rsidRPr="00CB4CD7">
        <w:rPr>
          <w:rFonts w:ascii="Times New Roman" w:hAnsi="Times New Roman" w:cs="Times New Roman"/>
          <w:sz w:val="24"/>
          <w:szCs w:val="24"/>
        </w:rPr>
        <w:t xml:space="preserve"> </w:t>
      </w:r>
      <w:r w:rsidRPr="00CB4CD7">
        <w:rPr>
          <w:rFonts w:ascii="Times New Roman" w:hAnsi="Times New Roman" w:cs="Times New Roman"/>
          <w:sz w:val="24"/>
          <w:szCs w:val="24"/>
        </w:rPr>
        <w:t>nowego wadium na przedłużony okres związania ofertą. Jeżeli przedłużenie terminu</w:t>
      </w:r>
      <w:r w:rsidR="000E247C" w:rsidRPr="00CB4CD7">
        <w:rPr>
          <w:rFonts w:ascii="Times New Roman" w:hAnsi="Times New Roman" w:cs="Times New Roman"/>
          <w:sz w:val="24"/>
          <w:szCs w:val="24"/>
        </w:rPr>
        <w:t xml:space="preserve"> </w:t>
      </w:r>
      <w:r w:rsidRPr="00CB4CD7">
        <w:rPr>
          <w:rFonts w:ascii="Times New Roman" w:hAnsi="Times New Roman" w:cs="Times New Roman"/>
          <w:sz w:val="24"/>
          <w:szCs w:val="24"/>
        </w:rPr>
        <w:t>związania ofertą dokonywane jest po wyborze oferty najkorzystniejszej, obowiązek</w:t>
      </w:r>
      <w:r w:rsidR="000E247C" w:rsidRPr="00CB4CD7">
        <w:rPr>
          <w:rFonts w:ascii="Times New Roman" w:hAnsi="Times New Roman" w:cs="Times New Roman"/>
          <w:sz w:val="24"/>
          <w:szCs w:val="24"/>
        </w:rPr>
        <w:t xml:space="preserve"> </w:t>
      </w:r>
      <w:r w:rsidRPr="00CB4CD7">
        <w:rPr>
          <w:rFonts w:ascii="Times New Roman" w:hAnsi="Times New Roman" w:cs="Times New Roman"/>
          <w:sz w:val="24"/>
          <w:szCs w:val="24"/>
        </w:rPr>
        <w:t>wniesienia nowego wadium lub jego przedłużenia dotyczy jedynie Wykonawcy, którego</w:t>
      </w:r>
      <w:r w:rsidR="000E247C" w:rsidRPr="00CB4CD7">
        <w:rPr>
          <w:rFonts w:ascii="Times New Roman" w:hAnsi="Times New Roman" w:cs="Times New Roman"/>
          <w:sz w:val="24"/>
          <w:szCs w:val="24"/>
        </w:rPr>
        <w:t xml:space="preserve"> </w:t>
      </w:r>
      <w:r w:rsidRPr="00CB4CD7">
        <w:rPr>
          <w:rFonts w:ascii="Times New Roman" w:hAnsi="Times New Roman" w:cs="Times New Roman"/>
          <w:sz w:val="24"/>
          <w:szCs w:val="24"/>
        </w:rPr>
        <w:t>oferta została wybrana jako najkorzystniejsz</w:t>
      </w:r>
      <w:r w:rsidR="00B34495" w:rsidRPr="00CB4CD7">
        <w:rPr>
          <w:rFonts w:ascii="Times New Roman" w:hAnsi="Times New Roman" w:cs="Times New Roman"/>
          <w:sz w:val="24"/>
          <w:szCs w:val="24"/>
        </w:rPr>
        <w:t>ą</w:t>
      </w:r>
      <w:r w:rsidRPr="00CB4CD7">
        <w:rPr>
          <w:rFonts w:ascii="Times New Roman" w:hAnsi="Times New Roman" w:cs="Times New Roman"/>
          <w:sz w:val="24"/>
          <w:szCs w:val="24"/>
        </w:rPr>
        <w:t>.</w:t>
      </w:r>
    </w:p>
    <w:p w:rsidR="000E247C" w:rsidRDefault="000E247C" w:rsidP="000E1C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</w:rPr>
      </w:pPr>
    </w:p>
    <w:p w:rsidR="000E1C5E" w:rsidRPr="00492C4C" w:rsidRDefault="000E1C5E" w:rsidP="0049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2C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XI. Opis sposobu przygotowania ofert</w:t>
      </w:r>
    </w:p>
    <w:p w:rsidR="000E1C5E" w:rsidRPr="00492C4C" w:rsidRDefault="000E1C5E" w:rsidP="0049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C4C">
        <w:rPr>
          <w:rFonts w:ascii="Times New Roman" w:hAnsi="Times New Roman" w:cs="Times New Roman"/>
          <w:color w:val="000000"/>
          <w:sz w:val="24"/>
          <w:szCs w:val="24"/>
        </w:rPr>
        <w:t>1. Każdy Wykonawca może złożyć tylko jedną ofertę i zaproponować tylko jedną cenę. Oferta</w:t>
      </w:r>
      <w:r w:rsidR="00492C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musi zawierać następujące oświadczenia i dokumenty:</w:t>
      </w:r>
    </w:p>
    <w:p w:rsidR="000E1C5E" w:rsidRDefault="000E1C5E" w:rsidP="0049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3D">
        <w:rPr>
          <w:rFonts w:ascii="Times New Roman" w:hAnsi="Times New Roman" w:cs="Times New Roman"/>
          <w:color w:val="000000"/>
          <w:sz w:val="24"/>
          <w:szCs w:val="24"/>
        </w:rPr>
        <w:t>a) Wypełniony formularz ofertowy sporządzony z wykorzystaniem wzoru stanowiącego</w:t>
      </w:r>
      <w:r w:rsidR="00492C4C" w:rsidRPr="005C5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3D">
        <w:rPr>
          <w:rFonts w:ascii="Times New Roman" w:hAnsi="Times New Roman" w:cs="Times New Roman"/>
          <w:color w:val="000000"/>
          <w:sz w:val="24"/>
          <w:szCs w:val="24"/>
        </w:rPr>
        <w:t>Załącznik nr 1do SIWZ</w:t>
      </w:r>
      <w:r w:rsidR="00437ABD" w:rsidRPr="005C563D">
        <w:rPr>
          <w:rFonts w:ascii="Times New Roman" w:hAnsi="Times New Roman" w:cs="Times New Roman"/>
          <w:color w:val="000000"/>
          <w:sz w:val="24"/>
          <w:szCs w:val="24"/>
        </w:rPr>
        <w:t xml:space="preserve"> wraz z załącznikiem</w:t>
      </w:r>
      <w:r w:rsidR="005C563D" w:rsidRPr="005C563D">
        <w:rPr>
          <w:rFonts w:ascii="Times New Roman" w:hAnsi="Times New Roman" w:cs="Times New Roman"/>
          <w:color w:val="000000"/>
          <w:sz w:val="24"/>
          <w:szCs w:val="24"/>
        </w:rPr>
        <w:t xml:space="preserve"> do formularza ofertowego</w:t>
      </w:r>
      <w:r w:rsidRPr="005C563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D5121" w:rsidRPr="005C563D" w:rsidRDefault="004D5121" w:rsidP="0049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Istotne postanowienia do umowy zgodnie z wzorem stanowiącym Załącznik nr 2 do SIWZ, </w:t>
      </w:r>
    </w:p>
    <w:p w:rsidR="000E1C5E" w:rsidRPr="004D5121" w:rsidRDefault="004D5121" w:rsidP="0049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0E1C5E" w:rsidRPr="004D5121">
        <w:rPr>
          <w:rFonts w:ascii="Times New Roman" w:hAnsi="Times New Roman" w:cs="Times New Roman"/>
          <w:color w:val="000000"/>
          <w:sz w:val="24"/>
          <w:szCs w:val="24"/>
        </w:rPr>
        <w:t xml:space="preserve">) Oświadczenie o spełnianiu warunków udziału w postępowaniu oraz o braku podstaw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0E1C5E" w:rsidRPr="004D5121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437ABD" w:rsidRPr="004D51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C5E" w:rsidRPr="004D5121">
        <w:rPr>
          <w:rFonts w:ascii="Times New Roman" w:hAnsi="Times New Roman" w:cs="Times New Roman"/>
          <w:color w:val="000000"/>
          <w:sz w:val="24"/>
          <w:szCs w:val="24"/>
        </w:rPr>
        <w:t xml:space="preserve">wykluczenia zgodnie z wzorem stanowiącym Załącznik nr </w:t>
      </w:r>
      <w:r w:rsidR="005C563D" w:rsidRPr="004D512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E1C5E" w:rsidRPr="004D5121">
        <w:rPr>
          <w:rFonts w:ascii="Times New Roman" w:hAnsi="Times New Roman" w:cs="Times New Roman"/>
          <w:color w:val="000000"/>
          <w:sz w:val="24"/>
          <w:szCs w:val="24"/>
        </w:rPr>
        <w:t xml:space="preserve"> i nr </w:t>
      </w:r>
      <w:r w:rsidR="005C563D" w:rsidRPr="004D512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E1C5E" w:rsidRPr="004D5121">
        <w:rPr>
          <w:rFonts w:ascii="Times New Roman" w:hAnsi="Times New Roman" w:cs="Times New Roman"/>
          <w:color w:val="000000"/>
          <w:sz w:val="24"/>
          <w:szCs w:val="24"/>
        </w:rPr>
        <w:t xml:space="preserve"> do SIWZ,</w:t>
      </w:r>
    </w:p>
    <w:p w:rsidR="000E1C5E" w:rsidRPr="004D5121" w:rsidRDefault="004D5121" w:rsidP="0049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0E1C5E" w:rsidRPr="004D5121">
        <w:rPr>
          <w:rFonts w:ascii="Times New Roman" w:hAnsi="Times New Roman" w:cs="Times New Roman"/>
          <w:color w:val="000000"/>
          <w:sz w:val="24"/>
          <w:szCs w:val="24"/>
        </w:rPr>
        <w:t>) Pełnomocnictwo w przypadku ustanowienia przez Wykonawcę pełnomocnika, oryginał</w:t>
      </w:r>
      <w:r w:rsidR="00437ABD" w:rsidRPr="004D51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C5E" w:rsidRPr="004D5121">
        <w:rPr>
          <w:rFonts w:ascii="Times New Roman" w:hAnsi="Times New Roman" w:cs="Times New Roman"/>
          <w:color w:val="000000"/>
          <w:sz w:val="24"/>
          <w:szCs w:val="24"/>
        </w:rPr>
        <w:t>udzielonego pełnomocnictwa lub notarialnie potwierdzoną jego kopię. Z treści</w:t>
      </w:r>
      <w:r w:rsidR="00437ABD" w:rsidRPr="004D51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C5E" w:rsidRPr="004D5121">
        <w:rPr>
          <w:rFonts w:ascii="Times New Roman" w:hAnsi="Times New Roman" w:cs="Times New Roman"/>
          <w:color w:val="000000"/>
          <w:sz w:val="24"/>
          <w:szCs w:val="24"/>
        </w:rPr>
        <w:t>pełnomocnictwa musi jednoznacznie wynikać zakres umocowania do czynności</w:t>
      </w:r>
      <w:r w:rsidR="00437ABD" w:rsidRPr="004D51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C5E" w:rsidRPr="004D5121">
        <w:rPr>
          <w:rFonts w:ascii="Times New Roman" w:hAnsi="Times New Roman" w:cs="Times New Roman"/>
          <w:color w:val="000000"/>
          <w:sz w:val="24"/>
          <w:szCs w:val="24"/>
        </w:rPr>
        <w:t>związanych z postępowaniem o udzielenie zamówienia publicznego, w szczególności</w:t>
      </w:r>
      <w:r w:rsidR="00437ABD" w:rsidRPr="004D51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C5E" w:rsidRPr="004D5121">
        <w:rPr>
          <w:rFonts w:ascii="Times New Roman" w:hAnsi="Times New Roman" w:cs="Times New Roman"/>
          <w:color w:val="000000"/>
          <w:sz w:val="24"/>
          <w:szCs w:val="24"/>
        </w:rPr>
        <w:t>do podpisania i złożenia oferty.</w:t>
      </w:r>
    </w:p>
    <w:p w:rsidR="000E1C5E" w:rsidRPr="00225CC6" w:rsidRDefault="00225CC6" w:rsidP="0049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CC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0E1C5E" w:rsidRPr="00225CC6">
        <w:rPr>
          <w:rFonts w:ascii="Times New Roman" w:hAnsi="Times New Roman" w:cs="Times New Roman"/>
          <w:color w:val="000000"/>
          <w:sz w:val="24"/>
          <w:szCs w:val="24"/>
        </w:rPr>
        <w:t>) W przypadku wspólnego ubiegania się o udzielenie zamówienia przez kilku</w:t>
      </w:r>
      <w:r w:rsidR="00437ABD" w:rsidRPr="00225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C5E" w:rsidRPr="00225CC6">
        <w:rPr>
          <w:rFonts w:ascii="Times New Roman" w:hAnsi="Times New Roman" w:cs="Times New Roman"/>
          <w:color w:val="000000"/>
          <w:sz w:val="24"/>
          <w:szCs w:val="24"/>
        </w:rPr>
        <w:t>wykonawców - podpisane pełnomocnictwo złożone w formie oryginału lub notarialnie</w:t>
      </w:r>
      <w:r w:rsidR="00437ABD" w:rsidRPr="00225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C5E" w:rsidRPr="00225CC6">
        <w:rPr>
          <w:rFonts w:ascii="Times New Roman" w:hAnsi="Times New Roman" w:cs="Times New Roman"/>
          <w:color w:val="000000"/>
          <w:sz w:val="24"/>
          <w:szCs w:val="24"/>
        </w:rPr>
        <w:t>potwierdzonej kopii.</w:t>
      </w:r>
    </w:p>
    <w:p w:rsidR="000E1C5E" w:rsidRPr="00225CC6" w:rsidRDefault="000E1C5E" w:rsidP="00225CC6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CC6">
        <w:rPr>
          <w:rFonts w:ascii="Times New Roman" w:hAnsi="Times New Roman" w:cs="Times New Roman"/>
          <w:sz w:val="24"/>
          <w:szCs w:val="24"/>
        </w:rPr>
        <w:t>e)</w:t>
      </w:r>
      <w:r w:rsidR="00225CC6">
        <w:rPr>
          <w:rFonts w:ascii="Times New Roman" w:hAnsi="Times New Roman" w:cs="Times New Roman"/>
          <w:sz w:val="24"/>
          <w:szCs w:val="24"/>
        </w:rPr>
        <w:t xml:space="preserve"> W przypadku zaistnienia sytuacji oddania do dyspozycji Wykonawcy niezbędnych zasobów na potrzeby realizacji zamówienia – Zobowiązanie podmiotu </w:t>
      </w:r>
      <w:r w:rsidR="00225CC6" w:rsidRPr="00225CC6">
        <w:rPr>
          <w:rFonts w:ascii="Times New Roman" w:hAnsi="Times New Roman" w:cs="Times New Roman"/>
          <w:sz w:val="24"/>
          <w:szCs w:val="24"/>
        </w:rPr>
        <w:t>do oddania do dyspozycji Wykonawcy niezbędnych zasobów na potrzeby realizacji zamówienia</w:t>
      </w:r>
      <w:r w:rsidR="00225CC6">
        <w:rPr>
          <w:rFonts w:ascii="Times New Roman" w:hAnsi="Times New Roman" w:cs="Times New Roman"/>
          <w:sz w:val="24"/>
          <w:szCs w:val="24"/>
        </w:rPr>
        <w:t xml:space="preserve"> - </w:t>
      </w:r>
      <w:r w:rsidR="00225CC6" w:rsidRPr="00225CC6">
        <w:rPr>
          <w:rFonts w:ascii="Times New Roman" w:hAnsi="Times New Roman" w:cs="Times New Roman"/>
          <w:sz w:val="24"/>
          <w:szCs w:val="24"/>
        </w:rPr>
        <w:t>z</w:t>
      </w:r>
      <w:r w:rsidRPr="00225CC6">
        <w:rPr>
          <w:rFonts w:ascii="Times New Roman" w:hAnsi="Times New Roman" w:cs="Times New Roman"/>
          <w:color w:val="000000"/>
          <w:sz w:val="24"/>
          <w:szCs w:val="24"/>
        </w:rPr>
        <w:t xml:space="preserve">godnie z </w:t>
      </w:r>
      <w:r w:rsidR="00225CC6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225CC6">
        <w:rPr>
          <w:rFonts w:ascii="Times New Roman" w:hAnsi="Times New Roman" w:cs="Times New Roman"/>
          <w:color w:val="000000"/>
          <w:sz w:val="24"/>
          <w:szCs w:val="24"/>
        </w:rPr>
        <w:t>ałącznikiem nr 5</w:t>
      </w:r>
      <w:r w:rsidR="00225CC6" w:rsidRPr="00225CC6">
        <w:rPr>
          <w:rFonts w:ascii="Times New Roman" w:hAnsi="Times New Roman" w:cs="Times New Roman"/>
          <w:color w:val="000000"/>
          <w:sz w:val="24"/>
          <w:szCs w:val="24"/>
        </w:rPr>
        <w:t xml:space="preserve"> do SIWZ;</w:t>
      </w:r>
    </w:p>
    <w:p w:rsidR="00225CC6" w:rsidRPr="00CB4CD7" w:rsidRDefault="00225CC6" w:rsidP="0049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CD7">
        <w:rPr>
          <w:rFonts w:ascii="Times New Roman" w:hAnsi="Times New Roman" w:cs="Times New Roman"/>
          <w:sz w:val="24"/>
          <w:szCs w:val="24"/>
        </w:rPr>
        <w:t>f)</w:t>
      </w:r>
      <w:r w:rsidRPr="00CB4CD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B4CD7">
        <w:rPr>
          <w:rFonts w:ascii="Times New Roman" w:hAnsi="Times New Roman" w:cs="Times New Roman"/>
          <w:sz w:val="24"/>
          <w:szCs w:val="24"/>
        </w:rPr>
        <w:t>Informacja dot. przetwarzania danych osobowych na potrzeby realizacji postępowania                               o udzielenie zamówienia publicznego  prowadzonego w trybie przetargu nieograniczonego dla  zadanie pn</w:t>
      </w:r>
      <w:r w:rsidRPr="00CB4CD7">
        <w:rPr>
          <w:rFonts w:ascii="Times New Roman" w:eastAsia="Tahoma,Bold" w:hAnsi="Times New Roman" w:cs="Times New Roman"/>
          <w:bCs/>
          <w:sz w:val="24"/>
          <w:szCs w:val="24"/>
        </w:rPr>
        <w:t xml:space="preserve"> „Prowadzenie obsługi bankowej budżetu Gminy Działdowo i podległych jednostek” </w:t>
      </w:r>
      <w:r w:rsidRPr="00CB4CD7">
        <w:rPr>
          <w:rFonts w:ascii="Times New Roman" w:hAnsi="Times New Roman" w:cs="Times New Roman"/>
          <w:sz w:val="24"/>
          <w:szCs w:val="24"/>
        </w:rPr>
        <w:t xml:space="preserve"> - zgodnie z Załącznikiem nr 7 do SIWZ.  </w:t>
      </w:r>
    </w:p>
    <w:p w:rsidR="000E1C5E" w:rsidRPr="00492C4C" w:rsidRDefault="000E1C5E" w:rsidP="0049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C4C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Oferta powinna być podpisana przez osobę upoważnioną do reprezentowania Wykonawcy,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zgodnie z formą reprezentacji Wykonawcy określoną w rejestrze lub innym dokumencie,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właściwym dla danej formy organizacyjnej Wykonawcy albo przez upełnomocnionego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przedstawiciela Wykonawcy. Podpis winien być sporządzony w sposób umożliwiający jego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 xml:space="preserve">identyfikację np. złożony wraz z imienną pieczątką lub czytelny (z podaniem imienia 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nazwiska).</w:t>
      </w:r>
    </w:p>
    <w:p w:rsidR="000E1C5E" w:rsidRPr="00492C4C" w:rsidRDefault="000E1C5E" w:rsidP="00492C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C4C">
        <w:rPr>
          <w:rFonts w:ascii="Times New Roman" w:hAnsi="Times New Roman" w:cs="Times New Roman"/>
          <w:color w:val="000000"/>
          <w:sz w:val="24"/>
          <w:szCs w:val="24"/>
        </w:rPr>
        <w:t xml:space="preserve">3. Upoważnienie osób podpisujących ofertę do jej podpisania musi bezpośrednio wynikać 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dokumentów dołączonych do oferty. Oznacza to, że jeżeli upoważnienie takie nie wynika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wprost z dokumentu stwierdzającego status prawny Wykonawcy to do oferty należy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dołączyć oryginał lub poświadczoną notarialnie kopię stosownego pełnomocnictwa,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2C4C">
        <w:rPr>
          <w:rFonts w:ascii="Times New Roman" w:hAnsi="Times New Roman" w:cs="Times New Roman"/>
          <w:color w:val="000000"/>
          <w:sz w:val="24"/>
          <w:szCs w:val="24"/>
        </w:rPr>
        <w:t>określającego jego zakres i wystawionego przez osoby do tego upoważnione.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4. Oferta oraz pozostałe oświadczenia i dokumenty, dla których Zamawiający określił wzory w</w:t>
      </w:r>
      <w:r w:rsidR="00437ABD"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formie formularzy zamieszczonych do SIWZ, powinny być sporządzone pisemnie, 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 języku</w:t>
      </w:r>
      <w:r w:rsidR="00437ABD"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polskim, zgodnie z tymi wzorami, co do treści oraz opisu kolumn i wierszy.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5. Wykonawca ponosi koszty związane tłumaczeniem na język polski przedkładanych lub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wygenerowanych dokumentów.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6. We wszystkich przypadkach, gdzie jest mowa o pieczątkach, Zamawiający dopuszcza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złożenie czytelnego zapisu zawierającego, co najmniej oznaczenie firmy i siedziby.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7. Każda poprawka w treści oferty, a w szczególności każde przerobienie, przekreślenie,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uzupełnienie, nadpisanie, etc. powinno być parafowane przez Wykonawcę, w przeciwnym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razie nie będzie uwzględnione.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8. Zaleca się, aby Wykonawca zdobył wszelkie informacje, które mogą być konieczne do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przygotowania oferty oraz podpisania umowy.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9. Wykonawca ponosi wszelkie koszty związane z przygotowaniem i złożeniem oferty 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uwzględnieniem treści art. 93 ust. 4 ustawy.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10. Ofertę stanowi wypełniony formularz ofertowy oraz wypełnione dokumenty wymienione w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5DDB">
        <w:rPr>
          <w:rFonts w:ascii="Times New Roman" w:hAnsi="Times New Roman" w:cs="Times New Roman"/>
          <w:color w:val="000000"/>
          <w:sz w:val="24"/>
          <w:szCs w:val="24"/>
        </w:rPr>
        <w:t xml:space="preserve">części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VII SIWZ.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11.Ofertę należy sporządzić w sposób trwały i czytelny (np. na komputerze, długopisem lub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nieścieralnym atramentem).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12. Zaleca się, aby oferta była trwale zszyta, a jej zapisane strony były ponumerowane.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9A9">
        <w:rPr>
          <w:rFonts w:ascii="Times New Roman" w:hAnsi="Times New Roman" w:cs="Times New Roman"/>
          <w:sz w:val="24"/>
          <w:szCs w:val="24"/>
        </w:rPr>
        <w:t>13. Formularz ofertowy,</w:t>
      </w:r>
      <w:r w:rsidR="00655DDB" w:rsidRPr="003E59A9">
        <w:rPr>
          <w:rFonts w:ascii="Times New Roman" w:hAnsi="Times New Roman" w:cs="Times New Roman"/>
          <w:sz w:val="24"/>
          <w:szCs w:val="24"/>
        </w:rPr>
        <w:t xml:space="preserve"> Inne postanowienia do umowy, </w:t>
      </w:r>
      <w:r w:rsidRPr="003E59A9">
        <w:rPr>
          <w:rFonts w:ascii="Times New Roman" w:hAnsi="Times New Roman" w:cs="Times New Roman"/>
          <w:sz w:val="24"/>
          <w:szCs w:val="24"/>
        </w:rPr>
        <w:t xml:space="preserve"> oświadczenia Wykonawcy oraz zobowiązania innych podmiotów, o</w:t>
      </w:r>
      <w:r w:rsidR="00655DDB" w:rsidRPr="003E59A9">
        <w:rPr>
          <w:rFonts w:ascii="Times New Roman" w:hAnsi="Times New Roman" w:cs="Times New Roman"/>
          <w:sz w:val="24"/>
          <w:szCs w:val="24"/>
        </w:rPr>
        <w:t xml:space="preserve"> </w:t>
      </w:r>
      <w:r w:rsidRPr="003E59A9">
        <w:rPr>
          <w:rFonts w:ascii="Times New Roman" w:hAnsi="Times New Roman" w:cs="Times New Roman"/>
          <w:sz w:val="24"/>
          <w:szCs w:val="24"/>
        </w:rPr>
        <w:t>których mowa w art. 22a ust. 2 ustawy</w:t>
      </w:r>
      <w:r w:rsidR="00655DDB" w:rsidRPr="003E59A9">
        <w:rPr>
          <w:rFonts w:ascii="Times New Roman" w:hAnsi="Times New Roman" w:cs="Times New Roman"/>
          <w:sz w:val="24"/>
          <w:szCs w:val="24"/>
        </w:rPr>
        <w:t xml:space="preserve"> oraz Informację dot. przetwarzania danych osobowych na potrzeby realizacji postępowania                               o udzielenie zamówienia publicznego prowadzonego w trybie przetargu nieograniczonego dla  </w:t>
      </w:r>
      <w:r w:rsidR="00655DDB" w:rsidRPr="003E59A9">
        <w:rPr>
          <w:rFonts w:ascii="Times New Roman" w:hAnsi="Times New Roman" w:cs="Times New Roman"/>
          <w:sz w:val="24"/>
          <w:szCs w:val="24"/>
        </w:rPr>
        <w:lastRenderedPageBreak/>
        <w:t>zadanie pn</w:t>
      </w:r>
      <w:r w:rsidR="00655DDB" w:rsidRPr="003E59A9">
        <w:rPr>
          <w:rFonts w:ascii="Times New Roman" w:eastAsia="Tahoma,Bold" w:hAnsi="Times New Roman" w:cs="Times New Roman"/>
          <w:bCs/>
          <w:sz w:val="24"/>
          <w:szCs w:val="24"/>
        </w:rPr>
        <w:t xml:space="preserve"> „Prowadzenie obsługi bankowej budżetu Gminy Działdowo i podległych jednostek”</w:t>
      </w:r>
      <w:r w:rsidRPr="003E59A9">
        <w:rPr>
          <w:rFonts w:ascii="Times New Roman" w:hAnsi="Times New Roman" w:cs="Times New Roman"/>
          <w:sz w:val="24"/>
          <w:szCs w:val="24"/>
        </w:rPr>
        <w:t xml:space="preserve">, należy złożyć w formie oryginałów.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Upoważnienia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(pełnomocnictwa) należy złożyć w formie oryginałów lub w kopii poświadczonej notarialnie.</w:t>
      </w:r>
      <w:r w:rsidR="00655D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Pozostałe dokumenty wchodzące w skład oferty, mogą być przedstawione w formie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oryginałów lub poświadczonych za zgodność z oryginałem kopii.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14. Poświadczenia za zgodność z oryginałem dokonuje Wykonawca albo inny podmiot albo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Wykonawca wspólnie ubiegający się o udzielenie zamówienia publicznego – odpowiednio,</w:t>
      </w:r>
      <w:r w:rsidR="00437A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5D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 zakresie dokumentów, które każdego z nich dotyczą.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15. Dokumenty złożone w formie kserokopii muszą być opatrzone na każdej zapisanej stronie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klauzulą „ZA ZGODNOŚĆ Z ORYGINAŁEM”. Poświadczenie za zgodność z oryginałem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powinno być sporządzone w sposób umożliwiający identyfikację podpisu (np. wraz z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imienną pieczątką osoby poświadczającej kopię dokumentu za zgodność z oryginałem).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16. Zamawiający może żądać przedstawienia oryginału lub notarialnie poświadczonej kopii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dokumentu, gdy złożona kopia dokumentu jest nieczytelna lub budzi wątpliwości, co do jej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prawdziwości.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17. Wykonawca może zastrzec w ofercie stosownym oświadczeniem, iż Zamawiający nie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będzie mógł ujawnić informacji stanowiących tajemnicę przedsiębiorstwa w rozumieniu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przepisów o zwalczaniu nieuczciwej konkurencji, tj. nieujawnione do wiadomości publicznej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informacje techniczne, technologiczne, organizacyjne przedsiębiorstwa lub inne informacje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posiadające wartość gospodarczą, co do których przedsiębiorca podjął niezbędne działania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 celu zachowania ich poufności.</w:t>
      </w:r>
    </w:p>
    <w:p w:rsidR="000E1C5E" w:rsidRPr="00663857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18. Strony oferty będące tajemnicą przedsiębiorstwa w rozumieniu przepisów ustawy o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zwalczaniu nieuczciwej konkurencji, co, do których Wykonawca zastrzega, że nie mogą być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one udostępniane innym uczestnikom postępowania, należy złożyć jako odrębną część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oferty lub włożyć do oddzielnej koperty, odpowiednio ją oznaczając: „NIE UDOSTĘPNIAĆ.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INFORMACJE STANOWIĄ TAJEMNICĘ PRZEDSIĘBIORSTWA W ROZUMIENIU ART. 11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UST. 4 USTAWY O ZWALCZANIU NIEUCZCIWEJ </w:t>
      </w:r>
      <w:r w:rsidRPr="008B72E8">
        <w:rPr>
          <w:rFonts w:ascii="Times New Roman" w:hAnsi="Times New Roman" w:cs="Times New Roman"/>
          <w:sz w:val="24"/>
          <w:szCs w:val="24"/>
        </w:rPr>
        <w:t xml:space="preserve">KONKURENCJI </w:t>
      </w:r>
      <w:r w:rsidRPr="00663857">
        <w:rPr>
          <w:rFonts w:ascii="Times New Roman" w:hAnsi="Times New Roman" w:cs="Times New Roman"/>
          <w:sz w:val="24"/>
          <w:szCs w:val="24"/>
        </w:rPr>
        <w:t xml:space="preserve">(Dz. U. </w:t>
      </w:r>
      <w:r w:rsidR="008B72E8" w:rsidRPr="00663857">
        <w:rPr>
          <w:rFonts w:ascii="Times New Roman" w:hAnsi="Times New Roman" w:cs="Times New Roman"/>
          <w:sz w:val="24"/>
          <w:szCs w:val="24"/>
        </w:rPr>
        <w:t>z</w:t>
      </w:r>
      <w:r w:rsidRPr="00663857">
        <w:rPr>
          <w:rFonts w:ascii="Times New Roman" w:hAnsi="Times New Roman" w:cs="Times New Roman"/>
          <w:sz w:val="24"/>
          <w:szCs w:val="24"/>
        </w:rPr>
        <w:t xml:space="preserve"> 20</w:t>
      </w:r>
      <w:r w:rsidR="008B72E8" w:rsidRPr="00663857">
        <w:rPr>
          <w:rFonts w:ascii="Times New Roman" w:hAnsi="Times New Roman" w:cs="Times New Roman"/>
          <w:sz w:val="24"/>
          <w:szCs w:val="24"/>
        </w:rPr>
        <w:t>18</w:t>
      </w:r>
      <w:r w:rsidRPr="00663857">
        <w:rPr>
          <w:rFonts w:ascii="Times New Roman" w:hAnsi="Times New Roman" w:cs="Times New Roman"/>
          <w:sz w:val="24"/>
          <w:szCs w:val="24"/>
        </w:rPr>
        <w:t>r</w:t>
      </w:r>
      <w:r w:rsidR="008B72E8" w:rsidRPr="00663857">
        <w:rPr>
          <w:rFonts w:ascii="Times New Roman" w:hAnsi="Times New Roman" w:cs="Times New Roman"/>
          <w:sz w:val="24"/>
          <w:szCs w:val="24"/>
        </w:rPr>
        <w:t>. poz.</w:t>
      </w:r>
      <w:r w:rsidRPr="00663857">
        <w:rPr>
          <w:rFonts w:ascii="Times New Roman" w:hAnsi="Times New Roman" w:cs="Times New Roman"/>
          <w:sz w:val="24"/>
          <w:szCs w:val="24"/>
        </w:rPr>
        <w:t xml:space="preserve"> </w:t>
      </w:r>
      <w:r w:rsidR="008B72E8" w:rsidRPr="00663857">
        <w:rPr>
          <w:rFonts w:ascii="Times New Roman" w:hAnsi="Times New Roman" w:cs="Times New Roman"/>
          <w:sz w:val="24"/>
          <w:szCs w:val="24"/>
        </w:rPr>
        <w:t>419</w:t>
      </w:r>
      <w:r w:rsidR="00844B84">
        <w:rPr>
          <w:rFonts w:ascii="Times New Roman" w:hAnsi="Times New Roman" w:cs="Times New Roman"/>
          <w:sz w:val="24"/>
          <w:szCs w:val="24"/>
        </w:rPr>
        <w:t xml:space="preserve"> ze zm.)</w:t>
      </w:r>
      <w:r w:rsidRPr="00663857">
        <w:rPr>
          <w:rFonts w:ascii="Times New Roman" w:hAnsi="Times New Roman" w:cs="Times New Roman"/>
          <w:sz w:val="24"/>
          <w:szCs w:val="24"/>
        </w:rPr>
        <w:t>”.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19. W sytuacji, gdy Wykonawca zastrzeże w ofercie informacje, które nie stanowią tajemnicy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przedsiębiorstwa lub są jawne na podstawie przepisów ustawy Prawo zamówień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publicznych lub odrębnych przepisów, informacje te będą podlegały udostępnieniu na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takich samych zasadach jak pozostałe niezastrzeżone dokumenty.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20. Zamawiający nie ujawni informacji stanowiących tajemnicę przedsiębiorstwa w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rozumieniu przepisów o zwalczaniu nieuczciwej konkurencji, jeżeli Wykonawca, nie później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lastRenderedPageBreak/>
        <w:t>niż w terminie składania ofert zastrzegł oraz wykazał stosownym oświadczeniem, iż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zastrzeżone informacje stanowią tajemnicę przedsiębiorstwa. Wykonawca nie może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zastrzec swojej nazwy (firmy) oraz adresu, informacji dotyczących ceny, terminu wykonania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zamówienia, okresu gwarancji i warunków płatności zawartych w ofercie.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21. Wykonawcy mogą wspólnie ubiegać się o udzielenie niniejszego zamówienia, a oferta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taka spełniać musi następujące wymagania: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a) Wykonawcy muszą ustanowić Pełnomocnika do reprezentowania ich w postępowaniu o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udzielenie niniejszego zamówienia albo do reprezentowania ich w postępowaniu i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zawarcia umowy w sprawie zamówienia publicznego. Pełnomocnictwo musi być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podpisane przez osoby upoważnione do reprezentowania poszczególnych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Wykonawców i w formie oryginału lub w kopii poświadczonej notarialnie musi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znajdować się w ofercie wspólnej Wykonawców. Pełnomocnictwo może być udzielone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 szczególności: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łącznie przez wszystkich Wykonawców (jeden dokument),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oddzielnie przez każdego z nich (tyle dokumentów ilu Wykonawców).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W każdym jednak przypadku w treści dokumentu / pełnomocnictwa / zaleca się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wymienić wszystkich Wykonawców wspólnie ubiegających się o udzielenie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zamówienia i wskazać ich Pełnomocnika.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b) Wykonawcy wspólnie ubiegający się o udzielenie zamówienia solidarnie odpowiadają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za wniesienie zabezpieczenia należytego wykonania umowy, za podpisanie umowy i jej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wykonanie.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c) W ofercie powinien być podany adres do korespondencji i kontakt telefoniczny z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pełnomocnikiem Wykonawców wspólnie ubiegających się o udzielenie zamówienia.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Wszelka korespondencja dokonywana będzie wyłącznie z podmiotem występującym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jako Pełnomocnik.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d) Przed podpisaniem umowy (w przypadku wygrania postępowania) Wykonawcy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składający ofertę wspólną (zwani dalej konsorcjum) będą mieli obowiązek przedstawić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Zamawiającemu umowę regulującą współpracę, która powinna zawierać co najmniej: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określenie członków konsorcjum, poprzez podanie nazw podmiotów, siedzib, numer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odpowiedniej ewidencji (działalności gospodarczej, wpisu do właściwego rejestru),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wskazanie celu gospodarczego ustanowienia konsorcjum, w sposób precyzyjny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wskazać nazwę inwestycji, jej lokalizację, określenie inwestora (zamawiającego),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określenie udziału stron umowy w realizacji przedmiotu zamówienia,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szczegółowy podział prac, który jasno określi punkty styku między konsorcjantami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podczas realizacji przedmiotu zamówienia,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określenie lidera Konsorcjum, jego praw i obowiązków,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postanowienia dotyczące wygaśnięcia umowy konsorcjum, określenie czasu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obowiązywania umowy, który nie może być krótszy, niż okres obejmujący realizację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zamówienia oraz czas trwania gwarancji jakości i rękojmi. Datą rozpoczęcia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funkcjonowania konsorcjum może być dzień podpisania umowy lub wskazana w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umowie inna data. Istotne jest, aby konsorcjum było powołane najpóźniej w dniu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upływu terminu składania ofert,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e) W odniesieniu do wymagań postawionych przez Zamawiającego:</w:t>
      </w:r>
    </w:p>
    <w:p w:rsidR="000E1C5E" w:rsidRPr="00663857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każdy z Wykonawców wspólnie ubiegających się o udzielenie zamówienia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oddzielnie musi udokumentować, że nie podlega wykluczeniu z postępowania o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udzielenie zamówienia na podstawie przepisów </w:t>
      </w:r>
      <w:r w:rsidRPr="00663857">
        <w:rPr>
          <w:rFonts w:ascii="Times New Roman" w:hAnsi="Times New Roman" w:cs="Times New Roman"/>
          <w:sz w:val="24"/>
          <w:szCs w:val="24"/>
        </w:rPr>
        <w:t>art. 24 ust. 1 pkt. 12-23 i ust 5</w:t>
      </w:r>
      <w:r w:rsidR="00F23034" w:rsidRPr="00663857">
        <w:rPr>
          <w:rFonts w:ascii="Times New Roman" w:hAnsi="Times New Roman" w:cs="Times New Roman"/>
          <w:sz w:val="24"/>
          <w:szCs w:val="24"/>
        </w:rPr>
        <w:t xml:space="preserve"> </w:t>
      </w:r>
      <w:r w:rsidRPr="00663857">
        <w:rPr>
          <w:rFonts w:ascii="Times New Roman" w:hAnsi="Times New Roman" w:cs="Times New Roman"/>
          <w:sz w:val="24"/>
          <w:szCs w:val="24"/>
        </w:rPr>
        <w:t>ustawy</w:t>
      </w:r>
      <w:r w:rsidR="00360DBF" w:rsidRPr="00663857">
        <w:rPr>
          <w:rFonts w:ascii="Times New Roman" w:hAnsi="Times New Roman" w:cs="Times New Roman"/>
          <w:sz w:val="24"/>
          <w:szCs w:val="24"/>
        </w:rPr>
        <w:t>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Wykonawcy wspólnie ubiegający się o udzielenie zamówienia spełnianie warunków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udziału w postępowaniu wykazują zgodnie z 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częścią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 ust. 2 SIWZ.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f) Sposób składania dokumentów w ofercie wspólnej: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dokumenty, dotyczące własnej firmy, takie jak np. odpis z właściwego rejestru,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oświadczenia dotyczące okoliczności określonych w art. 24 ust. 1 ustawy,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oświadczenie o przynależności lub braku przynależności do tej samej grupy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kapitałowej, co inny Wykonawca, itp. – składa każdy z Wykonawców składających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ofertę wspólną w imieniu swojej firmy,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dokumenty wspólne takie jak np. formularz ofertowy, oświadczenie o spełniania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warunków udziału w postępowaniu, wykaz wykonanych robót budowlanych, wykaz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osób kadry kierowniczej skierowanych przez Wykonawcę do realizacji zamówienia,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itp. Składa pełnomocnik Wykonawców w imieniu wszystkich Wykonawców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składających ofertę wspólną,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kopie dokumentów dotyczących każdego z Wykonawców składających ofertę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wspólną powinny być poświadczane za zgodność z oryginałem przez tego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Wykonawcę, którego dotyczą składane dokumenty,</w:t>
      </w:r>
    </w:p>
    <w:p w:rsidR="000E1C5E" w:rsidRPr="00CB4CD7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CB4CD7">
        <w:rPr>
          <w:rFonts w:ascii="Times New Roman" w:hAnsi="Times New Roman" w:cs="Times New Roman"/>
          <w:sz w:val="24"/>
          <w:szCs w:val="24"/>
        </w:rPr>
        <w:t>Wadium, (jeżeli jest wymagane w SIWZ) może wnieść jeden z wykonawców</w:t>
      </w:r>
      <w:r w:rsidR="00F23034" w:rsidRPr="00CB4CD7">
        <w:rPr>
          <w:rFonts w:ascii="Times New Roman" w:hAnsi="Times New Roman" w:cs="Times New Roman"/>
          <w:sz w:val="24"/>
          <w:szCs w:val="24"/>
        </w:rPr>
        <w:t xml:space="preserve"> </w:t>
      </w:r>
      <w:r w:rsidRPr="00CB4CD7">
        <w:rPr>
          <w:rFonts w:ascii="Times New Roman" w:hAnsi="Times New Roman" w:cs="Times New Roman"/>
          <w:sz w:val="24"/>
          <w:szCs w:val="24"/>
        </w:rPr>
        <w:t>występujących wspólnie lub może być wystawione na wszystkich wykonawców</w:t>
      </w:r>
      <w:r w:rsidR="00F23034" w:rsidRPr="00CB4CD7">
        <w:rPr>
          <w:rFonts w:ascii="Times New Roman" w:hAnsi="Times New Roman" w:cs="Times New Roman"/>
          <w:sz w:val="24"/>
          <w:szCs w:val="24"/>
        </w:rPr>
        <w:t xml:space="preserve"> </w:t>
      </w:r>
      <w:r w:rsidRPr="00CB4CD7">
        <w:rPr>
          <w:rFonts w:ascii="Times New Roman" w:hAnsi="Times New Roman" w:cs="Times New Roman"/>
          <w:sz w:val="24"/>
          <w:szCs w:val="24"/>
        </w:rPr>
        <w:t>składających ofertę wspólną.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g) wypełniając formularz ofertowy, jak również inne dokumenty powołujące się na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„Wykonawcę” w miejscu „np. nazwa i adres Wykonawcy” należy wpisać dane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Wykonawców wspólnie ubiegających się o zamówienie.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h) wspólnicy spółki cywilnej są traktowani jak Wykonawcy składający ofertę wspólną i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mają do nich zastosowanie zasady określone w ust. 4 niniejszego rozdziału SIWZ.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lastRenderedPageBreak/>
        <w:t>Spółka cywilna ubiegająca się o zamówienie musi wyznaczyć pełnomocnika do jej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reprezentowania. Ustawowe zasady reprezentacji spółki cywilnej zezwalające każdemu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wspólnikowi na jej reprezentowanie w takich granicach, w jakich jest uprawniony do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prowadzenia jej spraw nie spełniają, bowiem wymogu z art. 23 ustawy. Zakłada on, że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członków konsorcjum ubiegających się wspólnie o zamówienie reprezentować może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nie każdy z jego uczestników, jak to ma miejsce w przypadku spółki cywilnej, lecz tylko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jeden z nich,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i) w przypadku spółki cywilnej art. 23 ust. 2 ustawy nie będzie miał zastosowania, jeżeli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oferta zostanie podpisana przez wszystkich wspólników,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j) obligatoryjny wymóg zawierania umowy spółki cywilnej nie istnieje, jeżeli Wykonawcami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wspólnie ubiegającymi się o udzielenie zamówienia są małżonkowie, którzy prowadzą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przedsiębiorstwo stanowiące ich współwłasność łączną. W takim przypadku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Zamawiający nie może także żądać od małżonków zawarcia przez nich umowy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regulującej ich współpracę.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22. Ofertę należy składać opakowane w dwie koperty. Koperty powinny uniemożliwiać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odczytanie zawartości bez uszkodzenia opakowania i pozostawienia śladów otwierania.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23. Na kopercie zewnętrznej należy umieścić napis:</w:t>
      </w:r>
    </w:p>
    <w:p w:rsidR="00B10501" w:rsidRPr="00B10501" w:rsidRDefault="000E1C5E" w:rsidP="00844B8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05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„Oferta </w:t>
      </w:r>
      <w:r w:rsidR="00213895" w:rsidRPr="00B105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dot. </w:t>
      </w:r>
      <w:r w:rsidRPr="00B10501">
        <w:rPr>
          <w:rFonts w:ascii="Times New Roman" w:hAnsi="Times New Roman" w:cs="Times New Roman"/>
          <w:b/>
          <w:color w:val="000000"/>
          <w:sz w:val="24"/>
          <w:szCs w:val="24"/>
        </w:rPr>
        <w:t>przetarg</w:t>
      </w:r>
      <w:r w:rsidR="00213895" w:rsidRPr="00B105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 nieograniczonego </w:t>
      </w:r>
      <w:r w:rsidRPr="00B105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pn. </w:t>
      </w:r>
    </w:p>
    <w:p w:rsidR="00213895" w:rsidRPr="00565DF5" w:rsidRDefault="00213895" w:rsidP="00844B84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ahoma,Bold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213895">
        <w:rPr>
          <w:rFonts w:ascii="Times New Roman" w:eastAsia="Tahoma,Bold" w:hAnsi="Times New Roman" w:cs="Times New Roman"/>
          <w:b/>
          <w:bCs/>
          <w:sz w:val="24"/>
          <w:szCs w:val="24"/>
        </w:rPr>
        <w:t>Prowadzenie obsługi bankowej budżetu Gminy Działdowo i podległych jednostek</w:t>
      </w:r>
      <w:r>
        <w:rPr>
          <w:rFonts w:ascii="Times New Roman" w:eastAsia="Tahoma,Bold" w:hAnsi="Times New Roman" w:cs="Times New Roman"/>
          <w:b/>
          <w:bCs/>
          <w:sz w:val="24"/>
          <w:szCs w:val="24"/>
        </w:rPr>
        <w:t>”</w:t>
      </w:r>
    </w:p>
    <w:p w:rsidR="000E1C5E" w:rsidRPr="00844B84" w:rsidRDefault="000E1C5E" w:rsidP="00844B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4B84">
        <w:rPr>
          <w:rFonts w:ascii="Times New Roman" w:hAnsi="Times New Roman" w:cs="Times New Roman"/>
          <w:b/>
          <w:i/>
          <w:sz w:val="24"/>
          <w:szCs w:val="24"/>
        </w:rPr>
        <w:t xml:space="preserve">Nie otwierać przed dniem </w:t>
      </w:r>
      <w:r w:rsidR="002B0F5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021FB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B26B46" w:rsidRPr="00844B84">
        <w:rPr>
          <w:rFonts w:ascii="Times New Roman" w:hAnsi="Times New Roman" w:cs="Times New Roman"/>
          <w:b/>
          <w:i/>
          <w:sz w:val="24"/>
          <w:szCs w:val="24"/>
        </w:rPr>
        <w:t>.10</w:t>
      </w:r>
      <w:r w:rsidRPr="00844B84">
        <w:rPr>
          <w:rFonts w:ascii="Times New Roman" w:hAnsi="Times New Roman" w:cs="Times New Roman"/>
          <w:b/>
          <w:i/>
          <w:sz w:val="24"/>
          <w:szCs w:val="24"/>
        </w:rPr>
        <w:t>.201</w:t>
      </w:r>
      <w:r w:rsidR="00B10501" w:rsidRPr="00844B84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844B84">
        <w:rPr>
          <w:rFonts w:ascii="Times New Roman" w:hAnsi="Times New Roman" w:cs="Times New Roman"/>
          <w:b/>
          <w:i/>
          <w:sz w:val="24"/>
          <w:szCs w:val="24"/>
        </w:rPr>
        <w:t xml:space="preserve"> r., godz. 10:</w:t>
      </w:r>
      <w:r w:rsidR="00C021FB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10501" w:rsidRPr="00844B84">
        <w:rPr>
          <w:rFonts w:ascii="Times New Roman" w:hAnsi="Times New Roman" w:cs="Times New Roman"/>
          <w:b/>
          <w:i/>
          <w:sz w:val="24"/>
          <w:szCs w:val="24"/>
        </w:rPr>
        <w:t>0</w:t>
      </w:r>
    </w:p>
    <w:p w:rsidR="000E1C5E" w:rsidRPr="00844B84" w:rsidRDefault="000E1C5E" w:rsidP="00844B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44B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Znak sprawy: </w:t>
      </w:r>
      <w:r w:rsidR="00213895" w:rsidRPr="00844B84">
        <w:rPr>
          <w:rFonts w:ascii="Times New Roman" w:hAnsi="Times New Roman" w:cs="Times New Roman"/>
          <w:b/>
          <w:i/>
          <w:color w:val="000000"/>
          <w:sz w:val="24"/>
          <w:szCs w:val="24"/>
        </w:rPr>
        <w:t>RPZ.</w:t>
      </w:r>
      <w:r w:rsidRPr="00844B84">
        <w:rPr>
          <w:rFonts w:ascii="Times New Roman" w:hAnsi="Times New Roman" w:cs="Times New Roman"/>
          <w:b/>
          <w:i/>
          <w:color w:val="000000"/>
          <w:sz w:val="24"/>
          <w:szCs w:val="24"/>
        </w:rPr>
        <w:t>271.</w:t>
      </w:r>
      <w:r w:rsidR="005561AA" w:rsidRPr="00844B84">
        <w:rPr>
          <w:rFonts w:ascii="Times New Roman" w:hAnsi="Times New Roman" w:cs="Times New Roman"/>
          <w:b/>
          <w:i/>
          <w:color w:val="000000"/>
          <w:sz w:val="24"/>
          <w:szCs w:val="24"/>
        </w:rPr>
        <w:t>5</w:t>
      </w:r>
      <w:r w:rsidRPr="00844B84">
        <w:rPr>
          <w:rFonts w:ascii="Times New Roman" w:hAnsi="Times New Roman" w:cs="Times New Roman"/>
          <w:b/>
          <w:i/>
          <w:color w:val="000000"/>
          <w:sz w:val="24"/>
          <w:szCs w:val="24"/>
        </w:rPr>
        <w:t>.201</w:t>
      </w:r>
      <w:r w:rsidR="00213895" w:rsidRPr="00844B84">
        <w:rPr>
          <w:rFonts w:ascii="Times New Roman" w:hAnsi="Times New Roman" w:cs="Times New Roman"/>
          <w:b/>
          <w:i/>
          <w:color w:val="000000"/>
          <w:sz w:val="24"/>
          <w:szCs w:val="24"/>
        </w:rPr>
        <w:t>8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24. Na kopercie wewnętrznej należy umieścić napis jak wyżej oraz podać nazwę i adres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Wykonawcy.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25. Zmiana, wycofanie i zwrot oferty:</w:t>
      </w:r>
    </w:p>
    <w:p w:rsidR="000E1C5E" w:rsidRPr="00C92F09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F09">
        <w:rPr>
          <w:rFonts w:ascii="Times New Roman" w:hAnsi="Times New Roman" w:cs="Times New Roman"/>
          <w:color w:val="000000"/>
          <w:sz w:val="24"/>
          <w:szCs w:val="24"/>
        </w:rPr>
        <w:t>a) Wykonawca może wprowadzić zmiany, poprawki, modyfikacje oraz wycofać złożoną</w:t>
      </w:r>
      <w:r w:rsidR="00F23034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>przez siebie ofertę przed terminem składania ofert, pod warunkiem, że Zamawiający</w:t>
      </w:r>
      <w:r w:rsidR="00F23034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>otrzyma pisemne zawiadomienie o wprowadzeniu zmian przed terminem składania</w:t>
      </w:r>
      <w:r w:rsidR="00F23034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>ofert: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F09">
        <w:rPr>
          <w:rFonts w:ascii="Times New Roman" w:hAnsi="Times New Roman" w:cs="Times New Roman"/>
          <w:color w:val="000000"/>
          <w:sz w:val="24"/>
          <w:szCs w:val="24"/>
        </w:rPr>
        <w:t>• w przypadku zmiany oferty, wykonawca składa pisemne oświadczenie, iż ofertę swą</w:t>
      </w:r>
      <w:r w:rsidR="00F23034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>zmienia, określając zakres i rodzaj tych zmian a jeśli oświadczenie o zmianie</w:t>
      </w:r>
      <w:r w:rsidR="00F23034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>pociąga za sobą konieczność wymiany czy też przedłożenia nowych dokumentów –</w:t>
      </w:r>
      <w:r w:rsidR="00F23034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>wykonawca winien dokumenty te złożyć. Powyższe oświadczenie i ew. dokumenty</w:t>
      </w:r>
      <w:r w:rsidR="00F23034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>należy zamieścić w zamkniętej kopercie wewnętrznej i zewnętrznej, oznaczonych</w:t>
      </w:r>
      <w:r w:rsidR="00F23034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jak </w:t>
      </w:r>
      <w:r w:rsidR="00C75679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w części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>XI ust. 23-24 SIWZ, przy czym koperta zewnętrzna powinna mieć dopisek</w:t>
      </w:r>
      <w:r w:rsidR="00C92F09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„zmiana”. Koperty oznaczone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lastRenderedPageBreak/>
        <w:t>„ZMIANA” zostaną otwarte przy otwieraniu oferty</w:t>
      </w:r>
      <w:r w:rsid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Wykonawcy, który wprowadził zmiany </w:t>
      </w:r>
      <w:r w:rsidR="00C92F0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i po stwierdzeniu poprawności procedury</w:t>
      </w:r>
      <w:r w:rsidR="00F23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dokonywania zmian, zostaną dołączone do oferty.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• w przypadku wycofania oferty, Wykonawca składa pisemne oświadczenie, że ofertę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swą wycofuje, w zamkniętej kopercie zaadresowanej jak w par. XI ust. 23-24 pkt</w:t>
      </w:r>
      <w:r w:rsidR="00126AC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SIWZ z dopiskiem „WYCOFANIE”. Koperty oznaczone „WYCOFANIE” będą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otwierane w pierwszej kolejności po stwierdzeniu poprawności postępowania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Wykonawcy. Koperty ofert wycofanych nie będą otwierane.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b) Wykonawca nie może wprowadzić zmiany do oferty oraz wycofać jej po upływie terminu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składania ofert.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c) Oferty złożone po terminie składania Zamawiający zwraca Wykonawcom bez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otwierania niezwłocznie.</w:t>
      </w:r>
    </w:p>
    <w:p w:rsidR="000E1C5E" w:rsidRPr="00437ABD" w:rsidRDefault="000E1C5E" w:rsidP="00437A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ABD">
        <w:rPr>
          <w:rFonts w:ascii="Times New Roman" w:hAnsi="Times New Roman" w:cs="Times New Roman"/>
          <w:color w:val="000000"/>
          <w:sz w:val="24"/>
          <w:szCs w:val="24"/>
        </w:rPr>
        <w:t>26. W przypadku gdy Wykonawca przedstawi w ofercie dokumenty (na potwierdzenie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spełnienia warunków udziału w postępowaniu) w których występuje waluta obca,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Zamawiający (dla celu oceny oferty) dokona przeliczenia wartości wykonanych zamówień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w innej walucie niż w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złotych polskich – na podstawie średniego kursu złotego w stosunku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do walut obcych określonego w tabeli kursów A średnich walut obcych Narodowego Banku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Polskiego na dzień zamieszczenia ogłoszenia o zamówieniu w Biuletynie Zamówień</w:t>
      </w:r>
      <w:r w:rsidR="00101A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ABD">
        <w:rPr>
          <w:rFonts w:ascii="Times New Roman" w:hAnsi="Times New Roman" w:cs="Times New Roman"/>
          <w:color w:val="000000"/>
          <w:sz w:val="24"/>
          <w:szCs w:val="24"/>
        </w:rPr>
        <w:t>Publicznych.</w:t>
      </w:r>
    </w:p>
    <w:p w:rsidR="008B72E8" w:rsidRDefault="008B72E8" w:rsidP="001B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1B2ADC" w:rsidRDefault="000E1C5E" w:rsidP="001B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XII. Miejsce oraz termin składania ofert i otwarcia ofert</w:t>
      </w:r>
    </w:p>
    <w:p w:rsidR="000E1C5E" w:rsidRPr="001B2ADC" w:rsidRDefault="000E1C5E" w:rsidP="001B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Składanie ofert:</w:t>
      </w:r>
    </w:p>
    <w:p w:rsidR="000E1C5E" w:rsidRPr="001B2ADC" w:rsidRDefault="000E1C5E" w:rsidP="001B2A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 xml:space="preserve">Ofertę należy złożyć w siedzibie Zamawiającego </w:t>
      </w:r>
      <w:r w:rsid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 xml:space="preserve">Urząd </w:t>
      </w:r>
      <w:r w:rsidR="00C92F09">
        <w:rPr>
          <w:rFonts w:ascii="Times New Roman" w:hAnsi="Times New Roman" w:cs="Times New Roman"/>
          <w:color w:val="000000"/>
          <w:sz w:val="24"/>
          <w:szCs w:val="24"/>
        </w:rPr>
        <w:t xml:space="preserve">Gminy </w:t>
      </w:r>
      <w:r w:rsidR="00EC61AF">
        <w:rPr>
          <w:rFonts w:ascii="Times New Roman" w:hAnsi="Times New Roman" w:cs="Times New Roman"/>
          <w:color w:val="000000"/>
          <w:sz w:val="24"/>
          <w:szCs w:val="24"/>
        </w:rPr>
        <w:t>Działdowo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, ul.</w:t>
      </w:r>
      <w:r w:rsidR="00EB08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1C5E" w:rsidRPr="00C92F09" w:rsidRDefault="00EC61AF" w:rsidP="001B2A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Księżodworska 10</w:t>
      </w:r>
      <w:r w:rsidR="000E1C5E" w:rsidRPr="001B2ADC">
        <w:rPr>
          <w:rFonts w:ascii="Times New Roman" w:hAnsi="Times New Roman" w:cs="Times New Roman"/>
          <w:color w:val="000000"/>
          <w:sz w:val="24"/>
          <w:szCs w:val="24"/>
        </w:rPr>
        <w:t>, 1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E1C5E" w:rsidRPr="001B2ADC">
        <w:rPr>
          <w:rFonts w:ascii="Times New Roman" w:hAnsi="Times New Roman" w:cs="Times New Roman"/>
          <w:color w:val="000000"/>
          <w:sz w:val="24"/>
          <w:szCs w:val="24"/>
        </w:rPr>
        <w:t>-2</w:t>
      </w:r>
      <w:r>
        <w:rPr>
          <w:rFonts w:ascii="Times New Roman" w:hAnsi="Times New Roman" w:cs="Times New Roman"/>
          <w:color w:val="000000"/>
          <w:sz w:val="24"/>
          <w:szCs w:val="24"/>
        </w:rPr>
        <w:t>00 Działdowo</w:t>
      </w:r>
      <w:r w:rsidR="000E1C5E" w:rsidRPr="001B2ADC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0E1C5E" w:rsidRPr="00C92F09">
        <w:rPr>
          <w:rFonts w:ascii="Times New Roman" w:hAnsi="Times New Roman" w:cs="Times New Roman"/>
          <w:color w:val="000000"/>
          <w:sz w:val="24"/>
          <w:szCs w:val="24"/>
        </w:rPr>
        <w:t>pokoju nr 1</w:t>
      </w:r>
      <w:r w:rsidR="00C92F0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E1C5E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(sekretariat) w terminie do dnia</w:t>
      </w:r>
    </w:p>
    <w:p w:rsidR="000E1C5E" w:rsidRPr="001B2ADC" w:rsidRDefault="002B0F5A" w:rsidP="001B2A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21FB">
        <w:rPr>
          <w:rFonts w:ascii="Times New Roman" w:hAnsi="Times New Roman" w:cs="Times New Roman"/>
          <w:sz w:val="24"/>
          <w:szCs w:val="24"/>
        </w:rPr>
        <w:t>7</w:t>
      </w:r>
      <w:r w:rsidR="00B26B46">
        <w:rPr>
          <w:rFonts w:ascii="Times New Roman" w:hAnsi="Times New Roman" w:cs="Times New Roman"/>
          <w:sz w:val="24"/>
          <w:szCs w:val="24"/>
        </w:rPr>
        <w:t>.10</w:t>
      </w:r>
      <w:r w:rsidR="000E1C5E" w:rsidRPr="00057559">
        <w:rPr>
          <w:rFonts w:ascii="Times New Roman" w:hAnsi="Times New Roman" w:cs="Times New Roman"/>
          <w:sz w:val="24"/>
          <w:szCs w:val="24"/>
        </w:rPr>
        <w:t>.201</w:t>
      </w:r>
      <w:r w:rsidR="00C92F09" w:rsidRPr="00057559">
        <w:rPr>
          <w:rFonts w:ascii="Times New Roman" w:hAnsi="Times New Roman" w:cs="Times New Roman"/>
          <w:sz w:val="24"/>
          <w:szCs w:val="24"/>
        </w:rPr>
        <w:t>8</w:t>
      </w:r>
      <w:r w:rsidR="000E1C5E" w:rsidRPr="00057559">
        <w:rPr>
          <w:rFonts w:ascii="Times New Roman" w:hAnsi="Times New Roman" w:cs="Times New Roman"/>
          <w:sz w:val="24"/>
          <w:szCs w:val="24"/>
        </w:rPr>
        <w:t xml:space="preserve"> r.</w:t>
      </w:r>
      <w:r w:rsidR="000E1C5E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do godziny 10:00.</w:t>
      </w:r>
    </w:p>
    <w:p w:rsidR="000E1C5E" w:rsidRPr="001B2ADC" w:rsidRDefault="000E1C5E" w:rsidP="00EC61A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Oferta złożona po terminie zostanie zwrócona niezwłocznie wykonawcy bez otwierania.</w:t>
      </w:r>
    </w:p>
    <w:p w:rsidR="000E1C5E" w:rsidRPr="001B2ADC" w:rsidRDefault="000E1C5E" w:rsidP="001B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Otwarcie ofert:</w:t>
      </w:r>
    </w:p>
    <w:p w:rsidR="000E1C5E" w:rsidRPr="00C92F09" w:rsidRDefault="000E1C5E" w:rsidP="00EC61A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C92F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Otwarcie ofert odbędzie się dnia </w:t>
      </w:r>
      <w:r w:rsidR="002B0F5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021F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57559" w:rsidRPr="00057559">
        <w:rPr>
          <w:rFonts w:ascii="Times New Roman" w:hAnsi="Times New Roman" w:cs="Times New Roman"/>
          <w:sz w:val="24"/>
          <w:szCs w:val="24"/>
        </w:rPr>
        <w:t>.</w:t>
      </w:r>
      <w:r w:rsidR="00B26B46">
        <w:rPr>
          <w:rFonts w:ascii="Times New Roman" w:hAnsi="Times New Roman" w:cs="Times New Roman"/>
          <w:sz w:val="24"/>
          <w:szCs w:val="24"/>
        </w:rPr>
        <w:t>10</w:t>
      </w:r>
      <w:r w:rsidRPr="00057559">
        <w:rPr>
          <w:rFonts w:ascii="Times New Roman" w:hAnsi="Times New Roman" w:cs="Times New Roman"/>
          <w:sz w:val="24"/>
          <w:szCs w:val="24"/>
        </w:rPr>
        <w:t>.201</w:t>
      </w:r>
      <w:r w:rsidR="00EC61AF" w:rsidRPr="00057559">
        <w:rPr>
          <w:rFonts w:ascii="Times New Roman" w:hAnsi="Times New Roman" w:cs="Times New Roman"/>
          <w:sz w:val="24"/>
          <w:szCs w:val="24"/>
        </w:rPr>
        <w:t>8</w:t>
      </w:r>
      <w:r w:rsidRPr="00057559">
        <w:rPr>
          <w:rFonts w:ascii="Times New Roman" w:hAnsi="Times New Roman" w:cs="Times New Roman"/>
          <w:sz w:val="24"/>
          <w:szCs w:val="24"/>
        </w:rPr>
        <w:t>r.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o godzinie 10:1</w:t>
      </w:r>
      <w:r w:rsidR="00EC61AF" w:rsidRPr="00C92F0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w siedzibie</w:t>
      </w:r>
      <w:r w:rsidR="00EC61AF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Zamawiającego – Urząd </w:t>
      </w:r>
      <w:r w:rsidR="00C92F09"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Gminy </w:t>
      </w:r>
      <w:r w:rsidR="00EC61AF" w:rsidRPr="00C92F09">
        <w:rPr>
          <w:rFonts w:ascii="Times New Roman" w:hAnsi="Times New Roman" w:cs="Times New Roman"/>
          <w:color w:val="000000"/>
          <w:sz w:val="24"/>
          <w:szCs w:val="24"/>
        </w:rPr>
        <w:t>Działdowo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 xml:space="preserve">, ul. </w:t>
      </w:r>
      <w:r w:rsidR="00EC61AF" w:rsidRPr="00C92F09">
        <w:rPr>
          <w:rFonts w:ascii="Times New Roman" w:hAnsi="Times New Roman" w:cs="Times New Roman"/>
          <w:color w:val="000000"/>
          <w:sz w:val="24"/>
          <w:szCs w:val="24"/>
        </w:rPr>
        <w:t>Księ</w:t>
      </w:r>
      <w:r w:rsidR="00C92F09" w:rsidRPr="00C92F09">
        <w:rPr>
          <w:rFonts w:ascii="Times New Roman" w:hAnsi="Times New Roman" w:cs="Times New Roman"/>
          <w:color w:val="000000"/>
          <w:sz w:val="24"/>
          <w:szCs w:val="24"/>
        </w:rPr>
        <w:t>ż</w:t>
      </w:r>
      <w:r w:rsidR="00EC61AF" w:rsidRPr="00C92F09">
        <w:rPr>
          <w:rFonts w:ascii="Times New Roman" w:hAnsi="Times New Roman" w:cs="Times New Roman"/>
          <w:color w:val="000000"/>
          <w:sz w:val="24"/>
          <w:szCs w:val="24"/>
        </w:rPr>
        <w:t>odworska 10, 13-200 Działdowo</w:t>
      </w:r>
    </w:p>
    <w:p w:rsidR="000E1C5E" w:rsidRPr="001B2ADC" w:rsidRDefault="000E1C5E" w:rsidP="00EC61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F09">
        <w:rPr>
          <w:rFonts w:ascii="Times New Roman" w:hAnsi="Times New Roman" w:cs="Times New Roman"/>
          <w:color w:val="000000"/>
          <w:sz w:val="24"/>
          <w:szCs w:val="24"/>
        </w:rPr>
        <w:t>w pokoju nr 3</w:t>
      </w:r>
      <w:r w:rsidR="00C92F09" w:rsidRPr="00C92F0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92F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1C5E" w:rsidRPr="001B2ADC" w:rsidRDefault="000E1C5E" w:rsidP="00EC61A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Bezpośrednio przed otwarciem ofert Zamawiający poda kwotę, jaką zamierza</w:t>
      </w:r>
      <w:r w:rsidR="00EC6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przeznaczyć na realizację zamówienia.</w:t>
      </w:r>
    </w:p>
    <w:p w:rsidR="000E1C5E" w:rsidRPr="001B2ADC" w:rsidRDefault="000E1C5E" w:rsidP="00EC61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O kolejności otwarcia ofert decydować będzie kolejność ich wpływu.</w:t>
      </w:r>
    </w:p>
    <w:p w:rsidR="000E1C5E" w:rsidRPr="001B2ADC" w:rsidRDefault="000E1C5E" w:rsidP="00EC61A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4.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Podczas otwarcia ofert podane będą: imię i nazwisko lub nazwa oraz adres (siedziba)</w:t>
      </w:r>
      <w:r w:rsidR="00EC6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Wykonawcy, a także informacje dotyczące ceny oferty.</w:t>
      </w:r>
    </w:p>
    <w:p w:rsidR="000E1C5E" w:rsidRPr="001B2ADC" w:rsidRDefault="000E1C5E" w:rsidP="00EC61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Koperty oznaczone „Wycofane” zostaną odczytane w pierwszej kolejności. Koperty</w:t>
      </w:r>
    </w:p>
    <w:p w:rsidR="000E1C5E" w:rsidRPr="001B2ADC" w:rsidRDefault="000E1C5E" w:rsidP="00EC61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color w:val="000000"/>
          <w:sz w:val="24"/>
          <w:szCs w:val="24"/>
        </w:rPr>
        <w:t>wewnętrzne nie będą otwarte.</w:t>
      </w:r>
    </w:p>
    <w:p w:rsidR="000E1C5E" w:rsidRPr="001B2ADC" w:rsidRDefault="000E1C5E" w:rsidP="00EC61A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W przypadku zmiany oferty koperty oznaczone „Zmiana” zostaną otwarte przy</w:t>
      </w:r>
      <w:r w:rsidR="00EC6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otwieraniu oferty Wykonawcy, który wprowadził zmiany i po stwierdzeniu poprawności</w:t>
      </w:r>
      <w:r w:rsidR="00EC6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procedury dokonywania zmian, zostaną dołączone do oferty.</w:t>
      </w:r>
    </w:p>
    <w:p w:rsidR="000E1C5E" w:rsidRPr="001B2ADC" w:rsidRDefault="000E1C5E" w:rsidP="00EC61A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 xml:space="preserve">Zamawiający zamieści na stronie internetowej pod adresem </w:t>
      </w:r>
      <w:r w:rsidR="00EC61AF" w:rsidRPr="0000554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12" w:history="1">
        <w:r w:rsidR="00212930" w:rsidRPr="00E7327D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www.dzialdowo.ug.gov.pl</w:t>
        </w:r>
      </w:hyperlink>
      <w:r w:rsidR="00EC6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niezwłocznie po otwarciu ofert informacje dotyczące kwoty jaką zamierza przeznaczyć</w:t>
      </w:r>
      <w:r w:rsidR="00EC6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na sfinansowanie zamówienia, nazwę (firmę), adres (siedzibę) Wykonawców, a także</w:t>
      </w:r>
      <w:r w:rsidR="00EC6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informacje dotyczące cen złożonych ofert, terminu wykonania zamówienia, okresu</w:t>
      </w:r>
      <w:r w:rsidR="00EC6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ADC">
        <w:rPr>
          <w:rFonts w:ascii="Times New Roman" w:hAnsi="Times New Roman" w:cs="Times New Roman"/>
          <w:color w:val="000000"/>
          <w:sz w:val="24"/>
          <w:szCs w:val="24"/>
        </w:rPr>
        <w:t>gwarancji i warunków płatności, zgodnie z dyspozycją art. 86 ust. 5 ustawy.</w:t>
      </w:r>
    </w:p>
    <w:p w:rsidR="005539B6" w:rsidRPr="001B2ADC" w:rsidRDefault="005539B6" w:rsidP="001B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212930" w:rsidRDefault="000E1C5E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12930">
        <w:rPr>
          <w:rFonts w:ascii="Times New Roman" w:hAnsi="Times New Roman" w:cs="Times New Roman"/>
          <w:b/>
          <w:bCs/>
          <w:color w:val="000000"/>
          <w:sz w:val="26"/>
          <w:szCs w:val="26"/>
        </w:rPr>
        <w:t>XIII. Opis sposobu obliczenia ceny</w:t>
      </w:r>
    </w:p>
    <w:p w:rsidR="00CC659D" w:rsidRPr="00212930" w:rsidRDefault="00CC659D" w:rsidP="000E1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CC659D" w:rsidRPr="00212930" w:rsidRDefault="00CC659D" w:rsidP="00CC659D">
      <w:pPr>
        <w:pStyle w:val="Tekstpodstawowywcity2"/>
        <w:ind w:left="0"/>
        <w:jc w:val="both"/>
      </w:pPr>
      <w:r w:rsidRPr="00212930">
        <w:t>1.</w:t>
      </w:r>
      <w:r w:rsidRPr="00212930">
        <w:rPr>
          <w:b/>
        </w:rPr>
        <w:t xml:space="preserve"> </w:t>
      </w:r>
      <w:r w:rsidRPr="00212930">
        <w:t xml:space="preserve">Cena powinna być podana: </w:t>
      </w:r>
    </w:p>
    <w:p w:rsidR="00CC659D" w:rsidRPr="00212930" w:rsidRDefault="00CC659D" w:rsidP="00CC659D">
      <w:pPr>
        <w:spacing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12930">
        <w:rPr>
          <w:rFonts w:ascii="Times New Roman" w:hAnsi="Times New Roman" w:cs="Times New Roman"/>
          <w:sz w:val="24"/>
          <w:szCs w:val="24"/>
        </w:rPr>
        <w:t>a) cyfrowo i słownie w złotych polskich,</w:t>
      </w:r>
    </w:p>
    <w:p w:rsidR="00CC659D" w:rsidRPr="00212930" w:rsidRDefault="00CC659D" w:rsidP="00CC659D">
      <w:pPr>
        <w:spacing w:line="36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 w:rsidRPr="00212930">
        <w:rPr>
          <w:rFonts w:ascii="Times New Roman" w:hAnsi="Times New Roman" w:cs="Times New Roman"/>
          <w:sz w:val="24"/>
          <w:szCs w:val="24"/>
        </w:rPr>
        <w:t xml:space="preserve">b) zgodnie z załączonym formularzem oferty, tj.: cena netto, podatek VAT, cena brutto - jeżeli występuje. </w:t>
      </w:r>
    </w:p>
    <w:p w:rsidR="00733B5C" w:rsidRDefault="00733B5C" w:rsidP="00EC61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E1C5E" w:rsidRPr="00212930" w:rsidRDefault="000E1C5E" w:rsidP="00EC61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12930">
        <w:rPr>
          <w:rFonts w:ascii="Times New Roman" w:hAnsi="Times New Roman" w:cs="Times New Roman"/>
          <w:b/>
          <w:bCs/>
          <w:color w:val="000000"/>
          <w:sz w:val="26"/>
          <w:szCs w:val="26"/>
        </w:rPr>
        <w:t>XIV. Opis kryteriów, którymi Zamawiający będzie się kierował przy wyborze</w:t>
      </w:r>
      <w:r w:rsidR="00EC61AF" w:rsidRPr="0021293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212930">
        <w:rPr>
          <w:rFonts w:ascii="Times New Roman" w:hAnsi="Times New Roman" w:cs="Times New Roman"/>
          <w:b/>
          <w:bCs/>
          <w:color w:val="000000"/>
          <w:sz w:val="26"/>
          <w:szCs w:val="26"/>
        </w:rPr>
        <w:t>oferty, wraz z podaniem wag tych kryteriów i sposobu oceny ofert</w:t>
      </w:r>
    </w:p>
    <w:p w:rsidR="00A80B10" w:rsidRDefault="00A80B10" w:rsidP="000E1C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EC6530" w:rsidRPr="00EC6530" w:rsidRDefault="00EC6530" w:rsidP="00EC653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EC6530">
        <w:rPr>
          <w:rFonts w:ascii="Times New Roman" w:hAnsi="Times New Roman" w:cs="Times New Roman"/>
          <w:bCs/>
          <w:sz w:val="24"/>
          <w:szCs w:val="24"/>
        </w:rPr>
        <w:t>Ocena poszczególnych kryteriów w skali punktowej 0-100 pkt. x znaczenie % danego kryterium.</w:t>
      </w:r>
    </w:p>
    <w:p w:rsidR="00EC6530" w:rsidRPr="00EC6530" w:rsidRDefault="00EC6530" w:rsidP="00EC653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>Przy wyborze oferty Zamawiający kierował się będzie następującymi kryteriami:</w:t>
      </w:r>
    </w:p>
    <w:p w:rsidR="00EC6530" w:rsidRPr="00EC6530" w:rsidRDefault="00EC6530" w:rsidP="00EC653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6530" w:rsidRPr="00EC6530" w:rsidRDefault="00EC6530" w:rsidP="00EC6530">
      <w:pPr>
        <w:numPr>
          <w:ilvl w:val="0"/>
          <w:numId w:val="3"/>
        </w:numPr>
        <w:tabs>
          <w:tab w:val="left" w:pos="684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/>
          <w:bCs/>
          <w:sz w:val="24"/>
          <w:szCs w:val="24"/>
        </w:rPr>
        <w:t>Wysokość opłat i prowizji (koszt) –                                      znaczenie   60%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>w tym podkryteria: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 xml:space="preserve">1.  opłata za otwarcie rachunku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C6530">
        <w:rPr>
          <w:rFonts w:ascii="Times New Roman" w:hAnsi="Times New Roman" w:cs="Times New Roman"/>
          <w:bCs/>
          <w:sz w:val="24"/>
          <w:szCs w:val="24"/>
        </w:rPr>
        <w:t>max 1 pkt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C6530" w:rsidRPr="00EC6530" w:rsidRDefault="00EC6530" w:rsidP="00EC6530">
      <w:pPr>
        <w:tabs>
          <w:tab w:val="left" w:pos="6480"/>
        </w:tabs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  opłata za prowadzenie rachunku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C6530">
        <w:rPr>
          <w:rFonts w:ascii="Times New Roman" w:hAnsi="Times New Roman" w:cs="Times New Roman"/>
          <w:bCs/>
          <w:sz w:val="24"/>
          <w:szCs w:val="24"/>
        </w:rPr>
        <w:t xml:space="preserve"> max  5 pkt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 xml:space="preserve">3.  opłata za wydanie zaświadczenia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C6530">
        <w:rPr>
          <w:rFonts w:ascii="Times New Roman" w:hAnsi="Times New Roman" w:cs="Times New Roman"/>
          <w:bCs/>
          <w:sz w:val="24"/>
          <w:szCs w:val="24"/>
        </w:rPr>
        <w:t xml:space="preserve"> max  1 pkt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 xml:space="preserve">4.  opłata  za system elektronicznej obsługi (oraz instalacja)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C6530">
        <w:rPr>
          <w:rFonts w:ascii="Times New Roman" w:hAnsi="Times New Roman" w:cs="Times New Roman"/>
          <w:bCs/>
          <w:sz w:val="24"/>
          <w:szCs w:val="24"/>
        </w:rPr>
        <w:t>max  20</w:t>
      </w:r>
      <w:r>
        <w:rPr>
          <w:rFonts w:ascii="Times New Roman" w:hAnsi="Times New Roman" w:cs="Times New Roman"/>
          <w:bCs/>
          <w:sz w:val="24"/>
          <w:szCs w:val="24"/>
        </w:rPr>
        <w:t xml:space="preserve"> pkt.</w:t>
      </w:r>
      <w:r w:rsidRPr="00EC653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</w:p>
    <w:p w:rsidR="00EC6530" w:rsidRPr="00EC6530" w:rsidRDefault="00EC6530" w:rsidP="00EC6530">
      <w:pPr>
        <w:tabs>
          <w:tab w:val="left" w:pos="6480"/>
          <w:tab w:val="left" w:pos="7200"/>
        </w:tabs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 xml:space="preserve">5.  prowizja za wpłatę gotówki   (w tym wrzutnia)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C6530">
        <w:rPr>
          <w:rFonts w:ascii="Times New Roman" w:hAnsi="Times New Roman" w:cs="Times New Roman"/>
          <w:bCs/>
          <w:sz w:val="24"/>
          <w:szCs w:val="24"/>
        </w:rPr>
        <w:t>max   18 pkt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 xml:space="preserve">6.  prowizja za wypłatę gotówki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C6530">
        <w:rPr>
          <w:rFonts w:ascii="Times New Roman" w:hAnsi="Times New Roman" w:cs="Times New Roman"/>
          <w:bCs/>
          <w:sz w:val="24"/>
          <w:szCs w:val="24"/>
        </w:rPr>
        <w:t xml:space="preserve">max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6530">
        <w:rPr>
          <w:rFonts w:ascii="Times New Roman" w:hAnsi="Times New Roman" w:cs="Times New Roman"/>
          <w:bCs/>
          <w:sz w:val="24"/>
          <w:szCs w:val="24"/>
        </w:rPr>
        <w:t>18 pkt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 xml:space="preserve">7.  opłata czeki w formie papierowej  i elektronicznej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C6530">
        <w:rPr>
          <w:rFonts w:ascii="Times New Roman" w:hAnsi="Times New Roman" w:cs="Times New Roman"/>
          <w:bCs/>
          <w:sz w:val="24"/>
          <w:szCs w:val="24"/>
        </w:rPr>
        <w:t xml:space="preserve">max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6530">
        <w:rPr>
          <w:rFonts w:ascii="Times New Roman" w:hAnsi="Times New Roman" w:cs="Times New Roman"/>
          <w:bCs/>
          <w:sz w:val="24"/>
          <w:szCs w:val="24"/>
        </w:rPr>
        <w:t>1 pkt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 xml:space="preserve">8.  opłata za przelewy  elektroniczne  i papierowe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6530">
        <w:rPr>
          <w:rFonts w:ascii="Times New Roman" w:hAnsi="Times New Roman" w:cs="Times New Roman"/>
          <w:bCs/>
          <w:sz w:val="24"/>
          <w:szCs w:val="24"/>
        </w:rPr>
        <w:t xml:space="preserve">max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6530">
        <w:rPr>
          <w:rFonts w:ascii="Times New Roman" w:hAnsi="Times New Roman" w:cs="Times New Roman"/>
          <w:bCs/>
          <w:sz w:val="24"/>
          <w:szCs w:val="24"/>
        </w:rPr>
        <w:t>35 pkt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 xml:space="preserve">9.Przelewy SORBNET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C6530">
        <w:rPr>
          <w:rFonts w:ascii="Times New Roman" w:hAnsi="Times New Roman" w:cs="Times New Roman"/>
          <w:bCs/>
          <w:sz w:val="24"/>
          <w:szCs w:val="24"/>
        </w:rPr>
        <w:t xml:space="preserve">max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C6530">
        <w:rPr>
          <w:rFonts w:ascii="Times New Roman" w:hAnsi="Times New Roman" w:cs="Times New Roman"/>
          <w:bCs/>
          <w:sz w:val="24"/>
          <w:szCs w:val="24"/>
        </w:rPr>
        <w:t>1 pkt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C6530" w:rsidRDefault="00EC6530" w:rsidP="00EC6530">
      <w:pPr>
        <w:spacing w:line="360" w:lineRule="auto"/>
        <w:ind w:left="720"/>
        <w:rPr>
          <w:bCs/>
        </w:rPr>
      </w:pP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>Ocena pod kryteriów wg zasady: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</w:p>
    <w:p w:rsidR="00EC6530" w:rsidRPr="00EC6530" w:rsidRDefault="000F691B" w:rsidP="00EC653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691B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pict>
          <v:line id="_x0000_s1029" style="position:absolute;left:0;text-align:left;z-index:251660288" from="90pt,12.6pt" to="207pt,12.6pt"/>
        </w:pict>
      </w:r>
      <w:r w:rsidR="00EC6530" w:rsidRPr="00EC6530">
        <w:rPr>
          <w:rFonts w:ascii="Times New Roman" w:hAnsi="Times New Roman" w:cs="Times New Roman"/>
          <w:bCs/>
          <w:sz w:val="24"/>
          <w:szCs w:val="24"/>
        </w:rPr>
        <w:t>ilość pkt</w:t>
      </w:r>
      <w:r w:rsidR="00EC6530">
        <w:rPr>
          <w:rFonts w:ascii="Times New Roman" w:hAnsi="Times New Roman" w:cs="Times New Roman"/>
          <w:bCs/>
          <w:sz w:val="24"/>
          <w:szCs w:val="24"/>
        </w:rPr>
        <w:t>.</w:t>
      </w:r>
      <w:r w:rsidR="00EC6530" w:rsidRPr="00EC6530">
        <w:rPr>
          <w:rFonts w:ascii="Times New Roman" w:hAnsi="Times New Roman" w:cs="Times New Roman"/>
          <w:bCs/>
          <w:sz w:val="24"/>
          <w:szCs w:val="24"/>
        </w:rPr>
        <w:t xml:space="preserve">  =  100 + </w:t>
      </w:r>
      <w:r w:rsidR="00EC6530"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najniższa cena opłat                </w:t>
      </w:r>
      <w:r w:rsidR="00EC6530" w:rsidRPr="00EC6530">
        <w:rPr>
          <w:rFonts w:ascii="Times New Roman" w:hAnsi="Times New Roman" w:cs="Times New Roman"/>
          <w:bCs/>
          <w:sz w:val="24"/>
          <w:szCs w:val="24"/>
        </w:rPr>
        <w:t>x maksymalna ilość punktów</w:t>
      </w:r>
      <w:r w:rsidR="00EC6530"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</w:t>
      </w:r>
    </w:p>
    <w:p w:rsidR="00EC6530" w:rsidRPr="00EC6530" w:rsidRDefault="00EC6530" w:rsidP="00EC6530">
      <w:pPr>
        <w:ind w:left="1416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</w:t>
      </w:r>
      <w:r w:rsidRPr="00EC6530">
        <w:rPr>
          <w:rFonts w:ascii="Times New Roman" w:hAnsi="Times New Roman" w:cs="Times New Roman"/>
          <w:bCs/>
          <w:sz w:val="24"/>
          <w:szCs w:val="24"/>
        </w:rPr>
        <w:t xml:space="preserve">  100 + </w:t>
      </w:r>
      <w:r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ocena opłat oferty badanej      </w:t>
      </w:r>
    </w:p>
    <w:p w:rsidR="00EC6530" w:rsidRPr="00EC6530" w:rsidRDefault="00EC6530" w:rsidP="00EC6530">
      <w:pPr>
        <w:spacing w:line="360" w:lineRule="auto"/>
        <w:ind w:left="1416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EC6530" w:rsidRPr="00EC6530" w:rsidRDefault="00EC6530" w:rsidP="00EC6530">
      <w:pPr>
        <w:spacing w:line="36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>opłata 0 zł = maksymalna liczba punktów</w:t>
      </w:r>
    </w:p>
    <w:p w:rsidR="00EC6530" w:rsidRPr="00EC6530" w:rsidRDefault="00EC6530" w:rsidP="00EC6530">
      <w:pPr>
        <w:numPr>
          <w:ilvl w:val="0"/>
          <w:numId w:val="3"/>
        </w:num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65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Oprocentowanie środków na rachunkach bankowych</w:t>
      </w:r>
      <w:r w:rsidRPr="00EC653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znaczenie 30%</w:t>
      </w:r>
    </w:p>
    <w:p w:rsidR="00EC6530" w:rsidRPr="00EC6530" w:rsidRDefault="00EC6530" w:rsidP="00EC6530">
      <w:pPr>
        <w:tabs>
          <w:tab w:val="left" w:pos="6840"/>
        </w:tabs>
        <w:spacing w:line="360" w:lineRule="auto"/>
        <w:ind w:left="144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6530">
        <w:rPr>
          <w:rFonts w:ascii="Times New Roman" w:hAnsi="Times New Roman" w:cs="Times New Roman"/>
          <w:bCs/>
          <w:color w:val="000000"/>
          <w:sz w:val="24"/>
          <w:szCs w:val="24"/>
        </w:rPr>
        <w:t>1. Oprocentowanie środków na rachunkach bankowych 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C6530">
        <w:rPr>
          <w:rFonts w:ascii="Times New Roman" w:hAnsi="Times New Roman" w:cs="Times New Roman"/>
          <w:bCs/>
          <w:color w:val="000000"/>
          <w:sz w:val="24"/>
          <w:szCs w:val="24"/>
        </w:rPr>
        <w:t>max  100 pkt.</w:t>
      </w:r>
    </w:p>
    <w:p w:rsidR="00EC6530" w:rsidRDefault="00EC6530" w:rsidP="00EC6530">
      <w:pPr>
        <w:tabs>
          <w:tab w:val="left" w:pos="6840"/>
        </w:tabs>
        <w:spacing w:line="360" w:lineRule="auto"/>
        <w:ind w:left="1440"/>
        <w:rPr>
          <w:bCs/>
        </w:rPr>
      </w:pPr>
    </w:p>
    <w:p w:rsidR="00EC6530" w:rsidRPr="00EC6530" w:rsidRDefault="00EC6530" w:rsidP="00EC6530">
      <w:pPr>
        <w:tabs>
          <w:tab w:val="left" w:pos="6840"/>
        </w:tabs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EC6530">
        <w:rPr>
          <w:rFonts w:ascii="Times New Roman" w:hAnsi="Times New Roman" w:cs="Times New Roman"/>
          <w:b/>
          <w:bCs/>
          <w:sz w:val="24"/>
          <w:szCs w:val="24"/>
        </w:rPr>
        <w:t xml:space="preserve">C. Marża kredytu w rachunku bieżącym              znaczenie  5%     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Cs/>
          <w:sz w:val="24"/>
          <w:szCs w:val="24"/>
        </w:rPr>
        <w:t>Ocena pod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6530">
        <w:rPr>
          <w:rFonts w:ascii="Times New Roman" w:hAnsi="Times New Roman" w:cs="Times New Roman"/>
          <w:bCs/>
          <w:sz w:val="24"/>
          <w:szCs w:val="24"/>
        </w:rPr>
        <w:t>kryteriów wg zasady:</w:t>
      </w:r>
    </w:p>
    <w:p w:rsidR="00EC6530" w:rsidRPr="00EC6530" w:rsidRDefault="000F691B" w:rsidP="00EC653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691B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pict>
          <v:line id="_x0000_s1030" style="position:absolute;left:0;text-align:left;z-index:251661312" from="90pt,12.6pt" to="207pt,12.6pt"/>
        </w:pict>
      </w:r>
      <w:r w:rsidR="00471106">
        <w:rPr>
          <w:rFonts w:ascii="Times New Roman" w:hAnsi="Times New Roman" w:cs="Times New Roman"/>
          <w:bCs/>
          <w:sz w:val="24"/>
          <w:szCs w:val="24"/>
        </w:rPr>
        <w:t>ilość pkt.</w:t>
      </w:r>
      <w:r w:rsidR="00EC6530" w:rsidRPr="00EC6530">
        <w:rPr>
          <w:rFonts w:ascii="Times New Roman" w:hAnsi="Times New Roman" w:cs="Times New Roman"/>
          <w:bCs/>
          <w:sz w:val="24"/>
          <w:szCs w:val="24"/>
        </w:rPr>
        <w:t xml:space="preserve"> =  100 + </w:t>
      </w:r>
      <w:r w:rsidR="00EC6530"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najniższa cena opłat                </w:t>
      </w:r>
      <w:r w:rsidR="00EC6530" w:rsidRPr="00EC6530">
        <w:rPr>
          <w:rFonts w:ascii="Times New Roman" w:hAnsi="Times New Roman" w:cs="Times New Roman"/>
          <w:bCs/>
          <w:sz w:val="24"/>
          <w:szCs w:val="24"/>
        </w:rPr>
        <w:t>x maksymalna ilość punktów</w:t>
      </w:r>
      <w:r w:rsidR="00EC6530"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</w:t>
      </w:r>
    </w:p>
    <w:p w:rsidR="00EC6530" w:rsidRPr="00EC6530" w:rsidRDefault="00EC6530" w:rsidP="00EC6530">
      <w:pPr>
        <w:ind w:left="1416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</w:t>
      </w:r>
      <w:r w:rsidRPr="00EC6530">
        <w:rPr>
          <w:rFonts w:ascii="Times New Roman" w:hAnsi="Times New Roman" w:cs="Times New Roman"/>
          <w:bCs/>
          <w:sz w:val="24"/>
          <w:szCs w:val="24"/>
        </w:rPr>
        <w:t xml:space="preserve">  100 + </w:t>
      </w:r>
      <w:r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ocena opłat oferty badanej      </w:t>
      </w:r>
    </w:p>
    <w:p w:rsidR="00EC6530" w:rsidRPr="00EC6530" w:rsidRDefault="00471106" w:rsidP="00EC6530">
      <w:pPr>
        <w:tabs>
          <w:tab w:val="left" w:pos="666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EC6530" w:rsidRPr="00EC6530">
        <w:rPr>
          <w:rFonts w:ascii="Times New Roman" w:hAnsi="Times New Roman" w:cs="Times New Roman"/>
          <w:b/>
          <w:bCs/>
          <w:sz w:val="24"/>
          <w:szCs w:val="24"/>
        </w:rPr>
        <w:t xml:space="preserve">  D. Prowizja od kredytu w rachunku bieżącym    znaczenie 5%</w:t>
      </w:r>
    </w:p>
    <w:p w:rsidR="00EC6530" w:rsidRPr="00EC6530" w:rsidRDefault="00EC6530" w:rsidP="00EC6530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C6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6530">
        <w:rPr>
          <w:rFonts w:ascii="Times New Roman" w:hAnsi="Times New Roman" w:cs="Times New Roman"/>
          <w:bCs/>
          <w:sz w:val="24"/>
          <w:szCs w:val="24"/>
        </w:rPr>
        <w:t>Ocena pod kryteriów wg zasady:</w:t>
      </w:r>
    </w:p>
    <w:p w:rsidR="00EC6530" w:rsidRPr="00EC6530" w:rsidRDefault="000F691B" w:rsidP="00EC653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691B"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  <w:pict>
          <v:line id="_x0000_s1031" style="position:absolute;left:0;text-align:left;z-index:251662336" from="90pt,12.6pt" to="207pt,12.6pt"/>
        </w:pict>
      </w:r>
      <w:r w:rsidR="00EC6530" w:rsidRPr="00EC6530">
        <w:rPr>
          <w:rFonts w:ascii="Times New Roman" w:hAnsi="Times New Roman" w:cs="Times New Roman"/>
          <w:bCs/>
          <w:sz w:val="24"/>
          <w:szCs w:val="24"/>
        </w:rPr>
        <w:t>ilość pkt</w:t>
      </w:r>
      <w:r w:rsidR="00471106">
        <w:rPr>
          <w:rFonts w:ascii="Times New Roman" w:hAnsi="Times New Roman" w:cs="Times New Roman"/>
          <w:bCs/>
          <w:sz w:val="24"/>
          <w:szCs w:val="24"/>
        </w:rPr>
        <w:t>.</w:t>
      </w:r>
      <w:r w:rsidR="00EC6530" w:rsidRPr="00EC6530">
        <w:rPr>
          <w:rFonts w:ascii="Times New Roman" w:hAnsi="Times New Roman" w:cs="Times New Roman"/>
          <w:bCs/>
          <w:sz w:val="24"/>
          <w:szCs w:val="24"/>
        </w:rPr>
        <w:t xml:space="preserve">  =  100 + </w:t>
      </w:r>
      <w:r w:rsidR="00EC6530"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najniższa cena opłat                </w:t>
      </w:r>
      <w:r w:rsidR="00EC6530" w:rsidRPr="00EC6530">
        <w:rPr>
          <w:rFonts w:ascii="Times New Roman" w:hAnsi="Times New Roman" w:cs="Times New Roman"/>
          <w:bCs/>
          <w:sz w:val="24"/>
          <w:szCs w:val="24"/>
        </w:rPr>
        <w:t>x maksymalna ilość punktów</w:t>
      </w:r>
      <w:r w:rsidR="00EC6530"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</w:t>
      </w:r>
    </w:p>
    <w:p w:rsidR="00EC6530" w:rsidRPr="00EC6530" w:rsidRDefault="00EC6530" w:rsidP="00EC6530">
      <w:pPr>
        <w:ind w:left="1416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lastRenderedPageBreak/>
        <w:t xml:space="preserve">          </w:t>
      </w:r>
      <w:r w:rsidRPr="00EC6530">
        <w:rPr>
          <w:rFonts w:ascii="Times New Roman" w:hAnsi="Times New Roman" w:cs="Times New Roman"/>
          <w:bCs/>
          <w:sz w:val="24"/>
          <w:szCs w:val="24"/>
        </w:rPr>
        <w:t xml:space="preserve">  100 + </w:t>
      </w:r>
      <w:r w:rsidRPr="00EC653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ocena opłat oferty badanej      </w:t>
      </w:r>
    </w:p>
    <w:p w:rsidR="00EC6530" w:rsidRPr="00471106" w:rsidRDefault="00EC6530" w:rsidP="00EC6530">
      <w:pPr>
        <w:spacing w:line="360" w:lineRule="auto"/>
        <w:ind w:left="360" w:firstLine="348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71106">
        <w:rPr>
          <w:rFonts w:ascii="Times New Roman" w:hAnsi="Times New Roman" w:cs="Times New Roman"/>
          <w:bCs/>
          <w:sz w:val="24"/>
          <w:szCs w:val="24"/>
          <w:u w:val="single"/>
        </w:rPr>
        <w:t>Najniższa marża kredytu w rachunku bieżącym = maksymalna liczba punktów</w:t>
      </w:r>
      <w:r w:rsidR="00471106" w:rsidRPr="00471106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:rsidR="00471106" w:rsidRDefault="00471106" w:rsidP="00EC6530">
      <w:pPr>
        <w:tabs>
          <w:tab w:val="left" w:pos="666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C6530" w:rsidRPr="00471106" w:rsidRDefault="00EC6530" w:rsidP="00EC6530">
      <w:pPr>
        <w:tabs>
          <w:tab w:val="left" w:pos="666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71106">
        <w:rPr>
          <w:rFonts w:ascii="Times New Roman" w:hAnsi="Times New Roman" w:cs="Times New Roman"/>
          <w:bCs/>
          <w:sz w:val="24"/>
          <w:szCs w:val="24"/>
        </w:rPr>
        <w:t>Łączną sumę punktów dla oferty wylicza się wg wzoru:</w:t>
      </w:r>
    </w:p>
    <w:p w:rsidR="00EC6530" w:rsidRPr="00471106" w:rsidRDefault="00EC6530" w:rsidP="00EC6530">
      <w:pPr>
        <w:tabs>
          <w:tab w:val="left" w:pos="666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106">
        <w:rPr>
          <w:rFonts w:ascii="Times New Roman" w:hAnsi="Times New Roman" w:cs="Times New Roman"/>
          <w:b/>
          <w:bCs/>
          <w:sz w:val="24"/>
          <w:szCs w:val="24"/>
        </w:rPr>
        <w:t>Sp = A x 0,60 + B x 0,30 +Cx 0,05+D</w:t>
      </w:r>
      <w:r w:rsidR="00471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106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471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106">
        <w:rPr>
          <w:rFonts w:ascii="Times New Roman" w:hAnsi="Times New Roman" w:cs="Times New Roman"/>
          <w:b/>
          <w:bCs/>
          <w:sz w:val="24"/>
          <w:szCs w:val="24"/>
        </w:rPr>
        <w:t>0,05</w:t>
      </w:r>
    </w:p>
    <w:p w:rsidR="00EC6530" w:rsidRPr="00471106" w:rsidRDefault="00EC6530" w:rsidP="00EC6530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106">
        <w:rPr>
          <w:rFonts w:ascii="Times New Roman" w:hAnsi="Times New Roman" w:cs="Times New Roman"/>
          <w:bCs/>
          <w:sz w:val="24"/>
          <w:szCs w:val="24"/>
        </w:rPr>
        <w:t>gdzie:</w:t>
      </w:r>
    </w:p>
    <w:p w:rsidR="00EC6530" w:rsidRPr="00471106" w:rsidRDefault="00EC6530" w:rsidP="00EC6530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106">
        <w:rPr>
          <w:rFonts w:ascii="Times New Roman" w:hAnsi="Times New Roman" w:cs="Times New Roman"/>
          <w:bCs/>
          <w:sz w:val="24"/>
          <w:szCs w:val="24"/>
        </w:rPr>
        <w:t>A – suma punktów we wszystkich pod</w:t>
      </w:r>
      <w:r w:rsidR="00471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1106">
        <w:rPr>
          <w:rFonts w:ascii="Times New Roman" w:hAnsi="Times New Roman" w:cs="Times New Roman"/>
          <w:bCs/>
          <w:sz w:val="24"/>
          <w:szCs w:val="24"/>
        </w:rPr>
        <w:t>kryteriach badanej oferty w kryterium A</w:t>
      </w:r>
    </w:p>
    <w:p w:rsidR="00EC6530" w:rsidRPr="00471106" w:rsidRDefault="00EC6530" w:rsidP="00EC6530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106">
        <w:rPr>
          <w:rFonts w:ascii="Times New Roman" w:hAnsi="Times New Roman" w:cs="Times New Roman"/>
          <w:bCs/>
          <w:sz w:val="24"/>
          <w:szCs w:val="24"/>
        </w:rPr>
        <w:t>B – suma punktów we wszystkich pod</w:t>
      </w:r>
      <w:r w:rsidR="00471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1106">
        <w:rPr>
          <w:rFonts w:ascii="Times New Roman" w:hAnsi="Times New Roman" w:cs="Times New Roman"/>
          <w:bCs/>
          <w:sz w:val="24"/>
          <w:szCs w:val="24"/>
        </w:rPr>
        <w:t>kryteriach badanej oferty w kryterium B</w:t>
      </w:r>
    </w:p>
    <w:p w:rsidR="00EC6530" w:rsidRPr="00471106" w:rsidRDefault="00471106" w:rsidP="00EC6530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 - </w:t>
      </w:r>
      <w:r w:rsidR="00EC6530" w:rsidRPr="00471106">
        <w:rPr>
          <w:rFonts w:ascii="Times New Roman" w:hAnsi="Times New Roman" w:cs="Times New Roman"/>
          <w:bCs/>
          <w:sz w:val="24"/>
          <w:szCs w:val="24"/>
        </w:rPr>
        <w:t xml:space="preserve"> suma punktów we wszystkich pod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6530" w:rsidRPr="00471106">
        <w:rPr>
          <w:rFonts w:ascii="Times New Roman" w:hAnsi="Times New Roman" w:cs="Times New Roman"/>
          <w:bCs/>
          <w:sz w:val="24"/>
          <w:szCs w:val="24"/>
        </w:rPr>
        <w:t>kryteriach badanej oferty w kryterium C</w:t>
      </w:r>
    </w:p>
    <w:p w:rsidR="00EC6530" w:rsidRPr="00471106" w:rsidRDefault="00EC6530" w:rsidP="00EC6530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106">
        <w:rPr>
          <w:rFonts w:ascii="Times New Roman" w:hAnsi="Times New Roman" w:cs="Times New Roman"/>
          <w:bCs/>
          <w:sz w:val="24"/>
          <w:szCs w:val="24"/>
        </w:rPr>
        <w:t>D</w:t>
      </w:r>
      <w:r w:rsidR="00471106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471106">
        <w:rPr>
          <w:rFonts w:ascii="Times New Roman" w:hAnsi="Times New Roman" w:cs="Times New Roman"/>
          <w:bCs/>
          <w:sz w:val="24"/>
          <w:szCs w:val="24"/>
        </w:rPr>
        <w:t xml:space="preserve"> suma punktów we wszystkich pod</w:t>
      </w:r>
      <w:r w:rsidR="00471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1106">
        <w:rPr>
          <w:rFonts w:ascii="Times New Roman" w:hAnsi="Times New Roman" w:cs="Times New Roman"/>
          <w:bCs/>
          <w:sz w:val="24"/>
          <w:szCs w:val="24"/>
        </w:rPr>
        <w:t>kryteriach badanej oferty w kryterium D</w:t>
      </w:r>
    </w:p>
    <w:p w:rsidR="00EC6530" w:rsidRPr="00471106" w:rsidRDefault="00EC6530" w:rsidP="00EC6530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6530" w:rsidRPr="00471106" w:rsidRDefault="00EC6530" w:rsidP="0047110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106">
        <w:rPr>
          <w:rFonts w:ascii="Times New Roman" w:hAnsi="Times New Roman" w:cs="Times New Roman"/>
          <w:color w:val="000000"/>
          <w:sz w:val="24"/>
          <w:szCs w:val="24"/>
        </w:rPr>
        <w:t>W celu możliwości porównania ofert należy podać dane w oparciu o niżej wymienione informacje, z dokładnością do dwóch miejsc po przecinku.</w:t>
      </w:r>
    </w:p>
    <w:p w:rsidR="00EC6530" w:rsidRPr="00471106" w:rsidRDefault="00EC6530" w:rsidP="0047110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106">
        <w:rPr>
          <w:rFonts w:ascii="Times New Roman" w:hAnsi="Times New Roman" w:cs="Times New Roman"/>
          <w:bCs/>
          <w:sz w:val="24"/>
          <w:szCs w:val="24"/>
        </w:rPr>
        <w:t>*Oprocentowanie  środków pieniężnych oparte na stawce WIBID 1/M z dnia 18 kwietnia 2018 roku.</w:t>
      </w:r>
    </w:p>
    <w:p w:rsidR="00EC6530" w:rsidRPr="00471106" w:rsidRDefault="00EC6530" w:rsidP="0047110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106">
        <w:rPr>
          <w:rFonts w:ascii="Times New Roman" w:hAnsi="Times New Roman" w:cs="Times New Roman"/>
          <w:bCs/>
          <w:sz w:val="24"/>
          <w:szCs w:val="24"/>
        </w:rPr>
        <w:t>* Oprocentowanie kredyt WIBOR 1/M z dnia 18 kwietnia 2018 roku</w:t>
      </w:r>
    </w:p>
    <w:p w:rsidR="00EC6530" w:rsidRPr="00471106" w:rsidRDefault="00EC6530" w:rsidP="0047110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106">
        <w:rPr>
          <w:rFonts w:ascii="Times New Roman" w:hAnsi="Times New Roman" w:cs="Times New Roman"/>
          <w:bCs/>
          <w:sz w:val="24"/>
          <w:szCs w:val="24"/>
        </w:rPr>
        <w:t>Wysokość kredytu w rachunku bankowym na rok 2018r wnosi 2.000.000 zł.</w:t>
      </w:r>
    </w:p>
    <w:p w:rsidR="00A80B10" w:rsidRPr="003E59A9" w:rsidRDefault="00A80B10" w:rsidP="000E1C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0E1C5E" w:rsidRPr="003E59A9" w:rsidRDefault="000E1C5E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9A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E59A9">
        <w:rPr>
          <w:rFonts w:ascii="Times New Roman" w:hAnsi="Times New Roman" w:cs="Times New Roman"/>
          <w:sz w:val="24"/>
          <w:szCs w:val="24"/>
        </w:rPr>
        <w:t>Wykonawca może uzyskać maksymalnie 100 punktów. Zamawiający udzieli zamówienia</w:t>
      </w:r>
      <w:r w:rsidR="00422173" w:rsidRPr="003E59A9">
        <w:rPr>
          <w:rFonts w:ascii="Times New Roman" w:hAnsi="Times New Roman" w:cs="Times New Roman"/>
          <w:sz w:val="24"/>
          <w:szCs w:val="24"/>
        </w:rPr>
        <w:t xml:space="preserve"> </w:t>
      </w:r>
      <w:r w:rsidRPr="003E59A9">
        <w:rPr>
          <w:rFonts w:ascii="Times New Roman" w:hAnsi="Times New Roman" w:cs="Times New Roman"/>
          <w:sz w:val="24"/>
          <w:szCs w:val="24"/>
        </w:rPr>
        <w:t>Wykonawcy, którego oferta odpowiada wszystkim wymaganiom określonym w niniejszej</w:t>
      </w:r>
      <w:r w:rsidR="00D13B30" w:rsidRPr="003E59A9">
        <w:rPr>
          <w:rFonts w:ascii="Times New Roman" w:hAnsi="Times New Roman" w:cs="Times New Roman"/>
          <w:sz w:val="24"/>
          <w:szCs w:val="24"/>
        </w:rPr>
        <w:t xml:space="preserve"> S</w:t>
      </w:r>
      <w:r w:rsidRPr="003E59A9">
        <w:rPr>
          <w:rFonts w:ascii="Times New Roman" w:hAnsi="Times New Roman" w:cs="Times New Roman"/>
          <w:sz w:val="24"/>
          <w:szCs w:val="24"/>
        </w:rPr>
        <w:t>IWZ i została oceniona jako najkorzystniejsza w oparciu o podane kryteria wyboru.</w:t>
      </w:r>
    </w:p>
    <w:p w:rsidR="000E1C5E" w:rsidRPr="003E59A9" w:rsidRDefault="000E1C5E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9A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E59A9">
        <w:rPr>
          <w:rFonts w:ascii="Times New Roman" w:hAnsi="Times New Roman" w:cs="Times New Roman"/>
          <w:sz w:val="24"/>
          <w:szCs w:val="24"/>
        </w:rPr>
        <w:t>Za najkorzystniejszą ofertę zostanie uznana ta oferta ważna, która uzyska najwięcej</w:t>
      </w:r>
      <w:r w:rsidR="00D13B30" w:rsidRPr="003E59A9">
        <w:rPr>
          <w:rFonts w:ascii="Times New Roman" w:hAnsi="Times New Roman" w:cs="Times New Roman"/>
          <w:sz w:val="24"/>
          <w:szCs w:val="24"/>
        </w:rPr>
        <w:t xml:space="preserve"> </w:t>
      </w:r>
      <w:r w:rsidRPr="003E59A9">
        <w:rPr>
          <w:rFonts w:ascii="Times New Roman" w:hAnsi="Times New Roman" w:cs="Times New Roman"/>
          <w:sz w:val="24"/>
          <w:szCs w:val="24"/>
        </w:rPr>
        <w:t>punktów.</w:t>
      </w:r>
    </w:p>
    <w:p w:rsidR="00733B5C" w:rsidRDefault="00733B5C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08D4" w:rsidRDefault="002908D4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08D4" w:rsidRDefault="002908D4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D13B30" w:rsidRDefault="000E1C5E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3B3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XV. Informacja o formalnościach, jakie powinny zostać dopełnione po</w:t>
      </w:r>
      <w:r w:rsidR="00D13B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wyborze oferty najkorzystniejszej w celu zawarcia umowy w sprawie</w:t>
      </w:r>
      <w:r w:rsidR="00D13B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zamówienia publicznego.</w:t>
      </w:r>
    </w:p>
    <w:p w:rsidR="000E1C5E" w:rsidRPr="00D13B30" w:rsidRDefault="000E1C5E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B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Zamawiający udzieli zamówienia Wykonawcy, którego oferta odpowiada wszystkim</w:t>
      </w:r>
      <w:r w:rsidR="00D13B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wymaganiom określonym w ustawie oraz niniejszej SIWZ i została oceniona jako</w:t>
      </w:r>
      <w:r w:rsidR="00D13B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najkorzystniejsza w oparciu o podane w ogłoszeniu o zamówieniu i SIWZ kryterium wyboru.</w:t>
      </w:r>
    </w:p>
    <w:p w:rsidR="000E1C5E" w:rsidRPr="00D13B30" w:rsidRDefault="000E1C5E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B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O wykluczeniu Wykonawcy(ów), odrzuceniu ofert(y) oraz o wyborze oferty</w:t>
      </w:r>
      <w:r w:rsidR="00356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najkorzystniejszej Zamawiający zawiadomi niezwłocznie Wykonawców, którzy złożyli oferty</w:t>
      </w:r>
    </w:p>
    <w:p w:rsidR="000E1C5E" w:rsidRPr="00D13B30" w:rsidRDefault="000E1C5E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B30">
        <w:rPr>
          <w:rFonts w:ascii="Times New Roman" w:hAnsi="Times New Roman" w:cs="Times New Roman"/>
          <w:color w:val="000000"/>
          <w:sz w:val="24"/>
          <w:szCs w:val="24"/>
        </w:rPr>
        <w:t>w przedmiotowym postępowaniu, podając uzasadnienie faktyczne i prawne.</w:t>
      </w:r>
    </w:p>
    <w:p w:rsidR="000E1C5E" w:rsidRPr="00D13B30" w:rsidRDefault="000E1C5E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B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Niezwłocznie po wyborze oferty najkorzystniejszej Zamawiający przekaże wszystkim</w:t>
      </w:r>
      <w:r w:rsidR="00D13B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wykonawcom, którzy złożyli oferty informacje, o których mowa w art. 92 ust. 1 pkt</w:t>
      </w:r>
      <w:r w:rsidR="00126AC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126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- 7,</w:t>
      </w:r>
      <w:r w:rsidR="00D13B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ust. 1a ustawy Pzp oraz zamieści informacje, określone w art. 92 ust.1 pkt</w:t>
      </w:r>
      <w:r w:rsidR="00126AC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 xml:space="preserve"> 1 i pkt</w:t>
      </w:r>
      <w:r w:rsidR="00126AC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 xml:space="preserve"> 5-7</w:t>
      </w:r>
      <w:r w:rsidR="00D13B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(informację o wyborze oferty najkorzystniejszej) na własnej stronie internetowej oraz w</w:t>
      </w:r>
      <w:r w:rsidR="00D13B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swojej siedzibie na „tablicy ogłoszeń”.</w:t>
      </w:r>
    </w:p>
    <w:p w:rsidR="000E1C5E" w:rsidRPr="00D13B30" w:rsidRDefault="000E1C5E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B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Wykonawcy wspólnie ubiegający się o udzielenie zamówienia publicznego są zobowiązani</w:t>
      </w:r>
    </w:p>
    <w:p w:rsidR="000E1C5E" w:rsidRPr="00D13B30" w:rsidRDefault="000E1C5E" w:rsidP="00D13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B30">
        <w:rPr>
          <w:rFonts w:ascii="Times New Roman" w:hAnsi="Times New Roman" w:cs="Times New Roman"/>
          <w:color w:val="000000"/>
          <w:sz w:val="24"/>
          <w:szCs w:val="24"/>
        </w:rPr>
        <w:t>przedstawić Zamawiającemu umowę regulującą współpracę tych wykonawców (umowę</w:t>
      </w:r>
      <w:r w:rsidR="00D13B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B30">
        <w:rPr>
          <w:rFonts w:ascii="Times New Roman" w:hAnsi="Times New Roman" w:cs="Times New Roman"/>
          <w:color w:val="000000"/>
          <w:sz w:val="24"/>
          <w:szCs w:val="24"/>
        </w:rPr>
        <w:t>konsorcjum).</w:t>
      </w:r>
    </w:p>
    <w:p w:rsidR="005E2D28" w:rsidRDefault="005E2D28" w:rsidP="005E2D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5E2D28" w:rsidRDefault="000E1C5E" w:rsidP="005E2D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E2D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XVI. Wymagania dotyczące zabezpieczenia należytego wykonania umowy</w:t>
      </w:r>
    </w:p>
    <w:p w:rsidR="000E1C5E" w:rsidRPr="005E2D28" w:rsidRDefault="000E1C5E" w:rsidP="005E2D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D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5E2D28">
        <w:rPr>
          <w:rFonts w:ascii="Times New Roman" w:hAnsi="Times New Roman" w:cs="Times New Roman"/>
          <w:color w:val="000000"/>
          <w:sz w:val="24"/>
          <w:szCs w:val="24"/>
        </w:rPr>
        <w:t>Zamawiający nie wymaga wniesienia przed podpisaniem umowy zabezpieczenia</w:t>
      </w:r>
      <w:r w:rsidR="005E2D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2D28">
        <w:rPr>
          <w:rFonts w:ascii="Times New Roman" w:hAnsi="Times New Roman" w:cs="Times New Roman"/>
          <w:color w:val="000000"/>
          <w:sz w:val="24"/>
          <w:szCs w:val="24"/>
        </w:rPr>
        <w:t>należytego wykonania umowy.</w:t>
      </w:r>
    </w:p>
    <w:p w:rsidR="00D24BBE" w:rsidRDefault="00D24BBE" w:rsidP="000E1C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</w:rPr>
      </w:pP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XVII. Istotne dla stron postanowienia, które zostaną wprowadzone do treści</w:t>
      </w:r>
      <w:r w:rsidR="00D24BBE"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zawieranej umowy w sprawie zamówienia publicznego, ogólne warunki</w:t>
      </w:r>
      <w:r w:rsidR="00D24BBE"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umowy albo wzór umowy, jeżeli Zamawiający wymaga od Wykonawcy, aby</w:t>
      </w:r>
      <w:r w:rsidR="00D24BBE"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zawarł z nim umowę w sprawie zamówienia publicznego na takich</w:t>
      </w:r>
      <w:r w:rsidR="00D24BBE"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warunkach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 Wykonawcą, którego oferta zostanie wybrana jako najkorzystniejsza, Zamawiający zawrze</w:t>
      </w:r>
      <w:r w:rsidR="00D24BBE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umowę w terminie nie krótszym niż 5 dni od przesłania zawiadomienia o wyborze</w:t>
      </w:r>
      <w:r w:rsidR="00D24BBE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najkorzystniejszej oferty faksem lub e-mailem lub przed upływem tego terminu, jeżeli</w:t>
      </w:r>
      <w:r w:rsidR="00D24BBE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 postępowaniu zostanie złożona tylko jedna oferta.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 wykonawcą, którego oferta zostanie uznana przez Zamawiającego za ofertę</w:t>
      </w:r>
      <w:r w:rsidR="00D24BBE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najkorzystniejsza, zostanie zawarta umowa.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Ustala się następujące istotne dla stron postanowienia, które zostaną wprowadzone do treści</w:t>
      </w:r>
      <w:r w:rsid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zawieranej umowy:</w:t>
      </w:r>
    </w:p>
    <w:p w:rsidR="000E1C5E" w:rsidRPr="00843494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a) Okres obowiązywania umowy, tj. </w:t>
      </w:r>
      <w:r w:rsidRPr="0084349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od dnia </w:t>
      </w:r>
      <w:r w:rsidR="00843494" w:rsidRPr="0084349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02.01.2019r. do  dnia 31.12.2023r</w:t>
      </w:r>
      <w:r w:rsidR="00843494" w:rsidRPr="00843494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0E1C5E" w:rsidRPr="003E59A9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9A9">
        <w:rPr>
          <w:rFonts w:ascii="Times New Roman" w:hAnsi="Times New Roman" w:cs="Times New Roman"/>
          <w:sz w:val="24"/>
          <w:szCs w:val="24"/>
        </w:rPr>
        <w:lastRenderedPageBreak/>
        <w:t xml:space="preserve">b) Prowizje oferowane przez Wykonawcę w formularzu ofertowym nie mogą ulec zmianie </w:t>
      </w:r>
      <w:r w:rsidR="00C92F09" w:rsidRPr="003E59A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E59A9">
        <w:rPr>
          <w:rFonts w:ascii="Times New Roman" w:hAnsi="Times New Roman" w:cs="Times New Roman"/>
          <w:sz w:val="24"/>
          <w:szCs w:val="24"/>
        </w:rPr>
        <w:t>w</w:t>
      </w:r>
      <w:r w:rsidR="00D24BBE" w:rsidRPr="003E59A9">
        <w:rPr>
          <w:rFonts w:ascii="Times New Roman" w:hAnsi="Times New Roman" w:cs="Times New Roman"/>
          <w:sz w:val="24"/>
          <w:szCs w:val="24"/>
        </w:rPr>
        <w:t xml:space="preserve"> </w:t>
      </w:r>
      <w:r w:rsidRPr="003E59A9">
        <w:rPr>
          <w:rFonts w:ascii="Times New Roman" w:hAnsi="Times New Roman" w:cs="Times New Roman"/>
          <w:sz w:val="24"/>
          <w:szCs w:val="24"/>
        </w:rPr>
        <w:t>okresie obowiązywania umowy na realizację przedmiotu zamówienia, za wyjątkiem zmian</w:t>
      </w:r>
      <w:r w:rsidR="00D24BBE" w:rsidRPr="003E59A9">
        <w:rPr>
          <w:rFonts w:ascii="Times New Roman" w:hAnsi="Times New Roman" w:cs="Times New Roman"/>
          <w:sz w:val="24"/>
          <w:szCs w:val="24"/>
        </w:rPr>
        <w:t xml:space="preserve"> </w:t>
      </w:r>
      <w:r w:rsidRPr="003E59A9">
        <w:rPr>
          <w:rFonts w:ascii="Times New Roman" w:hAnsi="Times New Roman" w:cs="Times New Roman"/>
          <w:sz w:val="24"/>
          <w:szCs w:val="24"/>
        </w:rPr>
        <w:t>korzystnych dla Zamawiającego.</w:t>
      </w:r>
    </w:p>
    <w:p w:rsidR="000E1C5E" w:rsidRPr="003E59A9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9A9">
        <w:rPr>
          <w:rFonts w:ascii="Times New Roman" w:hAnsi="Times New Roman" w:cs="Times New Roman"/>
          <w:sz w:val="24"/>
          <w:szCs w:val="24"/>
        </w:rPr>
        <w:t>c) Marża oferowana przez Wykonawcę w formularzu ofertowym nie może ulec zmianie, przez</w:t>
      </w:r>
      <w:r w:rsidR="00D24BBE" w:rsidRPr="003E59A9">
        <w:rPr>
          <w:rFonts w:ascii="Times New Roman" w:hAnsi="Times New Roman" w:cs="Times New Roman"/>
          <w:sz w:val="24"/>
          <w:szCs w:val="24"/>
        </w:rPr>
        <w:t xml:space="preserve"> </w:t>
      </w:r>
      <w:r w:rsidRPr="003E59A9">
        <w:rPr>
          <w:rFonts w:ascii="Times New Roman" w:hAnsi="Times New Roman" w:cs="Times New Roman"/>
          <w:sz w:val="24"/>
          <w:szCs w:val="24"/>
        </w:rPr>
        <w:t>cały okres trwania umowy o udzielenie przedmiotowego zamówienia publicznego,</w:t>
      </w:r>
      <w:r w:rsidR="00C92F09" w:rsidRPr="003E59A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E59A9">
        <w:rPr>
          <w:rFonts w:ascii="Times New Roman" w:hAnsi="Times New Roman" w:cs="Times New Roman"/>
          <w:sz w:val="24"/>
          <w:szCs w:val="24"/>
        </w:rPr>
        <w:t xml:space="preserve"> za</w:t>
      </w:r>
      <w:r w:rsidR="00D24BBE" w:rsidRPr="003E59A9">
        <w:rPr>
          <w:rFonts w:ascii="Times New Roman" w:hAnsi="Times New Roman" w:cs="Times New Roman"/>
          <w:sz w:val="24"/>
          <w:szCs w:val="24"/>
        </w:rPr>
        <w:t xml:space="preserve"> </w:t>
      </w:r>
      <w:r w:rsidRPr="003E59A9">
        <w:rPr>
          <w:rFonts w:ascii="Times New Roman" w:hAnsi="Times New Roman" w:cs="Times New Roman"/>
          <w:sz w:val="24"/>
          <w:szCs w:val="24"/>
        </w:rPr>
        <w:t>wyjątkiem zmian korzystnych dla Zamawiającego.</w:t>
      </w:r>
    </w:p>
    <w:p w:rsidR="000E1C5E" w:rsidRPr="003E59A9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9A9">
        <w:rPr>
          <w:rFonts w:ascii="Times New Roman" w:hAnsi="Times New Roman" w:cs="Times New Roman"/>
          <w:sz w:val="24"/>
          <w:szCs w:val="24"/>
        </w:rPr>
        <w:t xml:space="preserve">d) Wykonawca nie będzie pobierał innych prowizji, marży i opłat poza wymienionymi </w:t>
      </w:r>
      <w:r w:rsidR="00C92F09" w:rsidRPr="003E59A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E59A9">
        <w:rPr>
          <w:rFonts w:ascii="Times New Roman" w:hAnsi="Times New Roman" w:cs="Times New Roman"/>
          <w:sz w:val="24"/>
          <w:szCs w:val="24"/>
        </w:rPr>
        <w:t>w</w:t>
      </w:r>
      <w:r w:rsidR="00D24BBE" w:rsidRPr="003E59A9">
        <w:rPr>
          <w:rFonts w:ascii="Times New Roman" w:hAnsi="Times New Roman" w:cs="Times New Roman"/>
          <w:sz w:val="24"/>
          <w:szCs w:val="24"/>
        </w:rPr>
        <w:t xml:space="preserve"> </w:t>
      </w:r>
      <w:r w:rsidRPr="003E59A9">
        <w:rPr>
          <w:rFonts w:ascii="Times New Roman" w:hAnsi="Times New Roman" w:cs="Times New Roman"/>
          <w:sz w:val="24"/>
          <w:szCs w:val="24"/>
        </w:rPr>
        <w:t>formularzu ofertowym.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Zatrudnienie na podstawie umowy o pracę.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a) Zamawiający wymaga zatrudnienia przez Wykonawcę/Podwykonawcę na podstawie</w:t>
      </w:r>
      <w:r w:rsid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umowy o pracę osób wykonujących czynności polegające na wykonywaniu pracy w sposób</w:t>
      </w:r>
      <w:r w:rsid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określony w art. 22 § 1 ustawy z dnia 26 czerwca 1974 roku – </w:t>
      </w:r>
      <w:r w:rsidRPr="006B1D95">
        <w:rPr>
          <w:rFonts w:ascii="Times New Roman" w:hAnsi="Times New Roman" w:cs="Times New Roman"/>
          <w:sz w:val="24"/>
          <w:szCs w:val="24"/>
        </w:rPr>
        <w:t xml:space="preserve">Kodeks </w:t>
      </w:r>
      <w:r w:rsidR="008B72E8" w:rsidRPr="006B1D95">
        <w:rPr>
          <w:rFonts w:ascii="Times New Roman" w:hAnsi="Times New Roman" w:cs="Times New Roman"/>
          <w:sz w:val="24"/>
          <w:szCs w:val="24"/>
        </w:rPr>
        <w:t xml:space="preserve">pracy </w:t>
      </w:r>
      <w:r w:rsidR="008B72E8" w:rsidRPr="001340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(Dz. U. z 2018</w:t>
      </w:r>
      <w:r w:rsidR="00D24BBE" w:rsidRPr="001340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1340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</w:t>
      </w:r>
      <w:r w:rsidR="008B72E8" w:rsidRPr="001340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., </w:t>
      </w:r>
      <w:r w:rsidRPr="001340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poz. </w:t>
      </w:r>
      <w:r w:rsidR="008B72E8" w:rsidRPr="001340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917</w:t>
      </w:r>
      <w:r w:rsidR="001340D8" w:rsidRPr="001340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ze zm.)</w:t>
      </w:r>
      <w:r w:rsidR="001340D8">
        <w:rPr>
          <w:rFonts w:ascii="Times New Roman" w:hAnsi="Times New Roman" w:cs="Times New Roman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tj.: wykonujących czynności polegające na kompleksowej</w:t>
      </w:r>
      <w:r w:rsid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obsłudze bankowej budżetu </w:t>
      </w:r>
      <w:r w:rsidR="006841A4">
        <w:rPr>
          <w:rFonts w:ascii="Times New Roman" w:hAnsi="Times New Roman" w:cs="Times New Roman"/>
          <w:color w:val="000000"/>
          <w:sz w:val="24"/>
          <w:szCs w:val="24"/>
        </w:rPr>
        <w:t>Gminy Działdowo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, w szczególności otwieranie i zamykanie</w:t>
      </w:r>
      <w:r w:rsid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rachunków bankowych, realizowanie operacji kasowych,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b) W trakcie realizacji zamówienia zamawiający uprawniony jest do wykonywania czynności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kontrolnych wobec wykonawcy odnośnie spełniania przez wykonawcę lub podwykonawcę</w:t>
      </w:r>
      <w:r w:rsidR="00126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wymogu zatrudnienia na podstawie umowy o pracę osób wykonujących wskazane w ust 4,</w:t>
      </w:r>
      <w:r w:rsidR="00126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lit a), czynności. Zamawiający uprawniony jest w szczególności do: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24BBE">
        <w:rPr>
          <w:rFonts w:ascii="Times New Roman" w:hAnsi="Times New Roman" w:cs="Times New Roman"/>
          <w:color w:val="00000A"/>
          <w:sz w:val="24"/>
          <w:szCs w:val="24"/>
        </w:rPr>
        <w:t>• żądania oświadczeń i dokumentów w zakresie potwierdzenia spełniania ww.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wymogów i dokonywania ich oceny,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24BBE">
        <w:rPr>
          <w:rFonts w:ascii="Times New Roman" w:hAnsi="Times New Roman" w:cs="Times New Roman"/>
          <w:color w:val="00000A"/>
          <w:sz w:val="24"/>
          <w:szCs w:val="24"/>
        </w:rPr>
        <w:t>• żądania wyjaśnień w przypadku wątpliwości w zakresie potwierdzenia spełniania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ww. wymogów,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przeprowadzania kontroli na miejscu wykonywania świadczenia.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W trakcie realizacji zamówienia na każde wezwanie Zamawiającego w wyznaczonym w tym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wezwaniu terminie Wykonawca przedłoży Zamawiającemu wskazane poniżej dowody w celu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potwierdzenia spełnienia wymogu zatrudnienia na podstawie umowy o pracę przez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 xml:space="preserve">Wykonawcę lub Podwykonawcę osób wykonujących wskazane w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ust 4, lit a)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czynności w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trakcie realizacji zamówienia: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D24BBE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oświadczenie Wykonawcy lub Podwykonawcy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o zatrudnieniu na podstawie umowy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 xml:space="preserve"> o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pracę osób wykonujących czynności, których dotyczy wezwanie Zamawiającego.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Oświadczenie to powinno zawierać w szczególności: dokładne określenie podmiotu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składającego oświadczenie, datę złożenia oświadczenia, wskazanie, że objęte wezwaniem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czynności wykonują osoby zatrudnione na podstawie umowy o pracę wraz ze wskazaniem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lastRenderedPageBreak/>
        <w:t>liczby tych osób, imion i nazwisk tych osób, rodzaju umowy o pracę i wymiaru etatu oraz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podpis osoby uprawnionej do złożenia oświadczenia w imieniu Wykonawcy lub</w:t>
      </w:r>
      <w:r w:rsidR="00A7029D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Podwykonawcy;</w:t>
      </w:r>
    </w:p>
    <w:p w:rsidR="000E1C5E" w:rsidRPr="00126AC6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AC6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126AC6">
        <w:rPr>
          <w:rFonts w:ascii="Times New Roman" w:hAnsi="Times New Roman" w:cs="Times New Roman"/>
          <w:color w:val="00000A"/>
          <w:sz w:val="24"/>
          <w:szCs w:val="24"/>
        </w:rPr>
        <w:t>poświadczoną za zgodność z oryginałem odpowiednio przez Wykonawcę lub</w:t>
      </w:r>
      <w:r w:rsidR="003777B7" w:rsidRPr="00126AC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126AC6">
        <w:rPr>
          <w:rFonts w:ascii="Times New Roman" w:hAnsi="Times New Roman" w:cs="Times New Roman"/>
          <w:color w:val="00000A"/>
          <w:sz w:val="24"/>
          <w:szCs w:val="24"/>
        </w:rPr>
        <w:t xml:space="preserve">Podwykonawcę </w:t>
      </w:r>
      <w:r w:rsidRPr="00126AC6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kopię umowy/umów o pracę </w:t>
      </w:r>
      <w:r w:rsidRPr="00126AC6">
        <w:rPr>
          <w:rFonts w:ascii="Times New Roman" w:hAnsi="Times New Roman" w:cs="Times New Roman"/>
          <w:color w:val="00000A"/>
          <w:sz w:val="24"/>
          <w:szCs w:val="24"/>
        </w:rPr>
        <w:t>osób wykonujących w trakcie realizacji</w:t>
      </w:r>
      <w:r w:rsidR="003777B7" w:rsidRPr="00126AC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126AC6">
        <w:rPr>
          <w:rFonts w:ascii="Times New Roman" w:hAnsi="Times New Roman" w:cs="Times New Roman"/>
          <w:color w:val="00000A"/>
          <w:sz w:val="24"/>
          <w:szCs w:val="24"/>
        </w:rPr>
        <w:t xml:space="preserve">zamówienia czynności, których dotyczy ww. oświadczenie wykonawcy lub </w:t>
      </w:r>
      <w:r w:rsidRPr="00126AC6">
        <w:rPr>
          <w:rFonts w:ascii="Times New Roman" w:hAnsi="Times New Roman" w:cs="Times New Roman"/>
          <w:color w:val="000000"/>
          <w:sz w:val="24"/>
          <w:szCs w:val="24"/>
        </w:rPr>
        <w:t>podwykonawcy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26AC6">
        <w:rPr>
          <w:rFonts w:ascii="Times New Roman" w:hAnsi="Times New Roman" w:cs="Times New Roman"/>
          <w:color w:val="000000"/>
          <w:sz w:val="24"/>
          <w:szCs w:val="24"/>
        </w:rPr>
        <w:t>(wraz z dokumentem regulującym zakres obowiązków, jeżeli został sporządzony). Kopia</w:t>
      </w:r>
      <w:r w:rsidR="003777B7" w:rsidRPr="00126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6AC6">
        <w:rPr>
          <w:rFonts w:ascii="Times New Roman" w:hAnsi="Times New Roman" w:cs="Times New Roman"/>
          <w:color w:val="00000A"/>
          <w:sz w:val="24"/>
          <w:szCs w:val="24"/>
        </w:rPr>
        <w:t>umowy/umów powinna zostać zanonimizowana w sposób zapewniający ochronę danych</w:t>
      </w:r>
      <w:r w:rsidR="003777B7" w:rsidRPr="00126AC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126AC6">
        <w:rPr>
          <w:rFonts w:ascii="Times New Roman" w:hAnsi="Times New Roman" w:cs="Times New Roman"/>
          <w:color w:val="00000A"/>
          <w:sz w:val="24"/>
          <w:szCs w:val="24"/>
        </w:rPr>
        <w:t xml:space="preserve">osobowych pracowników, zgodnie z przepisami ustawy z dnia 29 sierpnia 1997 r. </w:t>
      </w:r>
      <w:r w:rsidRPr="00126AC6">
        <w:rPr>
          <w:rFonts w:ascii="Times New Roman" w:hAnsi="Times New Roman" w:cs="Times New Roman"/>
          <w:i/>
          <w:iCs/>
          <w:color w:val="00000A"/>
          <w:sz w:val="24"/>
          <w:szCs w:val="24"/>
        </w:rPr>
        <w:t>o</w:t>
      </w:r>
      <w:r w:rsidR="003777B7" w:rsidRPr="00126AC6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r w:rsidRPr="00126AC6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ochronie danych osobowych </w:t>
      </w:r>
      <w:r w:rsidRPr="00126AC6">
        <w:rPr>
          <w:rFonts w:ascii="Times New Roman" w:hAnsi="Times New Roman" w:cs="Times New Roman"/>
          <w:color w:val="00000A"/>
          <w:sz w:val="24"/>
          <w:szCs w:val="24"/>
        </w:rPr>
        <w:t>(tj. w szczególności bez adresów, nr PESEL pracowników).</w:t>
      </w:r>
      <w:r w:rsidR="003777B7" w:rsidRPr="00126AC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126AC6">
        <w:rPr>
          <w:rFonts w:ascii="Times New Roman" w:hAnsi="Times New Roman" w:cs="Times New Roman"/>
          <w:color w:val="00000A"/>
          <w:sz w:val="24"/>
          <w:szCs w:val="24"/>
        </w:rPr>
        <w:t>Imię i nazwisko pracownika nie podlega anonimizacji. Informacje takie jak: data zawarcia</w:t>
      </w:r>
      <w:r w:rsidR="003777B7" w:rsidRPr="00126AC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126AC6">
        <w:rPr>
          <w:rFonts w:ascii="Times New Roman" w:hAnsi="Times New Roman" w:cs="Times New Roman"/>
          <w:color w:val="00000A"/>
          <w:sz w:val="24"/>
          <w:szCs w:val="24"/>
        </w:rPr>
        <w:t>umowy, rodzaj umowy o pracę i wymiar etatu powinny być możliwe do zidentyfikowania;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Z tytułu niespełnienia przez w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ykonawcę lub Podwykonawcę wymogu zatrudnienia na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podstawie umowy o pracę osób wykonujących wskazane w ust 4, lit a) czynności Zamawiający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przewiduje sankcję w postaci obowiązku zapłaty przez Wykonawcę kary umownej w wysokości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określonej w istotnych postanowieniach umowy w sprawie zamówienia publicznego.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Niezłożenie przez Wykonawcę w wyznaczonym przez Zamawiającego terminie żądanych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przez Zamawiającego dowodów w celu potwierdzenia spełnienia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przez W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ykonawcę lub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Podwykonawcę wymogu zatrudnienia na podstawie umowy o pracę traktowane będzie jako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A"/>
          <w:sz w:val="24"/>
          <w:szCs w:val="24"/>
        </w:rPr>
        <w:t>niespełnienie przez W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ykonawcę lub Podwykonawcę wymogu zatrudnienia na podstawie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umowy o pracę osób wykonujących wskazane w ust 4, lit a) czynności.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 przypadku uzasadnionych wątpliwości co do przestrzegania prawa pracy przez Wykonawcę</w:t>
      </w:r>
      <w:r w:rsid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lub Podwykonawcę, Zamawiający może zwrócić się o przeprowadzenie kontroli przez</w:t>
      </w:r>
      <w:r w:rsid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Państwową Inspekcję Pracy.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Zamawiający może żądać od Wykonawcy:</w:t>
      </w:r>
    </w:p>
    <w:p w:rsidR="006841A4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a) za dopuszczenie do wykonywania prac wskazanych w ust 4, lit a) osób nie zatrudnionych</w:t>
      </w:r>
      <w:r w:rsidR="006841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na podstawie umowy o pracę, w wysokości 500,00 zł brutto za każdy stwierdzony</w:t>
      </w:r>
      <w:r w:rsid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przypadek,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b) za brak przedłożenia Zamawiającemu dowodów zatrudnienia na umowę o pracę osób</w:t>
      </w:r>
      <w:r w:rsid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wskazanych w wykazie osób, zgodnie z ust 5, w wysokości 500 zł brutto za każdy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stwierdzony przypadek naruszenia obowiązku,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Sprawy sporne wynikające z zawartej umowy rozstrzygane będą przez Sąd właściwy dla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Posiadacza Rachunku.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10.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 zakresie nie uregulowanym zawartą umową zastosowanie będą miały przepisy ustawy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Prawo zamówień publicznych, Prawo Bankowe oraz Kodeksu cywilnego.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Umowa ponadto musi zawierać :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a) odpowiedzialność stron za niedotrzymanie warunków umowy;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b) warunki rozwiązania umowy lub odstąpienia od umowy.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Przewiduje się zamiany umowy: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a) w przypadkach określonych w </w:t>
      </w:r>
      <w:r w:rsidR="006841A4">
        <w:rPr>
          <w:rFonts w:ascii="Times New Roman" w:hAnsi="Times New Roman" w:cs="Times New Roman"/>
          <w:color w:val="000000"/>
          <w:sz w:val="24"/>
          <w:szCs w:val="24"/>
        </w:rPr>
        <w:t>art.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144 ustawy Prawo Zamówień Publicznych,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b) w przypadku zmiany: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• stawki podatku od towarów i usług,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• wysokości minimalnego wynagrodzenia za pracę albo wysokości minimalnej stawki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godzinowej, ustalonych na podstawie przepisów </w:t>
      </w:r>
      <w:r w:rsidRPr="008B72E8">
        <w:rPr>
          <w:rFonts w:ascii="Times New Roman" w:hAnsi="Times New Roman" w:cs="Times New Roman"/>
          <w:sz w:val="24"/>
          <w:szCs w:val="24"/>
        </w:rPr>
        <w:t xml:space="preserve">ustawy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z dnia 10 października 2002 r. </w:t>
      </w:r>
      <w:r w:rsidR="006841A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minimalnym wynagrodzeniu za pracę,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• zasad podlegania ubezpieczeniom społecznym lub ubezpieczeniu zdrowotnemu lub</w:t>
      </w:r>
      <w:r w:rsidR="00B40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wysokości stawki składki na ubezpieczenia społeczne lub zdrowotne</w:t>
      </w:r>
    </w:p>
    <w:p w:rsidR="000E1C5E" w:rsidRPr="00D24BBE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- jeżeli zmiany te będą miały wpływ na koszty wykonania </w:t>
      </w:r>
      <w:r w:rsidRPr="00D24BB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zamówienia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przez wykonawcę.</w:t>
      </w:r>
    </w:p>
    <w:p w:rsidR="000E1C5E" w:rsidRPr="00126AC6" w:rsidRDefault="000E1C5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13. </w:t>
      </w:r>
      <w:r w:rsidRPr="00126AC6">
        <w:rPr>
          <w:rFonts w:ascii="Times New Roman" w:hAnsi="Times New Roman" w:cs="Times New Roman"/>
          <w:color w:val="000000"/>
          <w:sz w:val="24"/>
          <w:szCs w:val="24"/>
          <w:u w:val="single"/>
        </w:rPr>
        <w:t>Wybrany Wykonawca ma obowiązek dostarczyć Zamawiającemu projekt umowy zawierający</w:t>
      </w:r>
      <w:r w:rsidR="00D24BBE" w:rsidRPr="00126AC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126AC6">
        <w:rPr>
          <w:rFonts w:ascii="Times New Roman" w:hAnsi="Times New Roman" w:cs="Times New Roman"/>
          <w:color w:val="000000"/>
          <w:sz w:val="24"/>
          <w:szCs w:val="24"/>
          <w:u w:val="single"/>
        </w:rPr>
        <w:t>istotne postanowienia umowy, o których mowa powyżej. W przypadku niezgodności zapisów</w:t>
      </w:r>
      <w:r w:rsidR="00D24BBE" w:rsidRPr="00126AC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126AC6">
        <w:rPr>
          <w:rFonts w:ascii="Times New Roman" w:hAnsi="Times New Roman" w:cs="Times New Roman"/>
          <w:color w:val="000000"/>
          <w:sz w:val="24"/>
          <w:szCs w:val="24"/>
          <w:u w:val="single"/>
        </w:rPr>
        <w:t>projektu umowy z wymogami prawa, Zamawiający prześle projekt umowy celem dostosowania</w:t>
      </w:r>
      <w:r w:rsidR="00D24BBE" w:rsidRPr="00126AC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126AC6">
        <w:rPr>
          <w:rFonts w:ascii="Times New Roman" w:hAnsi="Times New Roman" w:cs="Times New Roman"/>
          <w:color w:val="000000"/>
          <w:sz w:val="24"/>
          <w:szCs w:val="24"/>
          <w:u w:val="single"/>
        </w:rPr>
        <w:t>zapisów umowy.</w:t>
      </w:r>
    </w:p>
    <w:p w:rsidR="00D24BBE" w:rsidRPr="00D24BBE" w:rsidRDefault="00D24BBE" w:rsidP="00D24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XVIII. Środki ochrony prawnej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Wykonawcom, a także innym podmiotom, jeżeli mają lub mieli interes prawny 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 uzyskaniu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danego zamówienia oraz ponieśli lub mogą ponieść szkodę w wyniku naruszenia przez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Zamawiającego przepisów ustawy Prawo zamówień publicznych, przysługują środki</w:t>
      </w:r>
      <w:r w:rsidR="00126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ochrony prawnej przewidziane w dziale VI ustawy: odwołanie i skarga do Sądu.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Odwołanie przysługuje wyłącznie wobec czynności: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a) określenia warunków udziału w postępowaniu,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b) wykluczenia odwołującego Wykonawcy z postępowania o udzielenie zamówienia,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c) odrzucenie oferty odwołującego Wykonawcy,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d) opisu przedmiotu zamówienia,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e) wyboru najkorzystniejszej oferty.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Odwołanie powinno wskazywać czynność lub zaniechanie wykonania czynności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Zamawiającego, której zarzuca się niezgodność z przepisami ustawy, zawierać zwięzłe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lastRenderedPageBreak/>
        <w:t>przedstawienie zarzutów, określać żądanie oraz wskazywać okoliczności faktyczne i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prawne uzasadniające wniesienie odwołania.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Odwołanie wnosi się do Prezesa Krajowej Izby Odwoławczej w formie pisemnej albo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elektronicznej opatrzonej bezpiecznym podpisem elektronicznym weryfikowanym za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pomocą ważnego kwalifikowanego certyfikatu w terminie określonym w art. 182 ustawy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wraz 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 dowodem uiszczenia wpisu.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Odwołujący przesyła kopię odwołania Zamawiającemu przed upływem terminu do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wniesienia odwołania w taki sposób, aby mógł on zapoznać się z jego treścią przed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upływem tego terminu.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Jeżeli koniec terminu do wykonania czynności przypada na sobotę lub dzień ustawowo</w:t>
      </w:r>
      <w:r w:rsidR="00764F6A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wolny od pracy, termin upływa dnia następnego po dniu lub dniach wolnych od pracy.</w:t>
      </w:r>
    </w:p>
    <w:p w:rsidR="000E1C5E" w:rsidRPr="00D24BBE" w:rsidRDefault="000E1C5E" w:rsidP="00764F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Na orzeczenie Krajowej Izby Odwoławczej stronom oraz uczestnikom postępowania</w:t>
      </w:r>
      <w:r w:rsidR="00126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odwoławczego przysługuje skarga do Sądu.</w:t>
      </w:r>
    </w:p>
    <w:p w:rsidR="00212930" w:rsidRPr="00D24BBE" w:rsidRDefault="00212930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XIX. Informacje dodatkowe dla Wykonawcy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Zamawiający nie dopuszcza składania ofert częściowych.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Zamawiający nie przewiduje zawarcia umowy ramowej.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Zamawiający nie przewiduje udzielenia zamówień o których mowa w 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>art.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67 ust 1. 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kt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7.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Zamawiający nie dopuszcza i nie przewiduje składania ofert wariantowych.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Poczta elektroniczna, strona internetowa Zamawiającego:</w:t>
      </w:r>
    </w:p>
    <w:p w:rsidR="00D24BB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a) strona internetowa jest stroną własną zamawiającego i ma następujący adres: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3" w:history="1">
        <w:r w:rsidR="00D24BBE" w:rsidRPr="00D24BBE">
          <w:rPr>
            <w:rStyle w:val="Hipercze"/>
            <w:rFonts w:ascii="Times New Roman" w:hAnsi="Times New Roman" w:cs="Times New Roman"/>
            <w:sz w:val="24"/>
            <w:szCs w:val="24"/>
          </w:rPr>
          <w:t>www.dzialdowo.ug.gov.pl</w:t>
        </w:r>
      </w:hyperlink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b) adres poczty elektronicznej, na który należy przesyłać oświadczenia, wnioski,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zawiadomienia, informacje: </w:t>
      </w:r>
      <w:r w:rsidR="00D24BBE" w:rsidRPr="00D24BBE">
        <w:rPr>
          <w:rFonts w:ascii="Times New Roman" w:hAnsi="Times New Roman" w:cs="Times New Roman"/>
          <w:color w:val="000000"/>
          <w:sz w:val="24"/>
          <w:szCs w:val="24"/>
        </w:rPr>
        <w:t>sekretariat@ugdzialdowo.pl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c) wszelkie informacje, odpowiedzi na zapytania związane z postępowaniem będą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ukazywały się na stronie internetowej Zamawiającego pod adresem</w:t>
      </w:r>
      <w:r w:rsidR="00D24BBE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="00D24BBE" w:rsidRPr="00D24BBE">
          <w:rPr>
            <w:rStyle w:val="Hipercze"/>
            <w:rFonts w:ascii="Times New Roman" w:hAnsi="Times New Roman" w:cs="Times New Roman"/>
            <w:sz w:val="24"/>
            <w:szCs w:val="24"/>
          </w:rPr>
          <w:t>www.dzialdowo.ug.gov.pl</w:t>
        </w:r>
      </w:hyperlink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Rozliczenia miedzy zamawiającym a wykonawcą oraz informacja o zaliczkach: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a) Zamawiający nie przewiduje rozliczenia zawartej umowy o zamówienie publiczne w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walutach obcych.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b) Rozliczenie między zamawiającym a wykonawcą będą prowadzone w złotych polskich.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color w:val="000000"/>
          <w:sz w:val="24"/>
          <w:szCs w:val="24"/>
        </w:rPr>
        <w:t>c) Zamawiający nie przewiduje udzielenia zaliczek na poczet wykonania zamówienia.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Zamawiający nie przewiduje przeprowadzania aukcji elektronicznej.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Zamawiający nie przewiduje zwrotu kosztów udziału w postępowaniu.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9.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Stosownie do treści art. 29 ust. 3a ustawy Pzp Zamawiający wymaga zatrudnienia przez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Wykonawcę na podstawie umowy o pracę, osób wykonujących czynności w zakresie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realizacji zamówienia.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Zamawiający przy opisie przedmiotu zamówienia nie wymagał, by przy realizacji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świadczenia uczestniczyły osoby wskazane w art. 29 ust. 4 ustawy Pzp, tym samym nie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wskazuje żadnych wymagań w tym zakresie.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Zamawiający informuje, że nie zastrzega obowiązku osobistego wykonania przez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Wykonawcę kluczowych części zamówienia, o których mowa w art. 36a ust. 2 ustawy Pzp,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C021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Zamawiający nie ustala i nie dopuszcza możliwości przedstawienie informacji zawartych w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ofercie w postaci katalogu elektronicznego lub dołączenia katalogu elektronicznego do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21FB">
        <w:rPr>
          <w:rFonts w:ascii="Times New Roman" w:hAnsi="Times New Roman" w:cs="Times New Roman"/>
          <w:color w:val="000000"/>
          <w:sz w:val="24"/>
          <w:szCs w:val="24"/>
        </w:rPr>
        <w:t>oferty,</w:t>
      </w:r>
    </w:p>
    <w:p w:rsidR="000E1C5E" w:rsidRPr="00D24BBE" w:rsidRDefault="000E1C5E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C021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D24B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W sprawach nieuregulowanych niniejszą specyfikacją mają zastosowanie przepisy ustawy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4825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412C0E">
        <w:rPr>
          <w:rFonts w:ascii="Times New Roman" w:hAnsi="Times New Roman" w:cs="Times New Roman"/>
          <w:color w:val="000000"/>
          <w:sz w:val="24"/>
          <w:szCs w:val="24"/>
        </w:rPr>
        <w:t xml:space="preserve">dnia </w:t>
      </w:r>
      <w:r w:rsidRPr="00EE4825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412C0E">
        <w:rPr>
          <w:rFonts w:ascii="Times New Roman" w:hAnsi="Times New Roman" w:cs="Times New Roman"/>
          <w:color w:val="000000"/>
          <w:sz w:val="24"/>
          <w:szCs w:val="24"/>
        </w:rPr>
        <w:t xml:space="preserve"> stycznia 2</w:t>
      </w:r>
      <w:r w:rsidRPr="00EE4825">
        <w:rPr>
          <w:rFonts w:ascii="Times New Roman" w:hAnsi="Times New Roman" w:cs="Times New Roman"/>
          <w:color w:val="000000"/>
          <w:sz w:val="24"/>
          <w:szCs w:val="24"/>
        </w:rPr>
        <w:t xml:space="preserve">004r. </w:t>
      </w:r>
      <w:r w:rsidRPr="00EE482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Prawo zamówień publicznych </w:t>
      </w:r>
      <w:r w:rsidRPr="00613001">
        <w:rPr>
          <w:rFonts w:ascii="Times New Roman" w:hAnsi="Times New Roman" w:cs="Times New Roman"/>
          <w:i/>
          <w:iCs/>
          <w:sz w:val="24"/>
          <w:szCs w:val="24"/>
        </w:rPr>
        <w:t>(t.</w:t>
      </w:r>
      <w:r w:rsidR="00EE4825" w:rsidRPr="006130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3001">
        <w:rPr>
          <w:rFonts w:ascii="Times New Roman" w:hAnsi="Times New Roman" w:cs="Times New Roman"/>
          <w:i/>
          <w:iCs/>
          <w:sz w:val="24"/>
          <w:szCs w:val="24"/>
        </w:rPr>
        <w:t>j. Dz.U.201</w:t>
      </w:r>
      <w:r w:rsidR="00EE4825" w:rsidRPr="00613001">
        <w:rPr>
          <w:rFonts w:ascii="Times New Roman" w:hAnsi="Times New Roman" w:cs="Times New Roman"/>
          <w:i/>
          <w:iCs/>
          <w:sz w:val="24"/>
          <w:szCs w:val="24"/>
        </w:rPr>
        <w:t>7r., poz. 1579</w:t>
      </w:r>
      <w:r w:rsidR="00613001" w:rsidRPr="00613001">
        <w:rPr>
          <w:rFonts w:ascii="Times New Roman" w:hAnsi="Times New Roman" w:cs="Times New Roman"/>
          <w:i/>
          <w:iCs/>
          <w:sz w:val="24"/>
          <w:szCs w:val="24"/>
        </w:rPr>
        <w:t xml:space="preserve"> ze zm.)</w:t>
      </w:r>
      <w:r w:rsidRPr="00D24BB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="00212930" w:rsidRPr="00D24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BBE">
        <w:rPr>
          <w:rFonts w:ascii="Times New Roman" w:hAnsi="Times New Roman" w:cs="Times New Roman"/>
          <w:color w:val="000000"/>
          <w:sz w:val="24"/>
          <w:szCs w:val="24"/>
        </w:rPr>
        <w:t>przepisy Kodeksu Cywilnego.</w:t>
      </w:r>
    </w:p>
    <w:p w:rsidR="00212930" w:rsidRPr="00D24BBE" w:rsidRDefault="00212930" w:rsidP="00212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2930" w:rsidRDefault="00212930" w:rsidP="000E1C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E23472" w:rsidRDefault="00E23472" w:rsidP="00492C4C">
      <w:pPr>
        <w:spacing w:line="360" w:lineRule="auto"/>
        <w:jc w:val="right"/>
        <w:rPr>
          <w:b/>
          <w:bCs/>
          <w:i/>
        </w:rPr>
      </w:pPr>
    </w:p>
    <w:p w:rsidR="00F8336A" w:rsidRDefault="00F8336A" w:rsidP="00492C4C">
      <w:pPr>
        <w:spacing w:line="360" w:lineRule="auto"/>
        <w:jc w:val="right"/>
        <w:rPr>
          <w:b/>
          <w:bCs/>
          <w:i/>
        </w:rPr>
      </w:pPr>
    </w:p>
    <w:p w:rsidR="00F8336A" w:rsidRDefault="00F8336A" w:rsidP="00492C4C">
      <w:pPr>
        <w:spacing w:line="360" w:lineRule="auto"/>
        <w:jc w:val="right"/>
        <w:rPr>
          <w:b/>
          <w:bCs/>
          <w:i/>
        </w:rPr>
      </w:pPr>
    </w:p>
    <w:p w:rsidR="00F8336A" w:rsidRDefault="00F8336A" w:rsidP="00492C4C">
      <w:pPr>
        <w:spacing w:line="360" w:lineRule="auto"/>
        <w:jc w:val="right"/>
        <w:rPr>
          <w:b/>
          <w:bCs/>
          <w:i/>
        </w:rPr>
      </w:pPr>
    </w:p>
    <w:p w:rsidR="00F8336A" w:rsidRDefault="00F8336A" w:rsidP="00492C4C">
      <w:pPr>
        <w:spacing w:line="360" w:lineRule="auto"/>
        <w:jc w:val="right"/>
        <w:rPr>
          <w:b/>
          <w:bCs/>
          <w:i/>
        </w:rPr>
      </w:pPr>
    </w:p>
    <w:p w:rsidR="00F8336A" w:rsidRDefault="00F8336A" w:rsidP="00492C4C">
      <w:pPr>
        <w:spacing w:line="360" w:lineRule="auto"/>
        <w:jc w:val="right"/>
        <w:rPr>
          <w:b/>
          <w:bCs/>
          <w:i/>
        </w:rPr>
      </w:pPr>
    </w:p>
    <w:p w:rsidR="00F8336A" w:rsidRDefault="00F8336A" w:rsidP="00492C4C">
      <w:pPr>
        <w:spacing w:line="360" w:lineRule="auto"/>
        <w:jc w:val="right"/>
        <w:rPr>
          <w:b/>
          <w:bCs/>
          <w:i/>
        </w:rPr>
      </w:pPr>
    </w:p>
    <w:p w:rsidR="00F8336A" w:rsidRDefault="00F8336A" w:rsidP="00492C4C">
      <w:pPr>
        <w:spacing w:line="360" w:lineRule="auto"/>
        <w:jc w:val="right"/>
        <w:rPr>
          <w:b/>
          <w:bCs/>
          <w:i/>
        </w:rPr>
      </w:pPr>
    </w:p>
    <w:p w:rsidR="00F8336A" w:rsidRDefault="00F8336A" w:rsidP="00492C4C">
      <w:pPr>
        <w:spacing w:line="360" w:lineRule="auto"/>
        <w:jc w:val="right"/>
        <w:rPr>
          <w:b/>
          <w:bCs/>
          <w:i/>
        </w:rPr>
      </w:pPr>
    </w:p>
    <w:p w:rsidR="00F8336A" w:rsidRDefault="00F8336A" w:rsidP="00492C4C">
      <w:pPr>
        <w:spacing w:line="360" w:lineRule="auto"/>
        <w:jc w:val="right"/>
        <w:rPr>
          <w:b/>
          <w:bCs/>
          <w:i/>
        </w:rPr>
      </w:pPr>
    </w:p>
    <w:p w:rsidR="002164D3" w:rsidRDefault="002164D3" w:rsidP="00492C4C">
      <w:pPr>
        <w:spacing w:line="360" w:lineRule="auto"/>
        <w:jc w:val="right"/>
        <w:rPr>
          <w:b/>
          <w:bCs/>
          <w:i/>
        </w:rPr>
      </w:pPr>
    </w:p>
    <w:p w:rsidR="002164D3" w:rsidRDefault="002164D3" w:rsidP="00492C4C">
      <w:pPr>
        <w:spacing w:line="360" w:lineRule="auto"/>
        <w:jc w:val="right"/>
        <w:rPr>
          <w:b/>
          <w:bCs/>
          <w:i/>
        </w:rPr>
      </w:pPr>
    </w:p>
    <w:p w:rsidR="00561CCB" w:rsidRDefault="00561CCB" w:rsidP="00492C4C">
      <w:pPr>
        <w:spacing w:line="360" w:lineRule="auto"/>
        <w:jc w:val="right"/>
        <w:rPr>
          <w:b/>
          <w:bCs/>
          <w:i/>
        </w:rPr>
      </w:pPr>
    </w:p>
    <w:p w:rsidR="00E23472" w:rsidRPr="00C66150" w:rsidRDefault="00E23472" w:rsidP="00E23472">
      <w:pPr>
        <w:pStyle w:val="Tekstpodstawowy"/>
        <w:spacing w:line="360" w:lineRule="auto"/>
        <w:ind w:left="7080" w:hanging="7080"/>
        <w:jc w:val="right"/>
        <w:rPr>
          <w:b/>
          <w:i/>
          <w:sz w:val="20"/>
          <w:szCs w:val="20"/>
        </w:rPr>
      </w:pPr>
      <w:r w:rsidRPr="00C66150">
        <w:rPr>
          <w:b/>
          <w:i/>
          <w:sz w:val="20"/>
          <w:szCs w:val="20"/>
        </w:rPr>
        <w:lastRenderedPageBreak/>
        <w:t>Załącznik nr 1 do SIWZ</w:t>
      </w:r>
    </w:p>
    <w:p w:rsidR="00E23472" w:rsidRPr="00E23472" w:rsidRDefault="00E23472" w:rsidP="00E23472">
      <w:pPr>
        <w:pStyle w:val="Tekstpodstawowy"/>
        <w:spacing w:line="360" w:lineRule="auto"/>
      </w:pPr>
      <w:r w:rsidRPr="00E23472">
        <w:t>...................................................</w:t>
      </w:r>
    </w:p>
    <w:p w:rsidR="00E23472" w:rsidRPr="00E23472" w:rsidRDefault="00E23472" w:rsidP="00E23472">
      <w:pPr>
        <w:pStyle w:val="Tekstpodstawowy"/>
        <w:rPr>
          <w:i/>
        </w:rPr>
      </w:pPr>
      <w:r w:rsidRPr="00E23472">
        <w:t xml:space="preserve">       </w:t>
      </w:r>
      <w:r w:rsidRPr="00E23472">
        <w:rPr>
          <w:i/>
        </w:rPr>
        <w:t>(Nazwa i adres oferenta)</w:t>
      </w:r>
      <w:r w:rsidRPr="00E23472">
        <w:rPr>
          <w:i/>
        </w:rPr>
        <w:tab/>
      </w:r>
      <w:r w:rsidRPr="00E23472">
        <w:rPr>
          <w:i/>
        </w:rPr>
        <w:tab/>
      </w:r>
      <w:r w:rsidRPr="00E23472">
        <w:rPr>
          <w:i/>
        </w:rPr>
        <w:tab/>
      </w:r>
      <w:r w:rsidRPr="00E23472">
        <w:rPr>
          <w:i/>
        </w:rPr>
        <w:tab/>
      </w:r>
      <w:r w:rsidRPr="00E23472">
        <w:rPr>
          <w:i/>
        </w:rPr>
        <w:tab/>
        <w:t xml:space="preserve">                     </w:t>
      </w:r>
    </w:p>
    <w:p w:rsidR="00E23472" w:rsidRPr="00E23472" w:rsidRDefault="00E23472" w:rsidP="00E2347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23472">
        <w:rPr>
          <w:rFonts w:ascii="Times New Roman" w:hAnsi="Times New Roman" w:cs="Times New Roman"/>
          <w:sz w:val="24"/>
          <w:szCs w:val="24"/>
        </w:rPr>
        <w:t xml:space="preserve">       </w:t>
      </w:r>
      <w:r w:rsidRPr="00E23472">
        <w:rPr>
          <w:rFonts w:ascii="Times New Roman" w:hAnsi="Times New Roman" w:cs="Times New Roman"/>
          <w:sz w:val="24"/>
          <w:szCs w:val="24"/>
        </w:rPr>
        <w:tab/>
      </w:r>
      <w:r w:rsidRPr="00E23472">
        <w:rPr>
          <w:rFonts w:ascii="Times New Roman" w:hAnsi="Times New Roman" w:cs="Times New Roman"/>
          <w:sz w:val="24"/>
          <w:szCs w:val="24"/>
        </w:rPr>
        <w:tab/>
      </w:r>
      <w:r w:rsidRPr="00E23472">
        <w:rPr>
          <w:rFonts w:ascii="Times New Roman" w:hAnsi="Times New Roman" w:cs="Times New Roman"/>
          <w:sz w:val="24"/>
          <w:szCs w:val="24"/>
        </w:rPr>
        <w:tab/>
      </w:r>
      <w:r w:rsidRPr="00E23472">
        <w:rPr>
          <w:rFonts w:ascii="Times New Roman" w:hAnsi="Times New Roman" w:cs="Times New Roman"/>
          <w:sz w:val="24"/>
          <w:szCs w:val="24"/>
        </w:rPr>
        <w:tab/>
      </w:r>
      <w:r w:rsidRPr="00E23472">
        <w:rPr>
          <w:rFonts w:ascii="Times New Roman" w:hAnsi="Times New Roman" w:cs="Times New Roman"/>
          <w:sz w:val="24"/>
          <w:szCs w:val="24"/>
        </w:rPr>
        <w:tab/>
      </w:r>
      <w:r w:rsidRPr="00E23472">
        <w:rPr>
          <w:rFonts w:ascii="Times New Roman" w:hAnsi="Times New Roman" w:cs="Times New Roman"/>
          <w:sz w:val="24"/>
          <w:szCs w:val="24"/>
        </w:rPr>
        <w:tab/>
      </w:r>
      <w:r w:rsidRPr="00E23472">
        <w:rPr>
          <w:rFonts w:ascii="Times New Roman" w:hAnsi="Times New Roman" w:cs="Times New Roman"/>
          <w:sz w:val="24"/>
          <w:szCs w:val="24"/>
        </w:rPr>
        <w:tab/>
      </w:r>
      <w:r w:rsidRPr="00E23472">
        <w:rPr>
          <w:rFonts w:ascii="Times New Roman" w:hAnsi="Times New Roman" w:cs="Times New Roman"/>
          <w:sz w:val="24"/>
          <w:szCs w:val="24"/>
        </w:rPr>
        <w:tab/>
      </w:r>
      <w:r w:rsidRPr="00E23472">
        <w:rPr>
          <w:rFonts w:ascii="Times New Roman" w:hAnsi="Times New Roman" w:cs="Times New Roman"/>
          <w:b/>
          <w:i/>
          <w:sz w:val="24"/>
          <w:szCs w:val="24"/>
        </w:rPr>
        <w:t xml:space="preserve">GMINA DZIAŁDOWO </w:t>
      </w:r>
    </w:p>
    <w:p w:rsidR="00E23472" w:rsidRPr="00E23472" w:rsidRDefault="00E23472" w:rsidP="00E2347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23472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Pr="00E2347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347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347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347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347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347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23472">
        <w:rPr>
          <w:rFonts w:ascii="Times New Roman" w:hAnsi="Times New Roman" w:cs="Times New Roman"/>
          <w:b/>
          <w:i/>
          <w:sz w:val="24"/>
          <w:szCs w:val="24"/>
        </w:rPr>
        <w:tab/>
        <w:t>ul. Księżodworska 10</w:t>
      </w:r>
    </w:p>
    <w:p w:rsidR="00E23472" w:rsidRPr="00E23472" w:rsidRDefault="00E23472" w:rsidP="00E23472">
      <w:pPr>
        <w:spacing w:line="360" w:lineRule="auto"/>
        <w:ind w:left="4956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E23472">
        <w:rPr>
          <w:rFonts w:ascii="Times New Roman" w:hAnsi="Times New Roman" w:cs="Times New Roman"/>
          <w:b/>
          <w:i/>
          <w:sz w:val="24"/>
          <w:szCs w:val="24"/>
        </w:rPr>
        <w:t>13 – 200 DZIAŁDOWO</w:t>
      </w:r>
    </w:p>
    <w:p w:rsidR="00E23472" w:rsidRPr="00E23472" w:rsidRDefault="00E23472" w:rsidP="00E23472">
      <w:pPr>
        <w:pStyle w:val="Tekstpodstawowy"/>
        <w:spacing w:line="360" w:lineRule="auto"/>
        <w:jc w:val="center"/>
        <w:rPr>
          <w:b/>
          <w:bCs/>
        </w:rPr>
      </w:pPr>
      <w:r w:rsidRPr="00E23472">
        <w:rPr>
          <w:b/>
          <w:bCs/>
        </w:rPr>
        <w:t>Formularz oferty</w:t>
      </w:r>
    </w:p>
    <w:p w:rsidR="00E23472" w:rsidRPr="00561CCB" w:rsidRDefault="00E23472" w:rsidP="00E23472">
      <w:pPr>
        <w:pStyle w:val="Tekstpodstawowy"/>
        <w:spacing w:line="360" w:lineRule="auto"/>
        <w:ind w:firstLine="540"/>
        <w:jc w:val="both"/>
        <w:rPr>
          <w:rFonts w:eastAsia="Tahoma,Bold"/>
          <w:b/>
          <w:bCs/>
          <w:i/>
        </w:rPr>
      </w:pPr>
      <w:r w:rsidRPr="00E23472">
        <w:rPr>
          <w:b/>
          <w:i/>
        </w:rPr>
        <w:t>Nawiązując do ogłoszenia o przetargu nieograniczonym na p</w:t>
      </w:r>
      <w:r w:rsidRPr="00E23472">
        <w:rPr>
          <w:rFonts w:eastAsia="Tahoma,Bold"/>
          <w:b/>
          <w:bCs/>
          <w:i/>
        </w:rPr>
        <w:t xml:space="preserve">rowadzenie obsługi bankowej budżetu Gminy Działdowo i podległych </w:t>
      </w:r>
      <w:r w:rsidRPr="00561CCB">
        <w:rPr>
          <w:rFonts w:eastAsia="Tahoma,Bold"/>
          <w:b/>
          <w:bCs/>
          <w:i/>
        </w:rPr>
        <w:t>jednostek</w:t>
      </w:r>
      <w:r w:rsidR="00696092" w:rsidRPr="00696092">
        <w:rPr>
          <w:b/>
          <w:i/>
        </w:rPr>
        <w:t xml:space="preserve"> </w:t>
      </w:r>
      <w:r w:rsidR="00696092">
        <w:rPr>
          <w:b/>
          <w:i/>
        </w:rPr>
        <w:t>- n</w:t>
      </w:r>
      <w:r w:rsidR="00696092" w:rsidRPr="00E23472">
        <w:rPr>
          <w:b/>
          <w:i/>
        </w:rPr>
        <w:t xml:space="preserve">r postępowania </w:t>
      </w:r>
      <w:r w:rsidR="00696092">
        <w:rPr>
          <w:b/>
          <w:i/>
        </w:rPr>
        <w:t xml:space="preserve">                         </w:t>
      </w:r>
      <w:r w:rsidR="00696092" w:rsidRPr="00E23472">
        <w:rPr>
          <w:b/>
          <w:i/>
        </w:rPr>
        <w:t>RPZ. 271.</w:t>
      </w:r>
      <w:r w:rsidR="00696092">
        <w:rPr>
          <w:b/>
          <w:i/>
        </w:rPr>
        <w:t>5</w:t>
      </w:r>
      <w:r w:rsidR="00696092" w:rsidRPr="00E23472">
        <w:rPr>
          <w:b/>
          <w:i/>
        </w:rPr>
        <w:t>.201</w:t>
      </w:r>
      <w:r w:rsidR="00696092">
        <w:rPr>
          <w:b/>
          <w:i/>
        </w:rPr>
        <w:t>8</w:t>
      </w:r>
      <w:r w:rsidRPr="00561CCB">
        <w:rPr>
          <w:rFonts w:eastAsia="Tahoma,Bold"/>
          <w:b/>
          <w:bCs/>
          <w:i/>
        </w:rPr>
        <w:t>:</w:t>
      </w:r>
    </w:p>
    <w:p w:rsidR="00E23472" w:rsidRPr="00EE4825" w:rsidRDefault="00E23472" w:rsidP="00E23472">
      <w:pPr>
        <w:pStyle w:val="Tekstpodstawowy"/>
        <w:numPr>
          <w:ilvl w:val="0"/>
          <w:numId w:val="7"/>
        </w:numPr>
        <w:spacing w:line="360" w:lineRule="auto"/>
        <w:jc w:val="both"/>
        <w:rPr>
          <w:lang w:val="de-DE"/>
        </w:rPr>
      </w:pPr>
      <w:r w:rsidRPr="00EE4825">
        <w:rPr>
          <w:lang w:val="de-DE"/>
        </w:rPr>
        <w:t>Oferujemy</w:t>
      </w:r>
      <w:r w:rsidR="00F14C1A">
        <w:rPr>
          <w:lang w:val="de-DE"/>
        </w:rPr>
        <w:t xml:space="preserve"> </w:t>
      </w:r>
      <w:r w:rsidRPr="00EE4825">
        <w:rPr>
          <w:lang w:val="de-DE"/>
        </w:rPr>
        <w:t xml:space="preserve">wykonanie zamówienia zgodnie z wymogami warunków przetargowych </w:t>
      </w:r>
      <w:r w:rsidR="00471106" w:rsidRPr="00EE4825">
        <w:rPr>
          <w:lang w:val="de-DE"/>
        </w:rPr>
        <w:t xml:space="preserve">                      </w:t>
      </w:r>
      <w:r w:rsidRPr="00EE4825">
        <w:rPr>
          <w:lang w:val="de-DE"/>
        </w:rPr>
        <w:t xml:space="preserve">w zakresie objetym specyfikacją. </w:t>
      </w:r>
    </w:p>
    <w:p w:rsidR="00E23472" w:rsidRPr="00EE4825" w:rsidRDefault="00E23472" w:rsidP="00E23472">
      <w:pPr>
        <w:pStyle w:val="Tekstpodstawowy"/>
        <w:numPr>
          <w:ilvl w:val="0"/>
          <w:numId w:val="7"/>
        </w:numPr>
        <w:spacing w:line="360" w:lineRule="auto"/>
        <w:jc w:val="both"/>
        <w:rPr>
          <w:lang w:val="de-DE"/>
        </w:rPr>
      </w:pPr>
      <w:r w:rsidRPr="00EE4825">
        <w:rPr>
          <w:lang w:val="de-DE"/>
        </w:rPr>
        <w:t>Na koszt usługi składać się będą wartości zapisane w załączniku do formularza ofertowego.</w:t>
      </w:r>
    </w:p>
    <w:p w:rsidR="00E23472" w:rsidRPr="00EE4825" w:rsidRDefault="00E23472" w:rsidP="00E23472">
      <w:pPr>
        <w:pStyle w:val="Tekstpodstawowy"/>
        <w:numPr>
          <w:ilvl w:val="0"/>
          <w:numId w:val="7"/>
        </w:numPr>
        <w:spacing w:line="360" w:lineRule="auto"/>
        <w:jc w:val="both"/>
        <w:rPr>
          <w:lang w:val="de-DE"/>
        </w:rPr>
      </w:pPr>
      <w:r w:rsidRPr="00EE4825">
        <w:rPr>
          <w:lang w:val="de-DE"/>
        </w:rPr>
        <w:t>Oświadczamy, że zapoznaliśmy si</w:t>
      </w:r>
      <w:r w:rsidR="00F14C1A">
        <w:rPr>
          <w:lang w:val="de-DE"/>
        </w:rPr>
        <w:t>ę</w:t>
      </w:r>
      <w:r w:rsidRPr="00EE4825">
        <w:rPr>
          <w:lang w:val="de-DE"/>
        </w:rPr>
        <w:t xml:space="preserve"> z dokumentacj</w:t>
      </w:r>
      <w:r w:rsidR="00F14C1A">
        <w:rPr>
          <w:lang w:val="de-DE"/>
        </w:rPr>
        <w:t>ą</w:t>
      </w:r>
      <w:r w:rsidRPr="00EE4825">
        <w:rPr>
          <w:lang w:val="de-DE"/>
        </w:rPr>
        <w:t xml:space="preserve"> przetargową i jest ona wystarczaj</w:t>
      </w:r>
      <w:r w:rsidR="00F14C1A">
        <w:rPr>
          <w:lang w:val="de-DE"/>
        </w:rPr>
        <w:t>ą</w:t>
      </w:r>
      <w:r w:rsidRPr="00EE4825">
        <w:rPr>
          <w:lang w:val="de-DE"/>
        </w:rPr>
        <w:t>ca do sformułowania oferty.</w:t>
      </w:r>
    </w:p>
    <w:p w:rsidR="00E23472" w:rsidRPr="00EE4825" w:rsidRDefault="00E23472" w:rsidP="00E23472">
      <w:pPr>
        <w:pStyle w:val="Tekstpodstawowy"/>
        <w:numPr>
          <w:ilvl w:val="0"/>
          <w:numId w:val="7"/>
        </w:numPr>
        <w:spacing w:line="360" w:lineRule="auto"/>
        <w:jc w:val="both"/>
        <w:rPr>
          <w:lang w:val="de-DE"/>
        </w:rPr>
      </w:pPr>
      <w:r w:rsidRPr="00EE4825">
        <w:rPr>
          <w:lang w:val="de-DE"/>
        </w:rPr>
        <w:t>Ofert</w:t>
      </w:r>
      <w:r w:rsidR="00F14C1A">
        <w:rPr>
          <w:lang w:val="de-DE"/>
        </w:rPr>
        <w:t>ą</w:t>
      </w:r>
      <w:r w:rsidRPr="00EE4825">
        <w:rPr>
          <w:lang w:val="de-DE"/>
        </w:rPr>
        <w:t xml:space="preserve"> niniejsz</w:t>
      </w:r>
      <w:r w:rsidR="00471106" w:rsidRPr="00EE4825">
        <w:rPr>
          <w:lang w:val="de-DE"/>
        </w:rPr>
        <w:t>ą</w:t>
      </w:r>
      <w:r w:rsidRPr="00EE4825">
        <w:rPr>
          <w:lang w:val="de-DE"/>
        </w:rPr>
        <w:t xml:space="preserve"> uważamy się związani przez okres 30 dni licząc od dnia wyznaczonego na otwarcie ofert.</w:t>
      </w:r>
    </w:p>
    <w:p w:rsidR="00E23472" w:rsidRPr="00E23472" w:rsidRDefault="00E23472" w:rsidP="00E23472">
      <w:pPr>
        <w:pStyle w:val="Tekstpodstawowy"/>
        <w:numPr>
          <w:ilvl w:val="0"/>
          <w:numId w:val="7"/>
        </w:numPr>
        <w:spacing w:after="0" w:line="360" w:lineRule="auto"/>
        <w:jc w:val="both"/>
      </w:pPr>
      <w:r w:rsidRPr="00E23472">
        <w:t>Załącznikami do niniejszych ofert są:</w:t>
      </w:r>
    </w:p>
    <w:p w:rsidR="00E23472" w:rsidRPr="00E23472" w:rsidRDefault="00E23472" w:rsidP="00E23472">
      <w:pPr>
        <w:pStyle w:val="Tekstpodstawowy"/>
        <w:numPr>
          <w:ilvl w:val="1"/>
          <w:numId w:val="7"/>
        </w:numPr>
        <w:spacing w:after="0" w:line="360" w:lineRule="auto"/>
      </w:pPr>
      <w:r w:rsidRPr="00E23472">
        <w:t>....................................................................</w:t>
      </w:r>
    </w:p>
    <w:p w:rsidR="00E23472" w:rsidRPr="00E23472" w:rsidRDefault="00E23472" w:rsidP="00E23472">
      <w:pPr>
        <w:pStyle w:val="Tekstpodstawowy"/>
        <w:numPr>
          <w:ilvl w:val="1"/>
          <w:numId w:val="7"/>
        </w:numPr>
        <w:spacing w:after="0" w:line="360" w:lineRule="auto"/>
      </w:pPr>
      <w:r w:rsidRPr="00E23472">
        <w:t>....................................................................</w:t>
      </w:r>
    </w:p>
    <w:p w:rsidR="00E23472" w:rsidRPr="00E23472" w:rsidRDefault="00E23472" w:rsidP="00E23472">
      <w:pPr>
        <w:pStyle w:val="Tekstpodstawowy"/>
        <w:numPr>
          <w:ilvl w:val="1"/>
          <w:numId w:val="7"/>
        </w:numPr>
        <w:spacing w:after="0" w:line="360" w:lineRule="auto"/>
      </w:pPr>
      <w:r w:rsidRPr="00E23472">
        <w:t>....................................................................</w:t>
      </w:r>
    </w:p>
    <w:p w:rsidR="00E23472" w:rsidRPr="00E23472" w:rsidRDefault="00E23472" w:rsidP="00E23472">
      <w:pPr>
        <w:pStyle w:val="Tekstpodstawowy"/>
        <w:numPr>
          <w:ilvl w:val="1"/>
          <w:numId w:val="7"/>
        </w:numPr>
        <w:spacing w:after="0" w:line="360" w:lineRule="auto"/>
      </w:pPr>
      <w:r w:rsidRPr="00E23472">
        <w:t>....................................................................</w:t>
      </w:r>
    </w:p>
    <w:p w:rsidR="00E23472" w:rsidRPr="00E23472" w:rsidRDefault="00E23472" w:rsidP="00E23472">
      <w:pPr>
        <w:pStyle w:val="Tekstpodstawowy"/>
        <w:numPr>
          <w:ilvl w:val="1"/>
          <w:numId w:val="7"/>
        </w:numPr>
        <w:spacing w:after="0" w:line="360" w:lineRule="auto"/>
      </w:pPr>
      <w:r w:rsidRPr="00E23472">
        <w:t>....................................................................</w:t>
      </w:r>
    </w:p>
    <w:p w:rsidR="00E23472" w:rsidRPr="00E23472" w:rsidRDefault="00E23472" w:rsidP="00E23472">
      <w:pPr>
        <w:pStyle w:val="Tekstpodstawowy"/>
        <w:numPr>
          <w:ilvl w:val="1"/>
          <w:numId w:val="7"/>
        </w:numPr>
        <w:spacing w:after="0" w:line="360" w:lineRule="auto"/>
      </w:pPr>
      <w:r w:rsidRPr="00E23472">
        <w:t>....................................................................</w:t>
      </w:r>
    </w:p>
    <w:p w:rsidR="00E23472" w:rsidRPr="00E23472" w:rsidRDefault="00E23472" w:rsidP="00E23472">
      <w:pPr>
        <w:pStyle w:val="Tekstpodstawowy"/>
        <w:numPr>
          <w:ilvl w:val="1"/>
          <w:numId w:val="7"/>
        </w:numPr>
        <w:spacing w:after="0" w:line="360" w:lineRule="auto"/>
      </w:pPr>
      <w:r w:rsidRPr="00E23472">
        <w:t>....................................................................</w:t>
      </w:r>
    </w:p>
    <w:p w:rsidR="00E23472" w:rsidRPr="00E23472" w:rsidRDefault="00E23472" w:rsidP="00E23472">
      <w:pPr>
        <w:pStyle w:val="Tekstpodstawowy"/>
        <w:numPr>
          <w:ilvl w:val="1"/>
          <w:numId w:val="7"/>
        </w:numPr>
        <w:spacing w:after="0" w:line="360" w:lineRule="auto"/>
      </w:pPr>
      <w:r w:rsidRPr="00E23472">
        <w:t>....................................................................</w:t>
      </w:r>
    </w:p>
    <w:p w:rsidR="00E23472" w:rsidRPr="00E23472" w:rsidRDefault="00E23472" w:rsidP="00E23472">
      <w:pPr>
        <w:pStyle w:val="Tekstpodstawowy"/>
        <w:spacing w:line="360" w:lineRule="auto"/>
        <w:ind w:left="4956"/>
        <w:rPr>
          <w:b/>
        </w:rPr>
      </w:pPr>
      <w:r w:rsidRPr="00E23472">
        <w:rPr>
          <w:b/>
        </w:rPr>
        <w:t xml:space="preserve">     .............................................................</w:t>
      </w:r>
    </w:p>
    <w:p w:rsidR="00E23472" w:rsidRPr="00E23472" w:rsidRDefault="00E23472" w:rsidP="00E23472">
      <w:pPr>
        <w:pStyle w:val="Tekstpodstawowy"/>
        <w:spacing w:line="360" w:lineRule="auto"/>
        <w:ind w:left="4248" w:firstLine="708"/>
        <w:rPr>
          <w:i/>
          <w:sz w:val="20"/>
          <w:szCs w:val="20"/>
        </w:rPr>
      </w:pPr>
      <w:r w:rsidRPr="00E23472">
        <w:rPr>
          <w:i/>
          <w:sz w:val="20"/>
          <w:szCs w:val="20"/>
        </w:rPr>
        <w:t>(Podpis i pieczęć upoważnionego przedstawiciel)</w:t>
      </w:r>
    </w:p>
    <w:p w:rsidR="00E23472" w:rsidRDefault="00E23472" w:rsidP="00E23472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23472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E23472">
        <w:rPr>
          <w:rFonts w:ascii="Times New Roman" w:hAnsi="Times New Roman" w:cs="Times New Roman"/>
          <w:i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472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436BF5" w:rsidRPr="00C66150" w:rsidRDefault="00471106" w:rsidP="00436BF5">
      <w:pPr>
        <w:spacing w:line="360" w:lineRule="auto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C66150">
        <w:rPr>
          <w:rFonts w:ascii="Times New Roman" w:hAnsi="Times New Roman" w:cs="Times New Roman"/>
          <w:sz w:val="20"/>
          <w:szCs w:val="20"/>
        </w:rPr>
        <w:lastRenderedPageBreak/>
        <w:t xml:space="preserve">    </w:t>
      </w:r>
      <w:r w:rsidR="00436BF5" w:rsidRPr="00C66150">
        <w:rPr>
          <w:rFonts w:ascii="Times New Roman" w:hAnsi="Times New Roman" w:cs="Times New Roman"/>
          <w:b/>
          <w:bCs/>
          <w:i/>
          <w:sz w:val="20"/>
          <w:szCs w:val="20"/>
        </w:rPr>
        <w:t>Załącznik do</w:t>
      </w:r>
      <w:r w:rsidR="00EE4825" w:rsidRPr="00C66150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F</w:t>
      </w:r>
      <w:r w:rsidR="00436BF5" w:rsidRPr="00C66150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ormularza </w:t>
      </w:r>
      <w:r w:rsidR="00EE4825" w:rsidRPr="00C66150">
        <w:rPr>
          <w:rFonts w:ascii="Times New Roman" w:hAnsi="Times New Roman" w:cs="Times New Roman"/>
          <w:b/>
          <w:bCs/>
          <w:i/>
          <w:sz w:val="20"/>
          <w:szCs w:val="20"/>
        </w:rPr>
        <w:t>O</w:t>
      </w:r>
      <w:r w:rsidR="00436BF5" w:rsidRPr="00C66150">
        <w:rPr>
          <w:rFonts w:ascii="Times New Roman" w:hAnsi="Times New Roman" w:cs="Times New Roman"/>
          <w:b/>
          <w:bCs/>
          <w:i/>
          <w:sz w:val="20"/>
          <w:szCs w:val="20"/>
        </w:rPr>
        <w:t>ferty</w:t>
      </w:r>
    </w:p>
    <w:p w:rsidR="00471106" w:rsidRPr="00436BF5" w:rsidRDefault="00090217" w:rsidP="00471106">
      <w:pPr>
        <w:spacing w:line="360" w:lineRule="auto"/>
        <w:ind w:left="4248"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</w:t>
      </w:r>
      <w:r w:rsidR="00471106" w:rsidRPr="00436BF5">
        <w:rPr>
          <w:rFonts w:ascii="Times New Roman" w:hAnsi="Times New Roman" w:cs="Times New Roman"/>
        </w:rPr>
        <w:t>dnia ................................................</w:t>
      </w:r>
    </w:p>
    <w:p w:rsidR="00471106" w:rsidRPr="00436BF5" w:rsidRDefault="00471106" w:rsidP="00471106">
      <w:pPr>
        <w:spacing w:line="360" w:lineRule="auto"/>
        <w:rPr>
          <w:rFonts w:ascii="Times New Roman" w:hAnsi="Times New Roman" w:cs="Times New Roman"/>
          <w:bCs/>
        </w:rPr>
      </w:pPr>
      <w:r w:rsidRPr="00436BF5">
        <w:rPr>
          <w:rFonts w:ascii="Times New Roman" w:hAnsi="Times New Roman" w:cs="Times New Roman"/>
          <w:bCs/>
        </w:rPr>
        <w:t>……………………………</w:t>
      </w:r>
    </w:p>
    <w:p w:rsidR="00471106" w:rsidRPr="00436BF5" w:rsidRDefault="00090217" w:rsidP="00090217">
      <w:pPr>
        <w:spacing w:line="360" w:lineRule="auto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 xml:space="preserve">              </w:t>
      </w:r>
      <w:r w:rsidR="00471106" w:rsidRPr="00436BF5">
        <w:rPr>
          <w:rFonts w:ascii="Times New Roman" w:hAnsi="Times New Roman" w:cs="Times New Roman"/>
          <w:bCs/>
          <w:i/>
          <w:sz w:val="16"/>
          <w:szCs w:val="16"/>
        </w:rPr>
        <w:t>(Pieczęć banku)</w:t>
      </w:r>
    </w:p>
    <w:p w:rsidR="00090217" w:rsidRDefault="00471106" w:rsidP="00471106">
      <w:pPr>
        <w:spacing w:line="360" w:lineRule="auto"/>
        <w:jc w:val="center"/>
        <w:rPr>
          <w:rFonts w:ascii="Times New Roman" w:hAnsi="Times New Roman" w:cs="Times New Roman"/>
          <w:b/>
          <w:bCs/>
          <w:i/>
        </w:rPr>
      </w:pPr>
      <w:r w:rsidRPr="00436BF5">
        <w:rPr>
          <w:rFonts w:ascii="Times New Roman" w:hAnsi="Times New Roman" w:cs="Times New Roman"/>
          <w:b/>
          <w:bCs/>
          <w:i/>
        </w:rPr>
        <w:t xml:space="preserve">Oferta cenowa na prowadzenie obsługi bankowej </w:t>
      </w:r>
    </w:p>
    <w:p w:rsidR="00471106" w:rsidRPr="00436BF5" w:rsidRDefault="00471106" w:rsidP="00471106">
      <w:pPr>
        <w:spacing w:line="360" w:lineRule="auto"/>
        <w:jc w:val="center"/>
        <w:rPr>
          <w:rFonts w:ascii="Times New Roman" w:hAnsi="Times New Roman" w:cs="Times New Roman"/>
          <w:b/>
          <w:bCs/>
          <w:i/>
        </w:rPr>
      </w:pPr>
      <w:r w:rsidRPr="00436BF5">
        <w:rPr>
          <w:rFonts w:ascii="Times New Roman" w:hAnsi="Times New Roman" w:cs="Times New Roman"/>
          <w:b/>
          <w:bCs/>
          <w:i/>
        </w:rPr>
        <w:t>budżetu Gminy Działdowo</w:t>
      </w:r>
      <w:r w:rsidR="00090217">
        <w:rPr>
          <w:rFonts w:ascii="Times New Roman" w:hAnsi="Times New Roman" w:cs="Times New Roman"/>
          <w:b/>
          <w:bCs/>
          <w:i/>
        </w:rPr>
        <w:t xml:space="preserve"> </w:t>
      </w:r>
      <w:r w:rsidRPr="00436BF5">
        <w:rPr>
          <w:rFonts w:ascii="Times New Roman" w:hAnsi="Times New Roman" w:cs="Times New Roman"/>
          <w:b/>
          <w:bCs/>
          <w:i/>
        </w:rPr>
        <w:t>i</w:t>
      </w:r>
      <w:r w:rsidR="00561CCB">
        <w:rPr>
          <w:rFonts w:ascii="Times New Roman" w:hAnsi="Times New Roman" w:cs="Times New Roman"/>
          <w:b/>
          <w:bCs/>
          <w:i/>
        </w:rPr>
        <w:t xml:space="preserve"> podległych</w:t>
      </w:r>
      <w:r w:rsidRPr="00436BF5">
        <w:rPr>
          <w:rFonts w:ascii="Times New Roman" w:hAnsi="Times New Roman" w:cs="Times New Roman"/>
          <w:b/>
          <w:bCs/>
          <w:i/>
        </w:rPr>
        <w:t xml:space="preserve"> jednostek organizacyjnych.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0"/>
        <w:gridCol w:w="3713"/>
        <w:gridCol w:w="2590"/>
        <w:gridCol w:w="1620"/>
      </w:tblGrid>
      <w:tr w:rsidR="00471106" w:rsidRPr="00436BF5" w:rsidTr="00223EE7">
        <w:trPr>
          <w:jc w:val="center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106" w:rsidRPr="00436BF5" w:rsidRDefault="00471106" w:rsidP="00223E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6B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106" w:rsidRPr="00436BF5" w:rsidRDefault="00471106" w:rsidP="00223E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6B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106" w:rsidRPr="00436BF5" w:rsidRDefault="00471106" w:rsidP="00223E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6B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 zł lub%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106" w:rsidRPr="00436BF5" w:rsidRDefault="00471106" w:rsidP="00223E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6B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</w:t>
            </w:r>
          </w:p>
        </w:tc>
      </w:tr>
      <w:tr w:rsidR="00471106" w:rsidRPr="00436BF5" w:rsidTr="00C66150">
        <w:trPr>
          <w:jc w:val="center"/>
        </w:trPr>
        <w:tc>
          <w:tcPr>
            <w:tcW w:w="4833" w:type="dxa"/>
            <w:gridSpan w:val="2"/>
            <w:shd w:val="clear" w:color="auto" w:fill="C0C0C0"/>
          </w:tcPr>
          <w:p w:rsidR="00471106" w:rsidRPr="00436BF5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6BF5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</w:tc>
        <w:tc>
          <w:tcPr>
            <w:tcW w:w="2590" w:type="dxa"/>
            <w:shd w:val="clear" w:color="auto" w:fill="C0C0C0"/>
          </w:tcPr>
          <w:p w:rsidR="00471106" w:rsidRPr="00436BF5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0C0C0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713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Opłata za otwarcie rachunku</w:t>
            </w:r>
          </w:p>
        </w:tc>
        <w:tc>
          <w:tcPr>
            <w:tcW w:w="2590" w:type="dxa"/>
            <w:shd w:val="clear" w:color="auto" w:fill="auto"/>
            <w:vAlign w:val="bottom"/>
          </w:tcPr>
          <w:p w:rsidR="00471106" w:rsidRPr="00223EE7" w:rsidRDefault="00471106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zł/jednorazowo</w:t>
            </w:r>
          </w:p>
        </w:tc>
        <w:tc>
          <w:tcPr>
            <w:tcW w:w="1620" w:type="dxa"/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713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Opłata za prowadzenie rachunku</w:t>
            </w:r>
          </w:p>
        </w:tc>
        <w:tc>
          <w:tcPr>
            <w:tcW w:w="2590" w:type="dxa"/>
            <w:shd w:val="clear" w:color="auto" w:fill="auto"/>
            <w:vAlign w:val="bottom"/>
          </w:tcPr>
          <w:p w:rsidR="00471106" w:rsidRPr="00223EE7" w:rsidRDefault="00471106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zł/miesiąc</w:t>
            </w:r>
          </w:p>
        </w:tc>
        <w:tc>
          <w:tcPr>
            <w:tcW w:w="1620" w:type="dxa"/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713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Opłata za wydanie zaświadczenia</w:t>
            </w:r>
          </w:p>
        </w:tc>
        <w:tc>
          <w:tcPr>
            <w:tcW w:w="2590" w:type="dxa"/>
            <w:shd w:val="clear" w:color="auto" w:fill="auto"/>
            <w:vAlign w:val="bottom"/>
          </w:tcPr>
          <w:p w:rsidR="00471106" w:rsidRPr="00223EE7" w:rsidRDefault="00471106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zł/jednorazowo</w:t>
            </w:r>
          </w:p>
        </w:tc>
        <w:tc>
          <w:tcPr>
            <w:tcW w:w="1620" w:type="dxa"/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3713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Opłata  za system elektronicznej obsługi (oraz instalacja)</w:t>
            </w:r>
          </w:p>
        </w:tc>
        <w:tc>
          <w:tcPr>
            <w:tcW w:w="2590" w:type="dxa"/>
            <w:shd w:val="clear" w:color="auto" w:fill="auto"/>
            <w:vAlign w:val="bottom"/>
          </w:tcPr>
          <w:p w:rsidR="00471106" w:rsidRPr="00223EE7" w:rsidRDefault="00471106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zł/jednorazowo</w:t>
            </w:r>
          </w:p>
        </w:tc>
        <w:tc>
          <w:tcPr>
            <w:tcW w:w="1620" w:type="dxa"/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713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Prowizje za wpłatę gotówki (w tym wrzutnia)</w:t>
            </w:r>
          </w:p>
        </w:tc>
        <w:tc>
          <w:tcPr>
            <w:tcW w:w="2590" w:type="dxa"/>
            <w:shd w:val="clear" w:color="auto" w:fill="auto"/>
            <w:vAlign w:val="bottom"/>
          </w:tcPr>
          <w:p w:rsidR="00471106" w:rsidRPr="00223EE7" w:rsidRDefault="00471106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3713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Prowizje za wypłatę gotówki</w:t>
            </w:r>
          </w:p>
        </w:tc>
        <w:tc>
          <w:tcPr>
            <w:tcW w:w="2590" w:type="dxa"/>
            <w:shd w:val="clear" w:color="auto" w:fill="auto"/>
            <w:vAlign w:val="bottom"/>
          </w:tcPr>
          <w:p w:rsidR="00471106" w:rsidRPr="00223EE7" w:rsidRDefault="00471106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3713" w:type="dxa"/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Opłata za czeki papierowe i elektroniczne</w:t>
            </w:r>
          </w:p>
        </w:tc>
        <w:tc>
          <w:tcPr>
            <w:tcW w:w="2590" w:type="dxa"/>
            <w:shd w:val="clear" w:color="auto" w:fill="auto"/>
            <w:vAlign w:val="bottom"/>
          </w:tcPr>
          <w:p w:rsidR="00471106" w:rsidRPr="00223EE7" w:rsidRDefault="00471106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zł</w:t>
            </w:r>
          </w:p>
        </w:tc>
        <w:tc>
          <w:tcPr>
            <w:tcW w:w="1620" w:type="dxa"/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37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Opłata za przelewy  elektroniczne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1106" w:rsidRPr="00223EE7" w:rsidRDefault="00471106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zł/przelew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37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1106" w:rsidRPr="00223EE7" w:rsidRDefault="00471106" w:rsidP="00223E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Przelewy SORBNET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1106" w:rsidRPr="00223EE7" w:rsidRDefault="00471106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zł/przelew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71106" w:rsidRPr="00436BF5" w:rsidTr="00C66150">
        <w:trPr>
          <w:jc w:val="center"/>
        </w:trPr>
        <w:tc>
          <w:tcPr>
            <w:tcW w:w="4833" w:type="dxa"/>
            <w:gridSpan w:val="2"/>
            <w:shd w:val="clear" w:color="auto" w:fill="C0C0C0"/>
            <w:vAlign w:val="center"/>
          </w:tcPr>
          <w:p w:rsidR="00471106" w:rsidRPr="00223EE7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</w:tc>
        <w:tc>
          <w:tcPr>
            <w:tcW w:w="2590" w:type="dxa"/>
            <w:shd w:val="clear" w:color="auto" w:fill="C0C0C0"/>
          </w:tcPr>
          <w:p w:rsidR="00471106" w:rsidRPr="00223EE7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0C0C0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71106" w:rsidRPr="00223EE7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Hlk519670707"/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713" w:type="dxa"/>
            <w:shd w:val="clear" w:color="auto" w:fill="auto"/>
          </w:tcPr>
          <w:p w:rsidR="00471106" w:rsidRPr="00223EE7" w:rsidRDefault="00471106" w:rsidP="00C661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Oprocentowanie środków na rachunkach bankowych*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471106" w:rsidRPr="00223EE7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bookmarkEnd w:id="0"/>
      <w:tr w:rsidR="00471106" w:rsidRPr="00436BF5" w:rsidTr="00C66150">
        <w:trPr>
          <w:jc w:val="center"/>
        </w:trPr>
        <w:tc>
          <w:tcPr>
            <w:tcW w:w="4833" w:type="dxa"/>
            <w:gridSpan w:val="2"/>
            <w:shd w:val="clear" w:color="auto" w:fill="C0C0C0"/>
            <w:vAlign w:val="center"/>
          </w:tcPr>
          <w:p w:rsidR="00471106" w:rsidRPr="00223EE7" w:rsidRDefault="00471106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  <w:t>C</w:t>
            </w:r>
          </w:p>
        </w:tc>
        <w:tc>
          <w:tcPr>
            <w:tcW w:w="2590" w:type="dxa"/>
            <w:shd w:val="clear" w:color="auto" w:fill="C0C0C0"/>
            <w:vAlign w:val="center"/>
          </w:tcPr>
          <w:p w:rsidR="00471106" w:rsidRPr="00223EE7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620" w:type="dxa"/>
            <w:shd w:val="clear" w:color="auto" w:fill="C0C0C0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106" w:rsidRPr="00223EE7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713" w:type="dxa"/>
            <w:tcBorders>
              <w:bottom w:val="single" w:sz="4" w:space="0" w:color="auto"/>
            </w:tcBorders>
            <w:shd w:val="clear" w:color="auto" w:fill="auto"/>
          </w:tcPr>
          <w:p w:rsidR="00471106" w:rsidRPr="00223EE7" w:rsidRDefault="00471106" w:rsidP="00C661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Marża kredytu w rachunku bankowym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106" w:rsidRPr="00223EE7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3EE7" w:rsidRPr="00436BF5" w:rsidTr="00C66150">
        <w:trPr>
          <w:jc w:val="center"/>
        </w:trPr>
        <w:tc>
          <w:tcPr>
            <w:tcW w:w="4833" w:type="dxa"/>
            <w:gridSpan w:val="2"/>
            <w:shd w:val="clear" w:color="auto" w:fill="BFBFBF" w:themeFill="background1" w:themeFillShade="BF"/>
            <w:vAlign w:val="center"/>
          </w:tcPr>
          <w:p w:rsidR="00223EE7" w:rsidRPr="00223EE7" w:rsidRDefault="00223EE7" w:rsidP="00223E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</w:p>
        </w:tc>
        <w:tc>
          <w:tcPr>
            <w:tcW w:w="2590" w:type="dxa"/>
            <w:shd w:val="clear" w:color="auto" w:fill="BFBFBF" w:themeFill="background1" w:themeFillShade="BF"/>
            <w:vAlign w:val="center"/>
          </w:tcPr>
          <w:p w:rsidR="00223EE7" w:rsidRPr="00223EE7" w:rsidRDefault="00223EE7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223EE7" w:rsidRPr="00436BF5" w:rsidRDefault="00223EE7" w:rsidP="00C661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71106" w:rsidRPr="00436BF5" w:rsidTr="00223EE7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71106" w:rsidRPr="00223EE7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713" w:type="dxa"/>
            <w:shd w:val="clear" w:color="auto" w:fill="auto"/>
          </w:tcPr>
          <w:p w:rsidR="00471106" w:rsidRPr="00223EE7" w:rsidRDefault="00471106" w:rsidP="00C661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Prowizja od</w:t>
            </w:r>
            <w:r w:rsidR="00223E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kredytu w rachunku bieżącym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471106" w:rsidRPr="00223EE7" w:rsidRDefault="00471106" w:rsidP="00C661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3EE7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471106" w:rsidRPr="00436BF5" w:rsidRDefault="00471106" w:rsidP="00C661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471106" w:rsidRPr="00436BF5" w:rsidRDefault="00471106" w:rsidP="00471106">
      <w:pPr>
        <w:rPr>
          <w:rFonts w:ascii="Times New Roman" w:hAnsi="Times New Roman" w:cs="Times New Roman"/>
          <w:bCs/>
          <w:sz w:val="20"/>
          <w:szCs w:val="20"/>
        </w:rPr>
      </w:pPr>
    </w:p>
    <w:p w:rsidR="00471106" w:rsidRPr="008D24DC" w:rsidRDefault="00471106" w:rsidP="00471106">
      <w:pPr>
        <w:pStyle w:val="Tekstpodstawowy"/>
        <w:spacing w:line="360" w:lineRule="auto"/>
        <w:ind w:left="4956"/>
        <w:jc w:val="right"/>
      </w:pPr>
      <w:r w:rsidRPr="00AE5CB2">
        <w:rPr>
          <w:b/>
        </w:rPr>
        <w:t xml:space="preserve">     </w:t>
      </w:r>
      <w:r w:rsidRPr="008D24DC">
        <w:t>.............................................................</w:t>
      </w:r>
    </w:p>
    <w:p w:rsidR="00471106" w:rsidRDefault="00471106" w:rsidP="00471106">
      <w:pPr>
        <w:pStyle w:val="Tekstpodstawowy"/>
        <w:spacing w:line="360" w:lineRule="auto"/>
        <w:ind w:left="4956" w:firstLine="70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U</w:t>
      </w:r>
      <w:r w:rsidRPr="00AD717A">
        <w:rPr>
          <w:i/>
          <w:sz w:val="16"/>
          <w:szCs w:val="16"/>
        </w:rPr>
        <w:t>poważniony przedstawiciel</w:t>
      </w:r>
    </w:p>
    <w:p w:rsidR="00471106" w:rsidRDefault="00CA1B19" w:rsidP="00471106">
      <w:pPr>
        <w:pStyle w:val="Tekstpodstawowy"/>
        <w:spacing w:line="360" w:lineRule="auto"/>
        <w:ind w:left="4956" w:firstLine="708"/>
      </w:pPr>
      <w:r>
        <w:rPr>
          <w:i/>
          <w:sz w:val="20"/>
          <w:szCs w:val="20"/>
        </w:rPr>
        <w:t>D</w:t>
      </w:r>
      <w:r w:rsidR="00471106" w:rsidRPr="00373137">
        <w:rPr>
          <w:i/>
          <w:sz w:val="20"/>
          <w:szCs w:val="20"/>
        </w:rPr>
        <w:t>ata</w:t>
      </w:r>
      <w:r w:rsidR="00471106" w:rsidRPr="00AE5CB2">
        <w:t>................</w:t>
      </w:r>
      <w:r w:rsidR="00471106">
        <w:t>..............................</w:t>
      </w:r>
    </w:p>
    <w:p w:rsidR="00561CCB" w:rsidRPr="00C66150" w:rsidRDefault="00561CCB" w:rsidP="00561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</w:pPr>
      <w:r w:rsidRPr="00C66150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lastRenderedPageBreak/>
        <w:t xml:space="preserve">Załącznik nr 2 do SIWZ </w:t>
      </w:r>
    </w:p>
    <w:p w:rsidR="00C66150" w:rsidRDefault="00C66150" w:rsidP="00C66150">
      <w:pPr>
        <w:spacing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66150" w:rsidRPr="00223EE7" w:rsidRDefault="00C66150" w:rsidP="00C66150">
      <w:pPr>
        <w:spacing w:line="36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23EE7">
        <w:rPr>
          <w:rFonts w:ascii="Times New Roman" w:hAnsi="Times New Roman" w:cs="Times New Roman"/>
          <w:sz w:val="24"/>
          <w:szCs w:val="24"/>
        </w:rPr>
        <w:t>dnia .......................................................</w:t>
      </w:r>
    </w:p>
    <w:p w:rsidR="00C66150" w:rsidRPr="00223EE7" w:rsidRDefault="00C66150" w:rsidP="00C66150">
      <w:pPr>
        <w:pStyle w:val="Standard"/>
        <w:tabs>
          <w:tab w:val="left" w:pos="6212"/>
        </w:tabs>
        <w:spacing w:line="360" w:lineRule="auto"/>
        <w:jc w:val="both"/>
      </w:pPr>
    </w:p>
    <w:p w:rsidR="00C66150" w:rsidRPr="00223EE7" w:rsidRDefault="00C66150" w:rsidP="00C66150">
      <w:pPr>
        <w:pStyle w:val="Standard"/>
        <w:spacing w:line="360" w:lineRule="auto"/>
        <w:jc w:val="right"/>
      </w:pPr>
      <w:r w:rsidRPr="00223EE7">
        <w:t xml:space="preserve">                                                                          </w:t>
      </w:r>
    </w:p>
    <w:p w:rsidR="00C66150" w:rsidRPr="00223EE7" w:rsidRDefault="005C563D" w:rsidP="00C6615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Istotne postanowienia do umowy</w:t>
      </w:r>
    </w:p>
    <w:p w:rsidR="00C66150" w:rsidRPr="00223EE7" w:rsidRDefault="00C66150" w:rsidP="00C66150">
      <w:pPr>
        <w:pStyle w:val="Tekstpodstawowywcity2"/>
        <w:jc w:val="both"/>
      </w:pPr>
    </w:p>
    <w:p w:rsidR="00C66150" w:rsidRPr="00223EE7" w:rsidRDefault="00C66150" w:rsidP="00C66150">
      <w:pPr>
        <w:pStyle w:val="Tekstpodstawowywcity2"/>
        <w:ind w:left="0" w:firstLine="540"/>
        <w:jc w:val="both"/>
      </w:pPr>
      <w:r w:rsidRPr="00223EE7">
        <w:t>Zamawiający przyjmie projekt umowy wybranego oferenta z uwzględnieniem jego ustaleń regulaminowych pod warunkiem, że w treści tej uwzględni:</w:t>
      </w:r>
    </w:p>
    <w:p w:rsidR="00C66150" w:rsidRPr="00223EE7" w:rsidRDefault="00C66150" w:rsidP="00C66150">
      <w:pPr>
        <w:pStyle w:val="Tekstpodstawowywcity2"/>
        <w:ind w:hanging="360"/>
        <w:jc w:val="both"/>
      </w:pPr>
      <w:r w:rsidRPr="00223EE7">
        <w:t>1. Ustalenia specyfikacji istotnych warunków zamówienia.</w:t>
      </w:r>
    </w:p>
    <w:p w:rsidR="00C66150" w:rsidRPr="00223EE7" w:rsidRDefault="00C66150" w:rsidP="00C66150">
      <w:pPr>
        <w:pStyle w:val="Tekstpodstawowywcity2"/>
        <w:ind w:hanging="360"/>
        <w:jc w:val="both"/>
      </w:pPr>
      <w:r w:rsidRPr="00223EE7">
        <w:t>2. Ustalenia, iż nie naliczy opłat od niewykorzystanej kwoty kredytu w rachunku bieżącym.</w:t>
      </w:r>
    </w:p>
    <w:p w:rsidR="00C66150" w:rsidRPr="00223EE7" w:rsidRDefault="00C66150" w:rsidP="00C66150">
      <w:pPr>
        <w:pStyle w:val="Tekstpodstawowywcity2"/>
        <w:ind w:hanging="360"/>
        <w:jc w:val="both"/>
      </w:pPr>
      <w:r w:rsidRPr="00223EE7">
        <w:t>3. Ustalenia dodatkowych kar umownych za nie wykonanie i nienależyte wykonanie umowy, a mianowicie:</w:t>
      </w:r>
    </w:p>
    <w:p w:rsidR="00C66150" w:rsidRPr="00223EE7" w:rsidRDefault="00C66150" w:rsidP="00C66150">
      <w:pPr>
        <w:pStyle w:val="Tekstpodstawowywcity2"/>
        <w:numPr>
          <w:ilvl w:val="0"/>
          <w:numId w:val="6"/>
        </w:numPr>
        <w:ind w:left="180" w:firstLine="0"/>
        <w:jc w:val="both"/>
      </w:pPr>
      <w:r w:rsidRPr="00223EE7">
        <w:t>Rozpatrzenie wniosku o kredyt w rachunku bieżącym w terminie 14 dni od daty złożenia.</w:t>
      </w:r>
      <w:r w:rsidRPr="00223EE7">
        <w:rPr>
          <w:color w:val="339966"/>
        </w:rPr>
        <w:t xml:space="preserve"> </w:t>
      </w:r>
    </w:p>
    <w:p w:rsidR="00C66150" w:rsidRPr="00223EE7" w:rsidRDefault="00C66150" w:rsidP="00C66150">
      <w:pPr>
        <w:pStyle w:val="Tekstpodstawowywcity2"/>
        <w:numPr>
          <w:ilvl w:val="0"/>
          <w:numId w:val="6"/>
        </w:numPr>
        <w:ind w:left="180" w:firstLine="0"/>
        <w:jc w:val="both"/>
      </w:pPr>
      <w:r w:rsidRPr="00223EE7">
        <w:t>Ustalenia, że wcześniejsza spłata kredytu nie powoduje dla kredytobiorcy żadnych skutków finansowych.</w:t>
      </w:r>
    </w:p>
    <w:p w:rsidR="00C66150" w:rsidRPr="00223EE7" w:rsidRDefault="00C66150" w:rsidP="00C66150">
      <w:pPr>
        <w:pStyle w:val="Tekstpodstawowywcity2"/>
        <w:ind w:left="0"/>
        <w:jc w:val="both"/>
      </w:pPr>
      <w:r w:rsidRPr="00223EE7">
        <w:t xml:space="preserve">4. Miesięczną kapitalizację odsetek w kredycie w rachunku bieżącym. </w:t>
      </w:r>
    </w:p>
    <w:p w:rsidR="00C66150" w:rsidRPr="00223EE7" w:rsidRDefault="00C66150" w:rsidP="00C66150">
      <w:pPr>
        <w:pStyle w:val="Standard"/>
        <w:spacing w:line="360" w:lineRule="auto"/>
        <w:jc w:val="right"/>
      </w:pPr>
      <w:r w:rsidRPr="00223EE7">
        <w:t xml:space="preserve">                                                                               </w:t>
      </w:r>
    </w:p>
    <w:p w:rsidR="00C66150" w:rsidRPr="00223EE7" w:rsidRDefault="00C66150" w:rsidP="00C66150">
      <w:pPr>
        <w:pStyle w:val="Standard"/>
        <w:spacing w:line="360" w:lineRule="auto"/>
        <w:jc w:val="right"/>
      </w:pPr>
    </w:p>
    <w:p w:rsidR="00C66150" w:rsidRPr="00223EE7" w:rsidRDefault="00C66150" w:rsidP="00C66150">
      <w:pPr>
        <w:pStyle w:val="Standard"/>
        <w:spacing w:line="360" w:lineRule="auto"/>
        <w:jc w:val="right"/>
      </w:pPr>
    </w:p>
    <w:p w:rsidR="00C66150" w:rsidRPr="00223EE7" w:rsidRDefault="00C66150" w:rsidP="00C66150">
      <w:pPr>
        <w:pStyle w:val="Standard"/>
        <w:spacing w:line="360" w:lineRule="auto"/>
        <w:jc w:val="right"/>
      </w:pPr>
    </w:p>
    <w:p w:rsidR="00C66150" w:rsidRPr="00223EE7" w:rsidRDefault="007D144E" w:rsidP="00C66150">
      <w:pPr>
        <w:pStyle w:val="Standard"/>
        <w:spacing w:line="360" w:lineRule="auto"/>
        <w:ind w:left="2832" w:firstLine="708"/>
        <w:jc w:val="center"/>
      </w:pPr>
      <w:r>
        <w:t xml:space="preserve">          </w:t>
      </w:r>
      <w:r w:rsidR="00C66150" w:rsidRPr="00223EE7">
        <w:t>………………….................................................</w:t>
      </w:r>
    </w:p>
    <w:p w:rsidR="00C66150" w:rsidRPr="007D144E" w:rsidRDefault="00C66150" w:rsidP="00C66150">
      <w:pPr>
        <w:pStyle w:val="Standard"/>
        <w:spacing w:line="360" w:lineRule="auto"/>
        <w:jc w:val="right"/>
        <w:rPr>
          <w:sz w:val="20"/>
          <w:szCs w:val="20"/>
        </w:rPr>
      </w:pPr>
      <w:r w:rsidRPr="007D144E">
        <w:rPr>
          <w:i/>
          <w:sz w:val="20"/>
          <w:szCs w:val="20"/>
        </w:rPr>
        <w:t xml:space="preserve">                             (Data i podpis upoważnionego Przedstawiciela Wykonawcy)</w:t>
      </w:r>
      <w:r w:rsidRPr="007D144E">
        <w:rPr>
          <w:sz w:val="20"/>
          <w:szCs w:val="20"/>
        </w:rPr>
        <w:t xml:space="preserve"> </w:t>
      </w:r>
    </w:p>
    <w:p w:rsidR="00561CCB" w:rsidRPr="007D144E" w:rsidRDefault="00561CCB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61CCB" w:rsidRPr="007D144E" w:rsidRDefault="00561CCB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61CCB" w:rsidRDefault="00561CCB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561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284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0"/>
        <w:gridCol w:w="74"/>
      </w:tblGrid>
      <w:tr w:rsidR="00C66150" w:rsidRPr="00C66150" w:rsidTr="001D69B4">
        <w:trPr>
          <w:gridAfter w:val="1"/>
          <w:wAfter w:w="74" w:type="dxa"/>
        </w:trPr>
        <w:tc>
          <w:tcPr>
            <w:tcW w:w="9210" w:type="dxa"/>
          </w:tcPr>
          <w:p w:rsidR="00C66150" w:rsidRPr="00C66150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61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Załącznik nr 3 do SIWZ </w:t>
            </w:r>
          </w:p>
        </w:tc>
      </w:tr>
      <w:tr w:rsidR="00C66150" w:rsidRPr="00B45BB5" w:rsidTr="001D69B4">
        <w:trPr>
          <w:gridAfter w:val="1"/>
          <w:wAfter w:w="74" w:type="dxa"/>
          <w:trHeight w:val="217"/>
        </w:trPr>
        <w:tc>
          <w:tcPr>
            <w:tcW w:w="9210" w:type="dxa"/>
          </w:tcPr>
          <w:p w:rsidR="00C66150" w:rsidRPr="00C16A40" w:rsidRDefault="00C16A4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C16A40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Pieczęć Wykonawcy</w:t>
            </w:r>
          </w:p>
        </w:tc>
      </w:tr>
      <w:tr w:rsidR="00C66150" w:rsidRPr="00B45BB5" w:rsidTr="001D69B4">
        <w:tc>
          <w:tcPr>
            <w:tcW w:w="9284" w:type="dxa"/>
            <w:gridSpan w:val="2"/>
          </w:tcPr>
          <w:p w:rsidR="00C16A40" w:rsidRPr="00C66150" w:rsidRDefault="00C16A4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61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C16A40" w:rsidRDefault="00C16A4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składane na podstawie art. 25a ust. 1 p.</w:t>
            </w:r>
            <w:r w:rsidR="00922F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61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z.</w:t>
            </w:r>
            <w:r w:rsidR="00922F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61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p. o braku podstaw do wykluczenia z udziału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 w:rsidRPr="00C661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 postępowaniu</w:t>
            </w:r>
          </w:p>
          <w:p w:rsidR="00C16A40" w:rsidRDefault="00C16A4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C66150" w:rsidRPr="00C66150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t>Składając ofertę w przetargu nieograniczonym na:</w:t>
            </w:r>
          </w:p>
        </w:tc>
      </w:tr>
      <w:tr w:rsidR="00C66150" w:rsidRPr="00B45BB5" w:rsidTr="001D69B4">
        <w:tc>
          <w:tcPr>
            <w:tcW w:w="9284" w:type="dxa"/>
            <w:gridSpan w:val="2"/>
          </w:tcPr>
          <w:p w:rsidR="00C66150" w:rsidRPr="00C66150" w:rsidRDefault="00C66150" w:rsidP="00C66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150">
              <w:rPr>
                <w:rFonts w:ascii="Times New Roman" w:eastAsia="Tahoma,Bold" w:hAnsi="Times New Roman" w:cs="Times New Roman"/>
                <w:b/>
                <w:bCs/>
              </w:rPr>
              <w:t>„Prowadzenie obsługi bankowej budżetu Gminy Działdowo i podległych jednostek”</w:t>
            </w:r>
          </w:p>
        </w:tc>
      </w:tr>
      <w:tr w:rsidR="00C66150" w:rsidRPr="00B45BB5" w:rsidTr="001D69B4">
        <w:tc>
          <w:tcPr>
            <w:tcW w:w="9284" w:type="dxa"/>
            <w:gridSpan w:val="2"/>
          </w:tcPr>
          <w:p w:rsidR="00C66150" w:rsidRPr="00C66150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t xml:space="preserve">nr postępowania: </w:t>
            </w:r>
            <w:r w:rsidRPr="00C66150">
              <w:rPr>
                <w:rFonts w:ascii="Times New Roman" w:hAnsi="Times New Roman" w:cs="Times New Roman"/>
                <w:b/>
                <w:color w:val="000000"/>
              </w:rPr>
              <w:t>RPZ.271.</w:t>
            </w:r>
            <w:r w:rsidR="005561AA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C66150">
              <w:rPr>
                <w:rFonts w:ascii="Times New Roman" w:hAnsi="Times New Roman" w:cs="Times New Roman"/>
                <w:b/>
                <w:color w:val="000000"/>
              </w:rPr>
              <w:t>.2018</w:t>
            </w:r>
          </w:p>
        </w:tc>
      </w:tr>
      <w:tr w:rsidR="00C66150" w:rsidRPr="00B45BB5" w:rsidTr="001D69B4">
        <w:tc>
          <w:tcPr>
            <w:tcW w:w="9284" w:type="dxa"/>
            <w:gridSpan w:val="2"/>
          </w:tcPr>
          <w:p w:rsidR="00C66150" w:rsidRPr="00C66150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t>prowadzonym przez: Gminę Działdowo</w:t>
            </w:r>
          </w:p>
        </w:tc>
      </w:tr>
      <w:tr w:rsidR="00C66150" w:rsidRPr="00B45BB5" w:rsidTr="001D69B4">
        <w:tc>
          <w:tcPr>
            <w:tcW w:w="9284" w:type="dxa"/>
            <w:gridSpan w:val="2"/>
          </w:tcPr>
          <w:p w:rsidR="00C66150" w:rsidRPr="00C66150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t>oświadczam, co następuje: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150">
              <w:rPr>
                <w:rFonts w:ascii="Times New Roman" w:hAnsi="Times New Roman" w:cs="Times New Roman"/>
                <w:b/>
                <w:bCs/>
                <w:color w:val="000000"/>
              </w:rPr>
              <w:t>OŚWIADCZENIA DOTYCZĄCE WYKONAWCY: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/>
              <w:ind w:left="540" w:hanging="425"/>
              <w:jc w:val="both"/>
              <w:rPr>
                <w:rFonts w:ascii="Times New Roman" w:hAnsi="Times New Roman" w:cs="Times New Roman"/>
              </w:rPr>
            </w:pPr>
            <w:r w:rsidRPr="00C66150">
              <w:rPr>
                <w:rFonts w:ascii="Times New Roman" w:hAnsi="Times New Roman" w:cs="Times New Roman"/>
              </w:rPr>
              <w:t>1.</w:t>
            </w:r>
            <w:r w:rsidRPr="00C66150">
              <w:rPr>
                <w:rFonts w:ascii="Times New Roman" w:hAnsi="Times New Roman" w:cs="Times New Roman"/>
              </w:rPr>
              <w:tab/>
              <w:t>Oświadczam, że nie podlegam wykluczeniu z postępowania na podstawie art. 24 ust 1 pkt.12-22 p.z.p.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/>
              <w:ind w:left="540" w:hanging="425"/>
              <w:jc w:val="both"/>
              <w:rPr>
                <w:rFonts w:ascii="Times New Roman" w:hAnsi="Times New Roman" w:cs="Times New Roman"/>
              </w:rPr>
            </w:pPr>
            <w:r w:rsidRPr="00C66150">
              <w:rPr>
                <w:rFonts w:ascii="Times New Roman" w:hAnsi="Times New Roman" w:cs="Times New Roman"/>
              </w:rPr>
              <w:t>2.</w:t>
            </w:r>
            <w:r w:rsidRPr="00C66150">
              <w:rPr>
                <w:rFonts w:ascii="Times New Roman" w:hAnsi="Times New Roman" w:cs="Times New Roman"/>
              </w:rPr>
              <w:tab/>
              <w:t>Oświadczam, że nie podlegam wykluczeniu z postępowania na podstawie art. 24 ust. 5 pkt.                 1 p.z.p.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16A40">
            <w:pPr>
              <w:widowControl w:val="0"/>
              <w:suppressAutoHyphens/>
              <w:autoSpaceDE w:val="0"/>
              <w:autoSpaceDN w:val="0"/>
              <w:adjustRightInd w:val="0"/>
              <w:spacing w:before="240" w:after="240"/>
              <w:jc w:val="right"/>
              <w:rPr>
                <w:rFonts w:ascii="Times New Roman" w:hAnsi="Times New Roman" w:cs="Times New Roman"/>
              </w:rPr>
            </w:pPr>
            <w:r w:rsidRPr="00C66150">
              <w:rPr>
                <w:rFonts w:ascii="Times New Roman" w:hAnsi="Times New Roman" w:cs="Times New Roman"/>
              </w:rPr>
              <w:t xml:space="preserve">___________________________ dnia ______________________ 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16A40">
            <w:pPr>
              <w:widowControl w:val="0"/>
              <w:tabs>
                <w:tab w:val="right" w:pos="8460"/>
              </w:tabs>
              <w:suppressAutoHyphens/>
              <w:spacing w:before="240"/>
              <w:rPr>
                <w:rFonts w:ascii="Times New Roman" w:hAnsi="Times New Roman" w:cs="Times New Roman"/>
              </w:rPr>
            </w:pPr>
            <w:r w:rsidRPr="00C66150">
              <w:rPr>
                <w:rFonts w:ascii="Times New Roman" w:hAnsi="Times New Roman" w:cs="Times New Roman"/>
              </w:rPr>
              <w:t>.................................., dnia ....................................</w:t>
            </w:r>
            <w:r w:rsidRPr="00C66150">
              <w:rPr>
                <w:rFonts w:ascii="Times New Roman" w:hAnsi="Times New Roman" w:cs="Times New Roman"/>
              </w:rPr>
              <w:tab/>
              <w:t>..............................................................</w:t>
            </w:r>
          </w:p>
        </w:tc>
      </w:tr>
      <w:tr w:rsidR="00C66150" w:rsidRPr="00C16A40" w:rsidTr="001D69B4">
        <w:tc>
          <w:tcPr>
            <w:tcW w:w="9284" w:type="dxa"/>
            <w:gridSpan w:val="2"/>
          </w:tcPr>
          <w:p w:rsidR="00C66150" w:rsidRPr="00C16A40" w:rsidRDefault="00C16A40" w:rsidP="00C16A40">
            <w:pPr>
              <w:widowControl w:val="0"/>
              <w:suppressAutoHyphens/>
              <w:spacing w:before="120" w:after="120"/>
              <w:ind w:left="504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C66150" w:rsidRPr="00C16A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/>
              <w:ind w:left="540" w:hanging="425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66150">
              <w:rPr>
                <w:rFonts w:ascii="Times New Roman" w:hAnsi="Times New Roman" w:cs="Times New Roman"/>
              </w:rPr>
              <w:t>3.</w:t>
            </w:r>
            <w:r w:rsidRPr="00C66150">
              <w:rPr>
                <w:rFonts w:ascii="Times New Roman" w:hAnsi="Times New Roman" w:cs="Times New Roman"/>
              </w:rPr>
              <w:tab/>
              <w:t>Oświadczam, że zachodzą w stosunku do mnie podstawy wykluczenia z postępowania na podstawie art. ................................... P.</w:t>
            </w:r>
            <w:r w:rsidR="00922F70">
              <w:rPr>
                <w:rFonts w:ascii="Times New Roman" w:hAnsi="Times New Roman" w:cs="Times New Roman"/>
              </w:rPr>
              <w:t xml:space="preserve"> </w:t>
            </w:r>
            <w:r w:rsidRPr="00C66150">
              <w:rPr>
                <w:rFonts w:ascii="Times New Roman" w:hAnsi="Times New Roman" w:cs="Times New Roman"/>
              </w:rPr>
              <w:t>z</w:t>
            </w:r>
            <w:r w:rsidR="00922F70">
              <w:rPr>
                <w:rFonts w:ascii="Times New Roman" w:hAnsi="Times New Roman" w:cs="Times New Roman"/>
              </w:rPr>
              <w:t xml:space="preserve"> </w:t>
            </w:r>
            <w:r w:rsidRPr="00C66150">
              <w:rPr>
                <w:rFonts w:ascii="Times New Roman" w:hAnsi="Times New Roman" w:cs="Times New Roman"/>
              </w:rPr>
              <w:t>.p</w:t>
            </w:r>
            <w:r w:rsidRPr="00C66150">
              <w:rPr>
                <w:rFonts w:ascii="Times New Roman" w:hAnsi="Times New Roman" w:cs="Times New Roman"/>
                <w:vertAlign w:val="superscript"/>
              </w:rPr>
              <w:footnoteReference w:id="2"/>
            </w:r>
            <w:r w:rsidRPr="00C66150">
              <w:rPr>
                <w:rFonts w:ascii="Times New Roman" w:hAnsi="Times New Roman" w:cs="Times New Roman"/>
              </w:rPr>
              <w:t xml:space="preserve">. </w:t>
            </w:r>
            <w:r w:rsidRPr="00C66150">
              <w:rPr>
                <w:rFonts w:ascii="Times New Roman" w:hAnsi="Times New Roman" w:cs="Times New Roman"/>
                <w:i/>
                <w:iCs/>
              </w:rPr>
              <w:t>(podać mającą zastosowanie podstawę wykluczenia spośród wymienionych w art. 24 ust. 1 pkt. 13-14, 16-20 lub art. 24 ust. 5 p.</w:t>
            </w:r>
            <w:r w:rsidR="00922F7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6150">
              <w:rPr>
                <w:rFonts w:ascii="Times New Roman" w:hAnsi="Times New Roman" w:cs="Times New Roman"/>
                <w:i/>
                <w:iCs/>
              </w:rPr>
              <w:t>z.</w:t>
            </w:r>
            <w:r w:rsidR="00922F7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66150">
              <w:rPr>
                <w:rFonts w:ascii="Times New Roman" w:hAnsi="Times New Roman" w:cs="Times New Roman"/>
                <w:i/>
                <w:iCs/>
              </w:rPr>
              <w:t>p.).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/>
              <w:ind w:left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t>Jednocześnie oświadczam, że w związku z ww. okolicznością, na podstawie art. 24 ust. 8 p.</w:t>
            </w:r>
            <w:r w:rsidR="00922F7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6150">
              <w:rPr>
                <w:rFonts w:ascii="Times New Roman" w:hAnsi="Times New Roman" w:cs="Times New Roman"/>
                <w:color w:val="000000"/>
              </w:rPr>
              <w:t>z.</w:t>
            </w:r>
            <w:r w:rsidR="00922F7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6150">
              <w:rPr>
                <w:rFonts w:ascii="Times New Roman" w:hAnsi="Times New Roman" w:cs="Times New Roman"/>
                <w:color w:val="000000"/>
              </w:rPr>
              <w:t>p. ustawy Pzp podjąłem następujące środki naprawcze: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/>
              <w:ind w:left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lastRenderedPageBreak/>
              <w:t>____________________________________________________________________________</w:t>
            </w:r>
          </w:p>
          <w:p w:rsidR="00C66150" w:rsidRPr="00C66150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/>
              <w:ind w:left="5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t>____________________________________________________________________________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16A40">
            <w:pPr>
              <w:widowControl w:val="0"/>
              <w:suppressAutoHyphens/>
              <w:autoSpaceDE w:val="0"/>
              <w:autoSpaceDN w:val="0"/>
              <w:adjustRightInd w:val="0"/>
              <w:spacing w:before="240" w:after="240"/>
              <w:jc w:val="right"/>
              <w:rPr>
                <w:rFonts w:ascii="Times New Roman" w:hAnsi="Times New Roman" w:cs="Times New Roman"/>
              </w:rPr>
            </w:pPr>
            <w:r w:rsidRPr="00C66150">
              <w:rPr>
                <w:rFonts w:ascii="Times New Roman" w:hAnsi="Times New Roman" w:cs="Times New Roman"/>
              </w:rPr>
              <w:t xml:space="preserve">___________________________ dnia ______________________ 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16A40">
            <w:pPr>
              <w:widowControl w:val="0"/>
              <w:tabs>
                <w:tab w:val="right" w:pos="8460"/>
              </w:tabs>
              <w:suppressAutoHyphens/>
              <w:spacing w:before="240"/>
              <w:rPr>
                <w:rFonts w:ascii="Times New Roman" w:hAnsi="Times New Roman" w:cs="Times New Roman"/>
              </w:rPr>
            </w:pPr>
            <w:r w:rsidRPr="00C66150">
              <w:rPr>
                <w:rFonts w:ascii="Times New Roman" w:hAnsi="Times New Roman" w:cs="Times New Roman"/>
              </w:rPr>
              <w:t>.................................., dnia ....................................</w:t>
            </w:r>
            <w:r w:rsidRPr="00C66150">
              <w:rPr>
                <w:rFonts w:ascii="Times New Roman" w:hAnsi="Times New Roman" w:cs="Times New Roman"/>
              </w:rPr>
              <w:tab/>
              <w:t>..............................................................</w:t>
            </w:r>
          </w:p>
        </w:tc>
      </w:tr>
      <w:tr w:rsidR="00C66150" w:rsidRPr="00C16A40" w:rsidTr="001D69B4">
        <w:tc>
          <w:tcPr>
            <w:tcW w:w="9284" w:type="dxa"/>
            <w:gridSpan w:val="2"/>
          </w:tcPr>
          <w:p w:rsidR="00C66150" w:rsidRPr="00C16A40" w:rsidRDefault="00C16A40" w:rsidP="00C16A40">
            <w:pPr>
              <w:widowControl w:val="0"/>
              <w:suppressAutoHyphens/>
              <w:spacing w:before="120" w:after="240"/>
              <w:ind w:left="504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r w:rsidR="00C66150" w:rsidRPr="00C16A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40" w:afterLines="4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15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OŚWIADCZENIE DOTYCZĄCE PODMIOTU, </w:t>
            </w:r>
            <w:r w:rsidRPr="00C66150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NA KTÓREGO ZASOBY POWOŁUJE SIĘ WYKONAWCA</w:t>
            </w:r>
            <w:r w:rsidRPr="00C66150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footnoteReference w:id="3"/>
            </w:r>
            <w:r w:rsidRPr="00C66150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40" w:afterLines="40" w:line="360" w:lineRule="auto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t>Oświadczam, że w stosunku do następującego/ych podmiotu/tów, na którego/ych zasoby powołuję się w niniejszym postępowaniu, tj.: ________________________________________________________</w:t>
            </w:r>
          </w:p>
          <w:p w:rsidR="00C66150" w:rsidRPr="00C66150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40" w:afterLines="40" w:line="360" w:lineRule="auto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t>_________________________________________________________________________________</w:t>
            </w:r>
          </w:p>
        </w:tc>
      </w:tr>
      <w:tr w:rsidR="00C66150" w:rsidRPr="00C16A40" w:rsidTr="001D69B4">
        <w:tc>
          <w:tcPr>
            <w:tcW w:w="9284" w:type="dxa"/>
            <w:gridSpan w:val="2"/>
          </w:tcPr>
          <w:p w:rsidR="00C66150" w:rsidRPr="00C16A40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40" w:afterLines="40"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C16A4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(podać pełną nazwę/firmę, adres, a także w zależności od podmiotu: NIP/PESEL, KRS/CEiDG)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afterLines="100" w:line="360" w:lineRule="auto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t>nie zachodzą podstawy wykluczenia z postępowania o udzielenie zamówienia.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240" w:after="240" w:line="360" w:lineRule="auto"/>
              <w:jc w:val="right"/>
              <w:rPr>
                <w:rFonts w:ascii="Times New Roman" w:hAnsi="Times New Roman" w:cs="Times New Roman"/>
              </w:rPr>
            </w:pPr>
            <w:r w:rsidRPr="00C66150">
              <w:rPr>
                <w:rFonts w:ascii="Times New Roman" w:hAnsi="Times New Roman" w:cs="Times New Roman"/>
              </w:rPr>
              <w:t xml:space="preserve">___________________________ dnia ______________________ 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66150">
            <w:pPr>
              <w:widowControl w:val="0"/>
              <w:tabs>
                <w:tab w:val="right" w:pos="8460"/>
              </w:tabs>
              <w:suppressAutoHyphens/>
              <w:spacing w:before="240" w:line="360" w:lineRule="auto"/>
              <w:rPr>
                <w:rFonts w:ascii="Times New Roman" w:hAnsi="Times New Roman" w:cs="Times New Roman"/>
              </w:rPr>
            </w:pPr>
            <w:r w:rsidRPr="00C66150">
              <w:rPr>
                <w:rFonts w:ascii="Times New Roman" w:hAnsi="Times New Roman" w:cs="Times New Roman"/>
              </w:rPr>
              <w:t>.................................., dnia ....................................</w:t>
            </w:r>
            <w:r w:rsidRPr="00C66150">
              <w:rPr>
                <w:rFonts w:ascii="Times New Roman" w:hAnsi="Times New Roman" w:cs="Times New Roman"/>
              </w:rPr>
              <w:tab/>
              <w:t>..............................................................</w:t>
            </w:r>
          </w:p>
        </w:tc>
      </w:tr>
      <w:tr w:rsidR="00C66150" w:rsidRPr="00C16A40" w:rsidTr="001D69B4">
        <w:tc>
          <w:tcPr>
            <w:tcW w:w="9284" w:type="dxa"/>
            <w:gridSpan w:val="2"/>
          </w:tcPr>
          <w:p w:rsidR="00C66150" w:rsidRPr="00C16A40" w:rsidRDefault="00C16A40" w:rsidP="00C66150">
            <w:pPr>
              <w:widowControl w:val="0"/>
              <w:suppressAutoHyphens/>
              <w:spacing w:before="120" w:after="240" w:line="360" w:lineRule="auto"/>
              <w:ind w:left="504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C66150" w:rsidRPr="00C16A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66150">
              <w:rPr>
                <w:rFonts w:ascii="Times New Roman" w:hAnsi="Times New Roman" w:cs="Times New Roman"/>
                <w:b/>
                <w:bCs/>
                <w:color w:val="000000"/>
              </w:rPr>
              <w:t>OŚWIADCZENIE DOTYCZĄCE PODANYCH INFORMACJI: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6150">
              <w:rPr>
                <w:rFonts w:ascii="Times New Roman" w:hAnsi="Times New Roman" w:cs="Times New Roman"/>
                <w:color w:val="000000"/>
              </w:rPr>
              <w:t>Oświadczam, że wszystkie informacje podane w powyższych oświadczeniach są aktualne i zgodne</w:t>
            </w:r>
            <w:r w:rsidR="00C16A40">
              <w:rPr>
                <w:rFonts w:ascii="Times New Roman" w:hAnsi="Times New Roman" w:cs="Times New Roman"/>
                <w:color w:val="000000"/>
              </w:rPr>
              <w:t xml:space="preserve">                  </w:t>
            </w:r>
            <w:r w:rsidRPr="00C66150">
              <w:rPr>
                <w:rFonts w:ascii="Times New Roman" w:hAnsi="Times New Roman" w:cs="Times New Roman"/>
                <w:color w:val="000000"/>
              </w:rPr>
              <w:t xml:space="preserve"> z prawdą oraz zostały przedstawione z pełną świadomością konsekwencji wprowadzenia zamawiającego w błąd przy przedstawianiu informacji. </w:t>
            </w:r>
          </w:p>
        </w:tc>
      </w:tr>
      <w:tr w:rsidR="00C66150" w:rsidRPr="00C66150" w:rsidTr="001D69B4">
        <w:tc>
          <w:tcPr>
            <w:tcW w:w="9284" w:type="dxa"/>
            <w:gridSpan w:val="2"/>
          </w:tcPr>
          <w:p w:rsidR="00C66150" w:rsidRPr="00C66150" w:rsidRDefault="00C66150" w:rsidP="00C16A40">
            <w:pPr>
              <w:widowControl w:val="0"/>
              <w:suppressAutoHyphens/>
              <w:autoSpaceDE w:val="0"/>
              <w:autoSpaceDN w:val="0"/>
              <w:adjustRightInd w:val="0"/>
              <w:spacing w:before="240" w:after="240"/>
              <w:jc w:val="right"/>
              <w:rPr>
                <w:rFonts w:ascii="Times New Roman" w:hAnsi="Times New Roman" w:cs="Times New Roman"/>
              </w:rPr>
            </w:pPr>
            <w:r w:rsidRPr="00C66150">
              <w:rPr>
                <w:rFonts w:ascii="Times New Roman" w:hAnsi="Times New Roman" w:cs="Times New Roman"/>
              </w:rPr>
              <w:t xml:space="preserve">___________________________ dnia ______________________ </w:t>
            </w:r>
          </w:p>
        </w:tc>
      </w:tr>
      <w:tr w:rsidR="00C66150" w:rsidRPr="00C16A40" w:rsidTr="001D69B4">
        <w:tc>
          <w:tcPr>
            <w:tcW w:w="9284" w:type="dxa"/>
            <w:gridSpan w:val="2"/>
          </w:tcPr>
          <w:p w:rsidR="00C66150" w:rsidRPr="00C16A40" w:rsidRDefault="00C66150" w:rsidP="00C16A40">
            <w:pPr>
              <w:widowControl w:val="0"/>
              <w:suppressAutoHyphens/>
              <w:autoSpaceDE w:val="0"/>
              <w:autoSpaceDN w:val="0"/>
              <w:adjustRightInd w:val="0"/>
              <w:spacing w:before="240" w:after="2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150" w:rsidRPr="00C16A40" w:rsidTr="001D69B4">
        <w:tc>
          <w:tcPr>
            <w:tcW w:w="9284" w:type="dxa"/>
            <w:gridSpan w:val="2"/>
          </w:tcPr>
          <w:p w:rsidR="00C66150" w:rsidRPr="00C16A40" w:rsidRDefault="00C66150" w:rsidP="00C16A40">
            <w:pPr>
              <w:widowControl w:val="0"/>
              <w:tabs>
                <w:tab w:val="right" w:pos="8460"/>
              </w:tabs>
              <w:suppressAutoHyphens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16A40">
              <w:rPr>
                <w:rFonts w:ascii="Times New Roman" w:hAnsi="Times New Roman" w:cs="Times New Roman"/>
                <w:sz w:val="20"/>
                <w:szCs w:val="20"/>
              </w:rPr>
              <w:t>.................................., dnia ....................................</w:t>
            </w:r>
            <w:r w:rsidRPr="00C16A40">
              <w:rPr>
                <w:rFonts w:ascii="Times New Roman" w:hAnsi="Times New Roman" w:cs="Times New Roman"/>
                <w:sz w:val="20"/>
                <w:szCs w:val="20"/>
              </w:rPr>
              <w:tab/>
              <w:t>..............................................................</w:t>
            </w:r>
          </w:p>
          <w:p w:rsidR="00C66150" w:rsidRPr="00C16A40" w:rsidRDefault="00C66150" w:rsidP="00C16A40">
            <w:pPr>
              <w:widowControl w:val="0"/>
              <w:tabs>
                <w:tab w:val="right" w:pos="846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C16A4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(podpis osoby upoważnionej do reprezentacji)</w:t>
            </w:r>
          </w:p>
        </w:tc>
      </w:tr>
      <w:tr w:rsidR="00C66150" w:rsidRPr="001D69B4" w:rsidTr="001D69B4">
        <w:trPr>
          <w:gridAfter w:val="1"/>
          <w:wAfter w:w="74" w:type="dxa"/>
        </w:trPr>
        <w:tc>
          <w:tcPr>
            <w:tcW w:w="9210" w:type="dxa"/>
          </w:tcPr>
          <w:p w:rsidR="00C66150" w:rsidRPr="001D69B4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</w:rPr>
              <w:lastRenderedPageBreak/>
              <w:br w:type="page"/>
            </w:r>
            <w:r w:rsidRPr="001D69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Załącznik </w:t>
            </w:r>
            <w:r w:rsidR="001D69B4" w:rsidRPr="001D69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nr 4 d</w:t>
            </w:r>
            <w:r w:rsidRPr="001D69B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o SIWZ </w:t>
            </w:r>
          </w:p>
        </w:tc>
      </w:tr>
      <w:tr w:rsidR="00C66150" w:rsidRPr="001D69B4" w:rsidTr="001D69B4">
        <w:trPr>
          <w:gridAfter w:val="1"/>
          <w:wAfter w:w="74" w:type="dxa"/>
        </w:trPr>
        <w:tc>
          <w:tcPr>
            <w:tcW w:w="9210" w:type="dxa"/>
          </w:tcPr>
          <w:p w:rsidR="00C66150" w:rsidRPr="001D69B4" w:rsidRDefault="001D69B4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Pieczęć Wykonawcy</w:t>
            </w:r>
          </w:p>
        </w:tc>
      </w:tr>
    </w:tbl>
    <w:p w:rsidR="001D69B4" w:rsidRPr="001D69B4" w:rsidRDefault="001D69B4" w:rsidP="00C021FB">
      <w:pPr>
        <w:widowControl w:val="0"/>
        <w:suppressAutoHyphens/>
        <w:autoSpaceDE w:val="0"/>
        <w:autoSpaceDN w:val="0"/>
        <w:adjustRightInd w:val="0"/>
        <w:spacing w:beforeLines="60" w:afterLines="6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69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 WYKONAWCY</w:t>
      </w:r>
    </w:p>
    <w:p w:rsidR="00C66150" w:rsidRPr="001D69B4" w:rsidRDefault="001D69B4" w:rsidP="001D69B4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9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składane na podstawie art. 25a ust. 1 p.z.p.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Pr="001D69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spełnieniu warunków udziału w postępowaniu</w:t>
      </w:r>
    </w:p>
    <w:p w:rsidR="00C66150" w:rsidRPr="001D69B4" w:rsidRDefault="00C66150" w:rsidP="00C66150">
      <w:pPr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C66150" w:rsidRPr="001D69B4" w:rsidTr="00C66150">
        <w:tc>
          <w:tcPr>
            <w:tcW w:w="9210" w:type="dxa"/>
          </w:tcPr>
          <w:p w:rsidR="00C66150" w:rsidRPr="001D69B4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Składając ofertę w przetargu </w:t>
            </w:r>
            <w:r w:rsidR="008641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D6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nieograniczonym</w:t>
            </w:r>
            <w:r w:rsidR="008641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D6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na: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8641F1" w:rsidP="008641F1">
            <w:pPr>
              <w:pStyle w:val="pkt"/>
              <w:spacing w:before="120" w:after="120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14A8">
              <w:rPr>
                <w:rFonts w:ascii="Times New Roman" w:eastAsia="Tahoma,Bold" w:hAnsi="Times New Roman" w:cs="Times New Roman"/>
                <w:b/>
                <w:bCs/>
                <w:sz w:val="22"/>
                <w:szCs w:val="22"/>
              </w:rPr>
              <w:t>„Prowadzenie obsługi bankowej budżetu Gminy Działdowo i podległych jednostek”</w:t>
            </w:r>
            <w:r w:rsidRPr="003314A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nr postępowania: </w:t>
            </w:r>
            <w:r w:rsidRPr="005561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RPZ.271.</w:t>
            </w:r>
            <w:r w:rsidR="005561AA" w:rsidRPr="005561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5561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.2018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prowadzonym przez: Gminę Działdowo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oświadczam, co następuje: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021FB">
            <w:pPr>
              <w:widowControl w:val="0"/>
              <w:suppressAutoHyphens/>
              <w:spacing w:beforeLines="60" w:afterLines="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DOTYCZĄCA WYKONAWCY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021FB">
            <w:pPr>
              <w:widowControl w:val="0"/>
              <w:suppressAutoHyphens/>
              <w:spacing w:beforeLines="60" w:afterLines="6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>Oświadczam, że spełniam warunki udziału w postępowaniu określone przez Zamawiającego w Części 1 pkt. 6 SIWZ.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240" w:after="24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 dnia ______________________ 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66150">
            <w:pPr>
              <w:widowControl w:val="0"/>
              <w:tabs>
                <w:tab w:val="right" w:pos="8460"/>
              </w:tabs>
              <w:suppressAutoHyphens/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>.................................., dnia ....................................</w:t>
            </w: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ab/>
              <w:t>..............................................................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66150">
            <w:pPr>
              <w:widowControl w:val="0"/>
              <w:suppressAutoHyphens/>
              <w:spacing w:before="120" w:after="240" w:line="360" w:lineRule="auto"/>
              <w:ind w:left="50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D69B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(podpis osoby upoważnionej do reprezentacji)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021FB">
            <w:pPr>
              <w:widowControl w:val="0"/>
              <w:suppressAutoHyphens/>
              <w:spacing w:beforeLines="60" w:afterLines="6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W ZWIĄZKU Z POLEGANIEM NA ZASOBACH INNYCH PODMIOTÓW</w:t>
            </w:r>
            <w:r w:rsidRPr="001D69B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footnoteReference w:id="4"/>
            </w:r>
            <w:r w:rsidRPr="001D69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021FB">
            <w:pPr>
              <w:widowControl w:val="0"/>
              <w:suppressAutoHyphens/>
              <w:spacing w:beforeLines="60" w:afterLines="6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>Oświadczam, że w celu wykazania spełniania warunków udziału w postępowaniu, określonych przez Zamawiającego w Części 1 pkt. 6 __________</w:t>
            </w:r>
            <w:r w:rsidRPr="001D69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5"/>
            </w: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 xml:space="preserve"> SIWZ polegam na zasobach następującego/-ych podmiotu/ów: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021FB">
            <w:pPr>
              <w:widowControl w:val="0"/>
              <w:suppressAutoHyphens/>
              <w:spacing w:beforeLines="60" w:afterLines="6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021FB">
            <w:pPr>
              <w:widowControl w:val="0"/>
              <w:suppressAutoHyphens/>
              <w:spacing w:beforeLines="60" w:afterLines="6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021FB">
            <w:pPr>
              <w:widowControl w:val="0"/>
              <w:suppressAutoHyphens/>
              <w:spacing w:beforeLines="60" w:afterLines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następującym zakresie: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021FB">
            <w:pPr>
              <w:widowControl w:val="0"/>
              <w:suppressAutoHyphens/>
              <w:spacing w:beforeLines="60" w:afterLines="6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021FB">
            <w:pPr>
              <w:widowControl w:val="0"/>
              <w:suppressAutoHyphens/>
              <w:spacing w:beforeLines="60" w:afterLines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021FB">
            <w:pPr>
              <w:widowControl w:val="0"/>
              <w:suppressAutoHyphens/>
              <w:spacing w:beforeLines="60" w:afterLines="60" w:line="36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D69B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(wskazać podmiot i określić odpowiedni zakres dla wskazanego podmiotu).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240" w:after="24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 dnia ______________________ 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66150">
            <w:pPr>
              <w:widowControl w:val="0"/>
              <w:tabs>
                <w:tab w:val="right" w:pos="8460"/>
              </w:tabs>
              <w:suppressAutoHyphens/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>.................................., dnia ....................................</w:t>
            </w: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ab/>
              <w:t>..............................................................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66150">
            <w:pPr>
              <w:widowControl w:val="0"/>
              <w:suppressAutoHyphens/>
              <w:spacing w:before="120" w:after="240" w:line="360" w:lineRule="auto"/>
              <w:ind w:left="50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D69B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(podpis osoby upoważnionej do reprezentacji)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OŚWIADCZENIE DOTYCZĄCE PODANYCH INFORMACJI: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240" w:after="24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 dnia ______________________ 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66150">
            <w:pPr>
              <w:widowControl w:val="0"/>
              <w:tabs>
                <w:tab w:val="right" w:pos="8460"/>
              </w:tabs>
              <w:suppressAutoHyphens/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>.................................., dnia ....................................</w:t>
            </w:r>
            <w:r w:rsidRPr="001D69B4">
              <w:rPr>
                <w:rFonts w:ascii="Times New Roman" w:hAnsi="Times New Roman" w:cs="Times New Roman"/>
                <w:sz w:val="20"/>
                <w:szCs w:val="20"/>
              </w:rPr>
              <w:tab/>
              <w:t>..............................................................</w:t>
            </w:r>
          </w:p>
        </w:tc>
      </w:tr>
      <w:tr w:rsidR="00C66150" w:rsidRPr="001D69B4" w:rsidTr="00C66150">
        <w:tc>
          <w:tcPr>
            <w:tcW w:w="9210" w:type="dxa"/>
          </w:tcPr>
          <w:p w:rsidR="00C66150" w:rsidRPr="001D69B4" w:rsidRDefault="00C66150" w:rsidP="00C66150">
            <w:pPr>
              <w:widowControl w:val="0"/>
              <w:suppressAutoHyphens/>
              <w:spacing w:before="120" w:after="240" w:line="360" w:lineRule="auto"/>
              <w:ind w:left="504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D69B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(podpis osoby upoważnionej do reprezentacji)</w:t>
            </w:r>
          </w:p>
        </w:tc>
      </w:tr>
    </w:tbl>
    <w:p w:rsidR="00C66150" w:rsidRDefault="00C66150" w:rsidP="00C66150">
      <w:r>
        <w:br w:type="page"/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C66150" w:rsidRPr="0017285A" w:rsidTr="00C66150">
        <w:tc>
          <w:tcPr>
            <w:tcW w:w="9210" w:type="dxa"/>
          </w:tcPr>
          <w:p w:rsidR="00C66150" w:rsidRPr="0017285A" w:rsidRDefault="00C66150" w:rsidP="00C021FB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728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Załącznik </w:t>
            </w:r>
            <w:r w:rsidR="001D69B4" w:rsidRPr="001728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nr 5 </w:t>
            </w:r>
            <w:r w:rsidRPr="001728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do SIWZ </w:t>
            </w:r>
          </w:p>
        </w:tc>
      </w:tr>
    </w:tbl>
    <w:p w:rsidR="0017285A" w:rsidRPr="0017285A" w:rsidRDefault="0017285A" w:rsidP="00C021FB">
      <w:pPr>
        <w:widowControl w:val="0"/>
        <w:suppressAutoHyphens/>
        <w:autoSpaceDE w:val="0"/>
        <w:autoSpaceDN w:val="0"/>
        <w:adjustRightInd w:val="0"/>
        <w:spacing w:beforeLines="60" w:afterLines="60" w:line="360" w:lineRule="auto"/>
        <w:rPr>
          <w:rFonts w:ascii="Times New Roman" w:hAnsi="Times New Roman" w:cs="Times New Roman"/>
          <w:b/>
          <w:bCs/>
          <w:color w:val="000000"/>
        </w:rPr>
      </w:pPr>
      <w:r w:rsidRPr="0017285A">
        <w:rPr>
          <w:rFonts w:ascii="Times New Roman" w:hAnsi="Times New Roman" w:cs="Times New Roman"/>
          <w:vertAlign w:val="subscript"/>
        </w:rPr>
        <w:t>Pieczęć Wykonawcy</w:t>
      </w:r>
    </w:p>
    <w:p w:rsidR="0017285A" w:rsidRPr="0017285A" w:rsidRDefault="0017285A" w:rsidP="00C021FB">
      <w:pPr>
        <w:widowControl w:val="0"/>
        <w:suppressAutoHyphens/>
        <w:autoSpaceDE w:val="0"/>
        <w:autoSpaceDN w:val="0"/>
        <w:adjustRightInd w:val="0"/>
        <w:spacing w:beforeLines="60" w:afterLines="6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285A" w:rsidRPr="0017285A" w:rsidRDefault="0017285A" w:rsidP="00C021FB">
      <w:pPr>
        <w:widowControl w:val="0"/>
        <w:suppressAutoHyphens/>
        <w:autoSpaceDE w:val="0"/>
        <w:autoSpaceDN w:val="0"/>
        <w:adjustRightInd w:val="0"/>
        <w:spacing w:beforeLines="60" w:afterLines="6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28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ZOBOWIĄZANIE PODMIOTU</w:t>
      </w:r>
    </w:p>
    <w:p w:rsidR="0017285A" w:rsidRDefault="0017285A" w:rsidP="0017285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28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oddania do dyspozycji Wykonawcy niezbędnych zasobów na potrzeby </w:t>
      </w:r>
    </w:p>
    <w:p w:rsidR="00C66150" w:rsidRPr="0017285A" w:rsidRDefault="0017285A" w:rsidP="0017285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8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realizacji zamówienia</w:t>
      </w:r>
      <w:r w:rsidRPr="0017285A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6"/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285A">
              <w:rPr>
                <w:rFonts w:ascii="Times New Roman" w:hAnsi="Times New Roman" w:cs="Times New Roman"/>
                <w:b/>
                <w:bCs/>
              </w:rPr>
              <w:t xml:space="preserve">W imieniu: 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28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(pełna nazwa/firma, adres, NIP/PESEL, KRS/CEiDG podmiotu na zasobach którego polega Wykonawca)</w:t>
            </w:r>
          </w:p>
        </w:tc>
      </w:tr>
      <w:tr w:rsidR="00C66150" w:rsidRPr="0017285A" w:rsidTr="00C66150">
        <w:tc>
          <w:tcPr>
            <w:tcW w:w="9210" w:type="dxa"/>
          </w:tcPr>
          <w:p w:rsidR="0017285A" w:rsidRDefault="0017285A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</w:rPr>
            </w:pPr>
          </w:p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zobowiązuję się do oddania swoich zasobów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28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(określenie zasobu - wiedza i doświadczenie , potencjał kadrowy, potencjał ekonomiczno-finansowy)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do dyspozycji Wykonawcy: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17285A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28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(nazwa Wykonawcy)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021FB">
            <w:pPr>
              <w:widowControl w:val="0"/>
              <w:suppressAutoHyphens/>
              <w:spacing w:beforeLines="60" w:afterLines="6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przy wykonywaniu zamówienia pod nazwą:</w:t>
            </w:r>
          </w:p>
        </w:tc>
      </w:tr>
      <w:tr w:rsidR="00C66150" w:rsidRPr="0017285A" w:rsidTr="00C66150">
        <w:tc>
          <w:tcPr>
            <w:tcW w:w="9210" w:type="dxa"/>
          </w:tcPr>
          <w:p w:rsidR="0017285A" w:rsidRPr="0017285A" w:rsidRDefault="0017285A" w:rsidP="0017285A">
            <w:pPr>
              <w:pStyle w:val="pkt"/>
              <w:spacing w:before="120" w:after="12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7285A">
              <w:rPr>
                <w:rFonts w:ascii="Times New Roman" w:eastAsia="Tahoma,Bold" w:hAnsi="Times New Roman" w:cs="Times New Roman"/>
                <w:b/>
                <w:bCs/>
                <w:sz w:val="24"/>
                <w:szCs w:val="24"/>
              </w:rPr>
              <w:t>„Prowadzenie obsługi bankowej budżetu Gminy Działdowo i podległych jednostek”</w:t>
            </w:r>
            <w:r w:rsidRPr="001728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C66150" w:rsidRPr="0017285A" w:rsidRDefault="00C66150" w:rsidP="00C021FB">
            <w:pPr>
              <w:widowControl w:val="0"/>
              <w:suppressAutoHyphens/>
              <w:spacing w:beforeLines="60" w:afterLines="60" w:line="360" w:lineRule="auto"/>
              <w:rPr>
                <w:rFonts w:ascii="Times New Roman" w:hAnsi="Times New Roman" w:cs="Times New Roman"/>
              </w:rPr>
            </w:pP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lastRenderedPageBreak/>
              <w:t>Równocześnie oświadczam: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1)</w:t>
            </w:r>
            <w:r w:rsidRPr="0017285A">
              <w:rPr>
                <w:rFonts w:ascii="Times New Roman" w:hAnsi="Times New Roman" w:cs="Times New Roman"/>
              </w:rPr>
              <w:tab/>
              <w:t>udostępniam Wykonawcy ww. zasoby, w następującym zakresie</w:t>
            </w:r>
            <w:r w:rsidRPr="0017285A">
              <w:rPr>
                <w:rFonts w:ascii="Times New Roman" w:hAnsi="Times New Roman" w:cs="Times New Roman"/>
                <w:vertAlign w:val="superscript"/>
              </w:rPr>
              <w:footnoteReference w:id="7"/>
            </w:r>
            <w:r w:rsidRPr="0017285A">
              <w:rPr>
                <w:rFonts w:ascii="Times New Roman" w:hAnsi="Times New Roman" w:cs="Times New Roman"/>
              </w:rPr>
              <w:t>: 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2)</w:t>
            </w:r>
            <w:r w:rsidRPr="0017285A">
              <w:rPr>
                <w:rFonts w:ascii="Times New Roman" w:hAnsi="Times New Roman" w:cs="Times New Roman"/>
              </w:rPr>
              <w:tab/>
              <w:t>sposób wykorzystania udostępnionych przeze mnie zasobów będzie następujący: 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021FB">
            <w:pPr>
              <w:widowControl w:val="0"/>
              <w:suppressAutoHyphens/>
              <w:spacing w:beforeLines="60" w:afterLines="60" w:line="360" w:lineRule="auto"/>
              <w:ind w:left="900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3)</w:t>
            </w:r>
            <w:r w:rsidRPr="0017285A">
              <w:rPr>
                <w:rFonts w:ascii="Times New Roman" w:hAnsi="Times New Roman" w:cs="Times New Roman"/>
              </w:rPr>
              <w:tab/>
              <w:t>zakres i okres mojego udziału przy wykonywaniu zamówienia będzie następujący: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021FB">
            <w:pPr>
              <w:widowControl w:val="0"/>
              <w:suppressAutoHyphens/>
              <w:spacing w:beforeLines="60" w:afterLines="60" w:line="360" w:lineRule="auto"/>
              <w:ind w:left="900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850" w:hanging="425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4)</w:t>
            </w:r>
            <w:r w:rsidRPr="0017285A">
              <w:rPr>
                <w:rFonts w:ascii="Times New Roman" w:hAnsi="Times New Roman" w:cs="Times New Roman"/>
              </w:rPr>
              <w:tab/>
              <w:t>będę realizował nw roboty budowlane , których dotyczą udostępniane zasoby odnoszące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się do warunków udziału, na których polega Wykonawca : 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ind w:left="900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021FB">
            <w:pPr>
              <w:widowControl w:val="0"/>
              <w:suppressAutoHyphens/>
              <w:spacing w:beforeLines="60" w:afterLines="60" w:line="360" w:lineRule="auto"/>
              <w:ind w:left="900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autoSpaceDE w:val="0"/>
              <w:autoSpaceDN w:val="0"/>
              <w:adjustRightInd w:val="0"/>
              <w:spacing w:before="240" w:after="240" w:line="360" w:lineRule="auto"/>
              <w:jc w:val="right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 xml:space="preserve">___________________________ dnia ______________________ 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tabs>
                <w:tab w:val="right" w:pos="9070"/>
              </w:tabs>
              <w:suppressAutoHyphens/>
              <w:spacing w:before="240" w:line="360" w:lineRule="auto"/>
              <w:rPr>
                <w:rFonts w:ascii="Times New Roman" w:hAnsi="Times New Roman" w:cs="Times New Roman"/>
              </w:rPr>
            </w:pPr>
            <w:r w:rsidRPr="0017285A">
              <w:rPr>
                <w:rFonts w:ascii="Times New Roman" w:hAnsi="Times New Roman" w:cs="Times New Roman"/>
              </w:rPr>
              <w:t>.................................., dnia ....................................</w:t>
            </w:r>
            <w:r w:rsidRPr="0017285A">
              <w:rPr>
                <w:rFonts w:ascii="Times New Roman" w:hAnsi="Times New Roman" w:cs="Times New Roman"/>
              </w:rPr>
              <w:tab/>
              <w:t>..........................................................................</w:t>
            </w:r>
          </w:p>
        </w:tc>
      </w:tr>
      <w:tr w:rsidR="00C66150" w:rsidRPr="0017285A" w:rsidTr="00C66150">
        <w:tc>
          <w:tcPr>
            <w:tcW w:w="9210" w:type="dxa"/>
          </w:tcPr>
          <w:p w:rsidR="00C66150" w:rsidRPr="0017285A" w:rsidRDefault="00C66150" w:rsidP="00C66150">
            <w:pPr>
              <w:widowControl w:val="0"/>
              <w:suppressAutoHyphens/>
              <w:spacing w:before="120" w:after="240" w:line="360" w:lineRule="auto"/>
              <w:ind w:left="50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285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(Podpis Podmiotu/ Osoby upoważnionej </w:t>
            </w:r>
            <w:r w:rsidR="0017285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                    </w:t>
            </w:r>
            <w:r w:rsidRPr="0017285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 reprezentacji Podmiotu)</w:t>
            </w:r>
          </w:p>
        </w:tc>
      </w:tr>
    </w:tbl>
    <w:p w:rsidR="00C66150" w:rsidRDefault="00C66150" w:rsidP="00C66150">
      <w:r>
        <w:br w:type="page"/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0"/>
      </w:tblGrid>
      <w:tr w:rsidR="00C66150" w:rsidRPr="003314A8" w:rsidTr="00C66150">
        <w:tc>
          <w:tcPr>
            <w:tcW w:w="9210" w:type="dxa"/>
          </w:tcPr>
          <w:p w:rsidR="00C66150" w:rsidRPr="003314A8" w:rsidRDefault="00C66150" w:rsidP="00C021FB">
            <w:pPr>
              <w:widowControl w:val="0"/>
              <w:suppressAutoHyphens/>
              <w:spacing w:beforeLines="60" w:afterLines="60" w:line="36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314A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 xml:space="preserve">Załącznik </w:t>
            </w:r>
            <w:r w:rsidR="001D69B4" w:rsidRPr="003314A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nr 6 </w:t>
            </w:r>
            <w:r w:rsidRPr="003314A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do SIWZ</w:t>
            </w:r>
          </w:p>
        </w:tc>
      </w:tr>
      <w:tr w:rsidR="00C66150" w:rsidRPr="001D69B4" w:rsidTr="00C66150">
        <w:tc>
          <w:tcPr>
            <w:tcW w:w="9210" w:type="dxa"/>
          </w:tcPr>
          <w:p w:rsidR="001D69B4" w:rsidRDefault="001D69B4" w:rsidP="00C021FB">
            <w:pPr>
              <w:widowControl w:val="0"/>
              <w:suppressAutoHyphens/>
              <w:spacing w:beforeLines="60" w:afterLines="60" w:line="360" w:lineRule="auto"/>
              <w:jc w:val="both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 xml:space="preserve">UWAGA! </w:t>
            </w:r>
            <w:r w:rsidR="00C66150" w:rsidRPr="001D69B4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Oświadczenia nie należy składać wraz z ofertą. Oświadczenie należy złożyć w terminie 3 dni od dnia przekazania lub zamieszczenia na stronie informacji podawanych podczas sesji otwarcia ofert</w:t>
            </w:r>
            <w:r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.</w:t>
            </w:r>
            <w:r w:rsidRPr="001D69B4"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  <w:p w:rsidR="003314A8" w:rsidRDefault="001D69B4" w:rsidP="003314A8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D69B4">
              <w:rPr>
                <w:rFonts w:ascii="Times New Roman" w:hAnsi="Times New Roman" w:cs="Times New Roman"/>
                <w:vertAlign w:val="subscript"/>
              </w:rPr>
              <w:t>Pieczęć Wykonawcy</w:t>
            </w:r>
            <w:r w:rsidRPr="001D69B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1D69B4" w:rsidRPr="003314A8" w:rsidRDefault="001D69B4" w:rsidP="003314A8">
            <w:pPr>
              <w:widowControl w:val="0"/>
              <w:suppressAutoHyphens/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OŚWIADCZENIE</w:t>
            </w:r>
          </w:p>
          <w:p w:rsidR="00C66150" w:rsidRPr="001D69B4" w:rsidRDefault="001D69B4" w:rsidP="00C021FB">
            <w:pPr>
              <w:widowControl w:val="0"/>
              <w:suppressAutoHyphens/>
              <w:spacing w:beforeLines="60" w:afterLines="6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331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przynależności lub braku przynależności do tej samej grupy kapitałowej, </w:t>
            </w:r>
            <w:r w:rsidR="00331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331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której mowa w art. 24 ust. 1 pkt. 23 p.z.p.</w:t>
            </w:r>
          </w:p>
        </w:tc>
      </w:tr>
    </w:tbl>
    <w:p w:rsidR="00C66150" w:rsidRPr="001D69B4" w:rsidRDefault="00C66150" w:rsidP="00C6615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1D69B4">
        <w:rPr>
          <w:rFonts w:ascii="Times New Roman" w:hAnsi="Times New Roman" w:cs="Times New Roman"/>
        </w:rPr>
        <w:t xml:space="preserve">Przystępując do udziału w postępowaniu o udzielenie zamówienia publicznego, w trybie przetargu nieograniczonego na podstawie art. 39 ustawy z dnia 29 stycznia 2004r. - Prawo zamówień publicznych </w:t>
      </w:r>
      <w:r w:rsidRPr="00A00289">
        <w:rPr>
          <w:rFonts w:ascii="Times New Roman" w:hAnsi="Times New Roman" w:cs="Times New Roman"/>
        </w:rPr>
        <w:t>(tj. Dz. U. z 2017 r., poz. 1579</w:t>
      </w:r>
      <w:r w:rsidR="00A00289" w:rsidRPr="00A00289">
        <w:rPr>
          <w:rFonts w:ascii="Times New Roman" w:hAnsi="Times New Roman" w:cs="Times New Roman"/>
        </w:rPr>
        <w:t xml:space="preserve"> ze zm.)</w:t>
      </w:r>
      <w:r w:rsidRPr="001D69B4">
        <w:rPr>
          <w:rFonts w:ascii="Times New Roman" w:hAnsi="Times New Roman" w:cs="Times New Roman"/>
        </w:rPr>
        <w:t xml:space="preserve"> pod nazwą:</w:t>
      </w:r>
    </w:p>
    <w:p w:rsidR="00C66150" w:rsidRPr="003314A8" w:rsidRDefault="003314A8" w:rsidP="00C66150">
      <w:pPr>
        <w:pStyle w:val="pkt"/>
        <w:spacing w:before="120" w:after="120"/>
        <w:ind w:left="0" w:firstLine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3314A8">
        <w:rPr>
          <w:rFonts w:ascii="Times New Roman" w:eastAsia="Tahoma,Bold" w:hAnsi="Times New Roman" w:cs="Times New Roman"/>
          <w:b/>
          <w:bCs/>
          <w:sz w:val="22"/>
          <w:szCs w:val="22"/>
        </w:rPr>
        <w:t>„Prowadzenie obsługi bankowej budżetu Gminy Działdowo i podległych jednostek”</w:t>
      </w:r>
      <w:r w:rsidRPr="003314A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</w:p>
    <w:p w:rsidR="00C66150" w:rsidRPr="001D69B4" w:rsidRDefault="00C66150" w:rsidP="00C6615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1D69B4">
        <w:rPr>
          <w:rFonts w:ascii="Times New Roman" w:hAnsi="Times New Roman" w:cs="Times New Roman"/>
        </w:rPr>
        <w:t xml:space="preserve">Oświadczam, że </w:t>
      </w:r>
      <w:r w:rsidRPr="001D69B4">
        <w:rPr>
          <w:rFonts w:ascii="Times New Roman" w:hAnsi="Times New Roman" w:cs="Times New Roman"/>
          <w:i/>
          <w:iCs/>
        </w:rPr>
        <w:t>przynależę* / nie przynależę*</w:t>
      </w:r>
      <w:r w:rsidRPr="001D69B4">
        <w:rPr>
          <w:rFonts w:ascii="Times New Roman" w:hAnsi="Times New Roman" w:cs="Times New Roman"/>
        </w:rPr>
        <w:t xml:space="preserve"> do tej samej grupy kapitałowej</w:t>
      </w:r>
      <w:r w:rsidRPr="001D69B4">
        <w:rPr>
          <w:rFonts w:ascii="Times New Roman" w:hAnsi="Times New Roman" w:cs="Times New Roman"/>
        </w:rPr>
        <w:br/>
        <w:t xml:space="preserve">co wykonawca: ……………………………………………….…………… </w:t>
      </w:r>
      <w:r w:rsidRPr="001D69B4">
        <w:rPr>
          <w:rFonts w:ascii="Times New Roman" w:hAnsi="Times New Roman" w:cs="Times New Roman"/>
          <w:i/>
          <w:iCs/>
        </w:rPr>
        <w:t>(nazwa i adres)</w:t>
      </w:r>
      <w:r w:rsidRPr="001D69B4">
        <w:rPr>
          <w:rFonts w:ascii="Times New Roman" w:hAnsi="Times New Roman" w:cs="Times New Roman"/>
        </w:rPr>
        <w:t>, który we wskazanym wyżej postępowaniu również złożył ofertę.</w:t>
      </w:r>
    </w:p>
    <w:p w:rsidR="00C66150" w:rsidRPr="003314A8" w:rsidRDefault="00C66150" w:rsidP="00C66150">
      <w:pPr>
        <w:spacing w:before="120"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14A8">
        <w:rPr>
          <w:rFonts w:ascii="Times New Roman" w:hAnsi="Times New Roman" w:cs="Times New Roman"/>
          <w:i/>
          <w:iCs/>
          <w:sz w:val="18"/>
          <w:szCs w:val="18"/>
        </w:rPr>
        <w:t>(*) niepotrzebne skreślić</w:t>
      </w:r>
    </w:p>
    <w:p w:rsidR="00C66150" w:rsidRPr="003314A8" w:rsidRDefault="00C66150" w:rsidP="00C66150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4A8">
        <w:rPr>
          <w:rFonts w:ascii="Times New Roman" w:hAnsi="Times New Roman" w:cs="Times New Roman"/>
          <w:sz w:val="20"/>
          <w:szCs w:val="20"/>
        </w:rPr>
        <w:t>Uwaga!</w:t>
      </w:r>
    </w:p>
    <w:p w:rsidR="00C66150" w:rsidRPr="003314A8" w:rsidRDefault="00C66150" w:rsidP="00C66150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4A8">
        <w:rPr>
          <w:rFonts w:ascii="Times New Roman" w:hAnsi="Times New Roman" w:cs="Times New Roman"/>
          <w:sz w:val="20"/>
          <w:szCs w:val="20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C66150" w:rsidRPr="003314A8" w:rsidRDefault="00C66150" w:rsidP="00C66150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4A8">
        <w:rPr>
          <w:rFonts w:ascii="Times New Roman" w:hAnsi="Times New Roman" w:cs="Times New Roman"/>
          <w:sz w:val="20"/>
          <w:szCs w:val="20"/>
        </w:rPr>
        <w:t xml:space="preserve">Przez grupę kapitałową należy rozumieć grupę w rozumieniu ustawy z dnia 16 lutego 2007 r. o ochronie konkurencji i konsumentów </w:t>
      </w:r>
      <w:r w:rsidRPr="00A00289">
        <w:rPr>
          <w:rFonts w:ascii="Times New Roman" w:hAnsi="Times New Roman" w:cs="Times New Roman"/>
          <w:sz w:val="20"/>
          <w:szCs w:val="20"/>
        </w:rPr>
        <w:t>(Dz. U. z 201</w:t>
      </w:r>
      <w:r w:rsidR="003314A8" w:rsidRPr="00A00289">
        <w:rPr>
          <w:rFonts w:ascii="Times New Roman" w:hAnsi="Times New Roman" w:cs="Times New Roman"/>
          <w:sz w:val="20"/>
          <w:szCs w:val="20"/>
        </w:rPr>
        <w:t>8</w:t>
      </w:r>
      <w:r w:rsidRPr="00A00289">
        <w:rPr>
          <w:rFonts w:ascii="Times New Roman" w:hAnsi="Times New Roman" w:cs="Times New Roman"/>
          <w:sz w:val="20"/>
          <w:szCs w:val="20"/>
        </w:rPr>
        <w:t xml:space="preserve"> r. poz. </w:t>
      </w:r>
      <w:r w:rsidR="003314A8" w:rsidRPr="00A00289">
        <w:rPr>
          <w:rFonts w:ascii="Times New Roman" w:hAnsi="Times New Roman" w:cs="Times New Roman"/>
          <w:sz w:val="20"/>
          <w:szCs w:val="20"/>
        </w:rPr>
        <w:t>798</w:t>
      </w:r>
      <w:r w:rsidRPr="00A00289">
        <w:rPr>
          <w:rFonts w:ascii="Times New Roman" w:hAnsi="Times New Roman" w:cs="Times New Roman"/>
          <w:sz w:val="20"/>
          <w:szCs w:val="20"/>
        </w:rPr>
        <w:t>).</w:t>
      </w:r>
    </w:p>
    <w:tbl>
      <w:tblPr>
        <w:tblW w:w="905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5"/>
        <w:gridCol w:w="3138"/>
        <w:gridCol w:w="1985"/>
        <w:gridCol w:w="3685"/>
      </w:tblGrid>
      <w:tr w:rsidR="00C66150" w:rsidRPr="001D69B4" w:rsidTr="00C66150">
        <w:trPr>
          <w:cantSplit/>
          <w:trHeight w:val="694"/>
        </w:trPr>
        <w:tc>
          <w:tcPr>
            <w:tcW w:w="3383" w:type="dxa"/>
            <w:gridSpan w:val="2"/>
            <w:vAlign w:val="center"/>
          </w:tcPr>
          <w:p w:rsidR="00C66150" w:rsidRPr="003314A8" w:rsidRDefault="00C66150" w:rsidP="00C66150">
            <w:pPr>
              <w:pStyle w:val="Styl"/>
              <w:tabs>
                <w:tab w:val="left" w:pos="3227"/>
              </w:tabs>
              <w:ind w:right="186"/>
              <w:jc w:val="center"/>
              <w:rPr>
                <w:sz w:val="20"/>
                <w:szCs w:val="20"/>
              </w:rPr>
            </w:pPr>
            <w:r w:rsidRPr="003314A8">
              <w:rPr>
                <w:sz w:val="20"/>
                <w:szCs w:val="20"/>
              </w:rPr>
              <w:t>Nazwa (firma) i adres</w:t>
            </w:r>
          </w:p>
          <w:p w:rsidR="00C66150" w:rsidRPr="003314A8" w:rsidRDefault="00C66150" w:rsidP="00C66150">
            <w:pPr>
              <w:pStyle w:val="Styl"/>
              <w:tabs>
                <w:tab w:val="left" w:pos="3227"/>
              </w:tabs>
              <w:ind w:right="186"/>
              <w:jc w:val="center"/>
              <w:rPr>
                <w:sz w:val="20"/>
                <w:szCs w:val="20"/>
              </w:rPr>
            </w:pPr>
            <w:r w:rsidRPr="003314A8">
              <w:rPr>
                <w:sz w:val="20"/>
                <w:szCs w:val="20"/>
              </w:rPr>
              <w:t xml:space="preserve">wykonawcy </w:t>
            </w:r>
          </w:p>
        </w:tc>
        <w:tc>
          <w:tcPr>
            <w:tcW w:w="5670" w:type="dxa"/>
            <w:gridSpan w:val="2"/>
            <w:vAlign w:val="center"/>
          </w:tcPr>
          <w:p w:rsidR="00C66150" w:rsidRPr="003314A8" w:rsidRDefault="00C66150" w:rsidP="00C66150">
            <w:pPr>
              <w:pStyle w:val="Styl"/>
              <w:rPr>
                <w:sz w:val="20"/>
                <w:szCs w:val="20"/>
              </w:rPr>
            </w:pPr>
          </w:p>
        </w:tc>
      </w:tr>
      <w:tr w:rsidR="00C66150" w:rsidRPr="001D69B4" w:rsidTr="00C66150">
        <w:trPr>
          <w:trHeight w:val="290"/>
        </w:trPr>
        <w:tc>
          <w:tcPr>
            <w:tcW w:w="9053" w:type="dxa"/>
            <w:gridSpan w:val="4"/>
            <w:vAlign w:val="center"/>
          </w:tcPr>
          <w:p w:rsidR="00C66150" w:rsidRPr="003314A8" w:rsidRDefault="00C66150" w:rsidP="00C66150">
            <w:pPr>
              <w:pStyle w:val="Styl"/>
              <w:ind w:left="9"/>
              <w:jc w:val="center"/>
              <w:rPr>
                <w:sz w:val="20"/>
                <w:szCs w:val="20"/>
              </w:rPr>
            </w:pPr>
            <w:r w:rsidRPr="003314A8">
              <w:rPr>
                <w:sz w:val="20"/>
                <w:szCs w:val="20"/>
              </w:rPr>
              <w:t xml:space="preserve">Osoby upoważnione do podpisania oświadczenia w imieniu wykonawcy </w:t>
            </w:r>
          </w:p>
        </w:tc>
      </w:tr>
      <w:tr w:rsidR="00C66150" w:rsidRPr="001D69B4" w:rsidTr="00C66150">
        <w:trPr>
          <w:trHeight w:hRule="exact" w:val="277"/>
        </w:trPr>
        <w:tc>
          <w:tcPr>
            <w:tcW w:w="3383" w:type="dxa"/>
            <w:gridSpan w:val="2"/>
            <w:vAlign w:val="center"/>
          </w:tcPr>
          <w:p w:rsidR="00C66150" w:rsidRPr="003314A8" w:rsidRDefault="00C66150" w:rsidP="00C66150">
            <w:pPr>
              <w:pStyle w:val="Styl"/>
              <w:ind w:left="1115"/>
              <w:rPr>
                <w:sz w:val="20"/>
                <w:szCs w:val="20"/>
              </w:rPr>
            </w:pPr>
            <w:r w:rsidRPr="003314A8">
              <w:rPr>
                <w:sz w:val="20"/>
                <w:szCs w:val="20"/>
              </w:rPr>
              <w:t>Imię i Nazwisko</w:t>
            </w:r>
          </w:p>
        </w:tc>
        <w:tc>
          <w:tcPr>
            <w:tcW w:w="1985" w:type="dxa"/>
            <w:vAlign w:val="center"/>
          </w:tcPr>
          <w:p w:rsidR="00C66150" w:rsidRPr="003314A8" w:rsidRDefault="00C66150" w:rsidP="00C66150">
            <w:pPr>
              <w:pStyle w:val="Styl"/>
              <w:ind w:left="28"/>
              <w:jc w:val="center"/>
              <w:rPr>
                <w:sz w:val="20"/>
                <w:szCs w:val="20"/>
              </w:rPr>
            </w:pPr>
            <w:r w:rsidRPr="003314A8">
              <w:rPr>
                <w:sz w:val="20"/>
                <w:szCs w:val="20"/>
              </w:rPr>
              <w:t>Data</w:t>
            </w:r>
          </w:p>
        </w:tc>
        <w:tc>
          <w:tcPr>
            <w:tcW w:w="3685" w:type="dxa"/>
            <w:vAlign w:val="center"/>
          </w:tcPr>
          <w:p w:rsidR="00C66150" w:rsidRPr="003314A8" w:rsidRDefault="00C66150" w:rsidP="00C66150">
            <w:pPr>
              <w:pStyle w:val="Styl"/>
              <w:ind w:left="28"/>
              <w:jc w:val="center"/>
              <w:rPr>
                <w:sz w:val="20"/>
                <w:szCs w:val="20"/>
              </w:rPr>
            </w:pPr>
            <w:r w:rsidRPr="003314A8">
              <w:rPr>
                <w:sz w:val="20"/>
                <w:szCs w:val="20"/>
              </w:rPr>
              <w:t>Podpis</w:t>
            </w:r>
          </w:p>
        </w:tc>
      </w:tr>
      <w:tr w:rsidR="00C66150" w:rsidRPr="001D69B4" w:rsidTr="00C66150">
        <w:trPr>
          <w:trHeight w:hRule="exact" w:val="765"/>
        </w:trPr>
        <w:tc>
          <w:tcPr>
            <w:tcW w:w="245" w:type="dxa"/>
            <w:vAlign w:val="center"/>
          </w:tcPr>
          <w:p w:rsidR="00C66150" w:rsidRPr="003314A8" w:rsidRDefault="00C66150" w:rsidP="00C66150">
            <w:pPr>
              <w:pStyle w:val="Styl"/>
              <w:ind w:left="33"/>
              <w:jc w:val="center"/>
              <w:rPr>
                <w:sz w:val="20"/>
                <w:szCs w:val="20"/>
              </w:rPr>
            </w:pPr>
            <w:r w:rsidRPr="003314A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138" w:type="dxa"/>
            <w:vAlign w:val="center"/>
          </w:tcPr>
          <w:p w:rsidR="00C66150" w:rsidRPr="003314A8" w:rsidRDefault="00C66150" w:rsidP="00C66150">
            <w:pPr>
              <w:pStyle w:val="Sty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66150" w:rsidRPr="003314A8" w:rsidRDefault="00C66150" w:rsidP="00C66150">
            <w:pPr>
              <w:pStyle w:val="Styl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66150" w:rsidRPr="003314A8" w:rsidRDefault="00C66150" w:rsidP="00C66150">
            <w:pPr>
              <w:pStyle w:val="Styl"/>
              <w:jc w:val="center"/>
              <w:rPr>
                <w:sz w:val="20"/>
                <w:szCs w:val="20"/>
              </w:rPr>
            </w:pPr>
          </w:p>
        </w:tc>
      </w:tr>
      <w:tr w:rsidR="00C66150" w:rsidRPr="001D69B4" w:rsidTr="00C66150">
        <w:trPr>
          <w:trHeight w:hRule="exact" w:val="847"/>
        </w:trPr>
        <w:tc>
          <w:tcPr>
            <w:tcW w:w="245" w:type="dxa"/>
            <w:vAlign w:val="center"/>
          </w:tcPr>
          <w:p w:rsidR="00C66150" w:rsidRPr="003314A8" w:rsidRDefault="00C66150" w:rsidP="00C66150">
            <w:pPr>
              <w:pStyle w:val="Styl"/>
              <w:ind w:left="33"/>
              <w:jc w:val="center"/>
              <w:rPr>
                <w:w w:val="66"/>
                <w:sz w:val="20"/>
                <w:szCs w:val="20"/>
              </w:rPr>
            </w:pPr>
            <w:r w:rsidRPr="003314A8">
              <w:rPr>
                <w:w w:val="66"/>
                <w:sz w:val="20"/>
                <w:szCs w:val="20"/>
              </w:rPr>
              <w:t xml:space="preserve">2. </w:t>
            </w:r>
          </w:p>
        </w:tc>
        <w:tc>
          <w:tcPr>
            <w:tcW w:w="3138" w:type="dxa"/>
            <w:vAlign w:val="center"/>
          </w:tcPr>
          <w:p w:rsidR="00C66150" w:rsidRPr="003314A8" w:rsidRDefault="00C66150" w:rsidP="00C66150">
            <w:pPr>
              <w:pStyle w:val="Styl"/>
              <w:jc w:val="center"/>
              <w:rPr>
                <w:w w:val="66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66150" w:rsidRPr="003314A8" w:rsidRDefault="00C66150" w:rsidP="00C66150">
            <w:pPr>
              <w:pStyle w:val="Styl"/>
              <w:jc w:val="center"/>
              <w:rPr>
                <w:w w:val="66"/>
                <w:sz w:val="20"/>
                <w:szCs w:val="20"/>
              </w:rPr>
            </w:pPr>
          </w:p>
        </w:tc>
        <w:tc>
          <w:tcPr>
            <w:tcW w:w="3685" w:type="dxa"/>
          </w:tcPr>
          <w:p w:rsidR="00C66150" w:rsidRPr="003314A8" w:rsidRDefault="00C66150" w:rsidP="00C66150">
            <w:pPr>
              <w:pStyle w:val="Styl"/>
              <w:jc w:val="center"/>
              <w:rPr>
                <w:w w:val="66"/>
                <w:sz w:val="20"/>
                <w:szCs w:val="20"/>
              </w:rPr>
            </w:pPr>
          </w:p>
        </w:tc>
      </w:tr>
    </w:tbl>
    <w:p w:rsidR="00C66150" w:rsidRPr="0055166E" w:rsidRDefault="00C66150" w:rsidP="003314A8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Arial" w:hAnsi="Arial" w:cs="Arial"/>
          <w:sz w:val="20"/>
          <w:szCs w:val="20"/>
        </w:rPr>
      </w:pPr>
      <w:r w:rsidRPr="001D69B4">
        <w:rPr>
          <w:rFonts w:ascii="Times New Roman" w:hAnsi="Times New Roman" w:cs="Times New Roman"/>
          <w:sz w:val="22"/>
          <w:szCs w:val="22"/>
        </w:rPr>
        <w:t>…………………</w:t>
      </w:r>
      <w:r w:rsidR="003314A8">
        <w:rPr>
          <w:rFonts w:ascii="Times New Roman" w:hAnsi="Times New Roman" w:cs="Times New Roman"/>
          <w:sz w:val="22"/>
          <w:szCs w:val="22"/>
        </w:rPr>
        <w:t xml:space="preserve">dnia   </w:t>
      </w:r>
      <w:r w:rsidRPr="001D69B4">
        <w:rPr>
          <w:rFonts w:ascii="Times New Roman" w:hAnsi="Times New Roman" w:cs="Times New Roman"/>
          <w:sz w:val="22"/>
          <w:szCs w:val="22"/>
        </w:rPr>
        <w:t>……… r.</w:t>
      </w:r>
      <w:r w:rsidR="003314A8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5166E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C66150" w:rsidRPr="003314A8" w:rsidRDefault="00C66150" w:rsidP="00C66150">
      <w:pPr>
        <w:tabs>
          <w:tab w:val="left" w:pos="851"/>
        </w:tabs>
        <w:spacing w:before="120" w:after="120" w:line="300" w:lineRule="auto"/>
        <w:ind w:right="1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3314A8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(Podpis osoby upoważnionej do reprezentacji podmiotu)</w:t>
      </w:r>
    </w:p>
    <w:p w:rsidR="00C66150" w:rsidRPr="003314A8" w:rsidRDefault="001D69B4" w:rsidP="003314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</w:pPr>
      <w:r w:rsidRPr="003314A8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lastRenderedPageBreak/>
        <w:t xml:space="preserve">Załącznik nr 7 </w:t>
      </w:r>
      <w:r w:rsidR="003314A8" w:rsidRPr="003314A8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do SIWZ</w:t>
      </w:r>
    </w:p>
    <w:p w:rsidR="00C66150" w:rsidRDefault="00C66150" w:rsidP="00F91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F91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F91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374F" w:rsidRDefault="003F374F" w:rsidP="003F374F">
      <w:pPr>
        <w:widowControl w:val="0"/>
        <w:suppressAutoHyphens/>
        <w:spacing w:after="120" w:line="360" w:lineRule="auto"/>
        <w:rPr>
          <w:rFonts w:ascii="Times New Roman" w:hAnsi="Times New Roman" w:cs="Times New Roman"/>
          <w:b/>
          <w:bCs/>
        </w:rPr>
      </w:pPr>
      <w:r w:rsidRPr="001D69B4">
        <w:rPr>
          <w:rFonts w:ascii="Times New Roman" w:hAnsi="Times New Roman" w:cs="Times New Roman"/>
          <w:vertAlign w:val="subscript"/>
        </w:rPr>
        <w:t>Pieczęć Wykonawcy</w:t>
      </w:r>
      <w:r w:rsidRPr="001D69B4">
        <w:rPr>
          <w:rFonts w:ascii="Times New Roman" w:hAnsi="Times New Roman" w:cs="Times New Roman"/>
          <w:b/>
          <w:bCs/>
        </w:rPr>
        <w:t xml:space="preserve"> </w:t>
      </w:r>
    </w:p>
    <w:p w:rsidR="00C66150" w:rsidRDefault="00C66150" w:rsidP="00F91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Default="00C66150" w:rsidP="00F91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6150" w:rsidRPr="003F374F" w:rsidRDefault="00C66150" w:rsidP="00F91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F374F" w:rsidRPr="003F374F" w:rsidRDefault="003F374F" w:rsidP="003F374F">
      <w:pPr>
        <w:jc w:val="both"/>
        <w:rPr>
          <w:rFonts w:ascii="Times New Roman" w:hAnsi="Times New Roman" w:cs="Times New Roman"/>
          <w:i/>
        </w:rPr>
      </w:pPr>
      <w:r w:rsidRPr="003F374F">
        <w:rPr>
          <w:rFonts w:ascii="Times New Roman" w:hAnsi="Times New Roman" w:cs="Times New Roman"/>
          <w:i/>
        </w:rPr>
        <w:t>Zgodnie z art. 13 ogólnego rozporządzenia o ochronie danych osobowych z dnia 27 kwietnia 2016 r.  (Dz. Urz. UE L 119 z 04.05.2016)  informuję, iż:</w:t>
      </w:r>
    </w:p>
    <w:p w:rsidR="003F374F" w:rsidRPr="003F374F" w:rsidRDefault="003F374F" w:rsidP="003F374F">
      <w:pPr>
        <w:jc w:val="both"/>
        <w:rPr>
          <w:rFonts w:ascii="Times New Roman" w:hAnsi="Times New Roman" w:cs="Times New Roman"/>
          <w:i/>
        </w:rPr>
      </w:pPr>
      <w:r w:rsidRPr="003F374F">
        <w:rPr>
          <w:rFonts w:ascii="Times New Roman" w:hAnsi="Times New Roman" w:cs="Times New Roman"/>
          <w:i/>
        </w:rPr>
        <w:t>1) administratorem Pani/Pana danych osobowych jest Wójt Gminy Działdowo</w:t>
      </w:r>
    </w:p>
    <w:p w:rsidR="003F374F" w:rsidRPr="003F374F" w:rsidRDefault="003F374F" w:rsidP="003F374F">
      <w:pPr>
        <w:jc w:val="both"/>
        <w:rPr>
          <w:rFonts w:ascii="Times New Roman" w:hAnsi="Times New Roman" w:cs="Times New Roman"/>
          <w:i/>
          <w:color w:val="000000" w:themeColor="text1"/>
        </w:rPr>
      </w:pPr>
      <w:r w:rsidRPr="003F374F">
        <w:rPr>
          <w:rFonts w:ascii="Times New Roman" w:hAnsi="Times New Roman" w:cs="Times New Roman"/>
          <w:i/>
          <w:color w:val="000000" w:themeColor="text1"/>
        </w:rPr>
        <w:t>2) kontakt z Inspektorem Ochrony Danych możliwy jest pod numerem tel. nr 23 697-07-47 lub adresem email abi@ugdzialdowo.pl</w:t>
      </w:r>
    </w:p>
    <w:p w:rsidR="003F374F" w:rsidRPr="003F374F" w:rsidRDefault="003F374F" w:rsidP="00AB7324">
      <w:pPr>
        <w:spacing w:before="120" w:after="120" w:line="360" w:lineRule="auto"/>
        <w:jc w:val="both"/>
        <w:rPr>
          <w:rFonts w:ascii="Times New Roman" w:hAnsi="Times New Roman" w:cs="Times New Roman"/>
          <w:i/>
        </w:rPr>
      </w:pPr>
      <w:r w:rsidRPr="003F374F">
        <w:rPr>
          <w:rFonts w:ascii="Times New Roman" w:hAnsi="Times New Roman" w:cs="Times New Roman"/>
          <w:i/>
        </w:rPr>
        <w:t>3</w:t>
      </w:r>
      <w:r w:rsidRPr="005579D5">
        <w:rPr>
          <w:rFonts w:ascii="Times New Roman" w:hAnsi="Times New Roman" w:cs="Times New Roman"/>
          <w:i/>
        </w:rPr>
        <w:t xml:space="preserve">) Pani/Pana dane osobowe przetwarzane będą w celu realizacji </w:t>
      </w:r>
      <w:r w:rsidR="005579D5" w:rsidRPr="005579D5">
        <w:rPr>
          <w:rFonts w:ascii="Times New Roman" w:hAnsi="Times New Roman" w:cs="Times New Roman"/>
          <w:i/>
        </w:rPr>
        <w:t xml:space="preserve">postępowania udzielenie zamówienia publicznego </w:t>
      </w:r>
      <w:r w:rsidR="005579D5" w:rsidRPr="003F374F">
        <w:rPr>
          <w:rFonts w:ascii="Times New Roman" w:hAnsi="Times New Roman" w:cs="Times New Roman"/>
          <w:i/>
        </w:rPr>
        <w:t>o numerze RPZ.</w:t>
      </w:r>
      <w:r w:rsidR="005579D5">
        <w:rPr>
          <w:rFonts w:ascii="Times New Roman" w:hAnsi="Times New Roman" w:cs="Times New Roman"/>
          <w:i/>
        </w:rPr>
        <w:t>271.</w:t>
      </w:r>
      <w:r w:rsidR="005561AA">
        <w:rPr>
          <w:rFonts w:ascii="Times New Roman" w:hAnsi="Times New Roman" w:cs="Times New Roman"/>
          <w:i/>
        </w:rPr>
        <w:t>5</w:t>
      </w:r>
      <w:r w:rsidR="005579D5">
        <w:rPr>
          <w:rFonts w:ascii="Times New Roman" w:hAnsi="Times New Roman" w:cs="Times New Roman"/>
          <w:i/>
        </w:rPr>
        <w:t>.2018</w:t>
      </w:r>
      <w:r w:rsidR="006D27EA">
        <w:rPr>
          <w:rFonts w:ascii="Times New Roman" w:hAnsi="Times New Roman" w:cs="Times New Roman"/>
          <w:i/>
        </w:rPr>
        <w:t xml:space="preserve"> </w:t>
      </w:r>
      <w:r w:rsidR="005579D5" w:rsidRPr="005579D5">
        <w:rPr>
          <w:rFonts w:ascii="Times New Roman" w:hAnsi="Times New Roman" w:cs="Times New Roman"/>
          <w:i/>
        </w:rPr>
        <w:t xml:space="preserve">prowadzonego w trybie przetargu nieograniczonego </w:t>
      </w:r>
      <w:r w:rsidR="00AB7324">
        <w:rPr>
          <w:rFonts w:ascii="Times New Roman" w:hAnsi="Times New Roman" w:cs="Times New Roman"/>
          <w:i/>
        </w:rPr>
        <w:t xml:space="preserve">                       </w:t>
      </w:r>
      <w:r w:rsidR="005579D5" w:rsidRPr="005579D5">
        <w:rPr>
          <w:rFonts w:ascii="Times New Roman" w:hAnsi="Times New Roman" w:cs="Times New Roman"/>
          <w:i/>
        </w:rPr>
        <w:t xml:space="preserve">na podstawie Ustawy z dnia 29 stycznia 2004r. - Prawo zamówień publicznych </w:t>
      </w:r>
      <w:r w:rsidR="005579D5" w:rsidRPr="004B703B">
        <w:rPr>
          <w:rFonts w:ascii="Times New Roman" w:hAnsi="Times New Roman" w:cs="Times New Roman"/>
          <w:i/>
        </w:rPr>
        <w:t>(tj. Dz. U. z 2017 r., poz. 1579</w:t>
      </w:r>
      <w:r w:rsidR="004B703B" w:rsidRPr="004B703B">
        <w:rPr>
          <w:rFonts w:ascii="Times New Roman" w:hAnsi="Times New Roman" w:cs="Times New Roman"/>
          <w:i/>
        </w:rPr>
        <w:t xml:space="preserve"> ze zm.)</w:t>
      </w:r>
      <w:r w:rsidR="004B703B">
        <w:rPr>
          <w:rFonts w:ascii="Times New Roman" w:hAnsi="Times New Roman" w:cs="Times New Roman"/>
          <w:i/>
          <w:color w:val="548DD4" w:themeColor="text2" w:themeTint="99"/>
        </w:rPr>
        <w:t xml:space="preserve"> </w:t>
      </w:r>
      <w:r w:rsidR="005579D5" w:rsidRPr="005579D5">
        <w:rPr>
          <w:rFonts w:ascii="Times New Roman" w:hAnsi="Times New Roman" w:cs="Times New Roman"/>
          <w:i/>
        </w:rPr>
        <w:t>pod nazwą:</w:t>
      </w:r>
      <w:r w:rsidR="005579D5">
        <w:rPr>
          <w:rFonts w:ascii="Times New Roman" w:hAnsi="Times New Roman" w:cs="Times New Roman"/>
          <w:i/>
        </w:rPr>
        <w:t xml:space="preserve"> </w:t>
      </w:r>
      <w:r w:rsidR="005579D5" w:rsidRPr="005579D5">
        <w:rPr>
          <w:rFonts w:ascii="Times New Roman" w:eastAsia="Tahoma,Bold" w:hAnsi="Times New Roman" w:cs="Times New Roman"/>
          <w:b/>
          <w:bCs/>
          <w:i/>
        </w:rPr>
        <w:t>„Prowadzenie obsługi bankowej budżetu Gminy Działdowo</w:t>
      </w:r>
      <w:r w:rsidR="00AB7324">
        <w:rPr>
          <w:rFonts w:ascii="Times New Roman" w:eastAsia="Tahoma,Bold" w:hAnsi="Times New Roman" w:cs="Times New Roman"/>
          <w:b/>
          <w:bCs/>
          <w:i/>
        </w:rPr>
        <w:t xml:space="preserve">                            </w:t>
      </w:r>
      <w:r w:rsidR="005579D5" w:rsidRPr="005579D5">
        <w:rPr>
          <w:rFonts w:ascii="Times New Roman" w:eastAsia="Tahoma,Bold" w:hAnsi="Times New Roman" w:cs="Times New Roman"/>
          <w:b/>
          <w:bCs/>
          <w:i/>
        </w:rPr>
        <w:t xml:space="preserve"> i podległych jednostek”</w:t>
      </w:r>
      <w:r w:rsidR="005579D5" w:rsidRPr="005579D5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3F374F">
        <w:rPr>
          <w:rFonts w:ascii="Times New Roman" w:hAnsi="Times New Roman" w:cs="Times New Roman"/>
          <w:i/>
        </w:rPr>
        <w:t>na podstawie art. 6 ust. 1 lit. c ogólnego rozporządzenia o ochronie danych osobowych z dnia 27 kwietnia 2016 r.</w:t>
      </w:r>
    </w:p>
    <w:p w:rsidR="003F374F" w:rsidRPr="003F374F" w:rsidRDefault="003F374F" w:rsidP="003F374F">
      <w:pPr>
        <w:jc w:val="both"/>
        <w:rPr>
          <w:rFonts w:ascii="Times New Roman" w:hAnsi="Times New Roman" w:cs="Times New Roman"/>
          <w:i/>
          <w:color w:val="000000" w:themeColor="text1"/>
        </w:rPr>
      </w:pPr>
      <w:r w:rsidRPr="003F374F">
        <w:rPr>
          <w:rFonts w:ascii="Times New Roman" w:hAnsi="Times New Roman" w:cs="Times New Roman"/>
          <w:i/>
          <w:color w:val="000000" w:themeColor="text1"/>
        </w:rPr>
        <w:t xml:space="preserve">4) odbiorcami </w:t>
      </w:r>
      <w:r w:rsidRPr="005579D5">
        <w:rPr>
          <w:rFonts w:ascii="Times New Roman" w:hAnsi="Times New Roman" w:cs="Times New Roman"/>
          <w:i/>
          <w:color w:val="000000" w:themeColor="text1"/>
        </w:rPr>
        <w:t>Pana/Pani</w:t>
      </w:r>
      <w:r w:rsidRPr="003F374F">
        <w:rPr>
          <w:rFonts w:ascii="Times New Roman" w:hAnsi="Times New Roman" w:cs="Times New Roman"/>
          <w:i/>
          <w:color w:val="000000" w:themeColor="text1"/>
        </w:rPr>
        <w:t xml:space="preserve"> danych osobowych będą </w:t>
      </w:r>
      <w:r w:rsidR="005579D5">
        <w:rPr>
          <w:rFonts w:ascii="Times New Roman" w:hAnsi="Times New Roman" w:cs="Times New Roman"/>
          <w:i/>
          <w:color w:val="000000" w:themeColor="text1"/>
        </w:rPr>
        <w:t>osoby biorące w przedmiotowym postępowaniu</w:t>
      </w:r>
    </w:p>
    <w:p w:rsidR="003F374F" w:rsidRPr="003F374F" w:rsidRDefault="003F374F" w:rsidP="005579D5">
      <w:pPr>
        <w:pStyle w:val="Nagwek2"/>
        <w:spacing w:before="0" w:beforeAutospacing="0" w:after="0" w:afterAutospacing="0" w:line="360" w:lineRule="auto"/>
        <w:jc w:val="both"/>
        <w:rPr>
          <w:b w:val="0"/>
          <w:sz w:val="22"/>
          <w:szCs w:val="22"/>
        </w:rPr>
      </w:pPr>
      <w:r w:rsidRPr="003F374F">
        <w:rPr>
          <w:b w:val="0"/>
          <w:i/>
          <w:color w:val="000000" w:themeColor="text1"/>
          <w:sz w:val="22"/>
          <w:szCs w:val="22"/>
        </w:rPr>
        <w:t xml:space="preserve">5) </w:t>
      </w:r>
      <w:r w:rsidRPr="005579D5">
        <w:rPr>
          <w:b w:val="0"/>
          <w:i/>
          <w:color w:val="000000" w:themeColor="text1"/>
          <w:sz w:val="22"/>
          <w:szCs w:val="22"/>
        </w:rPr>
        <w:t>Pana/Pani</w:t>
      </w:r>
      <w:r w:rsidRPr="003F374F">
        <w:rPr>
          <w:b w:val="0"/>
          <w:i/>
          <w:color w:val="000000" w:themeColor="text1"/>
          <w:sz w:val="22"/>
          <w:szCs w:val="22"/>
        </w:rPr>
        <w:t xml:space="preserve"> dane osobowe przechowywane będą przez okres zgodny z</w:t>
      </w:r>
      <w:r w:rsidRPr="003F374F">
        <w:rPr>
          <w:b w:val="0"/>
          <w:sz w:val="22"/>
          <w:szCs w:val="22"/>
        </w:rPr>
        <w:t xml:space="preserve"> Rozporządzeniem Prezesa Rady Ministrów z dnia 18 stycznia 2011 r. w sprawie instrukcji kancelaryjnej, jednolitych rzeczowych wykazów akt oraz instrukcji w sprawie organizacji i zakresu działania archiwów zakładowych,</w:t>
      </w:r>
    </w:p>
    <w:p w:rsidR="003F374F" w:rsidRPr="003F374F" w:rsidRDefault="003F374F" w:rsidP="005579D5">
      <w:pPr>
        <w:pStyle w:val="p1"/>
        <w:spacing w:line="360" w:lineRule="auto"/>
        <w:jc w:val="both"/>
        <w:rPr>
          <w:rFonts w:eastAsia="Times New Roman"/>
          <w:i/>
          <w:color w:val="FF0000"/>
          <w:sz w:val="22"/>
          <w:szCs w:val="22"/>
        </w:rPr>
      </w:pPr>
      <w:r w:rsidRPr="003F374F">
        <w:rPr>
          <w:i/>
          <w:sz w:val="22"/>
          <w:szCs w:val="22"/>
        </w:rPr>
        <w:t xml:space="preserve">6) posiada </w:t>
      </w:r>
      <w:r w:rsidRPr="005579D5">
        <w:rPr>
          <w:i/>
          <w:sz w:val="22"/>
          <w:szCs w:val="22"/>
        </w:rPr>
        <w:t>Pani/Pan</w:t>
      </w:r>
      <w:r w:rsidRPr="003F374F">
        <w:rPr>
          <w:i/>
          <w:sz w:val="22"/>
          <w:szCs w:val="22"/>
        </w:rPr>
        <w:t xml:space="preserve"> prawo</w:t>
      </w:r>
      <w:r w:rsidRPr="003F374F">
        <w:rPr>
          <w:rFonts w:eastAsia="Times New Roman"/>
          <w:i/>
          <w:sz w:val="22"/>
          <w:szCs w:val="22"/>
        </w:rPr>
        <w:t xml:space="preserve"> do: </w:t>
      </w:r>
      <w:r w:rsidRPr="003F374F">
        <w:rPr>
          <w:rFonts w:eastAsia="Times New Roman"/>
          <w:i/>
          <w:color w:val="000000" w:themeColor="text1"/>
          <w:sz w:val="22"/>
          <w:szCs w:val="22"/>
        </w:rPr>
        <w:t xml:space="preserve">żądania od administratora dostępu do danych osobowych, prawo </w:t>
      </w:r>
      <w:r w:rsidR="00AB7324">
        <w:rPr>
          <w:rFonts w:eastAsia="Times New Roman"/>
          <w:i/>
          <w:color w:val="000000" w:themeColor="text1"/>
          <w:sz w:val="22"/>
          <w:szCs w:val="22"/>
        </w:rPr>
        <w:t xml:space="preserve">                </w:t>
      </w:r>
      <w:r w:rsidRPr="003F374F">
        <w:rPr>
          <w:rFonts w:eastAsia="Times New Roman"/>
          <w:i/>
          <w:color w:val="000000" w:themeColor="text1"/>
          <w:sz w:val="22"/>
          <w:szCs w:val="22"/>
        </w:rPr>
        <w:t>do ich sprostowania, usunięcia lub ograniczenia przetwarzania, prawo do wniesienia sprzeciwu wobec przetwarzania</w:t>
      </w:r>
    </w:p>
    <w:p w:rsidR="003F374F" w:rsidRPr="003F374F" w:rsidRDefault="003F374F" w:rsidP="005579D5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3F374F">
        <w:rPr>
          <w:rFonts w:ascii="Times New Roman" w:hAnsi="Times New Roman" w:cs="Times New Roman"/>
          <w:i/>
        </w:rPr>
        <w:t>7) ma Pan/Pani prawo wniesienia skargi do organu nadzorczego – Urzędu Ochrony Danych Osobowych w Warszawie</w:t>
      </w:r>
    </w:p>
    <w:p w:rsidR="003F374F" w:rsidRPr="003F374F" w:rsidRDefault="003F374F" w:rsidP="003F374F">
      <w:pPr>
        <w:jc w:val="both"/>
        <w:rPr>
          <w:rFonts w:ascii="Times New Roman" w:hAnsi="Times New Roman" w:cs="Times New Roman"/>
          <w:i/>
        </w:rPr>
      </w:pPr>
      <w:r w:rsidRPr="003F374F">
        <w:rPr>
          <w:rFonts w:ascii="Times New Roman" w:hAnsi="Times New Roman" w:cs="Times New Roman"/>
          <w:i/>
        </w:rPr>
        <w:t>8) podanie danych osobowych jest niezbędne dla zrealizowania celu określonego w pkt. 3</w:t>
      </w:r>
    </w:p>
    <w:p w:rsidR="003F374F" w:rsidRPr="003F374F" w:rsidRDefault="003F374F" w:rsidP="003F374F">
      <w:pPr>
        <w:jc w:val="both"/>
        <w:rPr>
          <w:rFonts w:ascii="Times New Roman" w:hAnsi="Times New Roman" w:cs="Times New Roman"/>
          <w:i/>
        </w:rPr>
      </w:pPr>
      <w:r w:rsidRPr="003F374F">
        <w:rPr>
          <w:rFonts w:ascii="Times New Roman" w:hAnsi="Times New Roman" w:cs="Times New Roman"/>
          <w:i/>
        </w:rPr>
        <w:t xml:space="preserve">9) Pana/Pani dane nie będą poddane zautomatyzowanym podejmowaniu decyzji (profilowaniu) </w:t>
      </w:r>
    </w:p>
    <w:p w:rsidR="003F374F" w:rsidRPr="003F374F" w:rsidRDefault="003F374F" w:rsidP="003F374F">
      <w:pPr>
        <w:pStyle w:val="p1"/>
        <w:jc w:val="both"/>
        <w:rPr>
          <w:rFonts w:eastAsia="Times New Roman"/>
          <w:i/>
          <w:sz w:val="22"/>
          <w:szCs w:val="22"/>
        </w:rPr>
      </w:pPr>
      <w:r w:rsidRPr="003F374F">
        <w:rPr>
          <w:i/>
          <w:sz w:val="22"/>
          <w:szCs w:val="22"/>
        </w:rPr>
        <w:t xml:space="preserve">10) Pani/Pana dane nie będą przekazane </w:t>
      </w:r>
      <w:r w:rsidRPr="003F374F">
        <w:rPr>
          <w:rFonts w:eastAsia="Times New Roman"/>
          <w:i/>
          <w:sz w:val="22"/>
          <w:szCs w:val="22"/>
        </w:rPr>
        <w:t>odbiorcy w państwie trzecim lub organizacji międzynarodowej</w:t>
      </w:r>
    </w:p>
    <w:p w:rsidR="003F374F" w:rsidRPr="003F374F" w:rsidRDefault="003F374F" w:rsidP="003F374F">
      <w:pPr>
        <w:pStyle w:val="p1"/>
        <w:jc w:val="both"/>
        <w:rPr>
          <w:rFonts w:eastAsia="Times New Roman"/>
          <w:i/>
          <w:sz w:val="22"/>
          <w:szCs w:val="22"/>
        </w:rPr>
      </w:pPr>
    </w:p>
    <w:p w:rsidR="003F374F" w:rsidRPr="003F374F" w:rsidRDefault="003F374F" w:rsidP="003F374F">
      <w:pPr>
        <w:pStyle w:val="p1"/>
        <w:jc w:val="both"/>
        <w:rPr>
          <w:rFonts w:eastAsia="Times New Roman"/>
          <w:i/>
          <w:sz w:val="22"/>
          <w:szCs w:val="22"/>
        </w:rPr>
      </w:pPr>
    </w:p>
    <w:p w:rsidR="003F374F" w:rsidRPr="003F374F" w:rsidRDefault="003F374F" w:rsidP="003F374F">
      <w:pPr>
        <w:pStyle w:val="p1"/>
        <w:jc w:val="both"/>
        <w:rPr>
          <w:rFonts w:eastAsia="Times New Roman"/>
          <w:i/>
          <w:sz w:val="22"/>
          <w:szCs w:val="22"/>
        </w:rPr>
      </w:pPr>
    </w:p>
    <w:p w:rsidR="003F374F" w:rsidRPr="003F374F" w:rsidRDefault="003F374F" w:rsidP="003F374F">
      <w:pPr>
        <w:pStyle w:val="p1"/>
        <w:jc w:val="both"/>
        <w:rPr>
          <w:rFonts w:eastAsia="Times New Roman"/>
          <w:i/>
          <w:sz w:val="22"/>
          <w:szCs w:val="22"/>
        </w:rPr>
      </w:pPr>
    </w:p>
    <w:p w:rsidR="003F374F" w:rsidRPr="003F374F" w:rsidRDefault="003F374F" w:rsidP="003F374F">
      <w:pPr>
        <w:pStyle w:val="p1"/>
        <w:jc w:val="right"/>
        <w:rPr>
          <w:rFonts w:eastAsia="Times New Roman"/>
          <w:i/>
          <w:sz w:val="22"/>
          <w:szCs w:val="22"/>
        </w:rPr>
      </w:pPr>
      <w:r w:rsidRPr="003F374F">
        <w:rPr>
          <w:rFonts w:eastAsia="Times New Roman"/>
          <w:i/>
          <w:sz w:val="22"/>
          <w:szCs w:val="22"/>
        </w:rPr>
        <w:t>Zapoznałem się: ………………………………….……………</w:t>
      </w:r>
    </w:p>
    <w:p w:rsidR="00C66150" w:rsidRPr="00531F13" w:rsidRDefault="003F374F" w:rsidP="00531F13">
      <w:pPr>
        <w:pStyle w:val="p1"/>
        <w:ind w:left="5664" w:firstLine="708"/>
        <w:rPr>
          <w:b/>
          <w:bCs/>
          <w:color w:val="000000"/>
          <w:sz w:val="20"/>
          <w:szCs w:val="20"/>
        </w:rPr>
      </w:pPr>
      <w:r w:rsidRPr="00531F13">
        <w:rPr>
          <w:rFonts w:eastAsia="Times New Roman"/>
          <w:i/>
          <w:sz w:val="20"/>
          <w:szCs w:val="20"/>
        </w:rPr>
        <w:t>(podpis, data)</w:t>
      </w:r>
    </w:p>
    <w:sectPr w:rsidR="00C66150" w:rsidRPr="00531F13" w:rsidSect="00054059">
      <w:footerReference w:type="defaul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CD9" w:rsidRDefault="00131CD9" w:rsidP="00C66150">
      <w:pPr>
        <w:spacing w:after="0" w:line="240" w:lineRule="auto"/>
      </w:pPr>
      <w:r>
        <w:separator/>
      </w:r>
    </w:p>
  </w:endnote>
  <w:endnote w:type="continuationSeparator" w:id="1">
    <w:p w:rsidR="00131CD9" w:rsidRDefault="00131CD9" w:rsidP="00C6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F70" w:rsidRDefault="000F691B">
    <w:pPr>
      <w:pStyle w:val="Stopka"/>
      <w:jc w:val="center"/>
    </w:pPr>
    <w:fldSimple w:instr=" PAGE   \* MERGEFORMAT ">
      <w:r w:rsidR="002164D3">
        <w:rPr>
          <w:noProof/>
        </w:rPr>
        <w:t>42</w:t>
      </w:r>
    </w:fldSimple>
  </w:p>
  <w:p w:rsidR="00054059" w:rsidRDefault="000540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CD9" w:rsidRDefault="00131CD9" w:rsidP="00C66150">
      <w:pPr>
        <w:spacing w:after="0" w:line="240" w:lineRule="auto"/>
      </w:pPr>
      <w:r>
        <w:separator/>
      </w:r>
    </w:p>
  </w:footnote>
  <w:footnote w:type="continuationSeparator" w:id="1">
    <w:p w:rsidR="00131CD9" w:rsidRDefault="00131CD9" w:rsidP="00C66150">
      <w:pPr>
        <w:spacing w:after="0" w:line="240" w:lineRule="auto"/>
      </w:pPr>
      <w:r>
        <w:continuationSeparator/>
      </w:r>
    </w:p>
  </w:footnote>
  <w:footnote w:id="2">
    <w:p w:rsidR="00922F70" w:rsidRPr="00C16A40" w:rsidRDefault="00922F70" w:rsidP="00C66150">
      <w:pPr>
        <w:pStyle w:val="Tekstprzypisudolnego"/>
      </w:pPr>
      <w:r w:rsidRPr="00C16A40">
        <w:rPr>
          <w:rStyle w:val="Odwoanieprzypisudolnego"/>
          <w:sz w:val="16"/>
          <w:szCs w:val="16"/>
        </w:rPr>
        <w:footnoteRef/>
      </w:r>
      <w:r w:rsidRPr="00C16A40">
        <w:rPr>
          <w:sz w:val="16"/>
          <w:szCs w:val="16"/>
        </w:rPr>
        <w:t xml:space="preserve"> Wypełnić tylko wówczas, gdy w stosunku do wykonawcy występują takie podstawy. W przeciwnym przypadku pozostawić nie wypełnione lub przekreślić.</w:t>
      </w:r>
    </w:p>
  </w:footnote>
  <w:footnote w:id="3">
    <w:p w:rsidR="00922F70" w:rsidRPr="00C16A40" w:rsidRDefault="00922F70" w:rsidP="00C66150">
      <w:pPr>
        <w:pStyle w:val="Tekstprzypisudolnego"/>
      </w:pPr>
      <w:r w:rsidRPr="00C16A40">
        <w:rPr>
          <w:rStyle w:val="Odwoanieprzypisudolnego"/>
          <w:sz w:val="16"/>
          <w:szCs w:val="16"/>
        </w:rPr>
        <w:footnoteRef/>
      </w:r>
      <w:r w:rsidRPr="00C16A40">
        <w:rPr>
          <w:sz w:val="16"/>
          <w:szCs w:val="16"/>
        </w:rPr>
        <w:t xml:space="preserve">  Wypełnić tylko wówczas, gdy wykonawca korzysta z takich zasobów. W przeciwnym przypadku pozostawić niewypełnione lub przekreślić.</w:t>
      </w:r>
    </w:p>
  </w:footnote>
  <w:footnote w:id="4">
    <w:p w:rsidR="00922F70" w:rsidRPr="00733B5C" w:rsidRDefault="00922F70" w:rsidP="00C66150">
      <w:pPr>
        <w:pStyle w:val="Tekstprzypisudolnego"/>
        <w:rPr>
          <w:rFonts w:eastAsia="Arial Unicode MS"/>
        </w:rPr>
      </w:pPr>
      <w:r w:rsidRPr="00733B5C">
        <w:rPr>
          <w:rStyle w:val="Odwoanieprzypisudolnego"/>
          <w:rFonts w:eastAsia="Arial Unicode MS"/>
          <w:sz w:val="16"/>
          <w:szCs w:val="16"/>
        </w:rPr>
        <w:footnoteRef/>
      </w:r>
      <w:r w:rsidRPr="00733B5C">
        <w:rPr>
          <w:rFonts w:eastAsia="Arial Unicode MS"/>
          <w:sz w:val="16"/>
          <w:szCs w:val="16"/>
        </w:rPr>
        <w:t xml:space="preserve"> Tylko jeśli dotyczy danego wykonawcy. W przeciwnym przypadku pozostawić niewypełnione lub przekreślić.</w:t>
      </w:r>
    </w:p>
  </w:footnote>
  <w:footnote w:id="5">
    <w:p w:rsidR="00922F70" w:rsidRDefault="00922F70" w:rsidP="00C66150">
      <w:pPr>
        <w:pStyle w:val="Tekstprzypisudolnego"/>
      </w:pPr>
      <w:r w:rsidRPr="00733B5C">
        <w:rPr>
          <w:rStyle w:val="Odwoanieprzypisudolnego"/>
          <w:rFonts w:eastAsia="Arial Unicode MS"/>
          <w:sz w:val="16"/>
          <w:szCs w:val="16"/>
        </w:rPr>
        <w:footnoteRef/>
      </w:r>
      <w:r w:rsidRPr="00733B5C">
        <w:rPr>
          <w:rFonts w:eastAsia="Arial Unicode MS"/>
          <w:sz w:val="16"/>
          <w:szCs w:val="16"/>
        </w:rPr>
        <w:t xml:space="preserve"> Wypełnia wykonawca, wskazując w ten sposób w którym zakresie posługuje się potencjałem podmiotu trzeciego.</w:t>
      </w:r>
    </w:p>
  </w:footnote>
  <w:footnote w:id="6">
    <w:p w:rsidR="00922F70" w:rsidRPr="0017285A" w:rsidRDefault="00922F70" w:rsidP="0017285A">
      <w:pPr>
        <w:pStyle w:val="Tekstprzypisudolnego"/>
        <w:rPr>
          <w:sz w:val="16"/>
          <w:szCs w:val="16"/>
        </w:rPr>
      </w:pPr>
      <w:r w:rsidRPr="0017285A">
        <w:rPr>
          <w:rStyle w:val="Odwoanieprzypisudolnego"/>
          <w:sz w:val="16"/>
          <w:szCs w:val="16"/>
        </w:rPr>
        <w:footnoteRef/>
      </w:r>
      <w:r w:rsidRPr="0017285A">
        <w:rPr>
          <w:sz w:val="16"/>
          <w:szCs w:val="16"/>
        </w:rPr>
        <w:t xml:space="preserve"> Zamiast niniejszego Załącznika można przedstawić inne dokumenty, w szczególności: • zobowiązanie podmiotu, o którym mowa w art. 22a ust. 2 p.z.p., • dokumenty określające:</w:t>
      </w:r>
    </w:p>
    <w:p w:rsidR="00922F70" w:rsidRPr="0017285A" w:rsidRDefault="00922F70" w:rsidP="0017285A">
      <w:pPr>
        <w:pStyle w:val="Tekstprzypisudolnego"/>
        <w:rPr>
          <w:sz w:val="16"/>
          <w:szCs w:val="16"/>
        </w:rPr>
      </w:pPr>
      <w:r w:rsidRPr="0017285A">
        <w:rPr>
          <w:sz w:val="16"/>
          <w:szCs w:val="16"/>
        </w:rPr>
        <w:t>1) zakresu dostępnych Wykonawcy zasobów innego podmiotu,</w:t>
      </w:r>
    </w:p>
    <w:p w:rsidR="00922F70" w:rsidRPr="0017285A" w:rsidRDefault="00922F70" w:rsidP="0017285A">
      <w:pPr>
        <w:pStyle w:val="Tekstprzypisudolnego"/>
        <w:rPr>
          <w:sz w:val="16"/>
          <w:szCs w:val="16"/>
        </w:rPr>
      </w:pPr>
      <w:r w:rsidRPr="0017285A">
        <w:rPr>
          <w:sz w:val="16"/>
          <w:szCs w:val="16"/>
        </w:rPr>
        <w:t>2) sposobu wykorzystania zasobów innego podmiotu, przez Wykonawcę, przy wykonywaniu zamówienia publicznego,</w:t>
      </w:r>
    </w:p>
    <w:p w:rsidR="00922F70" w:rsidRPr="0017285A" w:rsidRDefault="00922F70" w:rsidP="0017285A">
      <w:pPr>
        <w:pStyle w:val="Tekstprzypisudolnego"/>
        <w:rPr>
          <w:sz w:val="16"/>
          <w:szCs w:val="16"/>
        </w:rPr>
      </w:pPr>
      <w:r w:rsidRPr="0017285A">
        <w:rPr>
          <w:sz w:val="16"/>
          <w:szCs w:val="16"/>
        </w:rPr>
        <w:t xml:space="preserve">3) zakres i okres udziału innego podmiotu przy wykonywaniu zamówienia publicznego </w:t>
      </w:r>
    </w:p>
    <w:p w:rsidR="00922F70" w:rsidRPr="0017285A" w:rsidRDefault="00922F70" w:rsidP="0017285A">
      <w:pPr>
        <w:pStyle w:val="Tekstprzypisudolnego"/>
      </w:pPr>
      <w:r w:rsidRPr="0017285A">
        <w:rPr>
          <w:sz w:val="16"/>
          <w:szCs w:val="16"/>
        </w:rPr>
        <w:t>4) czy podmiot , na zdolnościach którego wykonawca polega w odniesieniu do warunków udziału w postępowaniu dotyczących wykształcenia , kwalifikacji zawodowych lub doświadczenia , zrealizuje roboty budowlane lub usługi , których wskazane zdolności dotyczą</w:t>
      </w:r>
    </w:p>
  </w:footnote>
  <w:footnote w:id="7">
    <w:p w:rsidR="00922F70" w:rsidRPr="0017285A" w:rsidRDefault="00922F70" w:rsidP="00C66150">
      <w:pPr>
        <w:pStyle w:val="Tekstprzypisudolnego"/>
      </w:pPr>
      <w:r w:rsidRPr="0017285A">
        <w:rPr>
          <w:rStyle w:val="Odwoanieprzypisudolnego"/>
          <w:sz w:val="16"/>
          <w:szCs w:val="16"/>
        </w:rPr>
        <w:footnoteRef/>
      </w:r>
      <w:r w:rsidRPr="0017285A">
        <w:rPr>
          <w:sz w:val="16"/>
          <w:szCs w:val="16"/>
        </w:rPr>
        <w:t>Należy podać informacje umożliwiające ocenę spełnienia warunków przez udostępniane zasoby.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153E"/>
    <w:multiLevelType w:val="hybridMultilevel"/>
    <w:tmpl w:val="39D85D9C"/>
    <w:lvl w:ilvl="0" w:tplc="3E48AA9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CA22A34"/>
    <w:multiLevelType w:val="hybridMultilevel"/>
    <w:tmpl w:val="B2D07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165B6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B7084"/>
    <w:multiLevelType w:val="hybridMultilevel"/>
    <w:tmpl w:val="555294E2"/>
    <w:lvl w:ilvl="0" w:tplc="469A053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46D47"/>
    <w:multiLevelType w:val="hybridMultilevel"/>
    <w:tmpl w:val="58D8B844"/>
    <w:lvl w:ilvl="0" w:tplc="9A2058B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FD4AF2"/>
    <w:multiLevelType w:val="hybridMultilevel"/>
    <w:tmpl w:val="045CB57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637102"/>
    <w:multiLevelType w:val="hybridMultilevel"/>
    <w:tmpl w:val="6E68EE0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107816"/>
    <w:multiLevelType w:val="hybridMultilevel"/>
    <w:tmpl w:val="3E9076A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1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8EAE3602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E1C5E"/>
    <w:rsid w:val="00005546"/>
    <w:rsid w:val="00027C40"/>
    <w:rsid w:val="0003390D"/>
    <w:rsid w:val="00054059"/>
    <w:rsid w:val="00057559"/>
    <w:rsid w:val="000728B4"/>
    <w:rsid w:val="000830F5"/>
    <w:rsid w:val="00090217"/>
    <w:rsid w:val="000A55E9"/>
    <w:rsid w:val="000B58E6"/>
    <w:rsid w:val="000C6156"/>
    <w:rsid w:val="000E1C5E"/>
    <w:rsid w:val="000E247C"/>
    <w:rsid w:val="000E6E1E"/>
    <w:rsid w:val="000F691B"/>
    <w:rsid w:val="00101AE7"/>
    <w:rsid w:val="001034B8"/>
    <w:rsid w:val="0010515E"/>
    <w:rsid w:val="00126AC6"/>
    <w:rsid w:val="00131CD9"/>
    <w:rsid w:val="001340D8"/>
    <w:rsid w:val="0013552D"/>
    <w:rsid w:val="001607D9"/>
    <w:rsid w:val="001656D2"/>
    <w:rsid w:val="0017051D"/>
    <w:rsid w:val="0017285A"/>
    <w:rsid w:val="0017474E"/>
    <w:rsid w:val="00187E03"/>
    <w:rsid w:val="001A697F"/>
    <w:rsid w:val="001B2ADC"/>
    <w:rsid w:val="001C7E57"/>
    <w:rsid w:val="001D69B4"/>
    <w:rsid w:val="00212930"/>
    <w:rsid w:val="00213895"/>
    <w:rsid w:val="002164D3"/>
    <w:rsid w:val="00223EE7"/>
    <w:rsid w:val="00225CC6"/>
    <w:rsid w:val="00235DEE"/>
    <w:rsid w:val="00241DEE"/>
    <w:rsid w:val="00263895"/>
    <w:rsid w:val="00273509"/>
    <w:rsid w:val="00275144"/>
    <w:rsid w:val="002908D4"/>
    <w:rsid w:val="002B0F5A"/>
    <w:rsid w:val="002C05B2"/>
    <w:rsid w:val="002F46C6"/>
    <w:rsid w:val="00301A89"/>
    <w:rsid w:val="00311B03"/>
    <w:rsid w:val="00313471"/>
    <w:rsid w:val="003314A8"/>
    <w:rsid w:val="00335707"/>
    <w:rsid w:val="00336A92"/>
    <w:rsid w:val="003565B8"/>
    <w:rsid w:val="00360DBF"/>
    <w:rsid w:val="00373AA4"/>
    <w:rsid w:val="003763FB"/>
    <w:rsid w:val="003777B7"/>
    <w:rsid w:val="00390AC4"/>
    <w:rsid w:val="003D1279"/>
    <w:rsid w:val="003E59A9"/>
    <w:rsid w:val="003F374F"/>
    <w:rsid w:val="003F45D6"/>
    <w:rsid w:val="003F7964"/>
    <w:rsid w:val="00412C0E"/>
    <w:rsid w:val="00414DBD"/>
    <w:rsid w:val="00422173"/>
    <w:rsid w:val="00425691"/>
    <w:rsid w:val="0042598A"/>
    <w:rsid w:val="00436BF5"/>
    <w:rsid w:val="00437ABD"/>
    <w:rsid w:val="00451643"/>
    <w:rsid w:val="004643F6"/>
    <w:rsid w:val="00471106"/>
    <w:rsid w:val="004900CE"/>
    <w:rsid w:val="00492C4C"/>
    <w:rsid w:val="004A0D4D"/>
    <w:rsid w:val="004B703B"/>
    <w:rsid w:val="004C484B"/>
    <w:rsid w:val="004C67DE"/>
    <w:rsid w:val="004D5121"/>
    <w:rsid w:val="004F009D"/>
    <w:rsid w:val="004F271F"/>
    <w:rsid w:val="00512EC0"/>
    <w:rsid w:val="005256FA"/>
    <w:rsid w:val="00531F13"/>
    <w:rsid w:val="005539B6"/>
    <w:rsid w:val="005561AA"/>
    <w:rsid w:val="00556E4C"/>
    <w:rsid w:val="005579D5"/>
    <w:rsid w:val="00561CCB"/>
    <w:rsid w:val="00565DF5"/>
    <w:rsid w:val="0057347C"/>
    <w:rsid w:val="00587AFF"/>
    <w:rsid w:val="005A0867"/>
    <w:rsid w:val="005C4F18"/>
    <w:rsid w:val="005C563D"/>
    <w:rsid w:val="005E2D28"/>
    <w:rsid w:val="005F3B63"/>
    <w:rsid w:val="00613001"/>
    <w:rsid w:val="00630EDB"/>
    <w:rsid w:val="006432D4"/>
    <w:rsid w:val="00655DDB"/>
    <w:rsid w:val="0066172E"/>
    <w:rsid w:val="00663857"/>
    <w:rsid w:val="006841A4"/>
    <w:rsid w:val="00696092"/>
    <w:rsid w:val="006A6B6F"/>
    <w:rsid w:val="006B0D3E"/>
    <w:rsid w:val="006B1D95"/>
    <w:rsid w:val="006C2136"/>
    <w:rsid w:val="006D27EA"/>
    <w:rsid w:val="00733B5C"/>
    <w:rsid w:val="00753451"/>
    <w:rsid w:val="00760BCF"/>
    <w:rsid w:val="00761520"/>
    <w:rsid w:val="00764F6A"/>
    <w:rsid w:val="007970FA"/>
    <w:rsid w:val="007A1175"/>
    <w:rsid w:val="007C408D"/>
    <w:rsid w:val="007D144E"/>
    <w:rsid w:val="00800EDC"/>
    <w:rsid w:val="00822BDB"/>
    <w:rsid w:val="00843494"/>
    <w:rsid w:val="00844B84"/>
    <w:rsid w:val="008641F1"/>
    <w:rsid w:val="00877E74"/>
    <w:rsid w:val="0088463A"/>
    <w:rsid w:val="00897E09"/>
    <w:rsid w:val="008A2D9D"/>
    <w:rsid w:val="008B72E8"/>
    <w:rsid w:val="008D1665"/>
    <w:rsid w:val="008D6D0C"/>
    <w:rsid w:val="009012A6"/>
    <w:rsid w:val="00922F70"/>
    <w:rsid w:val="00925822"/>
    <w:rsid w:val="009750E8"/>
    <w:rsid w:val="009A6B5B"/>
    <w:rsid w:val="00A00289"/>
    <w:rsid w:val="00A06255"/>
    <w:rsid w:val="00A26605"/>
    <w:rsid w:val="00A6574A"/>
    <w:rsid w:val="00A7029D"/>
    <w:rsid w:val="00A80B10"/>
    <w:rsid w:val="00AA36CA"/>
    <w:rsid w:val="00AB7324"/>
    <w:rsid w:val="00AE7956"/>
    <w:rsid w:val="00AF0B21"/>
    <w:rsid w:val="00AF2459"/>
    <w:rsid w:val="00AF3EDA"/>
    <w:rsid w:val="00B00F29"/>
    <w:rsid w:val="00B02F38"/>
    <w:rsid w:val="00B10501"/>
    <w:rsid w:val="00B2221B"/>
    <w:rsid w:val="00B249CD"/>
    <w:rsid w:val="00B2649A"/>
    <w:rsid w:val="00B26B46"/>
    <w:rsid w:val="00B34495"/>
    <w:rsid w:val="00B408AA"/>
    <w:rsid w:val="00B64810"/>
    <w:rsid w:val="00BA6424"/>
    <w:rsid w:val="00BD3DCC"/>
    <w:rsid w:val="00BD563A"/>
    <w:rsid w:val="00BD6B29"/>
    <w:rsid w:val="00BF1902"/>
    <w:rsid w:val="00BF3C22"/>
    <w:rsid w:val="00C021FB"/>
    <w:rsid w:val="00C16A40"/>
    <w:rsid w:val="00C26090"/>
    <w:rsid w:val="00C37B4A"/>
    <w:rsid w:val="00C66150"/>
    <w:rsid w:val="00C75679"/>
    <w:rsid w:val="00C774E7"/>
    <w:rsid w:val="00C86DA9"/>
    <w:rsid w:val="00C92F09"/>
    <w:rsid w:val="00CA0270"/>
    <w:rsid w:val="00CA1B19"/>
    <w:rsid w:val="00CB4CD7"/>
    <w:rsid w:val="00CC659D"/>
    <w:rsid w:val="00CD527E"/>
    <w:rsid w:val="00CE4BB2"/>
    <w:rsid w:val="00D00C44"/>
    <w:rsid w:val="00D13B30"/>
    <w:rsid w:val="00D1751B"/>
    <w:rsid w:val="00D24BBE"/>
    <w:rsid w:val="00D323A0"/>
    <w:rsid w:val="00D3376A"/>
    <w:rsid w:val="00D44D1C"/>
    <w:rsid w:val="00D45823"/>
    <w:rsid w:val="00D74BFD"/>
    <w:rsid w:val="00DC2524"/>
    <w:rsid w:val="00E178C3"/>
    <w:rsid w:val="00E23472"/>
    <w:rsid w:val="00E23E7B"/>
    <w:rsid w:val="00E51655"/>
    <w:rsid w:val="00E84239"/>
    <w:rsid w:val="00E852CB"/>
    <w:rsid w:val="00E90829"/>
    <w:rsid w:val="00EA668E"/>
    <w:rsid w:val="00EB08A9"/>
    <w:rsid w:val="00EC61AF"/>
    <w:rsid w:val="00EC6530"/>
    <w:rsid w:val="00EE4825"/>
    <w:rsid w:val="00F01369"/>
    <w:rsid w:val="00F06F57"/>
    <w:rsid w:val="00F14C1A"/>
    <w:rsid w:val="00F15605"/>
    <w:rsid w:val="00F23034"/>
    <w:rsid w:val="00F65D27"/>
    <w:rsid w:val="00F7678F"/>
    <w:rsid w:val="00F8336A"/>
    <w:rsid w:val="00F911F2"/>
    <w:rsid w:val="00FB49A3"/>
    <w:rsid w:val="00FC3A00"/>
    <w:rsid w:val="00FF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B5B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3F3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05546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05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0554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0055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CC659D"/>
    <w:pPr>
      <w:spacing w:after="0" w:line="36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C659D"/>
    <w:rPr>
      <w:rFonts w:ascii="Times New Roman" w:eastAsia="Times New Roman" w:hAnsi="Times New Roman" w:cs="Times New Roman"/>
      <w:sz w:val="24"/>
      <w:szCs w:val="24"/>
    </w:rPr>
  </w:style>
  <w:style w:type="character" w:styleId="HTML-cytat">
    <w:name w:val="HTML Cite"/>
    <w:basedOn w:val="Domylnaczcionkaakapitu"/>
    <w:uiPriority w:val="99"/>
    <w:semiHidden/>
    <w:unhideWhenUsed/>
    <w:rsid w:val="00D24BBE"/>
    <w:rPr>
      <w:i/>
      <w:iCs/>
    </w:rPr>
  </w:style>
  <w:style w:type="paragraph" w:customStyle="1" w:styleId="Standard">
    <w:name w:val="Standard"/>
    <w:rsid w:val="00492C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92C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92C4C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C66150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C6615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C66150"/>
    <w:rPr>
      <w:vertAlign w:val="superscript"/>
    </w:rPr>
  </w:style>
  <w:style w:type="paragraph" w:customStyle="1" w:styleId="pkt">
    <w:name w:val="pkt"/>
    <w:basedOn w:val="Normalny"/>
    <w:uiPriority w:val="99"/>
    <w:rsid w:val="00C6615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</w:rPr>
  </w:style>
  <w:style w:type="paragraph" w:customStyle="1" w:styleId="Styl">
    <w:name w:val="Styl"/>
    <w:link w:val="StylZnak"/>
    <w:uiPriority w:val="99"/>
    <w:rsid w:val="00C66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Znak">
    <w:name w:val="Styl Znak"/>
    <w:link w:val="Styl"/>
    <w:uiPriority w:val="99"/>
    <w:locked/>
    <w:rsid w:val="00C66150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374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1">
    <w:name w:val="p1"/>
    <w:basedOn w:val="Normalny"/>
    <w:rsid w:val="003F374F"/>
    <w:pPr>
      <w:spacing w:after="0" w:line="240" w:lineRule="auto"/>
    </w:pPr>
    <w:rPr>
      <w:rFonts w:ascii="Times New Roman" w:eastAsiaTheme="minorHAnsi" w:hAnsi="Times New Roman" w:cs="Times New Roman"/>
      <w:sz w:val="17"/>
      <w:szCs w:val="17"/>
    </w:rPr>
  </w:style>
  <w:style w:type="paragraph" w:styleId="Akapitzlist">
    <w:name w:val="List Paragraph"/>
    <w:basedOn w:val="Normalny"/>
    <w:uiPriority w:val="34"/>
    <w:qFormat/>
    <w:rsid w:val="004F271F"/>
    <w:pPr>
      <w:ind w:left="720"/>
      <w:contextualSpacing/>
    </w:pPr>
  </w:style>
  <w:style w:type="paragraph" w:styleId="Bezodstpw">
    <w:name w:val="No Spacing"/>
    <w:uiPriority w:val="1"/>
    <w:qFormat/>
    <w:rsid w:val="00225CC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CA1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1B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ialdowo.ug.gov.pl" TargetMode="External"/><Relationship Id="rId13" Type="http://schemas.openxmlformats.org/officeDocument/2006/relationships/hyperlink" Target="http://www.dzialdowo.u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zialdowo.u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zialdowo.ug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zialdowo.u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zialdowo.ug.gov.pl" TargetMode="External"/><Relationship Id="rId14" Type="http://schemas.openxmlformats.org/officeDocument/2006/relationships/hyperlink" Target="http://www.dzialdowo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6F059-E6A8-4348-9362-21492153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43</Pages>
  <Words>12188</Words>
  <Characters>73131</Characters>
  <Application>Microsoft Office Word</Application>
  <DocSecurity>0</DocSecurity>
  <Lines>609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131</cp:revision>
  <cp:lastPrinted>2018-09-25T08:09:00Z</cp:lastPrinted>
  <dcterms:created xsi:type="dcterms:W3CDTF">2018-06-14T11:24:00Z</dcterms:created>
  <dcterms:modified xsi:type="dcterms:W3CDTF">2018-10-04T10:01:00Z</dcterms:modified>
</cp:coreProperties>
</file>