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EC" w:rsidRDefault="00AC4EDD">
      <w:pPr>
        <w:pStyle w:val="Tekstpodstawowy"/>
        <w:ind w:left="9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5.55pt;height:64.5pt;mso-position-horizontal-relative:char;mso-position-vertical-relative:line" fillcolor="#e6e6e6" strokeweight=".48pt">
            <v:textbox inset="0,0,0,0">
              <w:txbxContent>
                <w:p w:rsidR="004900DB" w:rsidRDefault="004900DB" w:rsidP="000504B8">
                  <w:pPr>
                    <w:spacing w:before="19"/>
                    <w:ind w:left="3219" w:right="32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E6AEC" w:rsidRPr="000504B8" w:rsidRDefault="00693D91" w:rsidP="000504B8">
                  <w:pPr>
                    <w:spacing w:before="19"/>
                    <w:ind w:left="3219" w:right="32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ROZDZIAŁ IV</w:t>
                  </w:r>
                  <w:r w:rsidRPr="000504B8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SIWZ</w:t>
                  </w:r>
                </w:p>
                <w:p w:rsidR="006E6AEC" w:rsidRPr="000504B8" w:rsidRDefault="00693D91" w:rsidP="000504B8">
                  <w:pPr>
                    <w:spacing w:before="229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 UMOWY W SPRAWIE ZAMÓWIENIA PUBLICZNEGO</w:t>
                  </w:r>
                </w:p>
              </w:txbxContent>
            </v:textbox>
            <w10:wrap type="none"/>
            <w10:anchorlock/>
          </v:shape>
        </w:pict>
      </w:r>
    </w:p>
    <w:p w:rsidR="006E6AEC" w:rsidRDefault="006E6AEC">
      <w:pPr>
        <w:pStyle w:val="Tekstpodstawowy"/>
        <w:ind w:left="0"/>
        <w:rPr>
          <w:rFonts w:ascii="Times New Roman"/>
        </w:rPr>
      </w:pPr>
    </w:p>
    <w:p w:rsidR="006E6AEC" w:rsidRPr="000504B8" w:rsidRDefault="00693D91" w:rsidP="000504B8">
      <w:pPr>
        <w:pStyle w:val="Heading1"/>
        <w:spacing w:line="360" w:lineRule="auto"/>
        <w:ind w:right="1041"/>
        <w:jc w:val="center"/>
        <w:rPr>
          <w:rFonts w:ascii="Times New Roman" w:hAnsi="Times New Roman" w:cs="Times New Roman"/>
          <w:sz w:val="24"/>
          <w:szCs w:val="24"/>
        </w:rPr>
      </w:pPr>
      <w:r w:rsidRPr="00084A91">
        <w:rPr>
          <w:rFonts w:ascii="Times New Roman" w:hAnsi="Times New Roman" w:cs="Times New Roman"/>
          <w:sz w:val="24"/>
          <w:szCs w:val="24"/>
        </w:rPr>
        <w:t xml:space="preserve">UMOWA Nr </w:t>
      </w:r>
      <w:r w:rsidR="00964F2F" w:rsidRPr="00084A91">
        <w:rPr>
          <w:rFonts w:ascii="Times New Roman" w:hAnsi="Times New Roman" w:cs="Times New Roman"/>
          <w:sz w:val="24"/>
          <w:szCs w:val="24"/>
        </w:rPr>
        <w:t>…………../</w:t>
      </w:r>
      <w:r w:rsidRPr="00084A91">
        <w:rPr>
          <w:rFonts w:ascii="Times New Roman" w:hAnsi="Times New Roman" w:cs="Times New Roman"/>
          <w:sz w:val="24"/>
          <w:szCs w:val="24"/>
        </w:rPr>
        <w:t>20</w:t>
      </w:r>
      <w:r w:rsidR="00964F2F" w:rsidRPr="00084A91">
        <w:rPr>
          <w:rFonts w:ascii="Times New Roman" w:hAnsi="Times New Roman" w:cs="Times New Roman"/>
          <w:sz w:val="24"/>
          <w:szCs w:val="24"/>
        </w:rPr>
        <w:t>20</w:t>
      </w:r>
    </w:p>
    <w:p w:rsidR="006E6AEC" w:rsidRPr="000504B8" w:rsidRDefault="006E6AEC" w:rsidP="000504B8">
      <w:pPr>
        <w:pStyle w:val="Tekstpodstawowy"/>
        <w:spacing w:before="2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6AEC" w:rsidRPr="000504B8" w:rsidRDefault="00693D91" w:rsidP="009D4674">
      <w:pPr>
        <w:pStyle w:val="Tekstpodstawowy"/>
        <w:spacing w:line="276" w:lineRule="auto"/>
        <w:ind w:left="312" w:right="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zawarta w dniu …………...20</w:t>
      </w:r>
      <w:r w:rsidR="000504B8" w:rsidRPr="000504B8">
        <w:rPr>
          <w:rFonts w:ascii="Times New Roman" w:hAnsi="Times New Roman" w:cs="Times New Roman"/>
          <w:sz w:val="24"/>
          <w:szCs w:val="24"/>
        </w:rPr>
        <w:t>20</w:t>
      </w:r>
      <w:r w:rsidRPr="000504B8">
        <w:rPr>
          <w:rFonts w:ascii="Times New Roman" w:hAnsi="Times New Roman" w:cs="Times New Roman"/>
          <w:sz w:val="24"/>
          <w:szCs w:val="24"/>
        </w:rPr>
        <w:t xml:space="preserve">r. w </w:t>
      </w:r>
      <w:r w:rsidR="000504B8" w:rsidRPr="000504B8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504B8">
        <w:rPr>
          <w:rFonts w:ascii="Times New Roman" w:hAnsi="Times New Roman" w:cs="Times New Roman"/>
          <w:sz w:val="24"/>
          <w:szCs w:val="24"/>
        </w:rPr>
        <w:t xml:space="preserve">pomiędzy Ochotniczą Strażą Pożarną z siedzibą </w:t>
      </w:r>
      <w:r w:rsidR="003F66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04B8">
        <w:rPr>
          <w:rFonts w:ascii="Times New Roman" w:hAnsi="Times New Roman" w:cs="Times New Roman"/>
          <w:sz w:val="24"/>
          <w:szCs w:val="24"/>
        </w:rPr>
        <w:t xml:space="preserve">w </w:t>
      </w:r>
      <w:r w:rsidR="000504B8" w:rsidRPr="000504B8">
        <w:rPr>
          <w:rFonts w:ascii="Times New Roman" w:hAnsi="Times New Roman" w:cs="Times New Roman"/>
          <w:sz w:val="24"/>
          <w:szCs w:val="24"/>
        </w:rPr>
        <w:t>Uzdowie, Uzdowo 52, 13-200 Działdowo</w:t>
      </w:r>
      <w:r w:rsidRPr="000504B8">
        <w:rPr>
          <w:rFonts w:ascii="Times New Roman" w:hAnsi="Times New Roman" w:cs="Times New Roman"/>
          <w:sz w:val="24"/>
          <w:szCs w:val="24"/>
        </w:rPr>
        <w:t xml:space="preserve"> do Krajowego Rejestru Sądowego pod numerem </w:t>
      </w:r>
      <w:r w:rsidRPr="00084A91">
        <w:rPr>
          <w:rFonts w:ascii="Times New Roman" w:hAnsi="Times New Roman" w:cs="Times New Roman"/>
          <w:sz w:val="24"/>
          <w:szCs w:val="24"/>
        </w:rPr>
        <w:t>KRS 0000</w:t>
      </w:r>
      <w:r w:rsidR="00084A91" w:rsidRPr="00084A91">
        <w:rPr>
          <w:rFonts w:ascii="Times New Roman" w:hAnsi="Times New Roman" w:cs="Times New Roman"/>
          <w:sz w:val="24"/>
          <w:szCs w:val="24"/>
        </w:rPr>
        <w:t>121687</w:t>
      </w:r>
      <w:r w:rsidRPr="00084A91">
        <w:rPr>
          <w:rFonts w:ascii="Times New Roman" w:hAnsi="Times New Roman" w:cs="Times New Roman"/>
          <w:sz w:val="24"/>
          <w:szCs w:val="24"/>
        </w:rPr>
        <w:t xml:space="preserve">, posiadającą NIP </w:t>
      </w:r>
      <w:r w:rsidR="000F54F3" w:rsidRPr="00084A91">
        <w:rPr>
          <w:rFonts w:ascii="Times New Roman" w:hAnsi="Times New Roman" w:cs="Times New Roman"/>
          <w:sz w:val="24"/>
          <w:szCs w:val="24"/>
        </w:rPr>
        <w:t xml:space="preserve">5711600903, </w:t>
      </w:r>
      <w:r w:rsidRPr="00084A91">
        <w:rPr>
          <w:rFonts w:ascii="Times New Roman" w:hAnsi="Times New Roman" w:cs="Times New Roman"/>
          <w:sz w:val="24"/>
          <w:szCs w:val="24"/>
        </w:rPr>
        <w:t>REGON</w:t>
      </w:r>
      <w:r w:rsidRPr="00084A9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0F54F3" w:rsidRPr="00084A91">
        <w:rPr>
          <w:rFonts w:ascii="Times New Roman" w:hAnsi="Times New Roman" w:cs="Times New Roman"/>
          <w:sz w:val="24"/>
          <w:szCs w:val="24"/>
        </w:rPr>
        <w:t>511393550</w:t>
      </w:r>
    </w:p>
    <w:p w:rsidR="006E6AEC" w:rsidRPr="000504B8" w:rsidRDefault="00693D91" w:rsidP="00A95B86">
      <w:pPr>
        <w:pStyle w:val="Tekstpodstawowy"/>
        <w:spacing w:before="1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reprezentowaną przez:</w:t>
      </w:r>
    </w:p>
    <w:p w:rsidR="006E6AEC" w:rsidRPr="000504B8" w:rsidRDefault="00693D91" w:rsidP="000504B8">
      <w:pPr>
        <w:pStyle w:val="Heading2"/>
        <w:tabs>
          <w:tab w:val="left" w:pos="637"/>
        </w:tabs>
        <w:spacing w:before="35" w:line="276" w:lineRule="auto"/>
        <w:ind w:left="216" w:right="0"/>
        <w:jc w:val="left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1.</w:t>
      </w:r>
      <w:r w:rsidRPr="000504B8">
        <w:rPr>
          <w:rFonts w:ascii="Times New Roman" w:hAnsi="Times New Roman" w:cs="Times New Roman"/>
          <w:sz w:val="24"/>
          <w:szCs w:val="24"/>
        </w:rPr>
        <w:tab/>
        <w:t>.........................................–</w:t>
      </w:r>
      <w:r w:rsidRPr="000504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zwaną dalej w tekście umowy ZAMAWIAJĄCYM</w:t>
      </w:r>
    </w:p>
    <w:p w:rsidR="006E6AEC" w:rsidRPr="000504B8" w:rsidRDefault="00693D91" w:rsidP="000504B8">
      <w:pPr>
        <w:pStyle w:val="Heading2"/>
        <w:spacing w:line="276" w:lineRule="auto"/>
        <w:ind w:left="216" w:right="0"/>
        <w:jc w:val="left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w w:val="99"/>
          <w:sz w:val="24"/>
          <w:szCs w:val="24"/>
        </w:rPr>
        <w:t>a</w:t>
      </w:r>
    </w:p>
    <w:p w:rsidR="006E6AEC" w:rsidRPr="000504B8" w:rsidRDefault="00693D91" w:rsidP="000504B8">
      <w:pPr>
        <w:pStyle w:val="Tekstpodstawowy"/>
        <w:tabs>
          <w:tab w:val="left" w:leader="dot" w:pos="9622"/>
        </w:tabs>
        <w:spacing w:before="36" w:line="276" w:lineRule="auto"/>
        <w:ind w:right="243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D4674">
        <w:rPr>
          <w:rFonts w:ascii="Times New Roman" w:hAnsi="Times New Roman" w:cs="Times New Roman"/>
          <w:sz w:val="24"/>
          <w:szCs w:val="24"/>
        </w:rPr>
        <w:t>..</w:t>
      </w:r>
      <w:r w:rsidRPr="000504B8">
        <w:rPr>
          <w:rFonts w:ascii="Times New Roman" w:hAnsi="Times New Roman" w:cs="Times New Roman"/>
          <w:sz w:val="24"/>
          <w:szCs w:val="24"/>
        </w:rPr>
        <w:t xml:space="preserve">………..…………………… </w:t>
      </w:r>
      <w:r w:rsidRPr="000504B8">
        <w:rPr>
          <w:rFonts w:ascii="Times New Roman" w:hAnsi="Times New Roman" w:cs="Times New Roman"/>
          <w:spacing w:val="-13"/>
          <w:sz w:val="24"/>
          <w:szCs w:val="24"/>
        </w:rPr>
        <w:t xml:space="preserve">z </w:t>
      </w:r>
      <w:r w:rsidRPr="000504B8">
        <w:rPr>
          <w:rFonts w:ascii="Times New Roman" w:hAnsi="Times New Roman" w:cs="Times New Roman"/>
          <w:sz w:val="24"/>
          <w:szCs w:val="24"/>
        </w:rPr>
        <w:t>siedzibą w ………………………….…….</w:t>
      </w:r>
      <w:r w:rsidRPr="000504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ul.</w:t>
      </w:r>
      <w:r w:rsidRPr="00050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…….…………………………….,</w:t>
      </w:r>
      <w:r w:rsidRPr="000504B8">
        <w:rPr>
          <w:rFonts w:ascii="Times New Roman" w:hAnsi="Times New Roman" w:cs="Times New Roman"/>
          <w:sz w:val="24"/>
          <w:szCs w:val="24"/>
        </w:rPr>
        <w:tab/>
      </w:r>
      <w:r w:rsidR="009D4674">
        <w:rPr>
          <w:rFonts w:ascii="Times New Roman" w:hAnsi="Times New Roman" w:cs="Times New Roman"/>
          <w:sz w:val="24"/>
          <w:szCs w:val="24"/>
        </w:rPr>
        <w:t>…..</w:t>
      </w:r>
      <w:r w:rsidRPr="000504B8">
        <w:rPr>
          <w:rFonts w:ascii="Times New Roman" w:hAnsi="Times New Roman" w:cs="Times New Roman"/>
          <w:sz w:val="24"/>
          <w:szCs w:val="24"/>
        </w:rPr>
        <w:t>,</w:t>
      </w:r>
    </w:p>
    <w:p w:rsidR="006E6AEC" w:rsidRPr="000504B8" w:rsidRDefault="00693D91" w:rsidP="000504B8">
      <w:pPr>
        <w:pStyle w:val="Tekstpodstawowy"/>
        <w:tabs>
          <w:tab w:val="left" w:leader="dot" w:pos="97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wpisanym</w:t>
      </w:r>
      <w:r w:rsidRPr="000504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do</w:t>
      </w:r>
      <w:r w:rsidR="00C135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Pr="000504B8">
        <w:rPr>
          <w:rFonts w:ascii="Times New Roman" w:hAnsi="Times New Roman" w:cs="Times New Roman"/>
          <w:sz w:val="24"/>
          <w:szCs w:val="24"/>
        </w:rPr>
        <w:t>,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posiadającym Nr REGON ………………………., NIP ……………………….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reprezentowanym przez :</w:t>
      </w:r>
    </w:p>
    <w:p w:rsidR="006E6AEC" w:rsidRPr="000504B8" w:rsidRDefault="00693D91" w:rsidP="000504B8">
      <w:pPr>
        <w:pStyle w:val="Tekstpodstawowy"/>
        <w:spacing w:before="37" w:line="276" w:lineRule="auto"/>
        <w:ind w:right="5256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………………………. - ………………………….. zwanym dalej w tekście umowy WYKONAWCĄ</w:t>
      </w:r>
    </w:p>
    <w:p w:rsidR="006E6AEC" w:rsidRPr="000504B8" w:rsidRDefault="006E6AEC" w:rsidP="000504B8">
      <w:pPr>
        <w:pStyle w:val="Tekstpodstawowy"/>
        <w:spacing w:before="1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0504B8" w:rsidRDefault="00693D91" w:rsidP="000504B8">
      <w:pPr>
        <w:pStyle w:val="Tekstpodstawowy"/>
        <w:spacing w:line="276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 xml:space="preserve">W wyniku przeprowadzonego postępowania o udzielenie zamówienia publicznego w trybie przetargu nieograniczonego </w:t>
      </w:r>
      <w:r w:rsidRPr="000504B8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84A91">
        <w:rPr>
          <w:rFonts w:ascii="Times New Roman" w:hAnsi="Times New Roman" w:cs="Times New Roman"/>
          <w:b/>
          <w:sz w:val="24"/>
          <w:szCs w:val="24"/>
        </w:rPr>
        <w:t>ZP</w:t>
      </w:r>
      <w:r w:rsidR="000504B8">
        <w:rPr>
          <w:rFonts w:ascii="Times New Roman" w:hAnsi="Times New Roman" w:cs="Times New Roman"/>
          <w:b/>
          <w:sz w:val="24"/>
          <w:szCs w:val="24"/>
        </w:rPr>
        <w:t>.271.</w:t>
      </w:r>
      <w:r w:rsidR="00084A91">
        <w:rPr>
          <w:rFonts w:ascii="Times New Roman" w:hAnsi="Times New Roman" w:cs="Times New Roman"/>
          <w:b/>
          <w:sz w:val="24"/>
          <w:szCs w:val="24"/>
        </w:rPr>
        <w:t>1</w:t>
      </w:r>
      <w:r w:rsidR="000504B8">
        <w:rPr>
          <w:rFonts w:ascii="Times New Roman" w:hAnsi="Times New Roman" w:cs="Times New Roman"/>
          <w:b/>
          <w:sz w:val="24"/>
          <w:szCs w:val="24"/>
        </w:rPr>
        <w:t xml:space="preserve">.2020 </w:t>
      </w:r>
      <w:r w:rsidRPr="000504B8">
        <w:rPr>
          <w:rFonts w:ascii="Times New Roman" w:hAnsi="Times New Roman" w:cs="Times New Roman"/>
          <w:sz w:val="24"/>
          <w:szCs w:val="24"/>
        </w:rPr>
        <w:t>prowadzonego w oparciu o przepisy ustawy z dnia 29 stycznia 2004 r. – Prawo zamówień publicznych Wykonawca została zawarta umowa o następującej</w:t>
      </w:r>
      <w:r w:rsidRPr="00050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treści:</w:t>
      </w:r>
    </w:p>
    <w:p w:rsidR="006E6AEC" w:rsidRPr="000504B8" w:rsidRDefault="006E6AEC" w:rsidP="000504B8">
      <w:pPr>
        <w:pStyle w:val="Tekstpodstawowy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06639E" w:rsidRDefault="00693D91" w:rsidP="0006639E">
      <w:pPr>
        <w:pStyle w:val="Heading2"/>
        <w:spacing w:before="0" w:line="276" w:lineRule="auto"/>
        <w:ind w:right="1042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1.</w:t>
      </w:r>
    </w:p>
    <w:p w:rsidR="006E6AEC" w:rsidRPr="0006639E" w:rsidRDefault="00693D91" w:rsidP="0006639E">
      <w:pPr>
        <w:spacing w:before="34" w:line="276" w:lineRule="auto"/>
        <w:ind w:left="1032" w:right="1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6E6AEC" w:rsidRPr="0006639E" w:rsidRDefault="00693D91" w:rsidP="009D4674">
      <w:pPr>
        <w:pStyle w:val="Akapitzlist"/>
        <w:numPr>
          <w:ilvl w:val="0"/>
          <w:numId w:val="29"/>
        </w:numPr>
        <w:tabs>
          <w:tab w:val="left" w:pos="619"/>
          <w:tab w:val="left" w:pos="10330"/>
        </w:tabs>
        <w:spacing w:before="37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Przedmiotem niniejszej umowy jest dostawa przez WYKONAWCĘ jednej sztuki fabrycznie nowego </w:t>
      </w:r>
      <w:r w:rsidR="00A95B86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samochodu ratowniczo –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gaśniczego z napędem 4x4 dla Ochotniczej Straży Pożarnej w</w:t>
      </w:r>
      <w:r w:rsidRPr="0006639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6639E">
        <w:rPr>
          <w:rFonts w:ascii="Times New Roman" w:hAnsi="Times New Roman" w:cs="Times New Roman"/>
          <w:sz w:val="24"/>
          <w:szCs w:val="24"/>
        </w:rPr>
        <w:t>(dalej zwany „przedmiotem Umowy” lub „przedmiotem zamówienia” lub „samochodem” lub „pojazdem”) zgodnie ze wymaganiami określonymi przez Zamawiającego  w  Specyfikacji  Istotnych  Warunków Zamówienia zwanej (dalej zwana SIWZ) stanowiącą załącznik nr 1 do Umowy, na warunkach wskazanych w ofercie WYKONAWCY z dnia ……20</w:t>
      </w:r>
      <w:r w:rsidR="0006639E">
        <w:rPr>
          <w:rFonts w:ascii="Times New Roman" w:hAnsi="Times New Roman" w:cs="Times New Roman"/>
          <w:sz w:val="24"/>
          <w:szCs w:val="24"/>
        </w:rPr>
        <w:t>20</w:t>
      </w:r>
      <w:r w:rsidRPr="0006639E">
        <w:rPr>
          <w:rFonts w:ascii="Times New Roman" w:hAnsi="Times New Roman" w:cs="Times New Roman"/>
          <w:sz w:val="24"/>
          <w:szCs w:val="24"/>
        </w:rPr>
        <w:t>r. stanowiącą załącznik nr 2 do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9D4674">
      <w:pPr>
        <w:pStyle w:val="Akapitzlist"/>
        <w:numPr>
          <w:ilvl w:val="0"/>
          <w:numId w:val="29"/>
        </w:numPr>
        <w:tabs>
          <w:tab w:val="left" w:pos="446"/>
        </w:tabs>
        <w:spacing w:before="34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zobowiązuje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się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dostarczenia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spełniającego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minimalne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wymagania</w:t>
      </w:r>
      <w:r w:rsidRPr="0006639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i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parametry techniczne ZAMAWIAJĄCEGO określone w „Szczegółowym opisie przedmiotu zamówienia” Rozdziału III SIWZ i szczegółowe wymagania i parametry techniczne oferowane przez WYKONAWCĘ określone w ofercie WYKONAWCY</w:t>
      </w:r>
    </w:p>
    <w:p w:rsidR="006E6AEC" w:rsidRPr="00E641B1" w:rsidRDefault="00693D91" w:rsidP="009D4674">
      <w:pPr>
        <w:pStyle w:val="Akapitzlist"/>
        <w:numPr>
          <w:ilvl w:val="0"/>
          <w:numId w:val="29"/>
        </w:numPr>
        <w:tabs>
          <w:tab w:val="left" w:pos="439"/>
        </w:tabs>
        <w:spacing w:before="1" w:line="276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lastRenderedPageBreak/>
        <w:t>WYKONAWCA w ramach ceny o której mowa w § 3 niniejszej umowy, zobowiązany jest do montażu sprzętu pożarniczego wg załącznika nr 2 do SOPZ Rozdziału III SIWZ, który dostarczy ZAMAWIAJĄCY w trakcie realizacji przedmiotu Umowy. Sposób i miejsce mocowania uchwytów WYKONAWCA uzgodni z ZAMAWIAJĄCYM w trakcie realizacji przedmiotu</w:t>
      </w:r>
      <w:r w:rsidRPr="00E641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1B1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46"/>
        </w:tabs>
        <w:spacing w:line="276" w:lineRule="auto"/>
        <w:ind w:right="2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 zobowiązuje się przenieść na ZAMAWIAJĄCEGO własność przedmiotu Umowy oraz wydać mu go w stanie spełniającym w pełni wymagania techniczno - funkcjonalne określone w SIWZ i złożonej ofercie wraz z wyposażeniem oraz pełną dokumentacją techniczną oraz dokumentami wskazanymi w § 5, oraz dostarczyć przedmiot Umowy do siedziby ZAMAWIAJĄCEGO, zaś ZAMAWIAJĄCY zobowiązuje się odebrać przedmiot Umowy w terminie</w:t>
      </w:r>
      <w:r w:rsidR="0006639E">
        <w:rPr>
          <w:rFonts w:ascii="Times New Roman" w:hAnsi="Times New Roman" w:cs="Times New Roman"/>
          <w:sz w:val="24"/>
          <w:szCs w:val="24"/>
        </w:rPr>
        <w:t xml:space="preserve">     </w:t>
      </w:r>
      <w:r w:rsidRPr="0006639E">
        <w:rPr>
          <w:rFonts w:ascii="Times New Roman" w:hAnsi="Times New Roman" w:cs="Times New Roman"/>
          <w:sz w:val="24"/>
          <w:szCs w:val="24"/>
        </w:rPr>
        <w:t xml:space="preserve"> i na zasadach określonych w niniejszej umowie oraz zapłacić WYKONAWCY cenę, o której mowa w § 3 niniejszej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94"/>
        </w:tabs>
        <w:spacing w:before="75" w:line="276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Samochód, o którym mowa w ust. 1, zostanie przekazany ZAMAWIAJĄCEMU w nienagannym stanie technicznym, bez jakichkolwiek śladów wcześniejszego użytkowania oraz w stanie wolnym od wszelkich </w:t>
      </w:r>
      <w:r w:rsidRPr="0006639E">
        <w:rPr>
          <w:rFonts w:ascii="Times New Roman" w:hAnsi="Times New Roman" w:cs="Times New Roman"/>
          <w:spacing w:val="3"/>
          <w:sz w:val="24"/>
          <w:szCs w:val="24"/>
        </w:rPr>
        <w:t xml:space="preserve">wad </w:t>
      </w:r>
      <w:r w:rsidRPr="0006639E">
        <w:rPr>
          <w:rFonts w:ascii="Times New Roman" w:hAnsi="Times New Roman" w:cs="Times New Roman"/>
          <w:sz w:val="24"/>
          <w:szCs w:val="24"/>
        </w:rPr>
        <w:t>fizycznych i prawnych, w tym praw osób trzecich oraz wszelkich innych obciążeń i zabezpieczeń, a ponadto będzie przygotowany do rejestracji na terenie Rzeczpospolitej Polskiej, jako pojazd specjalny, pożarniczy, posiadający aktualne dopuszczenie do ruchu drogowego.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72"/>
        </w:tabs>
        <w:spacing w:line="276" w:lineRule="auto"/>
        <w:ind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Szczegółowy opis przedmiotu Umowy został określony w „Szczegółowym opisie przedmiotu zamówienia” Rozdziału III SIWZ stanowiącym załącznik nr 1 do niniejszej Umowy i w „Szczegółowym opisie wymagań i parametrów technicznych oferowanych przez WYKONAWCĘ stanowiącym załą</w:t>
      </w:r>
      <w:r w:rsidR="0006639E">
        <w:rPr>
          <w:rFonts w:ascii="Times New Roman" w:hAnsi="Times New Roman" w:cs="Times New Roman"/>
          <w:sz w:val="24"/>
          <w:szCs w:val="24"/>
        </w:rPr>
        <w:t>cznik nr 2 do niniejszej Umowy.</w:t>
      </w:r>
    </w:p>
    <w:p w:rsidR="006E6AEC" w:rsidRPr="00E641B1" w:rsidRDefault="00E641B1" w:rsidP="0006639E">
      <w:pPr>
        <w:pStyle w:val="Tekstpodstawowy"/>
        <w:spacing w:line="276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7</w:t>
      </w:r>
      <w:r w:rsidR="00693D91" w:rsidRPr="00E641B1">
        <w:rPr>
          <w:rFonts w:ascii="Times New Roman" w:hAnsi="Times New Roman" w:cs="Times New Roman"/>
          <w:sz w:val="24"/>
          <w:szCs w:val="24"/>
        </w:rPr>
        <w:t xml:space="preserve">. Zakup fabrycznie nowego samochodu ratowniczo – gaśniczego dla Ochotniczej Straży Pożarnej w </w:t>
      </w:r>
      <w:r w:rsidR="0006639E" w:rsidRPr="00E641B1">
        <w:rPr>
          <w:rFonts w:ascii="Times New Roman" w:hAnsi="Times New Roman" w:cs="Times New Roman"/>
          <w:sz w:val="24"/>
          <w:szCs w:val="24"/>
        </w:rPr>
        <w:t>Uzdowie</w:t>
      </w:r>
      <w:r w:rsidR="00693D91" w:rsidRPr="00E641B1">
        <w:rPr>
          <w:rFonts w:ascii="Times New Roman" w:hAnsi="Times New Roman" w:cs="Times New Roman"/>
          <w:sz w:val="24"/>
          <w:szCs w:val="24"/>
        </w:rPr>
        <w:t xml:space="preserve"> jest dofinansowany przez:</w:t>
      </w:r>
    </w:p>
    <w:p w:rsidR="006E6AEC" w:rsidRPr="00E641B1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NFOŚiGW</w:t>
      </w:r>
    </w:p>
    <w:p w:rsidR="006E6AEC" w:rsidRPr="00E641B1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before="36" w:line="276" w:lineRule="auto"/>
        <w:ind w:hanging="289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Zarząd Województwa Warmińsko –</w:t>
      </w:r>
      <w:r w:rsidRPr="00E641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41B1">
        <w:rPr>
          <w:rFonts w:ascii="Times New Roman" w:hAnsi="Times New Roman" w:cs="Times New Roman"/>
          <w:sz w:val="24"/>
          <w:szCs w:val="24"/>
        </w:rPr>
        <w:t>Mazurskiego</w:t>
      </w:r>
    </w:p>
    <w:p w:rsidR="006E6AEC" w:rsidRPr="00E641B1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before="34" w:line="276" w:lineRule="auto"/>
        <w:ind w:hanging="289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Gminę</w:t>
      </w:r>
      <w:r w:rsidRPr="00E641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41B1" w:rsidRPr="00E641B1">
        <w:rPr>
          <w:rFonts w:ascii="Times New Roman" w:hAnsi="Times New Roman" w:cs="Times New Roman"/>
          <w:spacing w:val="-3"/>
          <w:sz w:val="24"/>
          <w:szCs w:val="24"/>
        </w:rPr>
        <w:t>Działdowo</w:t>
      </w:r>
    </w:p>
    <w:p w:rsidR="006E6AEC" w:rsidRPr="0006639E" w:rsidRDefault="00693D91" w:rsidP="0006639E">
      <w:pPr>
        <w:pStyle w:val="Tekstpodstawowy"/>
        <w:spacing w:before="35" w:line="276" w:lineRule="auto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4)</w:t>
      </w:r>
      <w:r w:rsidRPr="00E641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641B1" w:rsidRPr="00E641B1">
        <w:rPr>
          <w:rFonts w:ascii="Times New Roman" w:hAnsi="Times New Roman" w:cs="Times New Roman"/>
          <w:spacing w:val="54"/>
          <w:sz w:val="24"/>
          <w:szCs w:val="24"/>
        </w:rPr>
        <w:t>MSWi</w:t>
      </w:r>
      <w:r w:rsidR="0041664D">
        <w:rPr>
          <w:rFonts w:ascii="Times New Roman" w:hAnsi="Times New Roman" w:cs="Times New Roman"/>
          <w:spacing w:val="54"/>
          <w:sz w:val="24"/>
          <w:szCs w:val="24"/>
        </w:rPr>
        <w:t>A.</w:t>
      </w:r>
    </w:p>
    <w:p w:rsidR="006E6AEC" w:rsidRPr="0006639E" w:rsidRDefault="00693D91" w:rsidP="0006639E">
      <w:pPr>
        <w:pStyle w:val="Heading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2</w:t>
      </w:r>
    </w:p>
    <w:p w:rsidR="006E6AEC" w:rsidRPr="0006639E" w:rsidRDefault="00693D91" w:rsidP="0006639E">
      <w:pPr>
        <w:spacing w:before="34" w:line="276" w:lineRule="auto"/>
        <w:ind w:left="1032" w:right="10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TERMIN WYKONANIA PRZEDMIOTU UMOWY</w:t>
      </w:r>
    </w:p>
    <w:p w:rsidR="006E6AEC" w:rsidRPr="0006639E" w:rsidRDefault="00693D91" w:rsidP="0006639E">
      <w:pPr>
        <w:pStyle w:val="Akapitzlist"/>
        <w:numPr>
          <w:ilvl w:val="0"/>
          <w:numId w:val="27"/>
        </w:numPr>
        <w:tabs>
          <w:tab w:val="left" w:pos="398"/>
        </w:tabs>
        <w:spacing w:before="36" w:line="276" w:lineRule="auto"/>
        <w:ind w:right="21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WYKONAWCA zobowiązany jest do zrealizowania będącej przedmiotem Umowy dostawy </w:t>
      </w:r>
      <w:r w:rsidR="000663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639E">
        <w:rPr>
          <w:rFonts w:ascii="Times New Roman" w:hAnsi="Times New Roman" w:cs="Times New Roman"/>
          <w:sz w:val="24"/>
          <w:szCs w:val="24"/>
        </w:rPr>
        <w:t xml:space="preserve">w terminie do </w:t>
      </w:r>
      <w:r w:rsidRPr="0006639E">
        <w:rPr>
          <w:rFonts w:ascii="Times New Roman" w:hAnsi="Times New Roman" w:cs="Times New Roman"/>
          <w:b/>
          <w:sz w:val="24"/>
          <w:szCs w:val="24"/>
        </w:rPr>
        <w:t>1</w:t>
      </w:r>
      <w:r w:rsidR="0006639E">
        <w:rPr>
          <w:rFonts w:ascii="Times New Roman" w:hAnsi="Times New Roman" w:cs="Times New Roman"/>
          <w:b/>
          <w:sz w:val="24"/>
          <w:szCs w:val="24"/>
        </w:rPr>
        <w:t>0</w:t>
      </w:r>
      <w:r w:rsidRPr="0006639E">
        <w:rPr>
          <w:rFonts w:ascii="Times New Roman" w:hAnsi="Times New Roman" w:cs="Times New Roman"/>
          <w:b/>
          <w:sz w:val="24"/>
          <w:szCs w:val="24"/>
        </w:rPr>
        <w:t>0 dni kalendarzowych od dnia podpisania</w:t>
      </w:r>
      <w:r w:rsidRPr="000663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b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7"/>
        </w:numPr>
        <w:tabs>
          <w:tab w:val="left" w:pos="398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Dostawa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zostanie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uznana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za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zrealizowaną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pod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warunkiem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dostarczenia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terminie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,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 którym mowa w ust.1 do siedziby ZAMAWIAJĄCEGO oraz dokonaniu jego odbioru</w:t>
      </w:r>
      <w:r w:rsidRPr="0006639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końcowego.</w:t>
      </w:r>
    </w:p>
    <w:p w:rsidR="006E6AEC" w:rsidRPr="0006639E" w:rsidRDefault="00693D91" w:rsidP="009D4674">
      <w:pPr>
        <w:pStyle w:val="Akapitzlist"/>
        <w:numPr>
          <w:ilvl w:val="0"/>
          <w:numId w:val="27"/>
        </w:numPr>
        <w:tabs>
          <w:tab w:val="left" w:pos="462"/>
        </w:tabs>
        <w:spacing w:line="276" w:lineRule="auto"/>
        <w:ind w:right="124" w:firstLine="0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 wykonanie przedmiotu Umowy uważa się datę podpisania protokołu zdawczo – odbiorczego, o którym mowa w § 4 ust. 4 niniejszej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597373" w:rsidRDefault="00597373" w:rsidP="0006639E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E6AEC" w:rsidRPr="0006639E" w:rsidRDefault="00693D91" w:rsidP="0006639E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3</w:t>
      </w:r>
    </w:p>
    <w:p w:rsidR="006E6AEC" w:rsidRPr="0006639E" w:rsidRDefault="00693D91" w:rsidP="0006639E">
      <w:pPr>
        <w:spacing w:before="34" w:line="276" w:lineRule="auto"/>
        <w:ind w:left="1032" w:right="10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WYNAGRODZENIE I WARUNKI PŁATNOŚCI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578"/>
        </w:tabs>
        <w:spacing w:before="34" w:line="276" w:lineRule="auto"/>
        <w:ind w:right="6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wykonanie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określonego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§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1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niniejszej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>Umowy,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Strony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ustalają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wynagrodzenie ryczałtowe w rozumieniu art. 632 kodeksu cywilnego w</w:t>
      </w:r>
      <w:r w:rsidRPr="000663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wysokości:</w:t>
      </w:r>
    </w:p>
    <w:p w:rsidR="006E6AEC" w:rsidRPr="0006639E" w:rsidRDefault="00693D91" w:rsidP="0006639E">
      <w:pPr>
        <w:tabs>
          <w:tab w:val="left" w:leader="dot" w:pos="9643"/>
        </w:tabs>
        <w:spacing w:before="2" w:line="276" w:lineRule="auto"/>
        <w:ind w:left="216"/>
        <w:rPr>
          <w:rFonts w:ascii="Times New Roman" w:hAnsi="Times New Roman" w:cs="Times New Roman"/>
          <w:i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brutto …………………… zł</w:t>
      </w:r>
      <w:r w:rsidRPr="000663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(</w:t>
      </w:r>
      <w:r w:rsidRPr="0006639E">
        <w:rPr>
          <w:rFonts w:ascii="Times New Roman" w:hAnsi="Times New Roman" w:cs="Times New Roman"/>
          <w:i/>
          <w:sz w:val="24"/>
          <w:szCs w:val="24"/>
        </w:rPr>
        <w:t>słownie</w:t>
      </w:r>
      <w:r w:rsidRPr="0006639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i/>
          <w:sz w:val="24"/>
          <w:szCs w:val="24"/>
        </w:rPr>
        <w:t>złotych:</w:t>
      </w:r>
      <w:r w:rsidRPr="0006639E">
        <w:rPr>
          <w:rFonts w:ascii="Times New Roman" w:hAnsi="Times New Roman" w:cs="Times New Roman"/>
          <w:i/>
          <w:sz w:val="24"/>
          <w:szCs w:val="24"/>
        </w:rPr>
        <w:tab/>
        <w:t>)</w:t>
      </w:r>
    </w:p>
    <w:p w:rsidR="006E6AEC" w:rsidRPr="0006639E" w:rsidRDefault="00693D91" w:rsidP="0006639E">
      <w:pPr>
        <w:tabs>
          <w:tab w:val="left" w:leader="dot" w:pos="9645"/>
        </w:tabs>
        <w:spacing w:before="34" w:line="276" w:lineRule="auto"/>
        <w:ind w:left="216"/>
        <w:rPr>
          <w:rFonts w:ascii="Times New Roman" w:hAnsi="Times New Roman" w:cs="Times New Roman"/>
          <w:i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lastRenderedPageBreak/>
        <w:t>w tym:  podatek VAT …% = …………… zł</w:t>
      </w:r>
      <w:r w:rsidRPr="0006639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(</w:t>
      </w:r>
      <w:r w:rsidRPr="0006639E">
        <w:rPr>
          <w:rFonts w:ascii="Times New Roman" w:hAnsi="Times New Roman" w:cs="Times New Roman"/>
          <w:i/>
          <w:sz w:val="24"/>
          <w:szCs w:val="24"/>
        </w:rPr>
        <w:t>słownie złotych:</w:t>
      </w:r>
      <w:r w:rsidRPr="0006639E">
        <w:rPr>
          <w:rFonts w:ascii="Times New Roman" w:hAnsi="Times New Roman" w:cs="Times New Roman"/>
          <w:i/>
          <w:sz w:val="24"/>
          <w:szCs w:val="24"/>
        </w:rPr>
        <w:tab/>
        <w:t>)</w:t>
      </w:r>
    </w:p>
    <w:p w:rsidR="006E6AEC" w:rsidRPr="0006639E" w:rsidRDefault="00693D91" w:rsidP="0006639E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zgodnie ze złożoną ofertą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578"/>
        </w:tabs>
        <w:spacing w:before="34" w:line="276" w:lineRule="auto"/>
        <w:ind w:left="577" w:hanging="362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Wynagrodzenie ryczałtowe, o którym mowa w ust 1.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obejmuje:</w:t>
      </w:r>
    </w:p>
    <w:p w:rsidR="006E6AEC" w:rsidRPr="0006639E" w:rsidRDefault="00693D91" w:rsidP="0006639E">
      <w:pPr>
        <w:pStyle w:val="Akapitzlist"/>
        <w:numPr>
          <w:ilvl w:val="0"/>
          <w:numId w:val="25"/>
        </w:numPr>
        <w:tabs>
          <w:tab w:val="left" w:pos="507"/>
        </w:tabs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wszelkie koszty związane z realizacją przedmiotu</w:t>
      </w:r>
      <w:r w:rsidRPr="000663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06639E" w:rsidRDefault="00693D91" w:rsidP="0006639E">
      <w:pPr>
        <w:pStyle w:val="Akapitzlist"/>
        <w:numPr>
          <w:ilvl w:val="0"/>
          <w:numId w:val="25"/>
        </w:numPr>
        <w:tabs>
          <w:tab w:val="left" w:pos="507"/>
        </w:tabs>
        <w:spacing w:before="36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wszelkie koszty związane z okresem gwarancji jakości i rękojmi za</w:t>
      </w:r>
      <w:r w:rsidRPr="000663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wady,</w:t>
      </w:r>
    </w:p>
    <w:p w:rsidR="006E6AEC" w:rsidRPr="0006639E" w:rsidRDefault="00693D91" w:rsidP="009D4674">
      <w:pPr>
        <w:pStyle w:val="Akapitzlist"/>
        <w:numPr>
          <w:ilvl w:val="0"/>
          <w:numId w:val="25"/>
        </w:numPr>
        <w:tabs>
          <w:tab w:val="left" w:pos="505"/>
        </w:tabs>
        <w:spacing w:before="34" w:line="276" w:lineRule="auto"/>
        <w:ind w:left="216"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ryzyko Wykonawcy z tytułu oszacowania wszelkich kosztów związanych z realizacją przedmiotu Umowy oraz okresem gwarancji jakości i rękojmi za wady, a także oddziaływania innych czynników mających lub mogących mieć wpływ na koszty.</w:t>
      </w:r>
    </w:p>
    <w:p w:rsidR="006E6AEC" w:rsidRPr="0006639E" w:rsidRDefault="00693D91" w:rsidP="009D4674">
      <w:pPr>
        <w:pStyle w:val="Akapitzlist"/>
        <w:numPr>
          <w:ilvl w:val="0"/>
          <w:numId w:val="26"/>
        </w:numPr>
        <w:tabs>
          <w:tab w:val="left" w:pos="549"/>
          <w:tab w:val="left" w:pos="10206"/>
        </w:tabs>
        <w:spacing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Niedoszacowanie, pominięcie oraz brak rozpoznania zakresu przedmiotu Umowy nie może być podstawą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żądania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zmiany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wynagrodzenia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ryczałtowego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określonego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ust.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1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niniejszego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paragrafu.</w:t>
      </w:r>
    </w:p>
    <w:p w:rsidR="006E6AEC" w:rsidRPr="0006639E" w:rsidRDefault="00693D91" w:rsidP="0006639E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 zrzeka się wszelkich ewentualnych roszczeń związanych ze zwiększeniem wynagrodzenia określonego w ust. 1.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line="276" w:lineRule="auto"/>
        <w:ind w:right="2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Podstawą wystawienia faktury VAT jest dokonanie przez ZAMAWIAJĄCEGO odbioru końcowego przedmiotu Umowy potwierdzonego protokółem zdawczo – odbiorczym o którym mowa w § 4 ust. 4 niniejszej Umowy, poprzedzonego pozytywnym odbiorem techniczno -jakościowym oraz przeprowadzeniem szkolenia dla przedstawicieli ZAMAWIAJĄCEGO, potwierdzonych odpowiednim protokółem o którym mowa § 4 ust. 4 niniejszej</w:t>
      </w:r>
      <w:r w:rsidRPr="000663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9D4674">
      <w:pPr>
        <w:pStyle w:val="Tekstpodstawowy"/>
        <w:spacing w:line="276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Do czasu dokonania tych czynności przez WYKONAWCĘ, ZAMAWIAJĄCY uprawniony jest do wstrzymania się od dokonania zapłaty wynagrodzenia.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line="276" w:lineRule="auto"/>
        <w:ind w:left="438" w:hanging="223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ZAMAWIAJĄCY zobowiązany jest do zapłaty wynagrodzenia w</w:t>
      </w:r>
      <w:r w:rsidRPr="000663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PLN.</w:t>
      </w:r>
    </w:p>
    <w:p w:rsidR="006E6AEC" w:rsidRPr="009F73D3" w:rsidRDefault="00693D91" w:rsidP="0006639E">
      <w:pPr>
        <w:pStyle w:val="Akapitzlist"/>
        <w:numPr>
          <w:ilvl w:val="0"/>
          <w:numId w:val="26"/>
        </w:numPr>
        <w:tabs>
          <w:tab w:val="left" w:pos="439"/>
          <w:tab w:val="left" w:leader="dot" w:pos="8631"/>
        </w:tabs>
        <w:spacing w:before="34" w:line="276" w:lineRule="auto"/>
        <w:ind w:left="438" w:right="355" w:hanging="223"/>
        <w:jc w:val="both"/>
        <w:rPr>
          <w:rFonts w:ascii="Times New Roman" w:hAnsi="Times New Roman" w:cs="Times New Roman"/>
          <w:sz w:val="24"/>
          <w:szCs w:val="24"/>
        </w:rPr>
      </w:pPr>
      <w:r w:rsidRPr="009F73D3">
        <w:rPr>
          <w:rFonts w:ascii="Times New Roman" w:hAnsi="Times New Roman" w:cs="Times New Roman"/>
          <w:sz w:val="24"/>
          <w:szCs w:val="24"/>
        </w:rPr>
        <w:t>Płatność realizowana będzie przelewem na konto bankowe</w:t>
      </w:r>
      <w:r w:rsidRPr="009F73D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WYKONAWCY</w:t>
      </w:r>
      <w:r w:rsidRPr="009F73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</w:t>
      </w:r>
      <w:r w:rsidRPr="009F73D3">
        <w:rPr>
          <w:rFonts w:ascii="Times New Roman" w:hAnsi="Times New Roman" w:cs="Times New Roman"/>
          <w:sz w:val="24"/>
          <w:szCs w:val="24"/>
        </w:rPr>
        <w:tab/>
        <w:t>(nazwa</w:t>
      </w:r>
      <w:r w:rsidRPr="009F73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banku),</w:t>
      </w:r>
      <w:r w:rsidR="009F73D3" w:rsidRPr="009F73D3">
        <w:rPr>
          <w:rFonts w:ascii="Times New Roman" w:hAnsi="Times New Roman" w:cs="Times New Roman"/>
          <w:sz w:val="24"/>
          <w:szCs w:val="24"/>
        </w:rPr>
        <w:t xml:space="preserve"> </w:t>
      </w:r>
      <w:r w:rsidR="009F73D3" w:rsidRPr="009F73D3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9F7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(numer rachunku bankowego) w terminie do 30 dni od daty otrzymania poprawnie wystawionej faktury przez ZAMAWIAJACEGO.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before="75" w:line="276" w:lineRule="auto"/>
        <w:ind w:left="438" w:hanging="223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 datę płatności uznaje się datę obciążenia rachunku bankowego</w:t>
      </w:r>
      <w:r w:rsidRPr="000663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Default="00693D91" w:rsidP="0006639E">
      <w:pPr>
        <w:pStyle w:val="Akapitzlist"/>
        <w:numPr>
          <w:ilvl w:val="0"/>
          <w:numId w:val="26"/>
        </w:numPr>
        <w:tabs>
          <w:tab w:val="left" w:pos="494"/>
        </w:tabs>
        <w:spacing w:before="34" w:line="276" w:lineRule="auto"/>
        <w:ind w:left="493" w:hanging="278"/>
        <w:rPr>
          <w:rFonts w:ascii="Times New Roman" w:hAnsi="Times New Roman" w:cs="Times New Roman"/>
          <w:sz w:val="24"/>
          <w:szCs w:val="24"/>
        </w:rPr>
      </w:pPr>
      <w:r w:rsidRPr="0041664D">
        <w:rPr>
          <w:rFonts w:ascii="Times New Roman" w:hAnsi="Times New Roman" w:cs="Times New Roman"/>
          <w:sz w:val="24"/>
          <w:szCs w:val="24"/>
        </w:rPr>
        <w:t>Strony ustalają, iż faktura wystawiona będzie w następujący</w:t>
      </w:r>
      <w:r w:rsidRPr="004166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1664D">
        <w:rPr>
          <w:rFonts w:ascii="Times New Roman" w:hAnsi="Times New Roman" w:cs="Times New Roman"/>
          <w:sz w:val="24"/>
          <w:szCs w:val="24"/>
        </w:rPr>
        <w:t>sposób:</w:t>
      </w:r>
    </w:p>
    <w:p w:rsidR="0041664D" w:rsidRPr="0041664D" w:rsidRDefault="0041664D" w:rsidP="009D4674">
      <w:pPr>
        <w:pStyle w:val="Akapitzlist"/>
        <w:tabs>
          <w:tab w:val="left" w:pos="494"/>
        </w:tabs>
        <w:spacing w:before="34" w:line="276" w:lineRule="auto"/>
        <w:ind w:left="493" w:right="12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664D">
        <w:rPr>
          <w:rFonts w:ascii="Times New Roman" w:hAnsi="Times New Roman" w:cs="Times New Roman"/>
          <w:i/>
          <w:sz w:val="24"/>
          <w:szCs w:val="24"/>
          <w:u w:val="single"/>
        </w:rPr>
        <w:t xml:space="preserve">Faktury (2 szt.) za zakupiony samochód wystawione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będą</w:t>
      </w:r>
      <w:r w:rsidR="00D10032">
        <w:rPr>
          <w:rFonts w:ascii="Times New Roman" w:hAnsi="Times New Roman" w:cs="Times New Roman"/>
          <w:i/>
          <w:sz w:val="24"/>
          <w:szCs w:val="24"/>
          <w:u w:val="single"/>
        </w:rPr>
        <w:t xml:space="preserve"> na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OSP Uzdowo, ze wskazaniem 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na jednej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z nich, iż w części dotyczącej wkładu Gminy, płatnikiem będzie </w:t>
      </w:r>
      <w:r w:rsidR="00B6331E">
        <w:rPr>
          <w:rFonts w:ascii="Times New Roman" w:hAnsi="Times New Roman" w:cs="Times New Roman"/>
          <w:i/>
          <w:sz w:val="24"/>
          <w:szCs w:val="24"/>
          <w:u w:val="single"/>
        </w:rPr>
        <w:t>Gmina Działdowo,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</w:t>
      </w:r>
      <w:r w:rsidR="00B6331E">
        <w:rPr>
          <w:rFonts w:ascii="Times New Roman" w:hAnsi="Times New Roman" w:cs="Times New Roman"/>
          <w:i/>
          <w:sz w:val="24"/>
          <w:szCs w:val="24"/>
          <w:u w:val="single"/>
        </w:rPr>
        <w:t xml:space="preserve"> ul. Księżodworska  10, 13-200 Działdowo, NIP – 571 16 02 08.</w:t>
      </w:r>
      <w:r w:rsidRPr="004166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6331E" w:rsidRDefault="00B6331E" w:rsidP="009D4674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6E6AEC" w:rsidRPr="006249FD" w:rsidRDefault="00693D91" w:rsidP="006249F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§ 4</w:t>
      </w:r>
    </w:p>
    <w:p w:rsidR="006E6AEC" w:rsidRPr="006249FD" w:rsidRDefault="00693D91" w:rsidP="006249FD">
      <w:pPr>
        <w:spacing w:before="37" w:line="276" w:lineRule="auto"/>
        <w:ind w:left="1032" w:right="9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FD">
        <w:rPr>
          <w:rFonts w:ascii="Times New Roman" w:hAnsi="Times New Roman" w:cs="Times New Roman"/>
          <w:b/>
          <w:sz w:val="24"/>
          <w:szCs w:val="24"/>
        </w:rPr>
        <w:t>ODBIÓR PRZEDMIOTU UMOWY I SZKOLENIA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Odbiór przedmiotu Umowy odbędzie się w dwóch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etapach:</w:t>
      </w:r>
    </w:p>
    <w:p w:rsidR="006E6AEC" w:rsidRPr="006249FD" w:rsidRDefault="00693D91" w:rsidP="006249FD">
      <w:pPr>
        <w:pStyle w:val="Akapitzlist"/>
        <w:numPr>
          <w:ilvl w:val="0"/>
          <w:numId w:val="22"/>
        </w:numPr>
        <w:tabs>
          <w:tab w:val="left" w:pos="505"/>
        </w:tabs>
        <w:spacing w:before="34"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Etap I</w:t>
      </w:r>
      <w:r w:rsidR="00D2199B">
        <w:rPr>
          <w:rFonts w:ascii="Times New Roman" w:hAnsi="Times New Roman" w:cs="Times New Roman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- odbiór techniczno – jakościowy w siedzibie</w:t>
      </w:r>
      <w:r w:rsidRPr="006249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</w:t>
      </w:r>
    </w:p>
    <w:p w:rsidR="006E6AEC" w:rsidRPr="006249FD" w:rsidRDefault="00693D91" w:rsidP="006249FD">
      <w:pPr>
        <w:pStyle w:val="Akapitzlist"/>
        <w:numPr>
          <w:ilvl w:val="0"/>
          <w:numId w:val="22"/>
        </w:numPr>
        <w:tabs>
          <w:tab w:val="left" w:pos="505"/>
        </w:tabs>
        <w:spacing w:before="34"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Etap II – odbiór końcowy przedmiotu Umowy w siedzibie</w:t>
      </w:r>
      <w:r w:rsidRPr="006249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WYKONAWCA, w celu dokonania odbioru końcowego, zobowiązuje się dostarczyć samochód na własny koszt i na własne ryzyko do siedziby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6249FD" w:rsidRDefault="00693D91" w:rsidP="006249FD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ZAMAWIAJĄCY zastrzega sobie prawo uczestniczenia max 2 osób przedstawicieli OSP </w:t>
      </w:r>
      <w:r w:rsidR="006249FD" w:rsidRPr="000A15E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A15ED">
        <w:rPr>
          <w:rFonts w:ascii="Times New Roman" w:hAnsi="Times New Roman" w:cs="Times New Roman"/>
          <w:sz w:val="24"/>
          <w:szCs w:val="24"/>
        </w:rPr>
        <w:t xml:space="preserve">w </w:t>
      </w:r>
      <w:r w:rsidR="006249FD" w:rsidRPr="000A15ED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A15ED">
        <w:rPr>
          <w:rFonts w:ascii="Times New Roman" w:hAnsi="Times New Roman" w:cs="Times New Roman"/>
          <w:sz w:val="24"/>
          <w:szCs w:val="24"/>
        </w:rPr>
        <w:t>w trakcie przejazdu samochodu z siedziby WYKONAWCY do siedziby ZAMAWIAJĄCE</w:t>
      </w:r>
      <w:r w:rsidR="00592330" w:rsidRPr="000A15ED">
        <w:rPr>
          <w:rFonts w:ascii="Times New Roman" w:hAnsi="Times New Roman" w:cs="Times New Roman"/>
          <w:sz w:val="24"/>
          <w:szCs w:val="24"/>
        </w:rPr>
        <w:t>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493" w:hanging="278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Odbiór końcowy przedmiotu Umowy odbędzie się w siedzibie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before="31" w:line="276" w:lineRule="auto"/>
        <w:ind w:left="216" w:right="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 xml:space="preserve">Odbioru końcowego dokona 2 przedstawicieli ZAMAWIAJĄCEGO, w obecności co najmniej </w:t>
      </w:r>
      <w:r w:rsidR="006249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249FD">
        <w:rPr>
          <w:rFonts w:ascii="Times New Roman" w:hAnsi="Times New Roman" w:cs="Times New Roman"/>
          <w:sz w:val="24"/>
          <w:szCs w:val="24"/>
        </w:rPr>
        <w:lastRenderedPageBreak/>
        <w:t>1 przedstawiciela</w:t>
      </w:r>
      <w:r w:rsidRPr="006249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WYKONAWCY,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ciągu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minimum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1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dnia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roboczego.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Dokumentem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potwierdzającym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dokonanie odbioru końcowego przedmiotu Umowy będzie protokół zdawczo – odbiorczy przedmiotu Umowy, który zostanie sporządzony w 2 egzemplarzach, każdy na prawach oryginału, po 1 egzemplarzu dla ZAMAWIAJĄCEGO i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216" w:right="3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 xml:space="preserve">Przed odbiorem końcowym ZAMAWIAJĄCY dokona odbioru techniczno – jakościowego </w:t>
      </w:r>
      <w:r w:rsidR="006249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49FD">
        <w:rPr>
          <w:rFonts w:ascii="Times New Roman" w:hAnsi="Times New Roman" w:cs="Times New Roman"/>
          <w:sz w:val="24"/>
          <w:szCs w:val="24"/>
        </w:rPr>
        <w:t>w siedzibie WYKONAWCY, pod warunkiem, że WYKONAWCA zgłosi swoją gotowość do tego odbioru co najmniej 7 dni przed odbiorem końcowym. Odbioru techniczno – jakościowego dokona 2 przedstawicieli ZAMAWIAJĄCEGO, w ciągu minimum 1 dnia roboczego. WYKONAWCA zawiadomi pisemnie ZAMAWIAJĄCEGO o gotowości do przeprowadzenia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odbioru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techniczno-jakościowego.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Dopuszcza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się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zawiadomienie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formie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faksu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lub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e-maila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1" w:line="276" w:lineRule="auto"/>
        <w:ind w:left="488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czasie odbioru techniczno - jakościowego ZAMAWIAJĄCY dokona sprawdzenia: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6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dokumentacji dla przedmiotu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zgodności wykonania przedmiotu Umowy z warunkami Umowy i</w:t>
      </w:r>
      <w:r w:rsidRPr="006249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SIWZ,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jakości wykonania przedmiotu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6249FD" w:rsidRDefault="00693D91" w:rsidP="009D4674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right="407"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funkcjonowania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sprawności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przedmiotu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jego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poszczególnych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urządzeń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oraz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całości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wyposażenia,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zgodności ilościowej</w:t>
      </w:r>
      <w:r w:rsidRPr="006249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wyposażenia.</w:t>
      </w:r>
    </w:p>
    <w:p w:rsidR="006E6AEC" w:rsidRPr="006249FD" w:rsidRDefault="00693D91" w:rsidP="006249FD">
      <w:pPr>
        <w:pStyle w:val="Tekstpodstawowy"/>
        <w:spacing w:before="37" w:line="276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Dokonanie odbioru techniczno – jakościowego potwierdzone zostanie sporządzonym w 2 egzemplarzach oraz podpisanym przez obie strony protokołem odbioru techniczno – jakościowego przedmiotu Umowy, po 1 egzemplarzu dla WYKONAWCY i ZAMAWIAJĄCEGO.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line="276" w:lineRule="auto"/>
        <w:ind w:left="216" w:righ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przypadku stwierdzenia podczas odbioru techniczno - jakościowego niezgodności, wad fizycznych, uszkodzeń lub braków, WYKONAWCA zobowiązuje się do niezwłocznego ich usunięcia lub wymiany przedmiotu Umowy na wolny od wad fizycznych. W przypadku stwierdzenia podczas odbioru techniczno – jakościowego braków wyposażenia, wykonawca zobowiązuje się do niezwłocznego ich usunięcia. W takim przypadku zostanie sporządzony protokół o stwierdzonych niezgodnościach i/lub wadach fizycznych i/lub uszkodzeniach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i/lub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brakach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dwóch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egzemplarzach,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jednym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egzemplarzu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dla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każdej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ze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stron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podpisany przez wszystkie strony odbioru. Nie narusza to postanowień dotyczących kar umownych i odstąpienia od umowy</w:t>
      </w:r>
      <w:r w:rsidRPr="006249F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75" w:line="276" w:lineRule="auto"/>
        <w:ind w:left="216" w:right="2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przypadku stwierdzenia podczas odbioru techniczno – jakościowego, że przedstawiony do odbioru przedmiot Umowy nie odpowiada opisowi zawartemu w „Szczegółowym opisie przedmiotu zamówienia Rozdziału III SIWZ stanowiącym załącznik nr 1 do niniejszej Umowy oraz Ofercie WYKONAWCY stanowiącej załącznik nr 2 do niniejszej Umowy, WYKONAWCA zobowiązuje się w terminie do 14 dni dostarczyć przedmiot Umowy odpowiadający wymaganiom wskazanych w/w załączniku nr 1 i nr 2 do niniejszej Umowy. Również w takim przypadku, zostanie sporządzony protokół o stwierdzonych odstępstwach w stosunku do wymagań zawartych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w/w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załączniku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nr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1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nr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2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niniejszej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 w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dwóch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egzemplarzach,</w:t>
      </w:r>
      <w:r w:rsidRPr="006249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jednym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egzemplarzu</w:t>
      </w:r>
      <w:r w:rsidR="006249FD" w:rsidRPr="006249FD">
        <w:rPr>
          <w:rFonts w:ascii="Times New Roman" w:hAnsi="Times New Roman" w:cs="Times New Roman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dla każdej ze stron i podpisany przez wszystkie strony odbioru. Nie narusza to postanowień dotyczących kar umownych i odstąpienia od umowy.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czasu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protokolarnego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przekazania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przedmiotu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ZAMAWIAJĄCEMU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ryzyko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wszelkich niebezpieczeństw w szczególności jego uszkodzenie lub utrata obciąża</w:t>
      </w:r>
      <w:r w:rsidRPr="006249F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WYKONAWCĘ.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549"/>
        </w:tabs>
        <w:spacing w:line="276" w:lineRule="auto"/>
        <w:ind w:left="216" w:right="10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lastRenderedPageBreak/>
        <w:t>Z chwilą wydania przedmiotu Umowy ZAMAWIAJĄCEMU, przechodzą na niego wszelkie korzyści i obciążenia związane z przedmiotem</w:t>
      </w:r>
      <w:r w:rsidRPr="006249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0A15ED" w:rsidRDefault="00693D91" w:rsidP="006249FD">
      <w:pPr>
        <w:pStyle w:val="Akapitzlist"/>
        <w:numPr>
          <w:ilvl w:val="0"/>
          <w:numId w:val="23"/>
        </w:numPr>
        <w:tabs>
          <w:tab w:val="left" w:pos="547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Wykonawca zobowiązany jest do przeprowadzenia na własny koszt szkolenia dla od 2 do 4 osób – przedstawicieli Ochotniczej straży Pożarnej w </w:t>
      </w:r>
      <w:r w:rsidR="006249FD" w:rsidRPr="000A15ED">
        <w:rPr>
          <w:rFonts w:ascii="Times New Roman" w:hAnsi="Times New Roman" w:cs="Times New Roman"/>
          <w:sz w:val="24"/>
          <w:szCs w:val="24"/>
        </w:rPr>
        <w:t>Uzdowie</w:t>
      </w:r>
      <w:r w:rsidRPr="000A15ED">
        <w:rPr>
          <w:rFonts w:ascii="Times New Roman" w:hAnsi="Times New Roman" w:cs="Times New Roman"/>
          <w:sz w:val="24"/>
          <w:szCs w:val="24"/>
        </w:rPr>
        <w:t>, z obsługi pojazdu wraz z instruktażem prowadzenia pojazdu oraz obsługi</w:t>
      </w:r>
      <w:r w:rsidRPr="000A15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urządzeń.</w:t>
      </w:r>
    </w:p>
    <w:p w:rsidR="006E6AEC" w:rsidRPr="006249FD" w:rsidRDefault="00693D91" w:rsidP="006249FD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Szkolenie odbędzie się w siedzibie Zamawiającego lub siedzibie Wykonawcy - wybór miejsca szkolenia należy do Zamawiającego. Termin przeprowadzenia szkolenia przez Wykonawcę nie może być późniejszy niż data odbioru końcowego przedmiotu Umowy.</w:t>
      </w:r>
    </w:p>
    <w:p w:rsidR="006E6AEC" w:rsidRPr="006249FD" w:rsidRDefault="00693D91" w:rsidP="006249FD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Potwierdzeniem przeprowadzenia szkolenia będzie protokół opisujący zakres przeprowadzonego szkolenia oraz zawierający wykaz osób przeszkolonych. Protokół z przeprowadzonego szkolenia wraz z wykazem osób przeszkolonych, zostanie sporządzony w dwóch jednobrzmiących egzemplarzach, po jednym dla każdej ze stron.</w:t>
      </w:r>
    </w:p>
    <w:p w:rsidR="006E6AEC" w:rsidRPr="006249FD" w:rsidRDefault="00693D91" w:rsidP="0074253C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§ 5</w:t>
      </w:r>
    </w:p>
    <w:p w:rsidR="006E6AEC" w:rsidRPr="006249FD" w:rsidRDefault="00693D91" w:rsidP="0074253C">
      <w:pPr>
        <w:spacing w:before="34" w:line="276" w:lineRule="auto"/>
        <w:ind w:left="1032"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FD">
        <w:rPr>
          <w:rFonts w:ascii="Times New Roman" w:hAnsi="Times New Roman" w:cs="Times New Roman"/>
          <w:b/>
          <w:sz w:val="24"/>
          <w:szCs w:val="24"/>
        </w:rPr>
        <w:t>DOKUMENTACJA TECHNICZNA PRZEDMIOTU UMOWY I WYPOSAŻENIE FABRYCZNE</w:t>
      </w:r>
    </w:p>
    <w:p w:rsidR="006E6AEC" w:rsidRPr="006249FD" w:rsidRDefault="00693D91" w:rsidP="009D4674">
      <w:pPr>
        <w:pStyle w:val="Akapitzlist"/>
        <w:numPr>
          <w:ilvl w:val="0"/>
          <w:numId w:val="20"/>
        </w:numPr>
        <w:tabs>
          <w:tab w:val="left" w:pos="434"/>
        </w:tabs>
        <w:spacing w:before="34" w:line="276" w:lineRule="auto"/>
        <w:ind w:right="216" w:hanging="218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 oświadcza, że samochód jest fabrycznie nowy i nie obciążony prawami osób</w:t>
      </w:r>
      <w:r w:rsidRPr="006249F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trzecich.</w:t>
      </w:r>
    </w:p>
    <w:p w:rsidR="006E6AEC" w:rsidRPr="006249FD" w:rsidRDefault="00693D91" w:rsidP="00B2388B">
      <w:pPr>
        <w:pStyle w:val="Akapitzlist"/>
        <w:numPr>
          <w:ilvl w:val="0"/>
          <w:numId w:val="20"/>
        </w:numPr>
        <w:tabs>
          <w:tab w:val="left" w:pos="434"/>
        </w:tabs>
        <w:spacing w:before="37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 zobowiązuje się przekazać ZAMAWIAJĄCEMU najpóźniej w dniu odbioru przedmiotu Umowy: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right="216" w:firstLine="0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aktualne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świadectwa</w:t>
      </w:r>
      <w:r w:rsidRPr="000A15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dopuszczenia</w:t>
      </w:r>
      <w:r w:rsidRPr="000A15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wydane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przez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uprawnioną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jednostkę</w:t>
      </w:r>
      <w:r w:rsidRPr="000A15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certyfikującą,(CN</w:t>
      </w:r>
      <w:r w:rsidR="000A15ED" w:rsidRPr="000A15ED">
        <w:rPr>
          <w:rFonts w:ascii="Times New Roman" w:hAnsi="Times New Roman" w:cs="Times New Roman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-</w:t>
      </w:r>
      <w:r w:rsidR="000A15ED" w:rsidRPr="000A15ED">
        <w:rPr>
          <w:rFonts w:ascii="Times New Roman" w:hAnsi="Times New Roman" w:cs="Times New Roman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BOP) na dostarczony przedmiot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instrukcję obsługi i konserwacji przedmiotu Umowy w języku polskim, zawierające dokładną informację o płynach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</w:t>
      </w:r>
      <w:r w:rsidRPr="000A15E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materiałach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eksploatacyjnych,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wraz</w:t>
      </w:r>
      <w:r w:rsidRPr="000A15E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ze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schematami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instalacji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</w:t>
      </w:r>
      <w:r w:rsidRPr="000A15E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tym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(instalacji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elektrycznej)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rysunkami, które będą tak szczegółowe, że umożliwią użytkownikowi obsługę, konserwację i podstawowe czynności konserwacyjno</w:t>
      </w:r>
      <w:r w:rsidRPr="000A15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–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naprawcze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(w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dwóch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egzemplarzach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pisemnych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oraz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wersji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elektroniczna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na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CD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lub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DVD).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1"/>
          <w:tab w:val="left" w:pos="10065"/>
        </w:tabs>
        <w:spacing w:line="276" w:lineRule="auto"/>
        <w:ind w:right="2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książkę gwarancyjną dla przedmiotu Umowy w języku polskim z zapisami zgodnymi z postanowieniami niniejszej Umowy i SIWZ, ze wskazaniem serwisów uprawnionych do napraw pojazdu i jego wyposażenia na terenie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kraju.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left="500" w:hanging="285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komplet dokumentacji niezbędnej do zarejestrowania pojazdu jako samochód specjalny</w:t>
      </w:r>
      <w:r w:rsidRPr="000A15E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pożarniczy,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7"/>
        </w:tabs>
        <w:spacing w:before="33" w:line="276" w:lineRule="auto"/>
        <w:ind w:left="506" w:hanging="291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wykaz dostarczonego sprzętu (wyposażenia), stanowiącego wyposażenie przedmiotu</w:t>
      </w:r>
      <w:r w:rsidRPr="000A15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8"/>
        </w:tabs>
        <w:spacing w:before="35" w:line="276" w:lineRule="auto"/>
        <w:ind w:left="507" w:hanging="292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świadectwo homologacji dla pojazdu (wyciąg ze świadectwa homologacji dla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pojazdu)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5"/>
        </w:tabs>
        <w:spacing w:before="34" w:line="276" w:lineRule="auto"/>
        <w:ind w:left="504" w:hanging="289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kartę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pojazdu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5"/>
        </w:tabs>
        <w:spacing w:before="34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posiadane przynależności samochodu, w tym rzeczy i wyposażenie fabryczne służące  </w:t>
      </w:r>
      <w:r w:rsidR="00B2388B" w:rsidRPr="000A15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A15ED">
        <w:rPr>
          <w:rFonts w:ascii="Times New Roman" w:hAnsi="Times New Roman" w:cs="Times New Roman"/>
          <w:sz w:val="24"/>
          <w:szCs w:val="24"/>
        </w:rPr>
        <w:t>do  korzystania z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samochodu</w:t>
      </w:r>
      <w:r w:rsidRPr="000A15E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6AEC" w:rsidRPr="006249FD" w:rsidRDefault="00693D91" w:rsidP="0074253C">
      <w:pPr>
        <w:pStyle w:val="Akapitzlist"/>
        <w:numPr>
          <w:ilvl w:val="0"/>
          <w:numId w:val="20"/>
        </w:numPr>
        <w:tabs>
          <w:tab w:val="left" w:pos="384"/>
        </w:tabs>
        <w:spacing w:line="276" w:lineRule="auto"/>
        <w:ind w:left="216"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Jeżeli WYKONAWCA nie przekaże ZAMAWIAJĄCEMU w dniu odbioru przedmiotu Umowy jakiejkolwiek dokumentacji lub wyposażenia fabrycznego, o których mowa w ust. 2, w takim przypadku zostanie  sporządzony protokół o stwierdzonych brakach w dwóch egzemplarzach, po jednym egzemplarzu dla każdej ze stron i podpisany przez wszystkie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strony.</w:t>
      </w:r>
    </w:p>
    <w:p w:rsidR="006E6AEC" w:rsidRDefault="006E6AEC">
      <w:pPr>
        <w:pStyle w:val="Tekstpodstawowy"/>
        <w:spacing w:before="1"/>
        <w:ind w:left="0"/>
        <w:rPr>
          <w:sz w:val="23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E6AEC" w:rsidRPr="00B2388B" w:rsidRDefault="00693D91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:rsidR="006E6AEC" w:rsidRPr="00B2388B" w:rsidRDefault="00693D91" w:rsidP="00B2388B">
      <w:pPr>
        <w:spacing w:before="34" w:line="276" w:lineRule="auto"/>
        <w:ind w:left="1032" w:right="9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8B">
        <w:rPr>
          <w:rFonts w:ascii="Times New Roman" w:hAnsi="Times New Roman" w:cs="Times New Roman"/>
          <w:b/>
          <w:sz w:val="24"/>
          <w:szCs w:val="24"/>
        </w:rPr>
        <w:t>GWARANCJA I SERWIS</w:t>
      </w:r>
    </w:p>
    <w:p w:rsidR="006E6AEC" w:rsidRPr="00B2388B" w:rsidRDefault="00693D91" w:rsidP="00E86679">
      <w:pPr>
        <w:pStyle w:val="Akapitzlist"/>
        <w:numPr>
          <w:ilvl w:val="0"/>
          <w:numId w:val="18"/>
        </w:numPr>
        <w:tabs>
          <w:tab w:val="left" w:pos="501"/>
        </w:tabs>
        <w:spacing w:before="37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gwarantuje, że przedmiot Umowy dostarczony w ramach Umowy jest fabrycznie nowy i nieużywany oraz, że nie zawiera wad wynikających z projektu, materiałów lub</w:t>
      </w:r>
      <w:r w:rsidRPr="00B238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wykonania.</w:t>
      </w:r>
    </w:p>
    <w:p w:rsidR="006E6AEC" w:rsidRPr="00B2388B" w:rsidRDefault="00693D91" w:rsidP="00B6331E">
      <w:pPr>
        <w:pStyle w:val="Akapitzlist"/>
        <w:numPr>
          <w:ilvl w:val="0"/>
          <w:numId w:val="18"/>
        </w:numPr>
        <w:tabs>
          <w:tab w:val="left" w:pos="501"/>
        </w:tabs>
        <w:spacing w:before="6" w:line="276" w:lineRule="auto"/>
        <w:ind w:left="500" w:right="265" w:hanging="285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nie może odmówić usunięcia wad, bez względu na wysokość związanych z tym</w:t>
      </w:r>
      <w:r w:rsidRPr="00B2388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kosztów.</w:t>
      </w:r>
    </w:p>
    <w:p w:rsidR="006E6AEC" w:rsidRPr="00B2388B" w:rsidRDefault="00693D91" w:rsidP="00B2388B">
      <w:pPr>
        <w:pStyle w:val="Akapitzlist"/>
        <w:numPr>
          <w:ilvl w:val="0"/>
          <w:numId w:val="18"/>
        </w:numPr>
        <w:tabs>
          <w:tab w:val="left" w:pos="434"/>
        </w:tabs>
        <w:spacing w:before="30" w:line="276" w:lineRule="auto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udziela</w:t>
      </w:r>
      <w:r w:rsidRPr="00B238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ZAMAWIAJĄCEMU</w:t>
      </w:r>
    </w:p>
    <w:p w:rsidR="006E6AEC" w:rsidRPr="00774C6C" w:rsidRDefault="00693D91" w:rsidP="00E86679">
      <w:pPr>
        <w:pStyle w:val="Akapitzlist"/>
        <w:numPr>
          <w:ilvl w:val="0"/>
          <w:numId w:val="17"/>
        </w:numPr>
        <w:tabs>
          <w:tab w:val="left" w:pos="395"/>
        </w:tabs>
        <w:spacing w:before="34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C6C">
        <w:rPr>
          <w:rFonts w:ascii="Times New Roman" w:hAnsi="Times New Roman" w:cs="Times New Roman"/>
          <w:sz w:val="24"/>
          <w:szCs w:val="24"/>
        </w:rPr>
        <w:t xml:space="preserve">na podwozie samochodu, całość dostarczonego z nim wyposażenia, podzespoły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24 miesięcznej </w:t>
      </w:r>
      <w:r w:rsidRPr="00774C6C">
        <w:rPr>
          <w:rFonts w:ascii="Times New Roman" w:hAnsi="Times New Roman" w:cs="Times New Roman"/>
          <w:sz w:val="24"/>
          <w:szCs w:val="24"/>
        </w:rPr>
        <w:t>gwarancji jakości oraz rękojmi za wady wydłużonej dodatkowo o 6 miesięcy ponad okres gwarancji</w:t>
      </w:r>
      <w:r w:rsidRPr="00774C6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74C6C">
        <w:rPr>
          <w:rFonts w:ascii="Times New Roman" w:hAnsi="Times New Roman" w:cs="Times New Roman"/>
          <w:sz w:val="24"/>
          <w:szCs w:val="24"/>
        </w:rPr>
        <w:t>jakości,</w:t>
      </w:r>
    </w:p>
    <w:p w:rsidR="006E6AEC" w:rsidRPr="00774C6C" w:rsidRDefault="00693D91" w:rsidP="00B2388B">
      <w:pPr>
        <w:pStyle w:val="Akapitzlist"/>
        <w:numPr>
          <w:ilvl w:val="0"/>
          <w:numId w:val="17"/>
        </w:numPr>
        <w:tabs>
          <w:tab w:val="left" w:pos="395"/>
        </w:tabs>
        <w:spacing w:line="276" w:lineRule="auto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C6C">
        <w:rPr>
          <w:rFonts w:ascii="Times New Roman" w:hAnsi="Times New Roman" w:cs="Times New Roman"/>
          <w:sz w:val="24"/>
          <w:szCs w:val="24"/>
        </w:rPr>
        <w:t xml:space="preserve">na zabudowę pożarniczą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............ miesięcznej </w:t>
      </w:r>
      <w:r w:rsidRPr="00774C6C">
        <w:rPr>
          <w:rFonts w:ascii="Times New Roman" w:hAnsi="Times New Roman" w:cs="Times New Roman"/>
          <w:sz w:val="24"/>
          <w:szCs w:val="24"/>
        </w:rPr>
        <w:t xml:space="preserve">gwarancji jakości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(min. 24 m-ce, max 48 m-cy) </w:t>
      </w:r>
      <w:r w:rsidRPr="00774C6C">
        <w:rPr>
          <w:rFonts w:ascii="Times New Roman" w:hAnsi="Times New Roman" w:cs="Times New Roman"/>
          <w:sz w:val="24"/>
          <w:szCs w:val="24"/>
        </w:rPr>
        <w:t>oraz rękojmi za wady wydłużonej dodatkowo o 6 miesięcy ponad okres gwarancji</w:t>
      </w:r>
      <w:r w:rsidRPr="00774C6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4C6C">
        <w:rPr>
          <w:rFonts w:ascii="Times New Roman" w:hAnsi="Times New Roman" w:cs="Times New Roman"/>
          <w:sz w:val="24"/>
          <w:szCs w:val="24"/>
        </w:rPr>
        <w:t>.</w:t>
      </w:r>
    </w:p>
    <w:p w:rsidR="006E6AEC" w:rsidRPr="00B2388B" w:rsidRDefault="00693D91" w:rsidP="009D4674">
      <w:pPr>
        <w:pStyle w:val="Tekstpodstawowy"/>
        <w:spacing w:before="75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Okres gwarancji jakości i rękojmi za wady liczy się od dnia odbioru końcowego przedmiotu Umowy potwierdzonego protokołem zdawczo – odbiorczym, o którym mowa w § 4 ust. 4 niniejszej Umowy i nie jest zależny od przejechanych przez pojazd kilometrów lub przepracowanych motogodzin.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Wszystkie przeglądy przedmiotu Umowy wymagane w warunkach gwarancji wykonywane są na koszt WYKONAWCY. Termin wykonania przeglądu okresowego ustala ZAMAWIAJĄCY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388B">
        <w:rPr>
          <w:rFonts w:ascii="Times New Roman" w:hAnsi="Times New Roman" w:cs="Times New Roman"/>
          <w:sz w:val="24"/>
          <w:szCs w:val="24"/>
        </w:rPr>
        <w:t>w porozumieniu z WYKONAWCĄ i serwisem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podwozia.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okresie gwarancji wszystkie naprawy gwarancyjne oraz wymiany materiałów eksploatacyjnych, przeprowadzone będą w miejscu użytkowania przedmiotu Umowy przez autoryzowany serwis na koszt 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WYKONAWCY. </w:t>
      </w:r>
      <w:r w:rsidRPr="00B2388B">
        <w:rPr>
          <w:rFonts w:ascii="Times New Roman" w:hAnsi="Times New Roman" w:cs="Times New Roman"/>
          <w:sz w:val="24"/>
          <w:szCs w:val="24"/>
        </w:rPr>
        <w:t>Czas reakcji serwisu - max 72 godz. (bez wliczania dni ustawowo wolnych od pracy ) od momentu zgłoszenia usterki, wady  przez Zamawiającego w formie  pisemnej, faxu, e-maila. Wykonawca pokrywa koszty dojazdu, powrotu, zakwaterowania oraz wyżywienia</w:t>
      </w:r>
      <w:r w:rsidRPr="00B238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serwisantów.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przedmiotu Umowy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2388B">
        <w:rPr>
          <w:rFonts w:ascii="Times New Roman" w:hAnsi="Times New Roman" w:cs="Times New Roman"/>
          <w:sz w:val="24"/>
          <w:szCs w:val="24"/>
        </w:rPr>
        <w:t>w związku ze stwierdzeniem usterek, wad, których nie można usunąć (wykonać) w miejscu jego użytkowania, przemieszczania przedmiotu Umowy dokonuje się na koszt Wykonawcy, w sposób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388B">
        <w:rPr>
          <w:rFonts w:ascii="Times New Roman" w:hAnsi="Times New Roman" w:cs="Times New Roman"/>
          <w:sz w:val="24"/>
          <w:szCs w:val="24"/>
        </w:rPr>
        <w:t xml:space="preserve"> i na warunkach określonych pomiędzy Zamawiającym a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Wykonawcą.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9"/>
        </w:tabs>
        <w:spacing w:before="1"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Okres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gwarancji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ulega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każdorazowo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przedłużeniu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czas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od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momentu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zgłoszenia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przedmiotu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do naprawy do momentu odebrania z naprawy sprawnego przedmiotu</w:t>
      </w:r>
      <w:r w:rsidRPr="00B238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Po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okresie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gwarancji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serwis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może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być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prowadzony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przez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WYKONAWCĘ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na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podstawie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indywidualnych zleceń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gwarantuje dostawę części zamiennych do przedmiotu Umowy przez minimum 15 lat od daty zakończenia produkcji.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WYKONAWCA zobowiązuje się do usunięcia usterek, wad w przedmiocie Umowy w ciągu maksymalnie 7 dni od momentu uzyskania zgłoszenia. Strony ustalają, że zgłoszenie usterek, wad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388B">
        <w:rPr>
          <w:rFonts w:ascii="Times New Roman" w:hAnsi="Times New Roman" w:cs="Times New Roman"/>
          <w:sz w:val="24"/>
          <w:szCs w:val="24"/>
        </w:rPr>
        <w:t>w przedmiocie Umowy odbywać się będzie w formie pisemnej, faxu, lub e-maila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Usterki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i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wady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przedmiocie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,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których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przyczyn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niezależnych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od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WYKONAWCY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603E">
        <w:rPr>
          <w:rFonts w:ascii="Times New Roman" w:hAnsi="Times New Roman" w:cs="Times New Roman"/>
          <w:spacing w:val="-5"/>
          <w:sz w:val="24"/>
          <w:szCs w:val="24"/>
        </w:rPr>
        <w:t xml:space="preserve">                 </w:t>
      </w:r>
      <w:r w:rsidRPr="00B2388B">
        <w:rPr>
          <w:rFonts w:ascii="Times New Roman" w:hAnsi="Times New Roman" w:cs="Times New Roman"/>
          <w:sz w:val="24"/>
          <w:szCs w:val="24"/>
        </w:rPr>
        <w:t>nie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da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się usunąć od ręki, wykonywane będą w terminie uzgodnionym z</w:t>
      </w:r>
      <w:r w:rsidRPr="00B238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ZAMAWIAJĄCYM.</w:t>
      </w:r>
    </w:p>
    <w:p w:rsidR="006E6AEC" w:rsidRPr="00B2388B" w:rsidRDefault="00693D91" w:rsidP="009D4674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przypadku nie uzgodnienia terminu, o którym mowa powyżej ustala się termin 14 dni, liczony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388B">
        <w:rPr>
          <w:rFonts w:ascii="Times New Roman" w:hAnsi="Times New Roman" w:cs="Times New Roman"/>
          <w:sz w:val="24"/>
          <w:szCs w:val="24"/>
        </w:rPr>
        <w:t xml:space="preserve">od chwili otrzymania zgłoszenia o usterce, wadzie w przedmiocie Umowy.. Do okresu usunięcia </w:t>
      </w:r>
      <w:r w:rsidRPr="00B2388B">
        <w:rPr>
          <w:rFonts w:ascii="Times New Roman" w:hAnsi="Times New Roman" w:cs="Times New Roman"/>
          <w:sz w:val="24"/>
          <w:szCs w:val="24"/>
        </w:rPr>
        <w:lastRenderedPageBreak/>
        <w:t>usterek, wad nie wlicza się dni ustawowo wolnych od pracy. Przyjmuje się, że dni ustawowo wolne od pracy to dni określone w ustawie z dnia 18 stycznia 19</w:t>
      </w:r>
      <w:r w:rsidR="009B603E">
        <w:rPr>
          <w:rFonts w:ascii="Times New Roman" w:hAnsi="Times New Roman" w:cs="Times New Roman"/>
          <w:sz w:val="24"/>
          <w:szCs w:val="24"/>
        </w:rPr>
        <w:t>51 r. o dniach wolnych od pracy.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 przypadku bezskutecznego upływu terminu, o którym mowa w ust. 5, 10 i 11 niniejszego paragrafu ZAMAWIAJĄCEMU przysługuje prawo zlecenie naprawy w wybranym przez siebie serwisie. Ustęp ten nie narusza postanowień dotyczących kar umownych. W takim przypadku ZAMAWIAJĄCY wystawi WYKONAWCY notę obciążeniową równą kosztom poniesionym z naprawy przedmiotu Umowy lub jego części przez inny podmiot, a WYKONAWCA zobowiązuje się do jej uregulowania w terminie wskazanym przez ZAMAWIAJĄCEGO.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</w:t>
      </w:r>
      <w:r w:rsidRPr="00B23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przypadku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sprzeczności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zapisów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pomiędzy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gwarancją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producenta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samochodu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lub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jego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wyposażenia,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a treścią Umowy pierwszeństwo w interpretacji przepisów będą miały zapisy niniejszej</w:t>
      </w:r>
      <w:r w:rsidRPr="00B2388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Zmiany adaptacyjne pojazdu, dotyczące montażu wyposażenia nie mogą powodować utraty ani ograniczać uprawnień wynikających z gwarancji jakości i rękojmi za</w:t>
      </w:r>
      <w:r w:rsidRPr="00B238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wady.</w:t>
      </w:r>
    </w:p>
    <w:p w:rsidR="006E6AEC" w:rsidRDefault="006E6AEC">
      <w:pPr>
        <w:pStyle w:val="Tekstpodstawowy"/>
        <w:spacing w:before="11"/>
        <w:ind w:left="0"/>
        <w:rPr>
          <w:sz w:val="22"/>
        </w:rPr>
      </w:pPr>
    </w:p>
    <w:p w:rsidR="006E6AEC" w:rsidRPr="009B603E" w:rsidRDefault="00693D91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7</w:t>
      </w:r>
    </w:p>
    <w:p w:rsidR="006E6AEC" w:rsidRPr="009B603E" w:rsidRDefault="00693D91">
      <w:pPr>
        <w:spacing w:before="34"/>
        <w:ind w:left="1032" w:right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6E6AEC" w:rsidRPr="009F73D3" w:rsidRDefault="00693D91" w:rsidP="009F73D3">
      <w:pPr>
        <w:pStyle w:val="Akapitzlist"/>
        <w:numPr>
          <w:ilvl w:val="0"/>
          <w:numId w:val="16"/>
        </w:numPr>
        <w:tabs>
          <w:tab w:val="left" w:pos="501"/>
        </w:tabs>
        <w:spacing w:before="5" w:line="271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D3">
        <w:rPr>
          <w:rFonts w:ascii="Times New Roman" w:hAnsi="Times New Roman" w:cs="Times New Roman"/>
          <w:sz w:val="24"/>
          <w:szCs w:val="24"/>
        </w:rPr>
        <w:t xml:space="preserve">Strony potwierdzają, że przed zawarciem umowy WYKONAWCA wniósł zabezpieczenie należytego wykonania umowy w wysokości </w:t>
      </w:r>
      <w:r w:rsidRPr="009F73D3">
        <w:rPr>
          <w:rFonts w:ascii="Times New Roman" w:hAnsi="Times New Roman" w:cs="Times New Roman"/>
          <w:b/>
          <w:sz w:val="24"/>
          <w:szCs w:val="24"/>
        </w:rPr>
        <w:t xml:space="preserve">5 % </w:t>
      </w:r>
      <w:r w:rsidRPr="009F73D3">
        <w:rPr>
          <w:rFonts w:ascii="Times New Roman" w:hAnsi="Times New Roman" w:cs="Times New Roman"/>
          <w:sz w:val="24"/>
          <w:szCs w:val="24"/>
        </w:rPr>
        <w:t>wynagrodzenia ryczałtowego brutto (ceny ofertowej brutto), o którym mowa</w:t>
      </w:r>
      <w:r w:rsidRPr="009F73D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</w:t>
      </w:r>
      <w:r w:rsidRPr="009F73D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§</w:t>
      </w:r>
      <w:r w:rsidRPr="009F73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3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ust.</w:t>
      </w:r>
      <w:r w:rsidRPr="009F73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1,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tj.</w:t>
      </w:r>
      <w:r w:rsidRPr="009F73D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b/>
          <w:sz w:val="24"/>
          <w:szCs w:val="24"/>
        </w:rPr>
        <w:t>................</w:t>
      </w:r>
      <w:r w:rsidRPr="009F73D3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b/>
          <w:sz w:val="24"/>
          <w:szCs w:val="24"/>
        </w:rPr>
        <w:t>zł</w:t>
      </w:r>
      <w:r w:rsidRPr="009F73D3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(słownie</w:t>
      </w:r>
      <w:r w:rsidRPr="009F73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złotych: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...............................)</w:t>
      </w:r>
      <w:r w:rsidRPr="009F73D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 formie:</w:t>
      </w:r>
      <w:r w:rsidR="009F73D3" w:rsidRPr="009F73D3">
        <w:rPr>
          <w:rFonts w:ascii="Times New Roman" w:hAnsi="Times New Roman" w:cs="Times New Roman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E6AEC" w:rsidRPr="009B603E" w:rsidRDefault="00693D91" w:rsidP="009B603E">
      <w:pPr>
        <w:pStyle w:val="Akapitzlist"/>
        <w:numPr>
          <w:ilvl w:val="0"/>
          <w:numId w:val="16"/>
        </w:numPr>
        <w:tabs>
          <w:tab w:val="left" w:pos="501"/>
        </w:tabs>
        <w:spacing w:before="34" w:line="268" w:lineRule="auto"/>
        <w:ind w:right="2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Zabezpieczenie należytego wykonania umowy zostanie zwrócone WYKONAWCY </w:t>
      </w:r>
      <w:r w:rsidR="009F73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następujących terminach:</w:t>
      </w:r>
    </w:p>
    <w:p w:rsidR="006E6AEC" w:rsidRPr="009B603E" w:rsidRDefault="00693D91" w:rsidP="009B603E">
      <w:pPr>
        <w:pStyle w:val="Akapitzlist"/>
        <w:numPr>
          <w:ilvl w:val="0"/>
          <w:numId w:val="15"/>
        </w:numPr>
        <w:tabs>
          <w:tab w:val="left" w:pos="501"/>
        </w:tabs>
        <w:spacing w:before="6" w:line="278" w:lineRule="auto"/>
        <w:ind w:right="2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70% wysokości zabezpieczenia – w ciągu 30 dni od dnia podpisania protokołu zdawczo – odbiorczego przedmiotu Umowy,</w:t>
      </w:r>
    </w:p>
    <w:p w:rsidR="006E6AEC" w:rsidRPr="009B603E" w:rsidRDefault="00693D91">
      <w:pPr>
        <w:pStyle w:val="Akapitzlist"/>
        <w:numPr>
          <w:ilvl w:val="0"/>
          <w:numId w:val="15"/>
        </w:numPr>
        <w:tabs>
          <w:tab w:val="left" w:pos="501"/>
        </w:tabs>
        <w:spacing w:line="227" w:lineRule="exact"/>
        <w:ind w:left="500" w:hanging="285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30% wysokości zabezpieczenia – w ciągu 15 dni od upływu okresu rękojmi za wady wykonanej</w:t>
      </w:r>
      <w:r w:rsidRPr="009B60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dostawy.</w:t>
      </w:r>
    </w:p>
    <w:p w:rsidR="006E6AEC" w:rsidRPr="009B603E" w:rsidRDefault="00693D91">
      <w:pPr>
        <w:pStyle w:val="Akapitzlist"/>
        <w:numPr>
          <w:ilvl w:val="0"/>
          <w:numId w:val="16"/>
        </w:numPr>
        <w:tabs>
          <w:tab w:val="left" w:pos="501"/>
        </w:tabs>
        <w:spacing w:before="75" w:line="271" w:lineRule="auto"/>
        <w:ind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wstrzyma się ze zwrotem części zabezpieczenia należytego wykonania umowy, o której mowa w ust. 2 pkt</w:t>
      </w:r>
      <w:r w:rsidR="009B603E">
        <w:rPr>
          <w:rFonts w:ascii="Times New Roman" w:hAnsi="Times New Roman" w:cs="Times New Roman"/>
          <w:sz w:val="24"/>
          <w:szCs w:val="24"/>
        </w:rPr>
        <w:t>.</w:t>
      </w:r>
      <w:r w:rsidRPr="009B603E">
        <w:rPr>
          <w:rFonts w:ascii="Times New Roman" w:hAnsi="Times New Roman" w:cs="Times New Roman"/>
          <w:sz w:val="24"/>
          <w:szCs w:val="24"/>
        </w:rPr>
        <w:t xml:space="preserve"> 1, w przypadku, kiedy WYKONAWCA nie usunął w terminie stwierdzonych w trakcie odbioru końcowego wad lub jest w trakcie usuwania tych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wad.</w:t>
      </w:r>
    </w:p>
    <w:p w:rsidR="006E6AEC" w:rsidRPr="009B603E" w:rsidRDefault="00693D91">
      <w:pPr>
        <w:pStyle w:val="Tekstpodstawowy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Okres gwarancji ulega wydłużeniu o czas potrzebny na usunięcie wad.</w:t>
      </w:r>
    </w:p>
    <w:p w:rsidR="006E6AEC" w:rsidRPr="009B603E" w:rsidRDefault="00693D91">
      <w:pPr>
        <w:pStyle w:val="Akapitzlist"/>
        <w:numPr>
          <w:ilvl w:val="0"/>
          <w:numId w:val="16"/>
        </w:numPr>
        <w:tabs>
          <w:tab w:val="left" w:pos="501"/>
        </w:tabs>
        <w:spacing w:before="35" w:line="273" w:lineRule="auto"/>
        <w:ind w:right="2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przypadku nie należytego wykonania przedmiotu Umowy zabezpieczenie wraz z odsetkami staje się własnością ZAMAWIAJĄCEO i będzie wykorzystane do zgodnego z Umową wykonania przedmiotu Umowy i do pokrycia roszczeń z tytułu rękojmi za wady za wykonaną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dostawę.</w:t>
      </w:r>
    </w:p>
    <w:p w:rsidR="006E6AEC" w:rsidRPr="009B603E" w:rsidRDefault="006E6AEC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 w:rsidP="009B603E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8</w:t>
      </w:r>
    </w:p>
    <w:p w:rsidR="006E6AEC" w:rsidRPr="009B603E" w:rsidRDefault="00693D91" w:rsidP="009B603E">
      <w:pPr>
        <w:spacing w:before="34"/>
        <w:ind w:left="1032" w:righ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before="34"/>
        <w:ind w:hanging="22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Strony postanawiają, że obowiązującą je formą odszkodowania stanowią kary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umowne.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4"/>
        </w:tabs>
        <w:spacing w:before="36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zapłaci ZAMAWIAJĄCEMU kary umowne</w:t>
      </w:r>
      <w:r w:rsidRPr="009B60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: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before="34" w:line="276" w:lineRule="auto"/>
        <w:ind w:right="3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 zwłokę w dostarczeniu przedmiotu Umowy w terminie, o którym mowa w § 2 ust. 1 w wysokości 0,5% wynagrodzenia brutto, o którym mowa w § 3 ust. 1 niniejszej Umowy za każdy dzień zwłoki liczony od terminu o którym mowa w § 2 ust. 1 niniejszej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z w:val="24"/>
          <w:szCs w:val="24"/>
        </w:rPr>
        <w:t>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line="276" w:lineRule="auto"/>
        <w:ind w:right="2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 odstąpienie od umowy przez ZAMAWIAJĄCEGO z przyczyn leżących po stronie WYKONAWCY lub za odstąpienie przez Wykonawcę od wykonania Umowy z przyczyn leżących po stronie Wykonawcy w wysokości 20 % wynagrodzenia brutto, o którym mowa w § </w:t>
      </w:r>
      <w:r w:rsidRPr="009B603E">
        <w:rPr>
          <w:rFonts w:ascii="Times New Roman" w:hAnsi="Times New Roman" w:cs="Times New Roman"/>
          <w:sz w:val="24"/>
          <w:szCs w:val="24"/>
        </w:rPr>
        <w:lastRenderedPageBreak/>
        <w:t>3 ust. 1 niniejszej</w:t>
      </w:r>
      <w:r w:rsidRPr="009B60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line="276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 zwłokę w usunięciu wad stwierdzonych przy odbiorze, w terminach określonych w § 4 ust. 7 i 8 lub / i w okresie gwarancji jakości i rękojmi w terminach określonych § 6 ust. 5, 10 i 11 w wysokości 0,5 % wynagrodzenia brutto, o którym mowa w § 3 ust. 1 niniejszej Umowy za każdy dzień zwłoki liczonej od dnia wyznaczonego na usunięcie</w:t>
      </w:r>
      <w:r w:rsidRPr="009B60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wad,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before="1" w:line="276" w:lineRule="auto"/>
        <w:ind w:right="2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odstąpienie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przez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WYKONAWCĘ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wykonania 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przyczyn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leżących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stronie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 wysokości 20 % wynagrodzenia brutto, o którym mowa w § 3 ust. 1 niniejszej Umowy</w:t>
      </w:r>
      <w:r w:rsidRPr="009B60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zapłaci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kary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umowne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odstąpienie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winy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 wysokości 20 % wynagrodzenia brutto, o którym mowa w § 3 ust. 1 niniejszej Umowy</w:t>
      </w:r>
      <w:r w:rsidRPr="009B60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before="1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ZAMAWIAJĄCEMU przysługuje prawo odstąpienia od umowy, jeżeli wystąpi zwłoka w dostarczeniu przedmiotu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powyżej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14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dni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wyznaczonego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terminu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realizacji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dostawy,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którym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mowa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§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2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ust.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 xml:space="preserve">1 niniejszej Umowy, z wyłączeniem przypadków siły wyższej. </w:t>
      </w:r>
      <w:r w:rsidR="009D46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powyższym przypadku Wykonawcy nie przysługuje roszczenie odszkodowawcze w wyniku poniesionej szkody. W takim przypadku ZAMAWIAJĄCY naliczy kary umowne, o których mowa w ust. 2 pkt</w:t>
      </w:r>
      <w:r w:rsidR="009B603E">
        <w:rPr>
          <w:rFonts w:ascii="Times New Roman" w:hAnsi="Times New Roman" w:cs="Times New Roman"/>
          <w:sz w:val="24"/>
          <w:szCs w:val="24"/>
        </w:rPr>
        <w:t>.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2.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przenoszącego wysokość kar umownych do wysokości rzeczywiście poniesionej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szkody.</w:t>
      </w:r>
    </w:p>
    <w:p w:rsidR="006E6AEC" w:rsidRPr="009B603E" w:rsidRDefault="00693D91" w:rsidP="009B603E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B603E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każdym przypadku, gdy ZAMAWIAJĄCY  ma prawo do naliczenia kar umownych może je potrącić z każdych sum należnych Wykonawcy lub/i skorzystać z zabezpieczenia należytego wykonania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34"/>
        </w:tabs>
        <w:spacing w:line="230" w:lineRule="exact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wyraża zgodę na potrącenie kar umownych z sum należnych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89"/>
        </w:tabs>
        <w:spacing w:before="33" w:line="278" w:lineRule="auto"/>
        <w:ind w:right="5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nie może zbywać, ani przenosić na rzecz osób trzecich praw i wierzytelności powstałych w wyniku realizacji niniejszej umowy bez zgody</w:t>
      </w:r>
      <w:r w:rsidRPr="009B60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563"/>
        </w:tabs>
        <w:spacing w:line="276" w:lineRule="auto"/>
        <w:ind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W związku z dofinansowaniem dostawy będącej przedmiotem zamówienia, Wykonawca zobowiązany jest do podjęcia wszelkich działań, w tym organizacyjnych, w celu zapewnienia wykonania przedmiotu zamówienia w terminie określonym w § 2 ust.1 niniejszej Umowy. Wykonawca ponosi wobec Zamawiającego odpowiedzialność za zaniedbania lub nienależyte wykonanie przedmiotu umowy, w szczególności za nie wykonanie przedmiotu zamówienia </w:t>
      </w:r>
      <w:r w:rsidR="009D03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terminie określonym umową, skutkujące np. utratą dofinansowania. W sytuacji tej Zamawiający będzie miał prawo do żądania naprawienia szkody obejmującej stratę w postaci utraty dofinansowania, w wysokości utraconego dofinansowania. Żądanie odszkodowania od Wykonawcy z tytułu utraconego dofinansowania nie ogranicza prawa Zamawiającego do wystąpienia wobec Wykonawcy z innymi roszczeniami przewidzianymi niniejszą Umową oraz przepisami Kodeksu</w:t>
      </w:r>
      <w:r w:rsidRPr="009B60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cywilnego</w:t>
      </w:r>
    </w:p>
    <w:p w:rsidR="006E6AEC" w:rsidRPr="009B603E" w:rsidRDefault="00693D91" w:rsidP="009B603E">
      <w:pPr>
        <w:pStyle w:val="Heading2"/>
        <w:spacing w:before="75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9.</w:t>
      </w:r>
    </w:p>
    <w:p w:rsidR="006E6AEC" w:rsidRPr="009B603E" w:rsidRDefault="00693D91" w:rsidP="009B603E">
      <w:pPr>
        <w:spacing w:before="34"/>
        <w:ind w:left="1032" w:right="10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PODWYKONAWSTWO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89"/>
        </w:tabs>
        <w:spacing w:before="34"/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lastRenderedPageBreak/>
        <w:t>WYKONAWCA zobowiązuje się wykonać przedmiot Umowy bez udziału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podwykonawców)*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89"/>
          <w:tab w:val="left" w:leader="dot" w:pos="8712"/>
        </w:tabs>
        <w:spacing w:before="34"/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 zrealizuje przedmiot Umowy z udziałem</w:t>
      </w:r>
      <w:r w:rsidRPr="009B60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podwykonawcy,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tj</w:t>
      </w:r>
      <w:r w:rsidRPr="009B603E">
        <w:rPr>
          <w:rFonts w:ascii="Times New Roman" w:hAnsi="Times New Roman" w:cs="Times New Roman"/>
          <w:sz w:val="24"/>
          <w:szCs w:val="24"/>
        </w:rPr>
        <w:tab/>
        <w:t>)*</w:t>
      </w:r>
    </w:p>
    <w:p w:rsidR="006E6AEC" w:rsidRPr="009B603E" w:rsidRDefault="00693D91" w:rsidP="009B603E">
      <w:pPr>
        <w:pStyle w:val="Tekstpodstawowy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Przy pomocy podwykonawcy WYKONAWCA wykona następujący zakres dostawy:</w:t>
      </w:r>
    </w:p>
    <w:p w:rsidR="006E6AEC" w:rsidRPr="009B603E" w:rsidRDefault="00693D91" w:rsidP="009B603E">
      <w:pPr>
        <w:pStyle w:val="Tekstpodstawowy"/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………………………)*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94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Jeżeli w trakcie realizacji przedmiotu Umowy wyniknie potrzeba wykonania dostawy przez podwykonawcę /podwykonawców innych niż wymienieni w ust. 2, wymagana jest pisemna zgoda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89"/>
        </w:tabs>
        <w:spacing w:before="1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WYKONAWCA ponosi pełną odpowiedzialność za wszelkie zaniechania, uchybienia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603E">
        <w:rPr>
          <w:rFonts w:ascii="Times New Roman" w:hAnsi="Times New Roman" w:cs="Times New Roman"/>
          <w:sz w:val="24"/>
          <w:szCs w:val="24"/>
        </w:rPr>
        <w:t>i terminowość dostawy realizowanej przez podwykonawców (jego przedstawicieli i pracowników), a także ponosi pełną odpowiedzialność wobec ZAMAWIAJĄCEGO i osób trzecich za wszelkie szkody i straty wynikłe z realizacji przedmiotu zamówienia przez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podwykonawcę.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79"/>
        </w:tabs>
        <w:spacing w:line="228" w:lineRule="exact"/>
        <w:ind w:left="478" w:hanging="26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przypadku zlecenia części dostawy podwykonawcom, obowiązkiem WYKONAWCY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jest:</w:t>
      </w:r>
    </w:p>
    <w:p w:rsidR="006E6AEC" w:rsidRPr="009B603E" w:rsidRDefault="00693D91" w:rsidP="009B603E">
      <w:pPr>
        <w:pStyle w:val="Akapitzlist"/>
        <w:numPr>
          <w:ilvl w:val="0"/>
          <w:numId w:val="10"/>
        </w:numPr>
        <w:tabs>
          <w:tab w:val="left" w:pos="450"/>
        </w:tabs>
        <w:spacing w:before="37"/>
        <w:ind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koordynowanie dostaw realizowanych przez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podwykonawców;</w:t>
      </w:r>
    </w:p>
    <w:p w:rsidR="006E6AEC" w:rsidRPr="009B603E" w:rsidRDefault="00693D91" w:rsidP="009D4674">
      <w:pPr>
        <w:pStyle w:val="Akapitzlist"/>
        <w:numPr>
          <w:ilvl w:val="0"/>
          <w:numId w:val="10"/>
        </w:numPr>
        <w:tabs>
          <w:tab w:val="left" w:pos="450"/>
        </w:tabs>
        <w:spacing w:before="34" w:line="276" w:lineRule="auto"/>
        <w:ind w:right="216"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każdorazowo, przedkładanie ZAMAWIAJĄCEMU projektu umów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zawieranych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B603E" w:rsidRPr="009B603E">
        <w:rPr>
          <w:rFonts w:ascii="Times New Roman" w:hAnsi="Times New Roman" w:cs="Times New Roman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 podwykonawcami, przynajmniej 7 dni przed dniem ich podpisania, a także przedkładanie zawartych już umów nie później niż w terminie 7 dni od daty ich podpisania. ZAMAWIAJĄCY może w terminie 5 dni od daty przedłożenia mu projektu umowy wnieść pisemne zastrzeżenia;</w:t>
      </w:r>
    </w:p>
    <w:p w:rsidR="006E6AEC" w:rsidRPr="009B603E" w:rsidRDefault="00693D91" w:rsidP="009D4674">
      <w:pPr>
        <w:pStyle w:val="Akapitzlist"/>
        <w:numPr>
          <w:ilvl w:val="0"/>
          <w:numId w:val="10"/>
        </w:numPr>
        <w:tabs>
          <w:tab w:val="left" w:pos="450"/>
        </w:tabs>
        <w:spacing w:before="1"/>
        <w:ind w:right="216"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terminowego regulowania płatności wobec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79"/>
        </w:tabs>
        <w:spacing w:before="37" w:line="271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Do zawarcia przez WYKONAWCĘ umowy z podwykonawcą jest wymagana zgoda ZAMAWIAJĄCEGO. Umowa z podwykonawcą powinna być zawarta w formie pisemnej, pod rygorem</w:t>
      </w:r>
      <w:r w:rsidRPr="009B60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nieważności.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  <w:tab w:val="left" w:pos="10065"/>
        </w:tabs>
        <w:spacing w:before="5" w:line="278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Jeżeli ZAMAWIAJĄCY, w terminie 14 dni od przedstawienia mu przez WYKONAWCĘ umowy z podwykonawcą lub jej projektu, nie zgłosi na piśmie sprzeciwu lub zastrzeżeń uważa się,</w:t>
      </w:r>
      <w:r w:rsidRPr="009B60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że</w:t>
      </w:r>
    </w:p>
    <w:p w:rsidR="006E6AEC" w:rsidRPr="009B603E" w:rsidRDefault="00693D91" w:rsidP="009D4674">
      <w:pPr>
        <w:pStyle w:val="Tekstpodstawowy"/>
        <w:spacing w:line="227" w:lineRule="exact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wyraził zgodę na zawarcie umowy.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</w:tabs>
        <w:spacing w:before="34"/>
        <w:ind w:left="493" w:right="216" w:hanging="27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nie dopuszcza możliwości zawarcia umów o dalsze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podwykonawstwo.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nie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wyrazi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zgody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zawarcie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podwykonawcą,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jeżeli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treść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będzie sprzeczna lub nie będzie odpowiadać treści niniejszej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9B603E" w:rsidRDefault="006E6AEC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10.</w:t>
      </w:r>
    </w:p>
    <w:p w:rsidR="006E6AEC" w:rsidRPr="009B603E" w:rsidRDefault="00693D91">
      <w:pPr>
        <w:spacing w:before="34"/>
        <w:ind w:left="1032" w:right="10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UMOWNE PRAWO ODSTĄPIENIA OD UMOWY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35" w:line="268" w:lineRule="auto"/>
        <w:ind w:right="2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ZAMAWIAJĄCEMU, niezależnie od uprawnień przewidzianych w powszechnie obowiązujących przepisach prawa w tym w Kodeksie cywilnym, przysługuje prawo odstąpienia od umowy,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gdy:</w:t>
      </w:r>
    </w:p>
    <w:p w:rsidR="006E6AEC" w:rsidRPr="009B603E" w:rsidRDefault="00693D91" w:rsidP="009B603E">
      <w:pPr>
        <w:pStyle w:val="Akapitzlist"/>
        <w:numPr>
          <w:ilvl w:val="0"/>
          <w:numId w:val="8"/>
        </w:numPr>
        <w:tabs>
          <w:tab w:val="left" w:pos="501"/>
        </w:tabs>
        <w:spacing w:before="6" w:line="273" w:lineRule="auto"/>
        <w:ind w:right="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nie rozpoczął lub przerwał, z przyczyn leżących po stronie WYKONAWCY, realizację przedmiotu Umowy i opóźnienie w rozpoczęciu lub przerwa w wykonywaniu przedmiotu Umowy trwa dłużej niż 30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dni,</w:t>
      </w:r>
    </w:p>
    <w:p w:rsidR="006E6AEC" w:rsidRPr="009B603E" w:rsidRDefault="00693D91" w:rsidP="009B603E">
      <w:pPr>
        <w:pStyle w:val="Akapitzlist"/>
        <w:numPr>
          <w:ilvl w:val="0"/>
          <w:numId w:val="8"/>
        </w:numPr>
        <w:tabs>
          <w:tab w:val="left" w:pos="501"/>
        </w:tabs>
        <w:spacing w:before="1" w:line="268" w:lineRule="auto"/>
        <w:ind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realizuje przedmiot Umowy w sposób wadliwy lub sprzeczny z umową oraz wymaganiami ZAMAWIAJĄCEGO,</w:t>
      </w:r>
    </w:p>
    <w:p w:rsidR="006E6AEC" w:rsidRPr="009B603E" w:rsidRDefault="00693D91" w:rsidP="009D4674">
      <w:pPr>
        <w:pStyle w:val="Akapitzlist"/>
        <w:numPr>
          <w:ilvl w:val="0"/>
          <w:numId w:val="8"/>
        </w:numPr>
        <w:tabs>
          <w:tab w:val="left" w:pos="501"/>
        </w:tabs>
        <w:spacing w:before="7"/>
        <w:ind w:left="500" w:right="2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zatrudnia podwykonawców bez zgody lub pomimo sprzeciwu</w:t>
      </w:r>
      <w:r w:rsidRPr="009B60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30" w:line="273" w:lineRule="auto"/>
        <w:ind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ZAMAWIAJĄCEMU przysługuje prawo do odstąpienia od umowy, gdy wystąpi istotna zmiana okoliczności powodująca, że wykonanie umowy nie leży w interesie publicznym, czego </w:t>
      </w:r>
      <w:r w:rsidRPr="009B603E">
        <w:rPr>
          <w:rFonts w:ascii="Times New Roman" w:hAnsi="Times New Roman" w:cs="Times New Roman"/>
          <w:sz w:val="24"/>
          <w:szCs w:val="24"/>
        </w:rPr>
        <w:lastRenderedPageBreak/>
        <w:t>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umowy, a zapisy o karach umownych nie mają zastosowania.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6" w:line="268" w:lineRule="auto"/>
        <w:ind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uzasadnienie.</w:t>
      </w:r>
    </w:p>
    <w:p w:rsidR="006E6AEC" w:rsidRPr="009B603E" w:rsidRDefault="006E6AEC">
      <w:pPr>
        <w:pStyle w:val="Tekstpodstawowy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11.</w:t>
      </w:r>
    </w:p>
    <w:p w:rsidR="006E6AEC" w:rsidRPr="009B603E" w:rsidRDefault="00693D91">
      <w:pPr>
        <w:spacing w:before="34"/>
        <w:ind w:left="1032" w:right="10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ZMIANA UMOWY</w:t>
      </w:r>
    </w:p>
    <w:p w:rsidR="00597373" w:rsidRPr="00597373" w:rsidRDefault="00597373" w:rsidP="00597373">
      <w:pPr>
        <w:spacing w:before="12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97373"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                                           z zachowaniem formy pisemnej pod rygorem nieważności.</w:t>
      </w:r>
    </w:p>
    <w:p w:rsidR="006E6AEC" w:rsidRPr="009B603E" w:rsidRDefault="006E6AEC">
      <w:pPr>
        <w:pStyle w:val="Tekstpodstawowy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</w:t>
      </w:r>
      <w:r w:rsidR="00597373">
        <w:rPr>
          <w:rFonts w:ascii="Times New Roman" w:hAnsi="Times New Roman" w:cs="Times New Roman"/>
          <w:sz w:val="24"/>
          <w:szCs w:val="24"/>
        </w:rPr>
        <w:t>2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>
      <w:pPr>
        <w:spacing w:before="37"/>
        <w:ind w:left="1028"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OBOWIĄZUJĄCE PRAWO</w:t>
      </w:r>
    </w:p>
    <w:p w:rsidR="006E6AEC" w:rsidRPr="006D115F" w:rsidRDefault="00693D91" w:rsidP="00DF06C5">
      <w:pPr>
        <w:pStyle w:val="Akapitzlist"/>
        <w:numPr>
          <w:ilvl w:val="0"/>
          <w:numId w:val="3"/>
        </w:numPr>
        <w:tabs>
          <w:tab w:val="left" w:pos="547"/>
        </w:tabs>
        <w:spacing w:before="36"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W sprawach nieuregulowanych niniejszą Umową mają zastosowanie wszystkie odpowiednie przepisy prawa, mające związek z wykonaniem przedmiotu Umowy, w</w:t>
      </w:r>
      <w:r w:rsidRPr="006D115F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szczególności ustawa z</w:t>
      </w:r>
      <w:r w:rsidR="006D115F" w:rsidRPr="006D115F">
        <w:rPr>
          <w:rFonts w:ascii="Times New Roman" w:hAnsi="Times New Roman" w:cs="Times New Roman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dnia 29 stycznia 2004r. Prawo zamówień publicznych, ustawa</w:t>
      </w:r>
      <w:r w:rsidR="006D115F" w:rsidRPr="006D115F">
        <w:rPr>
          <w:rFonts w:ascii="Times New Roman" w:hAnsi="Times New Roman" w:cs="Times New Roman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z dnia 23 kwietnia 1964r.- Kodeks cywilny z wyłączeniem art. 509 Kodeksu cywilnego, a do spraw procesowych przypisy ustawy z dnia 17 listopada 1964r</w:t>
      </w:r>
      <w:r w:rsidR="006D115F">
        <w:rPr>
          <w:rFonts w:ascii="Times New Roman" w:hAnsi="Times New Roman" w:cs="Times New Roman"/>
          <w:sz w:val="24"/>
          <w:szCs w:val="24"/>
        </w:rPr>
        <w:t>.</w:t>
      </w:r>
      <w:r w:rsidRPr="006D115F">
        <w:rPr>
          <w:rFonts w:ascii="Times New Roman" w:hAnsi="Times New Roman" w:cs="Times New Roman"/>
          <w:sz w:val="24"/>
          <w:szCs w:val="24"/>
        </w:rPr>
        <w:t xml:space="preserve"> Kodeks postępowania cywilnego </w:t>
      </w:r>
    </w:p>
    <w:p w:rsidR="006E6AEC" w:rsidRPr="009B603E" w:rsidRDefault="00693D91" w:rsidP="006D115F">
      <w:pPr>
        <w:pStyle w:val="Tekstpodstawowy"/>
        <w:spacing w:line="229" w:lineRule="exact"/>
        <w:ind w:right="-18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6E6AEC" w:rsidRPr="009B603E" w:rsidRDefault="00693D91">
      <w:pPr>
        <w:pStyle w:val="Heading2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</w:t>
      </w:r>
      <w:r w:rsidR="00910700">
        <w:rPr>
          <w:rFonts w:ascii="Times New Roman" w:hAnsi="Times New Roman" w:cs="Times New Roman"/>
          <w:sz w:val="24"/>
          <w:szCs w:val="24"/>
        </w:rPr>
        <w:t>3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>
      <w:pPr>
        <w:spacing w:before="37"/>
        <w:ind w:left="1032" w:right="9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E6AEC" w:rsidRPr="009B603E" w:rsidRDefault="00693D91" w:rsidP="006D115F">
      <w:pPr>
        <w:pStyle w:val="Akapitzlist"/>
        <w:numPr>
          <w:ilvl w:val="0"/>
          <w:numId w:val="2"/>
        </w:numPr>
        <w:tabs>
          <w:tab w:val="left" w:pos="494"/>
        </w:tabs>
        <w:spacing w:before="34"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Umowę sporządzono w 3 jednobrzmiących egzemplarzach, z czego dwa egzemplarze dla ZAMAWIAJĄCEGO, jeden dla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9B603E" w:rsidRDefault="00693D91">
      <w:pPr>
        <w:pStyle w:val="Akapitzlist"/>
        <w:numPr>
          <w:ilvl w:val="0"/>
          <w:numId w:val="2"/>
        </w:numPr>
        <w:tabs>
          <w:tab w:val="left" w:pos="494"/>
        </w:tabs>
        <w:spacing w:line="229" w:lineRule="exact"/>
        <w:ind w:left="493" w:hanging="278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Integralną część umowy stanowią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załączniki:</w:t>
      </w:r>
    </w:p>
    <w:p w:rsidR="006E6AEC" w:rsidRPr="009B603E" w:rsidRDefault="00693D91">
      <w:pPr>
        <w:pStyle w:val="Akapitzlist"/>
        <w:numPr>
          <w:ilvl w:val="0"/>
          <w:numId w:val="1"/>
        </w:numPr>
        <w:tabs>
          <w:tab w:val="left" w:pos="501"/>
        </w:tabs>
        <w:spacing w:before="34"/>
        <w:ind w:hanging="285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Specyfikacja Istotnych Warunków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Zamówienia</w:t>
      </w:r>
    </w:p>
    <w:p w:rsidR="006E6AEC" w:rsidRPr="009B603E" w:rsidRDefault="00693D91">
      <w:pPr>
        <w:pStyle w:val="Akapitzlist"/>
        <w:numPr>
          <w:ilvl w:val="1"/>
          <w:numId w:val="1"/>
        </w:numPr>
        <w:tabs>
          <w:tab w:val="left" w:pos="505"/>
        </w:tabs>
        <w:spacing w:before="30"/>
        <w:ind w:hanging="234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Rozdział I SIWZ „Instrukcja dla Wykonawców (dalej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IDW)”</w:t>
      </w:r>
    </w:p>
    <w:p w:rsidR="006E6AEC" w:rsidRPr="009B603E" w:rsidRDefault="00693D91" w:rsidP="009D4674">
      <w:pPr>
        <w:pStyle w:val="Akapitzlist"/>
        <w:numPr>
          <w:ilvl w:val="1"/>
          <w:numId w:val="1"/>
        </w:numPr>
        <w:tabs>
          <w:tab w:val="left" w:pos="505"/>
        </w:tabs>
        <w:spacing w:before="36" w:line="276" w:lineRule="auto"/>
        <w:ind w:left="216" w:right="74" w:firstLine="5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Rozdział III SIWZ „Szczegółowy opis przedmiotu zamówienia (dalej</w:t>
      </w:r>
      <w:r w:rsidRPr="009B60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SOPZ)” stanowiąca załącznik nr 1 do niniejszej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6D115F" w:rsidRDefault="00693D91">
      <w:pPr>
        <w:pStyle w:val="Akapitzlist"/>
        <w:numPr>
          <w:ilvl w:val="0"/>
          <w:numId w:val="1"/>
        </w:numPr>
        <w:tabs>
          <w:tab w:val="left" w:pos="501"/>
        </w:tabs>
        <w:spacing w:before="75"/>
        <w:ind w:hanging="285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Oferta</w:t>
      </w:r>
      <w:r w:rsidRPr="006D1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Wykonawcy</w:t>
      </w:r>
    </w:p>
    <w:p w:rsidR="006E6AEC" w:rsidRPr="006D115F" w:rsidRDefault="00693D91">
      <w:pPr>
        <w:pStyle w:val="Akapitzlist"/>
        <w:numPr>
          <w:ilvl w:val="1"/>
          <w:numId w:val="1"/>
        </w:numPr>
        <w:tabs>
          <w:tab w:val="left" w:pos="450"/>
        </w:tabs>
        <w:spacing w:before="30"/>
        <w:ind w:left="449" w:hanging="234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Formularz</w:t>
      </w:r>
      <w:r w:rsidRPr="006D1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„Oferta”</w:t>
      </w:r>
    </w:p>
    <w:p w:rsidR="006E6AEC" w:rsidRPr="006D115F" w:rsidRDefault="00693D91" w:rsidP="006D115F">
      <w:pPr>
        <w:pStyle w:val="Akapitzlist"/>
        <w:numPr>
          <w:ilvl w:val="1"/>
          <w:numId w:val="1"/>
        </w:numPr>
        <w:tabs>
          <w:tab w:val="left" w:pos="450"/>
        </w:tabs>
        <w:spacing w:before="34" w:line="276" w:lineRule="auto"/>
        <w:ind w:left="216" w:right="-18" w:firstLine="0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Szczegółowy opis wymagań i parametrów technicznych oferowanych przez WYKONAWCĘ stanowiąca załącznik nr 2 do niniejszej</w:t>
      </w:r>
      <w:r w:rsidRPr="006D1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Umowy</w:t>
      </w:r>
    </w:p>
    <w:p w:rsidR="006E6AEC" w:rsidRDefault="006E6AEC">
      <w:pPr>
        <w:pStyle w:val="Tekstpodstawowy"/>
        <w:spacing w:before="7"/>
        <w:ind w:left="0"/>
        <w:rPr>
          <w:sz w:val="22"/>
        </w:rPr>
      </w:pPr>
    </w:p>
    <w:p w:rsidR="006E6AEC" w:rsidRPr="00597373" w:rsidRDefault="00693D91">
      <w:pPr>
        <w:pStyle w:val="Heading2"/>
        <w:spacing w:before="0"/>
        <w:ind w:left="216" w:right="0"/>
        <w:jc w:val="left"/>
        <w:rPr>
          <w:i/>
          <w:sz w:val="16"/>
          <w:szCs w:val="16"/>
        </w:rPr>
      </w:pPr>
      <w:r w:rsidRPr="00597373">
        <w:rPr>
          <w:i/>
          <w:sz w:val="16"/>
          <w:szCs w:val="16"/>
        </w:rPr>
        <w:t>* nie potrzebne skreślić</w:t>
      </w:r>
    </w:p>
    <w:p w:rsidR="006E6AEC" w:rsidRPr="00597373" w:rsidRDefault="00C26409" w:rsidP="00C26409">
      <w:pPr>
        <w:pStyle w:val="Tekstpodstawowy"/>
        <w:tabs>
          <w:tab w:val="left" w:pos="3469"/>
        </w:tabs>
        <w:spacing w:before="10"/>
        <w:ind w:left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</w:p>
    <w:p w:rsidR="006E6AEC" w:rsidRPr="00597373" w:rsidRDefault="006D115F">
      <w:pPr>
        <w:tabs>
          <w:tab w:val="left" w:pos="6030"/>
        </w:tabs>
        <w:spacing w:before="1"/>
        <w:ind w:left="216"/>
        <w:rPr>
          <w:rFonts w:ascii="Times New Roman" w:hAnsi="Times New Roman" w:cs="Times New Roman"/>
          <w:b/>
          <w:sz w:val="24"/>
          <w:szCs w:val="24"/>
        </w:rPr>
      </w:pPr>
      <w:r w:rsidRPr="00597373">
        <w:rPr>
          <w:rFonts w:ascii="Times New Roman" w:hAnsi="Times New Roman" w:cs="Times New Roman"/>
          <w:b/>
          <w:sz w:val="24"/>
          <w:szCs w:val="24"/>
        </w:rPr>
        <w:t>Uzdowo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,</w:t>
      </w:r>
      <w:r w:rsidR="00693D91" w:rsidRPr="0059737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E6AEC" w:rsidRPr="00597373" w:rsidRDefault="006E6AEC">
      <w:pPr>
        <w:pStyle w:val="Tekstpodstawowy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6AEC" w:rsidRPr="00597373" w:rsidRDefault="00597373">
      <w:pPr>
        <w:tabs>
          <w:tab w:val="left" w:pos="6590"/>
        </w:tabs>
        <w:ind w:left="216"/>
        <w:rPr>
          <w:rFonts w:ascii="Times New Roman" w:hAnsi="Times New Roman" w:cs="Times New Roman"/>
          <w:b/>
          <w:sz w:val="24"/>
          <w:szCs w:val="24"/>
        </w:rPr>
      </w:pP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ZAMAWIAJĄCY</w:t>
      </w:r>
      <w:r w:rsidR="006D115F"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D115F" w:rsidRPr="00597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6E6AEC" w:rsidRPr="00597373" w:rsidRDefault="006E6AEC">
      <w:pPr>
        <w:pStyle w:val="Tekstpodstawowy"/>
        <w:spacing w:before="11"/>
        <w:ind w:left="0"/>
        <w:rPr>
          <w:rFonts w:ascii="Times New Roman" w:hAnsi="Times New Roman" w:cs="Times New Roman"/>
          <w:b/>
        </w:rPr>
      </w:pPr>
    </w:p>
    <w:p w:rsidR="006D115F" w:rsidRPr="005F1C69" w:rsidRDefault="00693D91" w:rsidP="006D115F">
      <w:pPr>
        <w:spacing w:line="280" w:lineRule="auto"/>
        <w:ind w:left="7528" w:right="221" w:hanging="15"/>
        <w:jc w:val="right"/>
        <w:rPr>
          <w:rFonts w:ascii="Times New Roman" w:hAnsi="Times New Roman" w:cs="Times New Roman"/>
          <w:b/>
          <w:spacing w:val="-1"/>
          <w:sz w:val="16"/>
          <w:szCs w:val="16"/>
        </w:rPr>
      </w:pPr>
      <w:r w:rsidRPr="005F1C69">
        <w:rPr>
          <w:rFonts w:ascii="Times New Roman" w:hAnsi="Times New Roman" w:cs="Times New Roman"/>
          <w:b/>
          <w:spacing w:val="-1"/>
          <w:sz w:val="16"/>
          <w:szCs w:val="16"/>
        </w:rPr>
        <w:t xml:space="preserve">Zatwierdzam: </w:t>
      </w:r>
    </w:p>
    <w:p w:rsidR="006E6AEC" w:rsidRPr="005F1C69" w:rsidRDefault="006D115F" w:rsidP="00910700">
      <w:pPr>
        <w:spacing w:line="280" w:lineRule="auto"/>
        <w:ind w:left="7088" w:right="221" w:hanging="284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pacing w:val="-1"/>
          <w:sz w:val="16"/>
          <w:szCs w:val="16"/>
        </w:rPr>
        <w:t>Uzdowo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, dnia</w:t>
      </w:r>
      <w:r w:rsidR="00693D91" w:rsidRPr="005F1C69">
        <w:rPr>
          <w:rFonts w:ascii="Times New Roman" w:hAnsi="Times New Roman" w:cs="Times New Roman"/>
          <w:b/>
          <w:spacing w:val="-27"/>
          <w:sz w:val="16"/>
          <w:szCs w:val="16"/>
        </w:rPr>
        <w:t xml:space="preserve"> </w:t>
      </w:r>
      <w:r w:rsidR="00910700" w:rsidRPr="005F1C69">
        <w:rPr>
          <w:rFonts w:ascii="Times New Roman" w:hAnsi="Times New Roman" w:cs="Times New Roman"/>
          <w:b/>
          <w:spacing w:val="-27"/>
          <w:sz w:val="16"/>
          <w:szCs w:val="16"/>
        </w:rPr>
        <w:t>30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.06.20</w:t>
      </w:r>
      <w:r w:rsidRPr="005F1C69">
        <w:rPr>
          <w:rFonts w:ascii="Times New Roman" w:hAnsi="Times New Roman" w:cs="Times New Roman"/>
          <w:b/>
          <w:sz w:val="16"/>
          <w:szCs w:val="16"/>
        </w:rPr>
        <w:t>20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r.</w:t>
      </w:r>
    </w:p>
    <w:p w:rsidR="006E6AEC" w:rsidRPr="005F1C69" w:rsidRDefault="006E6AEC">
      <w:pPr>
        <w:pStyle w:val="Tekstpodstawowy"/>
        <w:spacing w:before="11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910700" w:rsidRPr="005F1C69" w:rsidRDefault="006D115F" w:rsidP="00910700">
      <w:pPr>
        <w:spacing w:line="276" w:lineRule="auto"/>
        <w:ind w:left="4969" w:right="221" w:firstLine="197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z w:val="16"/>
          <w:szCs w:val="16"/>
        </w:rPr>
        <w:t>Jarosław Zakrzewski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E6AEC" w:rsidRPr="005F1C69" w:rsidRDefault="006D115F" w:rsidP="006D115F">
      <w:pPr>
        <w:spacing w:line="276" w:lineRule="auto"/>
        <w:ind w:left="4969" w:right="221" w:firstLine="2796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z w:val="16"/>
          <w:szCs w:val="16"/>
        </w:rPr>
        <w:t xml:space="preserve">Wiceprezes, 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Naczelnik O</w:t>
      </w:r>
      <w:r w:rsidRPr="005F1C69">
        <w:rPr>
          <w:rFonts w:ascii="Times New Roman" w:hAnsi="Times New Roman" w:cs="Times New Roman"/>
          <w:b/>
          <w:sz w:val="16"/>
          <w:szCs w:val="16"/>
        </w:rPr>
        <w:t>SP</w:t>
      </w:r>
      <w:r w:rsidR="00693D91" w:rsidRPr="005F1C69">
        <w:rPr>
          <w:rFonts w:ascii="Times New Roman" w:hAnsi="Times New Roman" w:cs="Times New Roman"/>
          <w:b/>
          <w:spacing w:val="-25"/>
          <w:sz w:val="16"/>
          <w:szCs w:val="16"/>
        </w:rPr>
        <w:t xml:space="preserve"> 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w</w:t>
      </w:r>
      <w:r w:rsidR="00693D91" w:rsidRPr="005F1C69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5F1C69">
        <w:rPr>
          <w:rFonts w:ascii="Times New Roman" w:hAnsi="Times New Roman" w:cs="Times New Roman"/>
          <w:b/>
          <w:sz w:val="16"/>
          <w:szCs w:val="16"/>
        </w:rPr>
        <w:t>Uzdowie</w:t>
      </w:r>
    </w:p>
    <w:p w:rsidR="00910700" w:rsidRPr="005F1C69" w:rsidRDefault="00910700" w:rsidP="00910700">
      <w:pPr>
        <w:pStyle w:val="Tekstpodstawowy"/>
        <w:ind w:left="0" w:right="22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Pr="005F1C69">
        <w:rPr>
          <w:rFonts w:ascii="Times New Roman" w:hAnsi="Times New Roman" w:cs="Times New Roman"/>
          <w:i/>
          <w:sz w:val="16"/>
          <w:szCs w:val="16"/>
        </w:rPr>
        <w:t xml:space="preserve"> /-/                                            </w:t>
      </w:r>
    </w:p>
    <w:p w:rsidR="006E6AEC" w:rsidRPr="005F1C69" w:rsidRDefault="00910700" w:rsidP="00910700">
      <w:pPr>
        <w:pStyle w:val="Tekstpodstawowy"/>
        <w:ind w:left="0" w:right="22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5F1C69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93D91" w:rsidRPr="005F1C69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6E6AEC" w:rsidRPr="005F1C69" w:rsidSect="009D4674">
      <w:footerReference w:type="default" r:id="rId8"/>
      <w:pgSz w:w="11910" w:h="16840"/>
      <w:pgMar w:top="900" w:right="995" w:bottom="1820" w:left="1060" w:header="0" w:footer="158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47" w:rsidRDefault="00353A47" w:rsidP="006E6AEC">
      <w:r>
        <w:separator/>
      </w:r>
    </w:p>
  </w:endnote>
  <w:endnote w:type="continuationSeparator" w:id="1">
    <w:p w:rsidR="00353A47" w:rsidRDefault="00353A47" w:rsidP="006E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EC" w:rsidRDefault="00AC4EDD">
    <w:pPr>
      <w:pStyle w:val="Tekstpodstawowy"/>
      <w:spacing w:line="14" w:lineRule="auto"/>
      <w:ind w:left="0"/>
    </w:pPr>
    <w:r>
      <w:pict>
        <v:rect id="_x0000_s2051" style="position:absolute;margin-left:62.4pt;margin-top:806.15pt;width:494pt;height:.5pt;z-index:-159104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9.6pt;margin-top:749.35pt;width:11.55pt;height:14.25pt;z-index:-15909888;mso-position-horizontal-relative:page;mso-position-vertical-relative:page" filled="f" stroked="f">
          <v:textbox style="mso-next-textbox:#_x0000_s2050" inset="0,0,0,0">
            <w:txbxContent>
              <w:p w:rsidR="006E6AEC" w:rsidRDefault="00AC4EDD">
                <w:pPr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693D91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F1C69">
                  <w:rPr>
                    <w:rFonts w:ascii="Times New Roman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4pt;margin-top:758.4pt;width:390.75pt;height:47.85pt;z-index:-15909376;mso-position-horizontal-relative:page;mso-position-vertical-relative:page" filled="f" stroked="f">
          <v:textbox style="mso-next-textbox:#_x0000_s2049" inset="0,0,0,0">
            <w:txbxContent>
              <w:p w:rsidR="000504B8" w:rsidRDefault="00693D91" w:rsidP="000504B8">
                <w:pPr>
                  <w:spacing w:before="15" w:line="183" w:lineRule="exact"/>
                  <w:ind w:left="19" w:right="1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Zamawiający: Ochotnicza Straż Pożarna</w:t>
                </w:r>
                <w:r w:rsidR="000504B8">
                  <w:rPr>
                    <w:sz w:val="16"/>
                  </w:rPr>
                  <w:t xml:space="preserve"> w Uzdowie, Uzdowo 52, 13-200 Działdowo</w:t>
                </w:r>
              </w:p>
              <w:p w:rsidR="006E6AEC" w:rsidRDefault="00693D91" w:rsidP="000504B8">
                <w:pPr>
                  <w:spacing w:before="15" w:line="183" w:lineRule="exact"/>
                  <w:ind w:left="19" w:right="16"/>
                  <w:jc w:val="center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Przetarg nieograniczony na: </w:t>
                </w:r>
                <w:r w:rsidR="000504B8">
                  <w:rPr>
                    <w:b/>
                    <w:sz w:val="16"/>
                  </w:rPr>
                  <w:t>Zakup</w:t>
                </w:r>
                <w:r>
                  <w:rPr>
                    <w:b/>
                    <w:sz w:val="16"/>
                  </w:rPr>
                  <w:t xml:space="preserve"> samochodu ratowniczo –</w:t>
                </w:r>
                <w:r w:rsidR="000504B8"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gaśniczego dla Ochotniczej Straży Pożarnej w </w:t>
                </w:r>
                <w:r w:rsidR="000504B8">
                  <w:rPr>
                    <w:b/>
                    <w:sz w:val="16"/>
                  </w:rPr>
                  <w:t>Uzdowie</w:t>
                </w:r>
              </w:p>
              <w:p w:rsidR="006E6AEC" w:rsidRDefault="00693D91">
                <w:pPr>
                  <w:spacing w:before="1"/>
                  <w:ind w:left="2262" w:right="226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Specyfikacja Istotnych Warunków Zamówienia Sygnatura akt: </w:t>
                </w:r>
                <w:r w:rsidR="000504B8">
                  <w:rPr>
                    <w:sz w:val="16"/>
                  </w:rPr>
                  <w:t>FZK.271.2.2020</w:t>
                </w:r>
              </w:p>
              <w:p w:rsidR="000504B8" w:rsidRDefault="000504B8">
                <w:pPr>
                  <w:spacing w:before="1"/>
                  <w:ind w:left="2262" w:right="226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47" w:rsidRDefault="00353A47" w:rsidP="006E6AEC">
      <w:r>
        <w:separator/>
      </w:r>
    </w:p>
  </w:footnote>
  <w:footnote w:type="continuationSeparator" w:id="1">
    <w:p w:rsidR="00353A47" w:rsidRDefault="00353A47" w:rsidP="006E6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6D3"/>
    <w:multiLevelType w:val="hybridMultilevel"/>
    <w:tmpl w:val="924E67F8"/>
    <w:lvl w:ilvl="0" w:tplc="F94C7612">
      <w:start w:val="1"/>
      <w:numFmt w:val="decimal"/>
      <w:lvlText w:val="%1."/>
      <w:lvlJc w:val="left"/>
      <w:pPr>
        <w:ind w:left="216" w:hanging="361"/>
      </w:pPr>
      <w:rPr>
        <w:rFonts w:hint="default"/>
        <w:spacing w:val="-1"/>
        <w:w w:val="99"/>
        <w:lang w:val="pl-PL" w:eastAsia="en-US" w:bidi="ar-SA"/>
      </w:rPr>
    </w:lvl>
    <w:lvl w:ilvl="1" w:tplc="2B7804A0">
      <w:numFmt w:val="bullet"/>
      <w:lvlText w:val="•"/>
      <w:lvlJc w:val="left"/>
      <w:pPr>
        <w:ind w:left="1230" w:hanging="361"/>
      </w:pPr>
      <w:rPr>
        <w:rFonts w:hint="default"/>
        <w:lang w:val="pl-PL" w:eastAsia="en-US" w:bidi="ar-SA"/>
      </w:rPr>
    </w:lvl>
    <w:lvl w:ilvl="2" w:tplc="CA828178">
      <w:numFmt w:val="bullet"/>
      <w:lvlText w:val="•"/>
      <w:lvlJc w:val="left"/>
      <w:pPr>
        <w:ind w:left="2241" w:hanging="361"/>
      </w:pPr>
      <w:rPr>
        <w:rFonts w:hint="default"/>
        <w:lang w:val="pl-PL" w:eastAsia="en-US" w:bidi="ar-SA"/>
      </w:rPr>
    </w:lvl>
    <w:lvl w:ilvl="3" w:tplc="6F36CCCA">
      <w:numFmt w:val="bullet"/>
      <w:lvlText w:val="•"/>
      <w:lvlJc w:val="left"/>
      <w:pPr>
        <w:ind w:left="3251" w:hanging="361"/>
      </w:pPr>
      <w:rPr>
        <w:rFonts w:hint="default"/>
        <w:lang w:val="pl-PL" w:eastAsia="en-US" w:bidi="ar-SA"/>
      </w:rPr>
    </w:lvl>
    <w:lvl w:ilvl="4" w:tplc="0E6A5C7A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0786F3AC">
      <w:numFmt w:val="bullet"/>
      <w:lvlText w:val="•"/>
      <w:lvlJc w:val="left"/>
      <w:pPr>
        <w:ind w:left="5273" w:hanging="361"/>
      </w:pPr>
      <w:rPr>
        <w:rFonts w:hint="default"/>
        <w:lang w:val="pl-PL" w:eastAsia="en-US" w:bidi="ar-SA"/>
      </w:rPr>
    </w:lvl>
    <w:lvl w:ilvl="6" w:tplc="8EFCC9D8">
      <w:numFmt w:val="bullet"/>
      <w:lvlText w:val="•"/>
      <w:lvlJc w:val="left"/>
      <w:pPr>
        <w:ind w:left="6283" w:hanging="361"/>
      </w:pPr>
      <w:rPr>
        <w:rFonts w:hint="default"/>
        <w:lang w:val="pl-PL" w:eastAsia="en-US" w:bidi="ar-SA"/>
      </w:rPr>
    </w:lvl>
    <w:lvl w:ilvl="7" w:tplc="DAA8F1EA">
      <w:numFmt w:val="bullet"/>
      <w:lvlText w:val="•"/>
      <w:lvlJc w:val="left"/>
      <w:pPr>
        <w:ind w:left="7294" w:hanging="361"/>
      </w:pPr>
      <w:rPr>
        <w:rFonts w:hint="default"/>
        <w:lang w:val="pl-PL" w:eastAsia="en-US" w:bidi="ar-SA"/>
      </w:rPr>
    </w:lvl>
    <w:lvl w:ilvl="8" w:tplc="649C463A">
      <w:numFmt w:val="bullet"/>
      <w:lvlText w:val="•"/>
      <w:lvlJc w:val="left"/>
      <w:pPr>
        <w:ind w:left="8305" w:hanging="361"/>
      </w:pPr>
      <w:rPr>
        <w:rFonts w:hint="default"/>
        <w:lang w:val="pl-PL" w:eastAsia="en-US" w:bidi="ar-SA"/>
      </w:rPr>
    </w:lvl>
  </w:abstractNum>
  <w:abstractNum w:abstractNumId="1">
    <w:nsid w:val="0C4B433F"/>
    <w:multiLevelType w:val="hybridMultilevel"/>
    <w:tmpl w:val="23D4C7A4"/>
    <w:lvl w:ilvl="0" w:tplc="81284F6C">
      <w:start w:val="1"/>
      <w:numFmt w:val="decimal"/>
      <w:lvlText w:val="%1."/>
      <w:lvlJc w:val="left"/>
      <w:pPr>
        <w:ind w:left="216" w:hanging="284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DCF8D080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7DDE3D74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DCA4150E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2230E128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67209272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B704C28A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C71C2004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BE9ABFBA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>
    <w:nsid w:val="18F10A69"/>
    <w:multiLevelType w:val="hybridMultilevel"/>
    <w:tmpl w:val="430A3F24"/>
    <w:lvl w:ilvl="0" w:tplc="C1927EF0">
      <w:start w:val="1"/>
      <w:numFmt w:val="decimal"/>
      <w:lvlText w:val="%1)"/>
      <w:lvlJc w:val="left"/>
      <w:pPr>
        <w:ind w:left="50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F0E45E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A7109612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A492DFB2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4C9EA80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50A752C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B97C3D7C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2FD2E64E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D4BA5C54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3">
    <w:nsid w:val="2F063193"/>
    <w:multiLevelType w:val="hybridMultilevel"/>
    <w:tmpl w:val="654EF87A"/>
    <w:lvl w:ilvl="0" w:tplc="ED961B3C">
      <w:start w:val="1"/>
      <w:numFmt w:val="decimal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BC7A3706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5EF68B2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CEE266FC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506CC252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456EDC6E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E29AA842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7BF8430C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77B4D418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4">
    <w:nsid w:val="33155DB1"/>
    <w:multiLevelType w:val="hybridMultilevel"/>
    <w:tmpl w:val="6958EB74"/>
    <w:lvl w:ilvl="0" w:tplc="8708BFDE">
      <w:start w:val="7"/>
      <w:numFmt w:val="decimal"/>
      <w:lvlText w:val="%1."/>
      <w:lvlJc w:val="left"/>
      <w:pPr>
        <w:ind w:left="216" w:hanging="21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244AB9E">
      <w:numFmt w:val="bullet"/>
      <w:lvlText w:val="•"/>
      <w:lvlJc w:val="left"/>
      <w:pPr>
        <w:ind w:left="1230" w:hanging="217"/>
      </w:pPr>
      <w:rPr>
        <w:rFonts w:hint="default"/>
        <w:lang w:val="pl-PL" w:eastAsia="en-US" w:bidi="ar-SA"/>
      </w:rPr>
    </w:lvl>
    <w:lvl w:ilvl="2" w:tplc="6706EE7C">
      <w:numFmt w:val="bullet"/>
      <w:lvlText w:val="•"/>
      <w:lvlJc w:val="left"/>
      <w:pPr>
        <w:ind w:left="2241" w:hanging="217"/>
      </w:pPr>
      <w:rPr>
        <w:rFonts w:hint="default"/>
        <w:lang w:val="pl-PL" w:eastAsia="en-US" w:bidi="ar-SA"/>
      </w:rPr>
    </w:lvl>
    <w:lvl w:ilvl="3" w:tplc="9A18145A">
      <w:numFmt w:val="bullet"/>
      <w:lvlText w:val="•"/>
      <w:lvlJc w:val="left"/>
      <w:pPr>
        <w:ind w:left="3251" w:hanging="217"/>
      </w:pPr>
      <w:rPr>
        <w:rFonts w:hint="default"/>
        <w:lang w:val="pl-PL" w:eastAsia="en-US" w:bidi="ar-SA"/>
      </w:rPr>
    </w:lvl>
    <w:lvl w:ilvl="4" w:tplc="0C14A7C6">
      <w:numFmt w:val="bullet"/>
      <w:lvlText w:val="•"/>
      <w:lvlJc w:val="left"/>
      <w:pPr>
        <w:ind w:left="4262" w:hanging="217"/>
      </w:pPr>
      <w:rPr>
        <w:rFonts w:hint="default"/>
        <w:lang w:val="pl-PL" w:eastAsia="en-US" w:bidi="ar-SA"/>
      </w:rPr>
    </w:lvl>
    <w:lvl w:ilvl="5" w:tplc="0980EF46">
      <w:numFmt w:val="bullet"/>
      <w:lvlText w:val="•"/>
      <w:lvlJc w:val="left"/>
      <w:pPr>
        <w:ind w:left="5273" w:hanging="217"/>
      </w:pPr>
      <w:rPr>
        <w:rFonts w:hint="default"/>
        <w:lang w:val="pl-PL" w:eastAsia="en-US" w:bidi="ar-SA"/>
      </w:rPr>
    </w:lvl>
    <w:lvl w:ilvl="6" w:tplc="EF182E8C">
      <w:numFmt w:val="bullet"/>
      <w:lvlText w:val="•"/>
      <w:lvlJc w:val="left"/>
      <w:pPr>
        <w:ind w:left="6283" w:hanging="217"/>
      </w:pPr>
      <w:rPr>
        <w:rFonts w:hint="default"/>
        <w:lang w:val="pl-PL" w:eastAsia="en-US" w:bidi="ar-SA"/>
      </w:rPr>
    </w:lvl>
    <w:lvl w:ilvl="7" w:tplc="01ECFC90">
      <w:numFmt w:val="bullet"/>
      <w:lvlText w:val="•"/>
      <w:lvlJc w:val="left"/>
      <w:pPr>
        <w:ind w:left="7294" w:hanging="217"/>
      </w:pPr>
      <w:rPr>
        <w:rFonts w:hint="default"/>
        <w:lang w:val="pl-PL" w:eastAsia="en-US" w:bidi="ar-SA"/>
      </w:rPr>
    </w:lvl>
    <w:lvl w:ilvl="8" w:tplc="EB2C8708">
      <w:numFmt w:val="bullet"/>
      <w:lvlText w:val="•"/>
      <w:lvlJc w:val="left"/>
      <w:pPr>
        <w:ind w:left="8305" w:hanging="217"/>
      </w:pPr>
      <w:rPr>
        <w:rFonts w:hint="default"/>
        <w:lang w:val="pl-PL" w:eastAsia="en-US" w:bidi="ar-SA"/>
      </w:rPr>
    </w:lvl>
  </w:abstractNum>
  <w:abstractNum w:abstractNumId="5">
    <w:nsid w:val="332C5C41"/>
    <w:multiLevelType w:val="hybridMultilevel"/>
    <w:tmpl w:val="87B00294"/>
    <w:lvl w:ilvl="0" w:tplc="598CAFEA">
      <w:start w:val="1"/>
      <w:numFmt w:val="decimal"/>
      <w:lvlText w:val="%1)"/>
      <w:lvlJc w:val="left"/>
      <w:pPr>
        <w:ind w:left="504" w:hanging="288"/>
      </w:pPr>
      <w:rPr>
        <w:rFonts w:ascii="Times New Roman" w:eastAsia="Arial" w:hAnsi="Times New Roman" w:cs="Times New Roman" w:hint="default"/>
        <w:w w:val="99"/>
        <w:sz w:val="24"/>
        <w:szCs w:val="24"/>
        <w:lang w:val="pl-PL" w:eastAsia="en-US" w:bidi="ar-SA"/>
      </w:rPr>
    </w:lvl>
    <w:lvl w:ilvl="1" w:tplc="DB3AE9CE">
      <w:numFmt w:val="bullet"/>
      <w:lvlText w:val="•"/>
      <w:lvlJc w:val="left"/>
      <w:pPr>
        <w:ind w:left="1482" w:hanging="288"/>
      </w:pPr>
      <w:rPr>
        <w:rFonts w:hint="default"/>
        <w:lang w:val="pl-PL" w:eastAsia="en-US" w:bidi="ar-SA"/>
      </w:rPr>
    </w:lvl>
    <w:lvl w:ilvl="2" w:tplc="1E8AF204">
      <w:numFmt w:val="bullet"/>
      <w:lvlText w:val="•"/>
      <w:lvlJc w:val="left"/>
      <w:pPr>
        <w:ind w:left="2465" w:hanging="288"/>
      </w:pPr>
      <w:rPr>
        <w:rFonts w:hint="default"/>
        <w:lang w:val="pl-PL" w:eastAsia="en-US" w:bidi="ar-SA"/>
      </w:rPr>
    </w:lvl>
    <w:lvl w:ilvl="3" w:tplc="327E981C">
      <w:numFmt w:val="bullet"/>
      <w:lvlText w:val="•"/>
      <w:lvlJc w:val="left"/>
      <w:pPr>
        <w:ind w:left="3447" w:hanging="288"/>
      </w:pPr>
      <w:rPr>
        <w:rFonts w:hint="default"/>
        <w:lang w:val="pl-PL" w:eastAsia="en-US" w:bidi="ar-SA"/>
      </w:rPr>
    </w:lvl>
    <w:lvl w:ilvl="4" w:tplc="E4A053EC">
      <w:numFmt w:val="bullet"/>
      <w:lvlText w:val="•"/>
      <w:lvlJc w:val="left"/>
      <w:pPr>
        <w:ind w:left="4430" w:hanging="288"/>
      </w:pPr>
      <w:rPr>
        <w:rFonts w:hint="default"/>
        <w:lang w:val="pl-PL" w:eastAsia="en-US" w:bidi="ar-SA"/>
      </w:rPr>
    </w:lvl>
    <w:lvl w:ilvl="5" w:tplc="17D00132">
      <w:numFmt w:val="bullet"/>
      <w:lvlText w:val="•"/>
      <w:lvlJc w:val="left"/>
      <w:pPr>
        <w:ind w:left="5413" w:hanging="288"/>
      </w:pPr>
      <w:rPr>
        <w:rFonts w:hint="default"/>
        <w:lang w:val="pl-PL" w:eastAsia="en-US" w:bidi="ar-SA"/>
      </w:rPr>
    </w:lvl>
    <w:lvl w:ilvl="6" w:tplc="4ADEBD7E">
      <w:numFmt w:val="bullet"/>
      <w:lvlText w:val="•"/>
      <w:lvlJc w:val="left"/>
      <w:pPr>
        <w:ind w:left="6395" w:hanging="288"/>
      </w:pPr>
      <w:rPr>
        <w:rFonts w:hint="default"/>
        <w:lang w:val="pl-PL" w:eastAsia="en-US" w:bidi="ar-SA"/>
      </w:rPr>
    </w:lvl>
    <w:lvl w:ilvl="7" w:tplc="1ADE26EC">
      <w:numFmt w:val="bullet"/>
      <w:lvlText w:val="•"/>
      <w:lvlJc w:val="left"/>
      <w:pPr>
        <w:ind w:left="7378" w:hanging="288"/>
      </w:pPr>
      <w:rPr>
        <w:rFonts w:hint="default"/>
        <w:lang w:val="pl-PL" w:eastAsia="en-US" w:bidi="ar-SA"/>
      </w:rPr>
    </w:lvl>
    <w:lvl w:ilvl="8" w:tplc="B846EDE4">
      <w:numFmt w:val="bullet"/>
      <w:lvlText w:val="•"/>
      <w:lvlJc w:val="left"/>
      <w:pPr>
        <w:ind w:left="8361" w:hanging="288"/>
      </w:pPr>
      <w:rPr>
        <w:rFonts w:hint="default"/>
        <w:lang w:val="pl-PL" w:eastAsia="en-US" w:bidi="ar-SA"/>
      </w:rPr>
    </w:lvl>
  </w:abstractNum>
  <w:abstractNum w:abstractNumId="6">
    <w:nsid w:val="39A10C9A"/>
    <w:multiLevelType w:val="hybridMultilevel"/>
    <w:tmpl w:val="678CF3EE"/>
    <w:lvl w:ilvl="0" w:tplc="90E04A3A">
      <w:start w:val="1"/>
      <w:numFmt w:val="decimal"/>
      <w:lvlText w:val="%1)"/>
      <w:lvlJc w:val="left"/>
      <w:pPr>
        <w:ind w:left="500" w:hanging="284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D89C18">
      <w:start w:val="1"/>
      <w:numFmt w:val="lowerLetter"/>
      <w:lvlText w:val="%2)"/>
      <w:lvlJc w:val="left"/>
      <w:pPr>
        <w:ind w:left="504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E81AD778">
      <w:numFmt w:val="bullet"/>
      <w:lvlText w:val="•"/>
      <w:lvlJc w:val="left"/>
      <w:pPr>
        <w:ind w:left="1591" w:hanging="233"/>
      </w:pPr>
      <w:rPr>
        <w:rFonts w:hint="default"/>
        <w:lang w:val="pl-PL" w:eastAsia="en-US" w:bidi="ar-SA"/>
      </w:rPr>
    </w:lvl>
    <w:lvl w:ilvl="3" w:tplc="A4665BCE">
      <w:numFmt w:val="bullet"/>
      <w:lvlText w:val="•"/>
      <w:lvlJc w:val="left"/>
      <w:pPr>
        <w:ind w:left="2683" w:hanging="233"/>
      </w:pPr>
      <w:rPr>
        <w:rFonts w:hint="default"/>
        <w:lang w:val="pl-PL" w:eastAsia="en-US" w:bidi="ar-SA"/>
      </w:rPr>
    </w:lvl>
    <w:lvl w:ilvl="4" w:tplc="46E07292">
      <w:numFmt w:val="bullet"/>
      <w:lvlText w:val="•"/>
      <w:lvlJc w:val="left"/>
      <w:pPr>
        <w:ind w:left="3775" w:hanging="233"/>
      </w:pPr>
      <w:rPr>
        <w:rFonts w:hint="default"/>
        <w:lang w:val="pl-PL" w:eastAsia="en-US" w:bidi="ar-SA"/>
      </w:rPr>
    </w:lvl>
    <w:lvl w:ilvl="5" w:tplc="DE26D9A2">
      <w:numFmt w:val="bullet"/>
      <w:lvlText w:val="•"/>
      <w:lvlJc w:val="left"/>
      <w:pPr>
        <w:ind w:left="4867" w:hanging="233"/>
      </w:pPr>
      <w:rPr>
        <w:rFonts w:hint="default"/>
        <w:lang w:val="pl-PL" w:eastAsia="en-US" w:bidi="ar-SA"/>
      </w:rPr>
    </w:lvl>
    <w:lvl w:ilvl="6" w:tplc="B674F20E">
      <w:numFmt w:val="bullet"/>
      <w:lvlText w:val="•"/>
      <w:lvlJc w:val="left"/>
      <w:pPr>
        <w:ind w:left="5959" w:hanging="233"/>
      </w:pPr>
      <w:rPr>
        <w:rFonts w:hint="default"/>
        <w:lang w:val="pl-PL" w:eastAsia="en-US" w:bidi="ar-SA"/>
      </w:rPr>
    </w:lvl>
    <w:lvl w:ilvl="7" w:tplc="8ACC3B48">
      <w:numFmt w:val="bullet"/>
      <w:lvlText w:val="•"/>
      <w:lvlJc w:val="left"/>
      <w:pPr>
        <w:ind w:left="7050" w:hanging="233"/>
      </w:pPr>
      <w:rPr>
        <w:rFonts w:hint="default"/>
        <w:lang w:val="pl-PL" w:eastAsia="en-US" w:bidi="ar-SA"/>
      </w:rPr>
    </w:lvl>
    <w:lvl w:ilvl="8" w:tplc="C8D4EB92">
      <w:numFmt w:val="bullet"/>
      <w:lvlText w:val="•"/>
      <w:lvlJc w:val="left"/>
      <w:pPr>
        <w:ind w:left="8142" w:hanging="233"/>
      </w:pPr>
      <w:rPr>
        <w:rFonts w:hint="default"/>
        <w:lang w:val="pl-PL" w:eastAsia="en-US" w:bidi="ar-SA"/>
      </w:rPr>
    </w:lvl>
  </w:abstractNum>
  <w:abstractNum w:abstractNumId="7">
    <w:nsid w:val="3AF62F65"/>
    <w:multiLevelType w:val="hybridMultilevel"/>
    <w:tmpl w:val="01267B74"/>
    <w:lvl w:ilvl="0" w:tplc="9EEE9294">
      <w:start w:val="1"/>
      <w:numFmt w:val="lowerLetter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5A1A1220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3AA654A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368ADE2E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25A485EA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F6165FBC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280CDB30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49743CEE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CC2AFE6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8">
    <w:nsid w:val="3CE9080D"/>
    <w:multiLevelType w:val="hybridMultilevel"/>
    <w:tmpl w:val="38F8F35C"/>
    <w:lvl w:ilvl="0" w:tplc="D9AE7B84">
      <w:start w:val="1"/>
      <w:numFmt w:val="decimal"/>
      <w:lvlText w:val="%1."/>
      <w:lvlJc w:val="left"/>
      <w:pPr>
        <w:ind w:left="216" w:hanging="284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E05852DA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0E0078C8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0A7ECCD0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CEC845FE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AE849162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06AA0EE6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C85885BA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92B2453C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9">
    <w:nsid w:val="409E2D45"/>
    <w:multiLevelType w:val="hybridMultilevel"/>
    <w:tmpl w:val="9EA22092"/>
    <w:lvl w:ilvl="0" w:tplc="C6B0E116">
      <w:start w:val="1"/>
      <w:numFmt w:val="decimal"/>
      <w:lvlText w:val="%1."/>
      <w:lvlJc w:val="left"/>
      <w:pPr>
        <w:ind w:left="500" w:hanging="284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212AB0FC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4022CF18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5950DF2E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A2D0B72E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CE9A7462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496E6202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5C580300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5092572C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10">
    <w:nsid w:val="49227173"/>
    <w:multiLevelType w:val="hybridMultilevel"/>
    <w:tmpl w:val="1EF296C2"/>
    <w:lvl w:ilvl="0" w:tplc="1052954C">
      <w:start w:val="1"/>
      <w:numFmt w:val="decimal"/>
      <w:lvlText w:val="%1."/>
      <w:lvlJc w:val="left"/>
      <w:pPr>
        <w:ind w:left="216" w:hanging="181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07F0FC0A">
      <w:numFmt w:val="bullet"/>
      <w:lvlText w:val="•"/>
      <w:lvlJc w:val="left"/>
      <w:pPr>
        <w:ind w:left="1230" w:hanging="181"/>
      </w:pPr>
      <w:rPr>
        <w:rFonts w:hint="default"/>
        <w:lang w:val="pl-PL" w:eastAsia="en-US" w:bidi="ar-SA"/>
      </w:rPr>
    </w:lvl>
    <w:lvl w:ilvl="2" w:tplc="8E7258DE">
      <w:numFmt w:val="bullet"/>
      <w:lvlText w:val="•"/>
      <w:lvlJc w:val="left"/>
      <w:pPr>
        <w:ind w:left="2241" w:hanging="181"/>
      </w:pPr>
      <w:rPr>
        <w:rFonts w:hint="default"/>
        <w:lang w:val="pl-PL" w:eastAsia="en-US" w:bidi="ar-SA"/>
      </w:rPr>
    </w:lvl>
    <w:lvl w:ilvl="3" w:tplc="998862F8">
      <w:numFmt w:val="bullet"/>
      <w:lvlText w:val="•"/>
      <w:lvlJc w:val="left"/>
      <w:pPr>
        <w:ind w:left="3251" w:hanging="181"/>
      </w:pPr>
      <w:rPr>
        <w:rFonts w:hint="default"/>
        <w:lang w:val="pl-PL" w:eastAsia="en-US" w:bidi="ar-SA"/>
      </w:rPr>
    </w:lvl>
    <w:lvl w:ilvl="4" w:tplc="541AC04C">
      <w:numFmt w:val="bullet"/>
      <w:lvlText w:val="•"/>
      <w:lvlJc w:val="left"/>
      <w:pPr>
        <w:ind w:left="4262" w:hanging="181"/>
      </w:pPr>
      <w:rPr>
        <w:rFonts w:hint="default"/>
        <w:lang w:val="pl-PL" w:eastAsia="en-US" w:bidi="ar-SA"/>
      </w:rPr>
    </w:lvl>
    <w:lvl w:ilvl="5" w:tplc="CC8CA5BA">
      <w:numFmt w:val="bullet"/>
      <w:lvlText w:val="•"/>
      <w:lvlJc w:val="left"/>
      <w:pPr>
        <w:ind w:left="5273" w:hanging="181"/>
      </w:pPr>
      <w:rPr>
        <w:rFonts w:hint="default"/>
        <w:lang w:val="pl-PL" w:eastAsia="en-US" w:bidi="ar-SA"/>
      </w:rPr>
    </w:lvl>
    <w:lvl w:ilvl="6" w:tplc="6D26BE2E">
      <w:numFmt w:val="bullet"/>
      <w:lvlText w:val="•"/>
      <w:lvlJc w:val="left"/>
      <w:pPr>
        <w:ind w:left="6283" w:hanging="181"/>
      </w:pPr>
      <w:rPr>
        <w:rFonts w:hint="default"/>
        <w:lang w:val="pl-PL" w:eastAsia="en-US" w:bidi="ar-SA"/>
      </w:rPr>
    </w:lvl>
    <w:lvl w:ilvl="7" w:tplc="7F16CC46">
      <w:numFmt w:val="bullet"/>
      <w:lvlText w:val="•"/>
      <w:lvlJc w:val="left"/>
      <w:pPr>
        <w:ind w:left="7294" w:hanging="181"/>
      </w:pPr>
      <w:rPr>
        <w:rFonts w:hint="default"/>
        <w:lang w:val="pl-PL" w:eastAsia="en-US" w:bidi="ar-SA"/>
      </w:rPr>
    </w:lvl>
    <w:lvl w:ilvl="8" w:tplc="5764EF30">
      <w:numFmt w:val="bullet"/>
      <w:lvlText w:val="•"/>
      <w:lvlJc w:val="left"/>
      <w:pPr>
        <w:ind w:left="8305" w:hanging="181"/>
      </w:pPr>
      <w:rPr>
        <w:rFonts w:hint="default"/>
        <w:lang w:val="pl-PL" w:eastAsia="en-US" w:bidi="ar-SA"/>
      </w:rPr>
    </w:lvl>
  </w:abstractNum>
  <w:abstractNum w:abstractNumId="11">
    <w:nsid w:val="4A240B1B"/>
    <w:multiLevelType w:val="hybridMultilevel"/>
    <w:tmpl w:val="890AE4DE"/>
    <w:lvl w:ilvl="0" w:tplc="BA26F0D8">
      <w:start w:val="1"/>
      <w:numFmt w:val="decimal"/>
      <w:lvlText w:val="%1)"/>
      <w:lvlJc w:val="left"/>
      <w:pPr>
        <w:ind w:left="504" w:hanging="288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78F23D6C">
      <w:numFmt w:val="bullet"/>
      <w:lvlText w:val="•"/>
      <w:lvlJc w:val="left"/>
      <w:pPr>
        <w:ind w:left="1482" w:hanging="288"/>
      </w:pPr>
      <w:rPr>
        <w:rFonts w:hint="default"/>
        <w:lang w:val="pl-PL" w:eastAsia="en-US" w:bidi="ar-SA"/>
      </w:rPr>
    </w:lvl>
    <w:lvl w:ilvl="2" w:tplc="E85CA42C">
      <w:numFmt w:val="bullet"/>
      <w:lvlText w:val="•"/>
      <w:lvlJc w:val="left"/>
      <w:pPr>
        <w:ind w:left="2465" w:hanging="288"/>
      </w:pPr>
      <w:rPr>
        <w:rFonts w:hint="default"/>
        <w:lang w:val="pl-PL" w:eastAsia="en-US" w:bidi="ar-SA"/>
      </w:rPr>
    </w:lvl>
    <w:lvl w:ilvl="3" w:tplc="9C5CE30A">
      <w:numFmt w:val="bullet"/>
      <w:lvlText w:val="•"/>
      <w:lvlJc w:val="left"/>
      <w:pPr>
        <w:ind w:left="3447" w:hanging="288"/>
      </w:pPr>
      <w:rPr>
        <w:rFonts w:hint="default"/>
        <w:lang w:val="pl-PL" w:eastAsia="en-US" w:bidi="ar-SA"/>
      </w:rPr>
    </w:lvl>
    <w:lvl w:ilvl="4" w:tplc="AC745C82">
      <w:numFmt w:val="bullet"/>
      <w:lvlText w:val="•"/>
      <w:lvlJc w:val="left"/>
      <w:pPr>
        <w:ind w:left="4430" w:hanging="288"/>
      </w:pPr>
      <w:rPr>
        <w:rFonts w:hint="default"/>
        <w:lang w:val="pl-PL" w:eastAsia="en-US" w:bidi="ar-SA"/>
      </w:rPr>
    </w:lvl>
    <w:lvl w:ilvl="5" w:tplc="506CAF62">
      <w:numFmt w:val="bullet"/>
      <w:lvlText w:val="•"/>
      <w:lvlJc w:val="left"/>
      <w:pPr>
        <w:ind w:left="5413" w:hanging="288"/>
      </w:pPr>
      <w:rPr>
        <w:rFonts w:hint="default"/>
        <w:lang w:val="pl-PL" w:eastAsia="en-US" w:bidi="ar-SA"/>
      </w:rPr>
    </w:lvl>
    <w:lvl w:ilvl="6" w:tplc="F904977E">
      <w:numFmt w:val="bullet"/>
      <w:lvlText w:val="•"/>
      <w:lvlJc w:val="left"/>
      <w:pPr>
        <w:ind w:left="6395" w:hanging="288"/>
      </w:pPr>
      <w:rPr>
        <w:rFonts w:hint="default"/>
        <w:lang w:val="pl-PL" w:eastAsia="en-US" w:bidi="ar-SA"/>
      </w:rPr>
    </w:lvl>
    <w:lvl w:ilvl="7" w:tplc="492ED9C2">
      <w:numFmt w:val="bullet"/>
      <w:lvlText w:val="•"/>
      <w:lvlJc w:val="left"/>
      <w:pPr>
        <w:ind w:left="7378" w:hanging="288"/>
      </w:pPr>
      <w:rPr>
        <w:rFonts w:hint="default"/>
        <w:lang w:val="pl-PL" w:eastAsia="en-US" w:bidi="ar-SA"/>
      </w:rPr>
    </w:lvl>
    <w:lvl w:ilvl="8" w:tplc="6974E940">
      <w:numFmt w:val="bullet"/>
      <w:lvlText w:val="•"/>
      <w:lvlJc w:val="left"/>
      <w:pPr>
        <w:ind w:left="8361" w:hanging="288"/>
      </w:pPr>
      <w:rPr>
        <w:rFonts w:hint="default"/>
        <w:lang w:val="pl-PL" w:eastAsia="en-US" w:bidi="ar-SA"/>
      </w:rPr>
    </w:lvl>
  </w:abstractNum>
  <w:abstractNum w:abstractNumId="12">
    <w:nsid w:val="53D150A3"/>
    <w:multiLevelType w:val="hybridMultilevel"/>
    <w:tmpl w:val="FCBC6336"/>
    <w:lvl w:ilvl="0" w:tplc="AF12E62C">
      <w:start w:val="1"/>
      <w:numFmt w:val="decimal"/>
      <w:lvlText w:val="%1)"/>
      <w:lvlJc w:val="left"/>
      <w:pPr>
        <w:ind w:left="507" w:hanging="291"/>
      </w:pPr>
      <w:rPr>
        <w:rFonts w:ascii="Times New Roman" w:eastAsia="Arial" w:hAnsi="Times New Roman" w:cs="Times New Roman" w:hint="default"/>
        <w:w w:val="99"/>
        <w:sz w:val="24"/>
        <w:szCs w:val="24"/>
        <w:lang w:val="pl-PL" w:eastAsia="en-US" w:bidi="ar-SA"/>
      </w:rPr>
    </w:lvl>
    <w:lvl w:ilvl="1" w:tplc="E5E64B56">
      <w:numFmt w:val="bullet"/>
      <w:lvlText w:val="•"/>
      <w:lvlJc w:val="left"/>
      <w:pPr>
        <w:ind w:left="1482" w:hanging="291"/>
      </w:pPr>
      <w:rPr>
        <w:rFonts w:hint="default"/>
        <w:lang w:val="pl-PL" w:eastAsia="en-US" w:bidi="ar-SA"/>
      </w:rPr>
    </w:lvl>
    <w:lvl w:ilvl="2" w:tplc="AD065FB6">
      <w:numFmt w:val="bullet"/>
      <w:lvlText w:val="•"/>
      <w:lvlJc w:val="left"/>
      <w:pPr>
        <w:ind w:left="2465" w:hanging="291"/>
      </w:pPr>
      <w:rPr>
        <w:rFonts w:hint="default"/>
        <w:lang w:val="pl-PL" w:eastAsia="en-US" w:bidi="ar-SA"/>
      </w:rPr>
    </w:lvl>
    <w:lvl w:ilvl="3" w:tplc="31804E2E">
      <w:numFmt w:val="bullet"/>
      <w:lvlText w:val="•"/>
      <w:lvlJc w:val="left"/>
      <w:pPr>
        <w:ind w:left="3447" w:hanging="291"/>
      </w:pPr>
      <w:rPr>
        <w:rFonts w:hint="default"/>
        <w:lang w:val="pl-PL" w:eastAsia="en-US" w:bidi="ar-SA"/>
      </w:rPr>
    </w:lvl>
    <w:lvl w:ilvl="4" w:tplc="A796D3A2">
      <w:numFmt w:val="bullet"/>
      <w:lvlText w:val="•"/>
      <w:lvlJc w:val="left"/>
      <w:pPr>
        <w:ind w:left="4430" w:hanging="291"/>
      </w:pPr>
      <w:rPr>
        <w:rFonts w:hint="default"/>
        <w:lang w:val="pl-PL" w:eastAsia="en-US" w:bidi="ar-SA"/>
      </w:rPr>
    </w:lvl>
    <w:lvl w:ilvl="5" w:tplc="6D8CFCEA">
      <w:numFmt w:val="bullet"/>
      <w:lvlText w:val="•"/>
      <w:lvlJc w:val="left"/>
      <w:pPr>
        <w:ind w:left="5413" w:hanging="291"/>
      </w:pPr>
      <w:rPr>
        <w:rFonts w:hint="default"/>
        <w:lang w:val="pl-PL" w:eastAsia="en-US" w:bidi="ar-SA"/>
      </w:rPr>
    </w:lvl>
    <w:lvl w:ilvl="6" w:tplc="39F600AE">
      <w:numFmt w:val="bullet"/>
      <w:lvlText w:val="•"/>
      <w:lvlJc w:val="left"/>
      <w:pPr>
        <w:ind w:left="6395" w:hanging="291"/>
      </w:pPr>
      <w:rPr>
        <w:rFonts w:hint="default"/>
        <w:lang w:val="pl-PL" w:eastAsia="en-US" w:bidi="ar-SA"/>
      </w:rPr>
    </w:lvl>
    <w:lvl w:ilvl="7" w:tplc="528AF0E4">
      <w:numFmt w:val="bullet"/>
      <w:lvlText w:val="•"/>
      <w:lvlJc w:val="left"/>
      <w:pPr>
        <w:ind w:left="7378" w:hanging="291"/>
      </w:pPr>
      <w:rPr>
        <w:rFonts w:hint="default"/>
        <w:lang w:val="pl-PL" w:eastAsia="en-US" w:bidi="ar-SA"/>
      </w:rPr>
    </w:lvl>
    <w:lvl w:ilvl="8" w:tplc="F78ECBDA">
      <w:numFmt w:val="bullet"/>
      <w:lvlText w:val="•"/>
      <w:lvlJc w:val="left"/>
      <w:pPr>
        <w:ind w:left="8361" w:hanging="291"/>
      </w:pPr>
      <w:rPr>
        <w:rFonts w:hint="default"/>
        <w:lang w:val="pl-PL" w:eastAsia="en-US" w:bidi="ar-SA"/>
      </w:rPr>
    </w:lvl>
  </w:abstractNum>
  <w:abstractNum w:abstractNumId="13">
    <w:nsid w:val="55294794"/>
    <w:multiLevelType w:val="hybridMultilevel"/>
    <w:tmpl w:val="79C600FE"/>
    <w:lvl w:ilvl="0" w:tplc="473AED74">
      <w:start w:val="1"/>
      <w:numFmt w:val="decimal"/>
      <w:lvlText w:val="%1)"/>
      <w:lvlJc w:val="left"/>
      <w:pPr>
        <w:ind w:left="216" w:hanging="235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EC685E2">
      <w:numFmt w:val="bullet"/>
      <w:lvlText w:val="•"/>
      <w:lvlJc w:val="left"/>
      <w:pPr>
        <w:ind w:left="1230" w:hanging="235"/>
      </w:pPr>
      <w:rPr>
        <w:rFonts w:hint="default"/>
        <w:lang w:val="pl-PL" w:eastAsia="en-US" w:bidi="ar-SA"/>
      </w:rPr>
    </w:lvl>
    <w:lvl w:ilvl="2" w:tplc="BB66D14C">
      <w:numFmt w:val="bullet"/>
      <w:lvlText w:val="•"/>
      <w:lvlJc w:val="left"/>
      <w:pPr>
        <w:ind w:left="2241" w:hanging="235"/>
      </w:pPr>
      <w:rPr>
        <w:rFonts w:hint="default"/>
        <w:lang w:val="pl-PL" w:eastAsia="en-US" w:bidi="ar-SA"/>
      </w:rPr>
    </w:lvl>
    <w:lvl w:ilvl="3" w:tplc="D19A90FE">
      <w:numFmt w:val="bullet"/>
      <w:lvlText w:val="•"/>
      <w:lvlJc w:val="left"/>
      <w:pPr>
        <w:ind w:left="3251" w:hanging="235"/>
      </w:pPr>
      <w:rPr>
        <w:rFonts w:hint="default"/>
        <w:lang w:val="pl-PL" w:eastAsia="en-US" w:bidi="ar-SA"/>
      </w:rPr>
    </w:lvl>
    <w:lvl w:ilvl="4" w:tplc="057CCA80">
      <w:numFmt w:val="bullet"/>
      <w:lvlText w:val="•"/>
      <w:lvlJc w:val="left"/>
      <w:pPr>
        <w:ind w:left="4262" w:hanging="235"/>
      </w:pPr>
      <w:rPr>
        <w:rFonts w:hint="default"/>
        <w:lang w:val="pl-PL" w:eastAsia="en-US" w:bidi="ar-SA"/>
      </w:rPr>
    </w:lvl>
    <w:lvl w:ilvl="5" w:tplc="36F81B56">
      <w:numFmt w:val="bullet"/>
      <w:lvlText w:val="•"/>
      <w:lvlJc w:val="left"/>
      <w:pPr>
        <w:ind w:left="5273" w:hanging="235"/>
      </w:pPr>
      <w:rPr>
        <w:rFonts w:hint="default"/>
        <w:lang w:val="pl-PL" w:eastAsia="en-US" w:bidi="ar-SA"/>
      </w:rPr>
    </w:lvl>
    <w:lvl w:ilvl="6" w:tplc="26387C44">
      <w:numFmt w:val="bullet"/>
      <w:lvlText w:val="•"/>
      <w:lvlJc w:val="left"/>
      <w:pPr>
        <w:ind w:left="6283" w:hanging="235"/>
      </w:pPr>
      <w:rPr>
        <w:rFonts w:hint="default"/>
        <w:lang w:val="pl-PL" w:eastAsia="en-US" w:bidi="ar-SA"/>
      </w:rPr>
    </w:lvl>
    <w:lvl w:ilvl="7" w:tplc="B88A04A8">
      <w:numFmt w:val="bullet"/>
      <w:lvlText w:val="•"/>
      <w:lvlJc w:val="left"/>
      <w:pPr>
        <w:ind w:left="7294" w:hanging="235"/>
      </w:pPr>
      <w:rPr>
        <w:rFonts w:hint="default"/>
        <w:lang w:val="pl-PL" w:eastAsia="en-US" w:bidi="ar-SA"/>
      </w:rPr>
    </w:lvl>
    <w:lvl w:ilvl="8" w:tplc="E0AEF000">
      <w:numFmt w:val="bullet"/>
      <w:lvlText w:val="•"/>
      <w:lvlJc w:val="left"/>
      <w:pPr>
        <w:ind w:left="8305" w:hanging="235"/>
      </w:pPr>
      <w:rPr>
        <w:rFonts w:hint="default"/>
        <w:lang w:val="pl-PL" w:eastAsia="en-US" w:bidi="ar-SA"/>
      </w:rPr>
    </w:lvl>
  </w:abstractNum>
  <w:abstractNum w:abstractNumId="14">
    <w:nsid w:val="58B1511B"/>
    <w:multiLevelType w:val="hybridMultilevel"/>
    <w:tmpl w:val="F6C8E9C6"/>
    <w:lvl w:ilvl="0" w:tplc="ECD689F0">
      <w:start w:val="1"/>
      <w:numFmt w:val="decimal"/>
      <w:lvlText w:val="%1."/>
      <w:lvlJc w:val="left"/>
      <w:pPr>
        <w:ind w:left="438" w:hanging="22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FE7686F6">
      <w:numFmt w:val="bullet"/>
      <w:lvlText w:val="•"/>
      <w:lvlJc w:val="left"/>
      <w:pPr>
        <w:ind w:left="1428" w:hanging="222"/>
      </w:pPr>
      <w:rPr>
        <w:rFonts w:hint="default"/>
        <w:lang w:val="pl-PL" w:eastAsia="en-US" w:bidi="ar-SA"/>
      </w:rPr>
    </w:lvl>
    <w:lvl w:ilvl="2" w:tplc="EA52E964">
      <w:numFmt w:val="bullet"/>
      <w:lvlText w:val="•"/>
      <w:lvlJc w:val="left"/>
      <w:pPr>
        <w:ind w:left="2417" w:hanging="222"/>
      </w:pPr>
      <w:rPr>
        <w:rFonts w:hint="default"/>
        <w:lang w:val="pl-PL" w:eastAsia="en-US" w:bidi="ar-SA"/>
      </w:rPr>
    </w:lvl>
    <w:lvl w:ilvl="3" w:tplc="61E62EB2">
      <w:numFmt w:val="bullet"/>
      <w:lvlText w:val="•"/>
      <w:lvlJc w:val="left"/>
      <w:pPr>
        <w:ind w:left="3405" w:hanging="222"/>
      </w:pPr>
      <w:rPr>
        <w:rFonts w:hint="default"/>
        <w:lang w:val="pl-PL" w:eastAsia="en-US" w:bidi="ar-SA"/>
      </w:rPr>
    </w:lvl>
    <w:lvl w:ilvl="4" w:tplc="E8AA4DF4">
      <w:numFmt w:val="bullet"/>
      <w:lvlText w:val="•"/>
      <w:lvlJc w:val="left"/>
      <w:pPr>
        <w:ind w:left="4394" w:hanging="222"/>
      </w:pPr>
      <w:rPr>
        <w:rFonts w:hint="default"/>
        <w:lang w:val="pl-PL" w:eastAsia="en-US" w:bidi="ar-SA"/>
      </w:rPr>
    </w:lvl>
    <w:lvl w:ilvl="5" w:tplc="E9B41D6E">
      <w:numFmt w:val="bullet"/>
      <w:lvlText w:val="•"/>
      <w:lvlJc w:val="left"/>
      <w:pPr>
        <w:ind w:left="5383" w:hanging="222"/>
      </w:pPr>
      <w:rPr>
        <w:rFonts w:hint="default"/>
        <w:lang w:val="pl-PL" w:eastAsia="en-US" w:bidi="ar-SA"/>
      </w:rPr>
    </w:lvl>
    <w:lvl w:ilvl="6" w:tplc="80328412">
      <w:numFmt w:val="bullet"/>
      <w:lvlText w:val="•"/>
      <w:lvlJc w:val="left"/>
      <w:pPr>
        <w:ind w:left="6371" w:hanging="222"/>
      </w:pPr>
      <w:rPr>
        <w:rFonts w:hint="default"/>
        <w:lang w:val="pl-PL" w:eastAsia="en-US" w:bidi="ar-SA"/>
      </w:rPr>
    </w:lvl>
    <w:lvl w:ilvl="7" w:tplc="4E9050F8">
      <w:numFmt w:val="bullet"/>
      <w:lvlText w:val="•"/>
      <w:lvlJc w:val="left"/>
      <w:pPr>
        <w:ind w:left="7360" w:hanging="222"/>
      </w:pPr>
      <w:rPr>
        <w:rFonts w:hint="default"/>
        <w:lang w:val="pl-PL" w:eastAsia="en-US" w:bidi="ar-SA"/>
      </w:rPr>
    </w:lvl>
    <w:lvl w:ilvl="8" w:tplc="AE162DD2">
      <w:numFmt w:val="bullet"/>
      <w:lvlText w:val="•"/>
      <w:lvlJc w:val="left"/>
      <w:pPr>
        <w:ind w:left="8349" w:hanging="222"/>
      </w:pPr>
      <w:rPr>
        <w:rFonts w:hint="default"/>
        <w:lang w:val="pl-PL" w:eastAsia="en-US" w:bidi="ar-SA"/>
      </w:rPr>
    </w:lvl>
  </w:abstractNum>
  <w:abstractNum w:abstractNumId="15">
    <w:nsid w:val="5D206A89"/>
    <w:multiLevelType w:val="hybridMultilevel"/>
    <w:tmpl w:val="9CE0A8A2"/>
    <w:lvl w:ilvl="0" w:tplc="FAEE1546">
      <w:numFmt w:val="bullet"/>
      <w:lvlText w:val="-"/>
      <w:lvlJc w:val="left"/>
      <w:pPr>
        <w:ind w:left="216" w:hanging="179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8EFCE3D4">
      <w:numFmt w:val="bullet"/>
      <w:lvlText w:val="•"/>
      <w:lvlJc w:val="left"/>
      <w:pPr>
        <w:ind w:left="1230" w:hanging="179"/>
      </w:pPr>
      <w:rPr>
        <w:rFonts w:hint="default"/>
        <w:lang w:val="pl-PL" w:eastAsia="en-US" w:bidi="ar-SA"/>
      </w:rPr>
    </w:lvl>
    <w:lvl w:ilvl="2" w:tplc="C45ECFE0">
      <w:numFmt w:val="bullet"/>
      <w:lvlText w:val="•"/>
      <w:lvlJc w:val="left"/>
      <w:pPr>
        <w:ind w:left="2241" w:hanging="179"/>
      </w:pPr>
      <w:rPr>
        <w:rFonts w:hint="default"/>
        <w:lang w:val="pl-PL" w:eastAsia="en-US" w:bidi="ar-SA"/>
      </w:rPr>
    </w:lvl>
    <w:lvl w:ilvl="3" w:tplc="70DC32D4">
      <w:numFmt w:val="bullet"/>
      <w:lvlText w:val="•"/>
      <w:lvlJc w:val="left"/>
      <w:pPr>
        <w:ind w:left="3251" w:hanging="179"/>
      </w:pPr>
      <w:rPr>
        <w:rFonts w:hint="default"/>
        <w:lang w:val="pl-PL" w:eastAsia="en-US" w:bidi="ar-SA"/>
      </w:rPr>
    </w:lvl>
    <w:lvl w:ilvl="4" w:tplc="6442A8A2">
      <w:numFmt w:val="bullet"/>
      <w:lvlText w:val="•"/>
      <w:lvlJc w:val="left"/>
      <w:pPr>
        <w:ind w:left="4262" w:hanging="179"/>
      </w:pPr>
      <w:rPr>
        <w:rFonts w:hint="default"/>
        <w:lang w:val="pl-PL" w:eastAsia="en-US" w:bidi="ar-SA"/>
      </w:rPr>
    </w:lvl>
    <w:lvl w:ilvl="5" w:tplc="B8D8C1C4">
      <w:numFmt w:val="bullet"/>
      <w:lvlText w:val="•"/>
      <w:lvlJc w:val="left"/>
      <w:pPr>
        <w:ind w:left="5273" w:hanging="179"/>
      </w:pPr>
      <w:rPr>
        <w:rFonts w:hint="default"/>
        <w:lang w:val="pl-PL" w:eastAsia="en-US" w:bidi="ar-SA"/>
      </w:rPr>
    </w:lvl>
    <w:lvl w:ilvl="6" w:tplc="13002D1C">
      <w:numFmt w:val="bullet"/>
      <w:lvlText w:val="•"/>
      <w:lvlJc w:val="left"/>
      <w:pPr>
        <w:ind w:left="6283" w:hanging="179"/>
      </w:pPr>
      <w:rPr>
        <w:rFonts w:hint="default"/>
        <w:lang w:val="pl-PL" w:eastAsia="en-US" w:bidi="ar-SA"/>
      </w:rPr>
    </w:lvl>
    <w:lvl w:ilvl="7" w:tplc="0CBCFFAA">
      <w:numFmt w:val="bullet"/>
      <w:lvlText w:val="•"/>
      <w:lvlJc w:val="left"/>
      <w:pPr>
        <w:ind w:left="7294" w:hanging="179"/>
      </w:pPr>
      <w:rPr>
        <w:rFonts w:hint="default"/>
        <w:lang w:val="pl-PL" w:eastAsia="en-US" w:bidi="ar-SA"/>
      </w:rPr>
    </w:lvl>
    <w:lvl w:ilvl="8" w:tplc="E32490EE">
      <w:numFmt w:val="bullet"/>
      <w:lvlText w:val="•"/>
      <w:lvlJc w:val="left"/>
      <w:pPr>
        <w:ind w:left="8305" w:hanging="179"/>
      </w:pPr>
      <w:rPr>
        <w:rFonts w:hint="default"/>
        <w:lang w:val="pl-PL" w:eastAsia="en-US" w:bidi="ar-SA"/>
      </w:rPr>
    </w:lvl>
  </w:abstractNum>
  <w:abstractNum w:abstractNumId="16">
    <w:nsid w:val="642C45AC"/>
    <w:multiLevelType w:val="hybridMultilevel"/>
    <w:tmpl w:val="D542C274"/>
    <w:lvl w:ilvl="0" w:tplc="653645EC">
      <w:start w:val="1"/>
      <w:numFmt w:val="decimal"/>
      <w:lvlText w:val="%1."/>
      <w:lvlJc w:val="left"/>
      <w:pPr>
        <w:ind w:left="216" w:hanging="27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18E0A28A">
      <w:numFmt w:val="bullet"/>
      <w:lvlText w:val="•"/>
      <w:lvlJc w:val="left"/>
      <w:pPr>
        <w:ind w:left="1230" w:hanging="277"/>
      </w:pPr>
      <w:rPr>
        <w:rFonts w:hint="default"/>
        <w:lang w:val="pl-PL" w:eastAsia="en-US" w:bidi="ar-SA"/>
      </w:rPr>
    </w:lvl>
    <w:lvl w:ilvl="2" w:tplc="29FC1232">
      <w:numFmt w:val="bullet"/>
      <w:lvlText w:val="•"/>
      <w:lvlJc w:val="left"/>
      <w:pPr>
        <w:ind w:left="2241" w:hanging="277"/>
      </w:pPr>
      <w:rPr>
        <w:rFonts w:hint="default"/>
        <w:lang w:val="pl-PL" w:eastAsia="en-US" w:bidi="ar-SA"/>
      </w:rPr>
    </w:lvl>
    <w:lvl w:ilvl="3" w:tplc="835E51D0">
      <w:numFmt w:val="bullet"/>
      <w:lvlText w:val="•"/>
      <w:lvlJc w:val="left"/>
      <w:pPr>
        <w:ind w:left="3251" w:hanging="277"/>
      </w:pPr>
      <w:rPr>
        <w:rFonts w:hint="default"/>
        <w:lang w:val="pl-PL" w:eastAsia="en-US" w:bidi="ar-SA"/>
      </w:rPr>
    </w:lvl>
    <w:lvl w:ilvl="4" w:tplc="0DBC278C">
      <w:numFmt w:val="bullet"/>
      <w:lvlText w:val="•"/>
      <w:lvlJc w:val="left"/>
      <w:pPr>
        <w:ind w:left="4262" w:hanging="277"/>
      </w:pPr>
      <w:rPr>
        <w:rFonts w:hint="default"/>
        <w:lang w:val="pl-PL" w:eastAsia="en-US" w:bidi="ar-SA"/>
      </w:rPr>
    </w:lvl>
    <w:lvl w:ilvl="5" w:tplc="6F78E4AE">
      <w:numFmt w:val="bullet"/>
      <w:lvlText w:val="•"/>
      <w:lvlJc w:val="left"/>
      <w:pPr>
        <w:ind w:left="5273" w:hanging="277"/>
      </w:pPr>
      <w:rPr>
        <w:rFonts w:hint="default"/>
        <w:lang w:val="pl-PL" w:eastAsia="en-US" w:bidi="ar-SA"/>
      </w:rPr>
    </w:lvl>
    <w:lvl w:ilvl="6" w:tplc="7E9C8A76">
      <w:numFmt w:val="bullet"/>
      <w:lvlText w:val="•"/>
      <w:lvlJc w:val="left"/>
      <w:pPr>
        <w:ind w:left="6283" w:hanging="277"/>
      </w:pPr>
      <w:rPr>
        <w:rFonts w:hint="default"/>
        <w:lang w:val="pl-PL" w:eastAsia="en-US" w:bidi="ar-SA"/>
      </w:rPr>
    </w:lvl>
    <w:lvl w:ilvl="7" w:tplc="7378495C">
      <w:numFmt w:val="bullet"/>
      <w:lvlText w:val="•"/>
      <w:lvlJc w:val="left"/>
      <w:pPr>
        <w:ind w:left="7294" w:hanging="277"/>
      </w:pPr>
      <w:rPr>
        <w:rFonts w:hint="default"/>
        <w:lang w:val="pl-PL" w:eastAsia="en-US" w:bidi="ar-SA"/>
      </w:rPr>
    </w:lvl>
    <w:lvl w:ilvl="8" w:tplc="9B8E3B64">
      <w:numFmt w:val="bullet"/>
      <w:lvlText w:val="•"/>
      <w:lvlJc w:val="left"/>
      <w:pPr>
        <w:ind w:left="8305" w:hanging="277"/>
      </w:pPr>
      <w:rPr>
        <w:rFonts w:hint="default"/>
        <w:lang w:val="pl-PL" w:eastAsia="en-US" w:bidi="ar-SA"/>
      </w:rPr>
    </w:lvl>
  </w:abstractNum>
  <w:abstractNum w:abstractNumId="17">
    <w:nsid w:val="64B54BE9"/>
    <w:multiLevelType w:val="hybridMultilevel"/>
    <w:tmpl w:val="544C7FAC"/>
    <w:lvl w:ilvl="0" w:tplc="4EFC8C5A">
      <w:start w:val="1"/>
      <w:numFmt w:val="decimal"/>
      <w:lvlText w:val="%1)"/>
      <w:lvlJc w:val="left"/>
      <w:pPr>
        <w:ind w:left="506" w:hanging="291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0FA22702">
      <w:numFmt w:val="bullet"/>
      <w:lvlText w:val="•"/>
      <w:lvlJc w:val="left"/>
      <w:pPr>
        <w:ind w:left="1482" w:hanging="291"/>
      </w:pPr>
      <w:rPr>
        <w:rFonts w:hint="default"/>
        <w:lang w:val="pl-PL" w:eastAsia="en-US" w:bidi="ar-SA"/>
      </w:rPr>
    </w:lvl>
    <w:lvl w:ilvl="2" w:tplc="BABC3642">
      <w:numFmt w:val="bullet"/>
      <w:lvlText w:val="•"/>
      <w:lvlJc w:val="left"/>
      <w:pPr>
        <w:ind w:left="2465" w:hanging="291"/>
      </w:pPr>
      <w:rPr>
        <w:rFonts w:hint="default"/>
        <w:lang w:val="pl-PL" w:eastAsia="en-US" w:bidi="ar-SA"/>
      </w:rPr>
    </w:lvl>
    <w:lvl w:ilvl="3" w:tplc="E146B726">
      <w:numFmt w:val="bullet"/>
      <w:lvlText w:val="•"/>
      <w:lvlJc w:val="left"/>
      <w:pPr>
        <w:ind w:left="3447" w:hanging="291"/>
      </w:pPr>
      <w:rPr>
        <w:rFonts w:hint="default"/>
        <w:lang w:val="pl-PL" w:eastAsia="en-US" w:bidi="ar-SA"/>
      </w:rPr>
    </w:lvl>
    <w:lvl w:ilvl="4" w:tplc="CA8A9D56">
      <w:numFmt w:val="bullet"/>
      <w:lvlText w:val="•"/>
      <w:lvlJc w:val="left"/>
      <w:pPr>
        <w:ind w:left="4430" w:hanging="291"/>
      </w:pPr>
      <w:rPr>
        <w:rFonts w:hint="default"/>
        <w:lang w:val="pl-PL" w:eastAsia="en-US" w:bidi="ar-SA"/>
      </w:rPr>
    </w:lvl>
    <w:lvl w:ilvl="5" w:tplc="88081092">
      <w:numFmt w:val="bullet"/>
      <w:lvlText w:val="•"/>
      <w:lvlJc w:val="left"/>
      <w:pPr>
        <w:ind w:left="5413" w:hanging="291"/>
      </w:pPr>
      <w:rPr>
        <w:rFonts w:hint="default"/>
        <w:lang w:val="pl-PL" w:eastAsia="en-US" w:bidi="ar-SA"/>
      </w:rPr>
    </w:lvl>
    <w:lvl w:ilvl="6" w:tplc="0422F35E">
      <w:numFmt w:val="bullet"/>
      <w:lvlText w:val="•"/>
      <w:lvlJc w:val="left"/>
      <w:pPr>
        <w:ind w:left="6395" w:hanging="291"/>
      </w:pPr>
      <w:rPr>
        <w:rFonts w:hint="default"/>
        <w:lang w:val="pl-PL" w:eastAsia="en-US" w:bidi="ar-SA"/>
      </w:rPr>
    </w:lvl>
    <w:lvl w:ilvl="7" w:tplc="20B2D718">
      <w:numFmt w:val="bullet"/>
      <w:lvlText w:val="•"/>
      <w:lvlJc w:val="left"/>
      <w:pPr>
        <w:ind w:left="7378" w:hanging="291"/>
      </w:pPr>
      <w:rPr>
        <w:rFonts w:hint="default"/>
        <w:lang w:val="pl-PL" w:eastAsia="en-US" w:bidi="ar-SA"/>
      </w:rPr>
    </w:lvl>
    <w:lvl w:ilvl="8" w:tplc="2FAA1AF2">
      <w:numFmt w:val="bullet"/>
      <w:lvlText w:val="•"/>
      <w:lvlJc w:val="left"/>
      <w:pPr>
        <w:ind w:left="8361" w:hanging="291"/>
      </w:pPr>
      <w:rPr>
        <w:rFonts w:hint="default"/>
        <w:lang w:val="pl-PL" w:eastAsia="en-US" w:bidi="ar-SA"/>
      </w:rPr>
    </w:lvl>
  </w:abstractNum>
  <w:abstractNum w:abstractNumId="18">
    <w:nsid w:val="696045EF"/>
    <w:multiLevelType w:val="hybridMultilevel"/>
    <w:tmpl w:val="FCE44456"/>
    <w:lvl w:ilvl="0" w:tplc="020CD896">
      <w:start w:val="1"/>
      <w:numFmt w:val="decimal"/>
      <w:lvlText w:val="%1."/>
      <w:lvlJc w:val="left"/>
      <w:pPr>
        <w:ind w:left="216" w:hanging="402"/>
      </w:pPr>
      <w:rPr>
        <w:rFonts w:ascii="Times New Roman" w:eastAsia="Arial" w:hAnsi="Times New Roman" w:cs="Times New Roman"/>
        <w:b/>
        <w:bCs/>
        <w:spacing w:val="-1"/>
        <w:w w:val="99"/>
        <w:sz w:val="24"/>
        <w:szCs w:val="24"/>
        <w:lang w:val="pl-PL" w:eastAsia="en-US" w:bidi="ar-SA"/>
      </w:rPr>
    </w:lvl>
    <w:lvl w:ilvl="1" w:tplc="FF0AD038">
      <w:numFmt w:val="bullet"/>
      <w:lvlText w:val="•"/>
      <w:lvlJc w:val="left"/>
      <w:pPr>
        <w:ind w:left="1230" w:hanging="402"/>
      </w:pPr>
      <w:rPr>
        <w:rFonts w:hint="default"/>
        <w:lang w:val="pl-PL" w:eastAsia="en-US" w:bidi="ar-SA"/>
      </w:rPr>
    </w:lvl>
    <w:lvl w:ilvl="2" w:tplc="ABB271A6">
      <w:numFmt w:val="bullet"/>
      <w:lvlText w:val="•"/>
      <w:lvlJc w:val="left"/>
      <w:pPr>
        <w:ind w:left="2241" w:hanging="402"/>
      </w:pPr>
      <w:rPr>
        <w:rFonts w:hint="default"/>
        <w:lang w:val="pl-PL" w:eastAsia="en-US" w:bidi="ar-SA"/>
      </w:rPr>
    </w:lvl>
    <w:lvl w:ilvl="3" w:tplc="81B8FD30">
      <w:numFmt w:val="bullet"/>
      <w:lvlText w:val="•"/>
      <w:lvlJc w:val="left"/>
      <w:pPr>
        <w:ind w:left="3251" w:hanging="402"/>
      </w:pPr>
      <w:rPr>
        <w:rFonts w:hint="default"/>
        <w:lang w:val="pl-PL" w:eastAsia="en-US" w:bidi="ar-SA"/>
      </w:rPr>
    </w:lvl>
    <w:lvl w:ilvl="4" w:tplc="AB6E0ADE">
      <w:numFmt w:val="bullet"/>
      <w:lvlText w:val="•"/>
      <w:lvlJc w:val="left"/>
      <w:pPr>
        <w:ind w:left="4262" w:hanging="402"/>
      </w:pPr>
      <w:rPr>
        <w:rFonts w:hint="default"/>
        <w:lang w:val="pl-PL" w:eastAsia="en-US" w:bidi="ar-SA"/>
      </w:rPr>
    </w:lvl>
    <w:lvl w:ilvl="5" w:tplc="497EE70C">
      <w:numFmt w:val="bullet"/>
      <w:lvlText w:val="•"/>
      <w:lvlJc w:val="left"/>
      <w:pPr>
        <w:ind w:left="5273" w:hanging="402"/>
      </w:pPr>
      <w:rPr>
        <w:rFonts w:hint="default"/>
        <w:lang w:val="pl-PL" w:eastAsia="en-US" w:bidi="ar-SA"/>
      </w:rPr>
    </w:lvl>
    <w:lvl w:ilvl="6" w:tplc="77183D00">
      <w:numFmt w:val="bullet"/>
      <w:lvlText w:val="•"/>
      <w:lvlJc w:val="left"/>
      <w:pPr>
        <w:ind w:left="6283" w:hanging="402"/>
      </w:pPr>
      <w:rPr>
        <w:rFonts w:hint="default"/>
        <w:lang w:val="pl-PL" w:eastAsia="en-US" w:bidi="ar-SA"/>
      </w:rPr>
    </w:lvl>
    <w:lvl w:ilvl="7" w:tplc="AA0C3248">
      <w:numFmt w:val="bullet"/>
      <w:lvlText w:val="•"/>
      <w:lvlJc w:val="left"/>
      <w:pPr>
        <w:ind w:left="7294" w:hanging="402"/>
      </w:pPr>
      <w:rPr>
        <w:rFonts w:hint="default"/>
        <w:lang w:val="pl-PL" w:eastAsia="en-US" w:bidi="ar-SA"/>
      </w:rPr>
    </w:lvl>
    <w:lvl w:ilvl="8" w:tplc="67302CC2">
      <w:numFmt w:val="bullet"/>
      <w:lvlText w:val="•"/>
      <w:lvlJc w:val="left"/>
      <w:pPr>
        <w:ind w:left="8305" w:hanging="402"/>
      </w:pPr>
      <w:rPr>
        <w:rFonts w:hint="default"/>
        <w:lang w:val="pl-PL" w:eastAsia="en-US" w:bidi="ar-SA"/>
      </w:rPr>
    </w:lvl>
  </w:abstractNum>
  <w:abstractNum w:abstractNumId="19">
    <w:nsid w:val="6A575A75"/>
    <w:multiLevelType w:val="hybridMultilevel"/>
    <w:tmpl w:val="4BA0982E"/>
    <w:lvl w:ilvl="0" w:tplc="8C10BD88">
      <w:start w:val="1"/>
      <w:numFmt w:val="decimal"/>
      <w:lvlText w:val="%1)"/>
      <w:lvlJc w:val="left"/>
      <w:pPr>
        <w:ind w:left="50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9D6E013C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AF921FBC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E570B8C2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8428568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CC627332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AFF494B4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4D8ECD00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071C0386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20">
    <w:nsid w:val="6B317CC3"/>
    <w:multiLevelType w:val="hybridMultilevel"/>
    <w:tmpl w:val="BD6A00EC"/>
    <w:lvl w:ilvl="0" w:tplc="DB68BD98">
      <w:start w:val="1"/>
      <w:numFmt w:val="decimal"/>
      <w:lvlText w:val="%1."/>
      <w:lvlJc w:val="left"/>
      <w:pPr>
        <w:ind w:left="488" w:hanging="27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EA80DFB0">
      <w:numFmt w:val="bullet"/>
      <w:lvlText w:val="•"/>
      <w:lvlJc w:val="left"/>
      <w:pPr>
        <w:ind w:left="1464" w:hanging="272"/>
      </w:pPr>
      <w:rPr>
        <w:rFonts w:hint="default"/>
        <w:lang w:val="pl-PL" w:eastAsia="en-US" w:bidi="ar-SA"/>
      </w:rPr>
    </w:lvl>
    <w:lvl w:ilvl="2" w:tplc="FE94005E">
      <w:numFmt w:val="bullet"/>
      <w:lvlText w:val="•"/>
      <w:lvlJc w:val="left"/>
      <w:pPr>
        <w:ind w:left="2449" w:hanging="272"/>
      </w:pPr>
      <w:rPr>
        <w:rFonts w:hint="default"/>
        <w:lang w:val="pl-PL" w:eastAsia="en-US" w:bidi="ar-SA"/>
      </w:rPr>
    </w:lvl>
    <w:lvl w:ilvl="3" w:tplc="6B68DFF8">
      <w:numFmt w:val="bullet"/>
      <w:lvlText w:val="•"/>
      <w:lvlJc w:val="left"/>
      <w:pPr>
        <w:ind w:left="3433" w:hanging="272"/>
      </w:pPr>
      <w:rPr>
        <w:rFonts w:hint="default"/>
        <w:lang w:val="pl-PL" w:eastAsia="en-US" w:bidi="ar-SA"/>
      </w:rPr>
    </w:lvl>
    <w:lvl w:ilvl="4" w:tplc="E1B6C40E">
      <w:numFmt w:val="bullet"/>
      <w:lvlText w:val="•"/>
      <w:lvlJc w:val="left"/>
      <w:pPr>
        <w:ind w:left="4418" w:hanging="272"/>
      </w:pPr>
      <w:rPr>
        <w:rFonts w:hint="default"/>
        <w:lang w:val="pl-PL" w:eastAsia="en-US" w:bidi="ar-SA"/>
      </w:rPr>
    </w:lvl>
    <w:lvl w:ilvl="5" w:tplc="CDBC29E8">
      <w:numFmt w:val="bullet"/>
      <w:lvlText w:val="•"/>
      <w:lvlJc w:val="left"/>
      <w:pPr>
        <w:ind w:left="5403" w:hanging="272"/>
      </w:pPr>
      <w:rPr>
        <w:rFonts w:hint="default"/>
        <w:lang w:val="pl-PL" w:eastAsia="en-US" w:bidi="ar-SA"/>
      </w:rPr>
    </w:lvl>
    <w:lvl w:ilvl="6" w:tplc="11346E72">
      <w:numFmt w:val="bullet"/>
      <w:lvlText w:val="•"/>
      <w:lvlJc w:val="left"/>
      <w:pPr>
        <w:ind w:left="6387" w:hanging="272"/>
      </w:pPr>
      <w:rPr>
        <w:rFonts w:hint="default"/>
        <w:lang w:val="pl-PL" w:eastAsia="en-US" w:bidi="ar-SA"/>
      </w:rPr>
    </w:lvl>
    <w:lvl w:ilvl="7" w:tplc="672A33AA">
      <w:numFmt w:val="bullet"/>
      <w:lvlText w:val="•"/>
      <w:lvlJc w:val="left"/>
      <w:pPr>
        <w:ind w:left="7372" w:hanging="272"/>
      </w:pPr>
      <w:rPr>
        <w:rFonts w:hint="default"/>
        <w:lang w:val="pl-PL" w:eastAsia="en-US" w:bidi="ar-SA"/>
      </w:rPr>
    </w:lvl>
    <w:lvl w:ilvl="8" w:tplc="91F262D2">
      <w:numFmt w:val="bullet"/>
      <w:lvlText w:val="•"/>
      <w:lvlJc w:val="left"/>
      <w:pPr>
        <w:ind w:left="8357" w:hanging="272"/>
      </w:pPr>
      <w:rPr>
        <w:rFonts w:hint="default"/>
        <w:lang w:val="pl-PL" w:eastAsia="en-US" w:bidi="ar-SA"/>
      </w:rPr>
    </w:lvl>
  </w:abstractNum>
  <w:abstractNum w:abstractNumId="21">
    <w:nsid w:val="6DFE6874"/>
    <w:multiLevelType w:val="hybridMultilevel"/>
    <w:tmpl w:val="ED0C87AE"/>
    <w:lvl w:ilvl="0" w:tplc="8B3AB41C">
      <w:start w:val="1"/>
      <w:numFmt w:val="decimal"/>
      <w:lvlText w:val="%1."/>
      <w:lvlJc w:val="left"/>
      <w:pPr>
        <w:ind w:left="216" w:hanging="33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55C25168">
      <w:numFmt w:val="bullet"/>
      <w:lvlText w:val="•"/>
      <w:lvlJc w:val="left"/>
      <w:pPr>
        <w:ind w:left="1230" w:hanging="332"/>
      </w:pPr>
      <w:rPr>
        <w:rFonts w:hint="default"/>
        <w:lang w:val="pl-PL" w:eastAsia="en-US" w:bidi="ar-SA"/>
      </w:rPr>
    </w:lvl>
    <w:lvl w:ilvl="2" w:tplc="64F6AA5E">
      <w:numFmt w:val="bullet"/>
      <w:lvlText w:val="•"/>
      <w:lvlJc w:val="left"/>
      <w:pPr>
        <w:ind w:left="2241" w:hanging="332"/>
      </w:pPr>
      <w:rPr>
        <w:rFonts w:hint="default"/>
        <w:lang w:val="pl-PL" w:eastAsia="en-US" w:bidi="ar-SA"/>
      </w:rPr>
    </w:lvl>
    <w:lvl w:ilvl="3" w:tplc="84902828">
      <w:numFmt w:val="bullet"/>
      <w:lvlText w:val="•"/>
      <w:lvlJc w:val="left"/>
      <w:pPr>
        <w:ind w:left="3251" w:hanging="332"/>
      </w:pPr>
      <w:rPr>
        <w:rFonts w:hint="default"/>
        <w:lang w:val="pl-PL" w:eastAsia="en-US" w:bidi="ar-SA"/>
      </w:rPr>
    </w:lvl>
    <w:lvl w:ilvl="4" w:tplc="0A3274AC">
      <w:numFmt w:val="bullet"/>
      <w:lvlText w:val="•"/>
      <w:lvlJc w:val="left"/>
      <w:pPr>
        <w:ind w:left="4262" w:hanging="332"/>
      </w:pPr>
      <w:rPr>
        <w:rFonts w:hint="default"/>
        <w:lang w:val="pl-PL" w:eastAsia="en-US" w:bidi="ar-SA"/>
      </w:rPr>
    </w:lvl>
    <w:lvl w:ilvl="5" w:tplc="80465AC6">
      <w:numFmt w:val="bullet"/>
      <w:lvlText w:val="•"/>
      <w:lvlJc w:val="left"/>
      <w:pPr>
        <w:ind w:left="5273" w:hanging="332"/>
      </w:pPr>
      <w:rPr>
        <w:rFonts w:hint="default"/>
        <w:lang w:val="pl-PL" w:eastAsia="en-US" w:bidi="ar-SA"/>
      </w:rPr>
    </w:lvl>
    <w:lvl w:ilvl="6" w:tplc="B992BCD2">
      <w:numFmt w:val="bullet"/>
      <w:lvlText w:val="•"/>
      <w:lvlJc w:val="left"/>
      <w:pPr>
        <w:ind w:left="6283" w:hanging="332"/>
      </w:pPr>
      <w:rPr>
        <w:rFonts w:hint="default"/>
        <w:lang w:val="pl-PL" w:eastAsia="en-US" w:bidi="ar-SA"/>
      </w:rPr>
    </w:lvl>
    <w:lvl w:ilvl="7" w:tplc="54302044">
      <w:numFmt w:val="bullet"/>
      <w:lvlText w:val="•"/>
      <w:lvlJc w:val="left"/>
      <w:pPr>
        <w:ind w:left="7294" w:hanging="332"/>
      </w:pPr>
      <w:rPr>
        <w:rFonts w:hint="default"/>
        <w:lang w:val="pl-PL" w:eastAsia="en-US" w:bidi="ar-SA"/>
      </w:rPr>
    </w:lvl>
    <w:lvl w:ilvl="8" w:tplc="5A282968">
      <w:numFmt w:val="bullet"/>
      <w:lvlText w:val="•"/>
      <w:lvlJc w:val="left"/>
      <w:pPr>
        <w:ind w:left="8305" w:hanging="332"/>
      </w:pPr>
      <w:rPr>
        <w:rFonts w:hint="default"/>
        <w:lang w:val="pl-PL" w:eastAsia="en-US" w:bidi="ar-SA"/>
      </w:rPr>
    </w:lvl>
  </w:abstractNum>
  <w:abstractNum w:abstractNumId="22">
    <w:nsid w:val="707640D3"/>
    <w:multiLevelType w:val="hybridMultilevel"/>
    <w:tmpl w:val="D1D212F6"/>
    <w:lvl w:ilvl="0" w:tplc="B4AA7C04">
      <w:start w:val="1"/>
      <w:numFmt w:val="decimal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BC8EC5E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83A5496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4AC24DC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972AC112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6B503A10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C01C8BA6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DB280766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329AA770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3">
    <w:nsid w:val="70DB480D"/>
    <w:multiLevelType w:val="hybridMultilevel"/>
    <w:tmpl w:val="6B645280"/>
    <w:lvl w:ilvl="0" w:tplc="6FB4DF2E">
      <w:start w:val="1"/>
      <w:numFmt w:val="decimal"/>
      <w:lvlText w:val="%1."/>
      <w:lvlJc w:val="left"/>
      <w:pPr>
        <w:ind w:left="216" w:hanging="284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DB700B8E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A8F8CB7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0BA07452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FB325BCE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5614980C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7BA6FCE4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7F6E2F16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CC9E5D12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4">
    <w:nsid w:val="72113A95"/>
    <w:multiLevelType w:val="hybridMultilevel"/>
    <w:tmpl w:val="3784160A"/>
    <w:lvl w:ilvl="0" w:tplc="D50480D6">
      <w:start w:val="1"/>
      <w:numFmt w:val="decimal"/>
      <w:lvlText w:val="%1."/>
      <w:lvlJc w:val="left"/>
      <w:pPr>
        <w:ind w:left="433" w:hanging="21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C148950A">
      <w:numFmt w:val="bullet"/>
      <w:lvlText w:val="•"/>
      <w:lvlJc w:val="left"/>
      <w:pPr>
        <w:ind w:left="1428" w:hanging="217"/>
      </w:pPr>
      <w:rPr>
        <w:rFonts w:hint="default"/>
        <w:lang w:val="pl-PL" w:eastAsia="en-US" w:bidi="ar-SA"/>
      </w:rPr>
    </w:lvl>
    <w:lvl w:ilvl="2" w:tplc="0F70984E">
      <w:numFmt w:val="bullet"/>
      <w:lvlText w:val="•"/>
      <w:lvlJc w:val="left"/>
      <w:pPr>
        <w:ind w:left="2417" w:hanging="217"/>
      </w:pPr>
      <w:rPr>
        <w:rFonts w:hint="default"/>
        <w:lang w:val="pl-PL" w:eastAsia="en-US" w:bidi="ar-SA"/>
      </w:rPr>
    </w:lvl>
    <w:lvl w:ilvl="3" w:tplc="55DA157C">
      <w:numFmt w:val="bullet"/>
      <w:lvlText w:val="•"/>
      <w:lvlJc w:val="left"/>
      <w:pPr>
        <w:ind w:left="3405" w:hanging="217"/>
      </w:pPr>
      <w:rPr>
        <w:rFonts w:hint="default"/>
        <w:lang w:val="pl-PL" w:eastAsia="en-US" w:bidi="ar-SA"/>
      </w:rPr>
    </w:lvl>
    <w:lvl w:ilvl="4" w:tplc="7FD6D5FE">
      <w:numFmt w:val="bullet"/>
      <w:lvlText w:val="•"/>
      <w:lvlJc w:val="left"/>
      <w:pPr>
        <w:ind w:left="4394" w:hanging="217"/>
      </w:pPr>
      <w:rPr>
        <w:rFonts w:hint="default"/>
        <w:lang w:val="pl-PL" w:eastAsia="en-US" w:bidi="ar-SA"/>
      </w:rPr>
    </w:lvl>
    <w:lvl w:ilvl="5" w:tplc="162CF01C">
      <w:numFmt w:val="bullet"/>
      <w:lvlText w:val="•"/>
      <w:lvlJc w:val="left"/>
      <w:pPr>
        <w:ind w:left="5383" w:hanging="217"/>
      </w:pPr>
      <w:rPr>
        <w:rFonts w:hint="default"/>
        <w:lang w:val="pl-PL" w:eastAsia="en-US" w:bidi="ar-SA"/>
      </w:rPr>
    </w:lvl>
    <w:lvl w:ilvl="6" w:tplc="F72C1BE4">
      <w:numFmt w:val="bullet"/>
      <w:lvlText w:val="•"/>
      <w:lvlJc w:val="left"/>
      <w:pPr>
        <w:ind w:left="6371" w:hanging="217"/>
      </w:pPr>
      <w:rPr>
        <w:rFonts w:hint="default"/>
        <w:lang w:val="pl-PL" w:eastAsia="en-US" w:bidi="ar-SA"/>
      </w:rPr>
    </w:lvl>
    <w:lvl w:ilvl="7" w:tplc="44B65418">
      <w:numFmt w:val="bullet"/>
      <w:lvlText w:val="•"/>
      <w:lvlJc w:val="left"/>
      <w:pPr>
        <w:ind w:left="7360" w:hanging="217"/>
      </w:pPr>
      <w:rPr>
        <w:rFonts w:hint="default"/>
        <w:lang w:val="pl-PL" w:eastAsia="en-US" w:bidi="ar-SA"/>
      </w:rPr>
    </w:lvl>
    <w:lvl w:ilvl="8" w:tplc="8550EA4E">
      <w:numFmt w:val="bullet"/>
      <w:lvlText w:val="•"/>
      <w:lvlJc w:val="left"/>
      <w:pPr>
        <w:ind w:left="8349" w:hanging="217"/>
      </w:pPr>
      <w:rPr>
        <w:rFonts w:hint="default"/>
        <w:lang w:val="pl-PL" w:eastAsia="en-US" w:bidi="ar-SA"/>
      </w:rPr>
    </w:lvl>
  </w:abstractNum>
  <w:abstractNum w:abstractNumId="25">
    <w:nsid w:val="76091AC8"/>
    <w:multiLevelType w:val="hybridMultilevel"/>
    <w:tmpl w:val="C2E45B48"/>
    <w:lvl w:ilvl="0" w:tplc="2F44B48C">
      <w:start w:val="1"/>
      <w:numFmt w:val="decimal"/>
      <w:lvlText w:val="%1."/>
      <w:lvlJc w:val="left"/>
      <w:pPr>
        <w:ind w:left="500" w:hanging="284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FB06D834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FA647D22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F00482F8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E31C3608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4FA6EA1C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BC90592E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9286B2D4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06EE2BC8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26">
    <w:nsid w:val="769C1F1C"/>
    <w:multiLevelType w:val="hybridMultilevel"/>
    <w:tmpl w:val="67E8A20C"/>
    <w:lvl w:ilvl="0" w:tplc="452C1820">
      <w:start w:val="1"/>
      <w:numFmt w:val="decimal"/>
      <w:lvlText w:val="%1."/>
      <w:lvlJc w:val="left"/>
      <w:pPr>
        <w:ind w:left="216" w:hanging="27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BE74FDDE">
      <w:numFmt w:val="bullet"/>
      <w:lvlText w:val="•"/>
      <w:lvlJc w:val="left"/>
      <w:pPr>
        <w:ind w:left="1230" w:hanging="277"/>
      </w:pPr>
      <w:rPr>
        <w:rFonts w:hint="default"/>
        <w:lang w:val="pl-PL" w:eastAsia="en-US" w:bidi="ar-SA"/>
      </w:rPr>
    </w:lvl>
    <w:lvl w:ilvl="2" w:tplc="CFBE5ED8">
      <w:numFmt w:val="bullet"/>
      <w:lvlText w:val="•"/>
      <w:lvlJc w:val="left"/>
      <w:pPr>
        <w:ind w:left="2241" w:hanging="277"/>
      </w:pPr>
      <w:rPr>
        <w:rFonts w:hint="default"/>
        <w:lang w:val="pl-PL" w:eastAsia="en-US" w:bidi="ar-SA"/>
      </w:rPr>
    </w:lvl>
    <w:lvl w:ilvl="3" w:tplc="10D2889E">
      <w:numFmt w:val="bullet"/>
      <w:lvlText w:val="•"/>
      <w:lvlJc w:val="left"/>
      <w:pPr>
        <w:ind w:left="3251" w:hanging="277"/>
      </w:pPr>
      <w:rPr>
        <w:rFonts w:hint="default"/>
        <w:lang w:val="pl-PL" w:eastAsia="en-US" w:bidi="ar-SA"/>
      </w:rPr>
    </w:lvl>
    <w:lvl w:ilvl="4" w:tplc="ACE2E424">
      <w:numFmt w:val="bullet"/>
      <w:lvlText w:val="•"/>
      <w:lvlJc w:val="left"/>
      <w:pPr>
        <w:ind w:left="4262" w:hanging="277"/>
      </w:pPr>
      <w:rPr>
        <w:rFonts w:hint="default"/>
        <w:lang w:val="pl-PL" w:eastAsia="en-US" w:bidi="ar-SA"/>
      </w:rPr>
    </w:lvl>
    <w:lvl w:ilvl="5" w:tplc="FAA4F282">
      <w:numFmt w:val="bullet"/>
      <w:lvlText w:val="•"/>
      <w:lvlJc w:val="left"/>
      <w:pPr>
        <w:ind w:left="5273" w:hanging="277"/>
      </w:pPr>
      <w:rPr>
        <w:rFonts w:hint="default"/>
        <w:lang w:val="pl-PL" w:eastAsia="en-US" w:bidi="ar-SA"/>
      </w:rPr>
    </w:lvl>
    <w:lvl w:ilvl="6" w:tplc="FE743818">
      <w:numFmt w:val="bullet"/>
      <w:lvlText w:val="•"/>
      <w:lvlJc w:val="left"/>
      <w:pPr>
        <w:ind w:left="6283" w:hanging="277"/>
      </w:pPr>
      <w:rPr>
        <w:rFonts w:hint="default"/>
        <w:lang w:val="pl-PL" w:eastAsia="en-US" w:bidi="ar-SA"/>
      </w:rPr>
    </w:lvl>
    <w:lvl w:ilvl="7" w:tplc="800E3D2A">
      <w:numFmt w:val="bullet"/>
      <w:lvlText w:val="•"/>
      <w:lvlJc w:val="left"/>
      <w:pPr>
        <w:ind w:left="7294" w:hanging="277"/>
      </w:pPr>
      <w:rPr>
        <w:rFonts w:hint="default"/>
        <w:lang w:val="pl-PL" w:eastAsia="en-US" w:bidi="ar-SA"/>
      </w:rPr>
    </w:lvl>
    <w:lvl w:ilvl="8" w:tplc="E94A3DA2">
      <w:numFmt w:val="bullet"/>
      <w:lvlText w:val="•"/>
      <w:lvlJc w:val="left"/>
      <w:pPr>
        <w:ind w:left="8305" w:hanging="277"/>
      </w:pPr>
      <w:rPr>
        <w:rFonts w:hint="default"/>
        <w:lang w:val="pl-PL" w:eastAsia="en-US" w:bidi="ar-SA"/>
      </w:rPr>
    </w:lvl>
  </w:abstractNum>
  <w:abstractNum w:abstractNumId="27">
    <w:nsid w:val="7E916552"/>
    <w:multiLevelType w:val="hybridMultilevel"/>
    <w:tmpl w:val="6F4C5306"/>
    <w:lvl w:ilvl="0" w:tplc="7E1440D4">
      <w:start w:val="1"/>
      <w:numFmt w:val="decimal"/>
      <w:lvlText w:val="%1)"/>
      <w:lvlJc w:val="left"/>
      <w:pPr>
        <w:ind w:left="449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E5B26BA2">
      <w:numFmt w:val="bullet"/>
      <w:lvlText w:val="•"/>
      <w:lvlJc w:val="left"/>
      <w:pPr>
        <w:ind w:left="1428" w:hanging="233"/>
      </w:pPr>
      <w:rPr>
        <w:rFonts w:hint="default"/>
        <w:lang w:val="pl-PL" w:eastAsia="en-US" w:bidi="ar-SA"/>
      </w:rPr>
    </w:lvl>
    <w:lvl w:ilvl="2" w:tplc="B3901DFE">
      <w:numFmt w:val="bullet"/>
      <w:lvlText w:val="•"/>
      <w:lvlJc w:val="left"/>
      <w:pPr>
        <w:ind w:left="2417" w:hanging="233"/>
      </w:pPr>
      <w:rPr>
        <w:rFonts w:hint="default"/>
        <w:lang w:val="pl-PL" w:eastAsia="en-US" w:bidi="ar-SA"/>
      </w:rPr>
    </w:lvl>
    <w:lvl w:ilvl="3" w:tplc="22208F24">
      <w:numFmt w:val="bullet"/>
      <w:lvlText w:val="•"/>
      <w:lvlJc w:val="left"/>
      <w:pPr>
        <w:ind w:left="3405" w:hanging="233"/>
      </w:pPr>
      <w:rPr>
        <w:rFonts w:hint="default"/>
        <w:lang w:val="pl-PL" w:eastAsia="en-US" w:bidi="ar-SA"/>
      </w:rPr>
    </w:lvl>
    <w:lvl w:ilvl="4" w:tplc="D81E7D80">
      <w:numFmt w:val="bullet"/>
      <w:lvlText w:val="•"/>
      <w:lvlJc w:val="left"/>
      <w:pPr>
        <w:ind w:left="4394" w:hanging="233"/>
      </w:pPr>
      <w:rPr>
        <w:rFonts w:hint="default"/>
        <w:lang w:val="pl-PL" w:eastAsia="en-US" w:bidi="ar-SA"/>
      </w:rPr>
    </w:lvl>
    <w:lvl w:ilvl="5" w:tplc="18F4C2D4">
      <w:numFmt w:val="bullet"/>
      <w:lvlText w:val="•"/>
      <w:lvlJc w:val="left"/>
      <w:pPr>
        <w:ind w:left="5383" w:hanging="233"/>
      </w:pPr>
      <w:rPr>
        <w:rFonts w:hint="default"/>
        <w:lang w:val="pl-PL" w:eastAsia="en-US" w:bidi="ar-SA"/>
      </w:rPr>
    </w:lvl>
    <w:lvl w:ilvl="6" w:tplc="DD2A31C6">
      <w:numFmt w:val="bullet"/>
      <w:lvlText w:val="•"/>
      <w:lvlJc w:val="left"/>
      <w:pPr>
        <w:ind w:left="6371" w:hanging="233"/>
      </w:pPr>
      <w:rPr>
        <w:rFonts w:hint="default"/>
        <w:lang w:val="pl-PL" w:eastAsia="en-US" w:bidi="ar-SA"/>
      </w:rPr>
    </w:lvl>
    <w:lvl w:ilvl="7" w:tplc="E71817EC">
      <w:numFmt w:val="bullet"/>
      <w:lvlText w:val="•"/>
      <w:lvlJc w:val="left"/>
      <w:pPr>
        <w:ind w:left="7360" w:hanging="233"/>
      </w:pPr>
      <w:rPr>
        <w:rFonts w:hint="default"/>
        <w:lang w:val="pl-PL" w:eastAsia="en-US" w:bidi="ar-SA"/>
      </w:rPr>
    </w:lvl>
    <w:lvl w:ilvl="8" w:tplc="28A6B748">
      <w:numFmt w:val="bullet"/>
      <w:lvlText w:val="•"/>
      <w:lvlJc w:val="left"/>
      <w:pPr>
        <w:ind w:left="8349" w:hanging="233"/>
      </w:pPr>
      <w:rPr>
        <w:rFonts w:hint="default"/>
        <w:lang w:val="pl-PL" w:eastAsia="en-US" w:bidi="ar-SA"/>
      </w:rPr>
    </w:lvl>
  </w:abstractNum>
  <w:abstractNum w:abstractNumId="28">
    <w:nsid w:val="7EA01779"/>
    <w:multiLevelType w:val="hybridMultilevel"/>
    <w:tmpl w:val="B1A49716"/>
    <w:lvl w:ilvl="0" w:tplc="C11E20EC">
      <w:start w:val="1"/>
      <w:numFmt w:val="decimal"/>
      <w:lvlText w:val="%1)"/>
      <w:lvlJc w:val="left"/>
      <w:pPr>
        <w:ind w:left="216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461CF328">
      <w:start w:val="1"/>
      <w:numFmt w:val="lowerLetter"/>
      <w:lvlText w:val="%2)"/>
      <w:lvlJc w:val="left"/>
      <w:pPr>
        <w:ind w:left="449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DB12CAF6">
      <w:numFmt w:val="bullet"/>
      <w:lvlText w:val="•"/>
      <w:lvlJc w:val="left"/>
      <w:pPr>
        <w:ind w:left="1538" w:hanging="233"/>
      </w:pPr>
      <w:rPr>
        <w:rFonts w:hint="default"/>
        <w:lang w:val="pl-PL" w:eastAsia="en-US" w:bidi="ar-SA"/>
      </w:rPr>
    </w:lvl>
    <w:lvl w:ilvl="3" w:tplc="FA2E4416">
      <w:numFmt w:val="bullet"/>
      <w:lvlText w:val="•"/>
      <w:lvlJc w:val="left"/>
      <w:pPr>
        <w:ind w:left="2636" w:hanging="233"/>
      </w:pPr>
      <w:rPr>
        <w:rFonts w:hint="default"/>
        <w:lang w:val="pl-PL" w:eastAsia="en-US" w:bidi="ar-SA"/>
      </w:rPr>
    </w:lvl>
    <w:lvl w:ilvl="4" w:tplc="7C72BC20">
      <w:numFmt w:val="bullet"/>
      <w:lvlText w:val="•"/>
      <w:lvlJc w:val="left"/>
      <w:pPr>
        <w:ind w:left="3735" w:hanging="233"/>
      </w:pPr>
      <w:rPr>
        <w:rFonts w:hint="default"/>
        <w:lang w:val="pl-PL" w:eastAsia="en-US" w:bidi="ar-SA"/>
      </w:rPr>
    </w:lvl>
    <w:lvl w:ilvl="5" w:tplc="AE848F8E">
      <w:numFmt w:val="bullet"/>
      <w:lvlText w:val="•"/>
      <w:lvlJc w:val="left"/>
      <w:pPr>
        <w:ind w:left="4833" w:hanging="233"/>
      </w:pPr>
      <w:rPr>
        <w:rFonts w:hint="default"/>
        <w:lang w:val="pl-PL" w:eastAsia="en-US" w:bidi="ar-SA"/>
      </w:rPr>
    </w:lvl>
    <w:lvl w:ilvl="6" w:tplc="DFCE6EB4">
      <w:numFmt w:val="bullet"/>
      <w:lvlText w:val="•"/>
      <w:lvlJc w:val="left"/>
      <w:pPr>
        <w:ind w:left="5932" w:hanging="233"/>
      </w:pPr>
      <w:rPr>
        <w:rFonts w:hint="default"/>
        <w:lang w:val="pl-PL" w:eastAsia="en-US" w:bidi="ar-SA"/>
      </w:rPr>
    </w:lvl>
    <w:lvl w:ilvl="7" w:tplc="652244B6">
      <w:numFmt w:val="bullet"/>
      <w:lvlText w:val="•"/>
      <w:lvlJc w:val="left"/>
      <w:pPr>
        <w:ind w:left="7030" w:hanging="233"/>
      </w:pPr>
      <w:rPr>
        <w:rFonts w:hint="default"/>
        <w:lang w:val="pl-PL" w:eastAsia="en-US" w:bidi="ar-SA"/>
      </w:rPr>
    </w:lvl>
    <w:lvl w:ilvl="8" w:tplc="5E042FCA">
      <w:numFmt w:val="bullet"/>
      <w:lvlText w:val="•"/>
      <w:lvlJc w:val="left"/>
      <w:pPr>
        <w:ind w:left="8129" w:hanging="233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9"/>
  </w:num>
  <w:num w:numId="5">
    <w:abstractNumId w:val="9"/>
  </w:num>
  <w:num w:numId="6">
    <w:abstractNumId w:val="12"/>
  </w:num>
  <w:num w:numId="7">
    <w:abstractNumId w:val="26"/>
  </w:num>
  <w:num w:numId="8">
    <w:abstractNumId w:val="22"/>
  </w:num>
  <w:num w:numId="9">
    <w:abstractNumId w:val="23"/>
  </w:num>
  <w:num w:numId="10">
    <w:abstractNumId w:val="27"/>
  </w:num>
  <w:num w:numId="11">
    <w:abstractNumId w:val="20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15"/>
  </w:num>
  <w:num w:numId="18">
    <w:abstractNumId w:val="8"/>
  </w:num>
  <w:num w:numId="19">
    <w:abstractNumId w:val="7"/>
  </w:num>
  <w:num w:numId="20">
    <w:abstractNumId w:val="24"/>
  </w:num>
  <w:num w:numId="21">
    <w:abstractNumId w:val="2"/>
  </w:num>
  <w:num w:numId="22">
    <w:abstractNumId w:val="5"/>
  </w:num>
  <w:num w:numId="23">
    <w:abstractNumId w:val="25"/>
  </w:num>
  <w:num w:numId="24">
    <w:abstractNumId w:val="28"/>
  </w:num>
  <w:num w:numId="25">
    <w:abstractNumId w:val="17"/>
  </w:num>
  <w:num w:numId="26">
    <w:abstractNumId w:val="0"/>
  </w:num>
  <w:num w:numId="27">
    <w:abstractNumId w:val="10"/>
  </w:num>
  <w:num w:numId="28">
    <w:abstractNumId w:val="1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6AEC"/>
    <w:rsid w:val="000504B8"/>
    <w:rsid w:val="0006639E"/>
    <w:rsid w:val="00084A91"/>
    <w:rsid w:val="000A15ED"/>
    <w:rsid w:val="000F54F3"/>
    <w:rsid w:val="002230A1"/>
    <w:rsid w:val="002A647A"/>
    <w:rsid w:val="00353A47"/>
    <w:rsid w:val="00357EA0"/>
    <w:rsid w:val="003C777E"/>
    <w:rsid w:val="003F66AE"/>
    <w:rsid w:val="0041664D"/>
    <w:rsid w:val="00475EEB"/>
    <w:rsid w:val="004900DB"/>
    <w:rsid w:val="0057126C"/>
    <w:rsid w:val="00592330"/>
    <w:rsid w:val="00597373"/>
    <w:rsid w:val="005B3A1B"/>
    <w:rsid w:val="005F1C69"/>
    <w:rsid w:val="006249FD"/>
    <w:rsid w:val="006620FE"/>
    <w:rsid w:val="00693D91"/>
    <w:rsid w:val="006D115F"/>
    <w:rsid w:val="006E6AEC"/>
    <w:rsid w:val="0074253C"/>
    <w:rsid w:val="00774C6C"/>
    <w:rsid w:val="007846B8"/>
    <w:rsid w:val="00910700"/>
    <w:rsid w:val="009107BF"/>
    <w:rsid w:val="0091608F"/>
    <w:rsid w:val="00964F2F"/>
    <w:rsid w:val="00972F36"/>
    <w:rsid w:val="009B603E"/>
    <w:rsid w:val="009D035F"/>
    <w:rsid w:val="009D4674"/>
    <w:rsid w:val="009F73D3"/>
    <w:rsid w:val="00A22656"/>
    <w:rsid w:val="00A95B86"/>
    <w:rsid w:val="00AC4EDD"/>
    <w:rsid w:val="00B2388B"/>
    <w:rsid w:val="00B26773"/>
    <w:rsid w:val="00B6331E"/>
    <w:rsid w:val="00C13515"/>
    <w:rsid w:val="00C26409"/>
    <w:rsid w:val="00D10032"/>
    <w:rsid w:val="00D2199B"/>
    <w:rsid w:val="00DF06C5"/>
    <w:rsid w:val="00DF3AFE"/>
    <w:rsid w:val="00E34989"/>
    <w:rsid w:val="00E641B1"/>
    <w:rsid w:val="00E86679"/>
    <w:rsid w:val="00EF61D4"/>
    <w:rsid w:val="00F13435"/>
    <w:rsid w:val="00F20553"/>
    <w:rsid w:val="00FD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E6AEC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E6AEC"/>
    <w:pPr>
      <w:ind w:left="216"/>
    </w:pPr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6E6AEC"/>
    <w:pPr>
      <w:ind w:left="1032" w:right="221"/>
      <w:jc w:val="right"/>
      <w:outlineLvl w:val="1"/>
    </w:pPr>
    <w:rPr>
      <w:b/>
      <w:bCs/>
    </w:rPr>
  </w:style>
  <w:style w:type="paragraph" w:customStyle="1" w:styleId="Heading2">
    <w:name w:val="Heading 2"/>
    <w:basedOn w:val="Normalny"/>
    <w:uiPriority w:val="1"/>
    <w:qFormat/>
    <w:rsid w:val="006E6AEC"/>
    <w:pPr>
      <w:spacing w:before="34"/>
      <w:ind w:left="1032" w:right="1039"/>
      <w:jc w:val="center"/>
      <w:outlineLvl w:val="2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E6AEC"/>
    <w:pPr>
      <w:spacing w:before="19"/>
      <w:ind w:left="3219" w:right="32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6E6AEC"/>
    <w:pPr>
      <w:ind w:left="216"/>
    </w:pPr>
  </w:style>
  <w:style w:type="paragraph" w:customStyle="1" w:styleId="TableParagraph">
    <w:name w:val="Table Paragraph"/>
    <w:basedOn w:val="Normalny"/>
    <w:uiPriority w:val="1"/>
    <w:qFormat/>
    <w:rsid w:val="006E6AEC"/>
  </w:style>
  <w:style w:type="paragraph" w:styleId="Nagwek">
    <w:name w:val="header"/>
    <w:basedOn w:val="Normalny"/>
    <w:link w:val="NagwekZnak"/>
    <w:uiPriority w:val="99"/>
    <w:semiHidden/>
    <w:unhideWhenUsed/>
    <w:rsid w:val="00050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4B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0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4B8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8F23-2126-4E01-BBBF-A5F4369F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3895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Duchnowicz Marcin  (PR)</dc:creator>
  <cp:lastModifiedBy>Magda</cp:lastModifiedBy>
  <cp:revision>28</cp:revision>
  <cp:lastPrinted>2020-07-02T11:57:00Z</cp:lastPrinted>
  <dcterms:created xsi:type="dcterms:W3CDTF">2020-06-30T10:07:00Z</dcterms:created>
  <dcterms:modified xsi:type="dcterms:W3CDTF">2020-07-06T13:01:00Z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2020-06-30T00:00:00Z</vt:filetime>
  </property>
</Properties>
</file>