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FE862" w14:textId="77777777" w:rsidR="00C61DEB" w:rsidRDefault="00216DF0">
      <w:pPr>
        <w:pStyle w:val="Nagwek1"/>
        <w:spacing w:before="73"/>
        <w:ind w:right="327"/>
      </w:pPr>
      <w:r>
        <w:t>ROZDZIAŁ III SIWZ</w:t>
      </w:r>
    </w:p>
    <w:p w14:paraId="24B2C228" w14:textId="77777777" w:rsidR="00C61DEB" w:rsidRDefault="00216DF0">
      <w:pPr>
        <w:spacing w:line="414" w:lineRule="exact"/>
        <w:ind w:left="320" w:right="326"/>
        <w:jc w:val="center"/>
        <w:rPr>
          <w:b/>
          <w:sz w:val="36"/>
        </w:rPr>
      </w:pPr>
      <w:r>
        <w:rPr>
          <w:b/>
          <w:sz w:val="36"/>
        </w:rPr>
        <w:t>SZCZEGÓŁOWY OPIS PRZEDMIOTU ZAMÓWIENIA</w:t>
      </w:r>
    </w:p>
    <w:p w14:paraId="78CF481A" w14:textId="77777777" w:rsidR="00C61DEB" w:rsidRDefault="00216DF0">
      <w:pPr>
        <w:spacing w:before="4"/>
        <w:ind w:left="317" w:right="327"/>
        <w:jc w:val="center"/>
        <w:rPr>
          <w:b/>
          <w:sz w:val="24"/>
        </w:rPr>
      </w:pPr>
      <w:r>
        <w:rPr>
          <w:b/>
          <w:sz w:val="24"/>
        </w:rPr>
        <w:t>(zwany dalej SOPZ)</w:t>
      </w:r>
    </w:p>
    <w:p w14:paraId="430E09E7" w14:textId="77777777" w:rsidR="00C61DEB" w:rsidRDefault="00C61DEB">
      <w:pPr>
        <w:pStyle w:val="Tekstpodstawowy"/>
        <w:rPr>
          <w:b/>
          <w:sz w:val="26"/>
        </w:rPr>
      </w:pPr>
    </w:p>
    <w:p w14:paraId="0C9EB185" w14:textId="77777777" w:rsidR="00C61DEB" w:rsidRDefault="00C61DEB">
      <w:pPr>
        <w:pStyle w:val="Tekstpodstawowy"/>
        <w:spacing w:before="2"/>
        <w:rPr>
          <w:b/>
          <w:sz w:val="23"/>
        </w:rPr>
      </w:pPr>
    </w:p>
    <w:p w14:paraId="3F0D038C" w14:textId="710C4883" w:rsidR="00C61DEB" w:rsidRDefault="00216DF0">
      <w:pPr>
        <w:pStyle w:val="Nagwek2"/>
        <w:ind w:left="320" w:right="327" w:firstLine="0"/>
        <w:jc w:val="center"/>
      </w:pPr>
      <w:r>
        <w:t xml:space="preserve">Dostawa fabrycznie nowego samochodu ratowniczo –gaśniczego dla Ochotniczej Straży Pożarnej w </w:t>
      </w:r>
      <w:r w:rsidR="00B06F1B">
        <w:t>Uzdowie</w:t>
      </w:r>
    </w:p>
    <w:p w14:paraId="714DEF98" w14:textId="77777777" w:rsidR="00C61DEB" w:rsidRDefault="00C61DEB">
      <w:pPr>
        <w:pStyle w:val="Tekstpodstawowy"/>
        <w:rPr>
          <w:b/>
          <w:sz w:val="24"/>
        </w:rPr>
      </w:pPr>
    </w:p>
    <w:p w14:paraId="55ED7CF9" w14:textId="77777777" w:rsidR="00C61DEB" w:rsidRDefault="00C61DEB">
      <w:pPr>
        <w:pStyle w:val="Tekstpodstawowy"/>
        <w:spacing w:before="1"/>
        <w:rPr>
          <w:b/>
          <w:sz w:val="20"/>
        </w:rPr>
      </w:pPr>
    </w:p>
    <w:p w14:paraId="12E045E2" w14:textId="77777777" w:rsidR="00C61DEB" w:rsidRDefault="00216DF0">
      <w:pPr>
        <w:pStyle w:val="Akapitzlist"/>
        <w:numPr>
          <w:ilvl w:val="0"/>
          <w:numId w:val="1"/>
        </w:numPr>
        <w:tabs>
          <w:tab w:val="left" w:pos="384"/>
        </w:tabs>
        <w:rPr>
          <w:b/>
        </w:rPr>
      </w:pPr>
      <w:r>
        <w:rPr>
          <w:b/>
        </w:rPr>
        <w:t>Oznaczenie przedmiotu zamówienia wg Wspólnego Słownika Zamówień</w:t>
      </w:r>
      <w:r>
        <w:rPr>
          <w:b/>
          <w:spacing w:val="-10"/>
        </w:rPr>
        <w:t xml:space="preserve"> </w:t>
      </w:r>
      <w:r>
        <w:rPr>
          <w:b/>
        </w:rPr>
        <w:t>CPV:</w:t>
      </w:r>
    </w:p>
    <w:p w14:paraId="40E5B862" w14:textId="77777777" w:rsidR="00C61DEB" w:rsidRDefault="00216DF0">
      <w:pPr>
        <w:pStyle w:val="Tekstpodstawowy"/>
        <w:spacing w:before="37"/>
        <w:ind w:left="383"/>
      </w:pPr>
      <w:r>
        <w:t>CPV 34 14 42 10 - 3 Wozy strażackie</w:t>
      </w:r>
    </w:p>
    <w:p w14:paraId="47DF53CE" w14:textId="77777777" w:rsidR="00C61DEB" w:rsidRDefault="00C61DEB">
      <w:pPr>
        <w:pStyle w:val="Tekstpodstawowy"/>
        <w:spacing w:before="2"/>
        <w:rPr>
          <w:sz w:val="25"/>
        </w:rPr>
      </w:pPr>
    </w:p>
    <w:p w14:paraId="5D9ED542" w14:textId="77777777" w:rsidR="00C61DEB" w:rsidRDefault="00216DF0">
      <w:pPr>
        <w:pStyle w:val="Nagwek2"/>
        <w:numPr>
          <w:ilvl w:val="0"/>
          <w:numId w:val="1"/>
        </w:numPr>
        <w:tabs>
          <w:tab w:val="left" w:pos="408"/>
        </w:tabs>
        <w:ind w:left="407" w:hanging="308"/>
      </w:pPr>
      <w:r>
        <w:t>Określenie przedmiotu</w:t>
      </w:r>
      <w:r>
        <w:rPr>
          <w:spacing w:val="-1"/>
        </w:rPr>
        <w:t xml:space="preserve"> </w:t>
      </w:r>
      <w:r>
        <w:t>zamówienia:</w:t>
      </w:r>
    </w:p>
    <w:p w14:paraId="3168337F" w14:textId="132E38CE" w:rsidR="00C61DEB" w:rsidRDefault="00216DF0">
      <w:pPr>
        <w:pStyle w:val="Tekstpodstawowy"/>
        <w:spacing w:before="41" w:line="276" w:lineRule="auto"/>
        <w:ind w:left="404" w:right="632" w:firstLine="2"/>
      </w:pPr>
      <w:r>
        <w:t xml:space="preserve">Przedmiotem zamówienia jest dostawa fabrycznie nowego </w:t>
      </w:r>
      <w:r w:rsidR="00B06F1B">
        <w:t>średniego</w:t>
      </w:r>
      <w:r>
        <w:t xml:space="preserve"> samochodu ratowniczo – gaśniczego na podwoziu z napędem 4 x 4 dla Ochotniczej Straży Pożarnej w </w:t>
      </w:r>
      <w:r w:rsidR="00B06F1B">
        <w:t>Uzdowie</w:t>
      </w:r>
    </w:p>
    <w:p w14:paraId="058C65E8" w14:textId="77777777" w:rsidR="00C61DEB" w:rsidRDefault="00216DF0">
      <w:pPr>
        <w:pStyle w:val="Nagwek2"/>
        <w:numPr>
          <w:ilvl w:val="0"/>
          <w:numId w:val="1"/>
        </w:numPr>
        <w:tabs>
          <w:tab w:val="left" w:pos="408"/>
        </w:tabs>
        <w:spacing w:before="215" w:line="252" w:lineRule="exact"/>
        <w:ind w:left="407" w:hanging="308"/>
        <w:rPr>
          <w:color w:val="333333"/>
        </w:rPr>
      </w:pPr>
      <w:r>
        <w:rPr>
          <w:color w:val="333333"/>
        </w:rPr>
        <w:t xml:space="preserve">Przedmiot zamówienia </w:t>
      </w:r>
      <w:r>
        <w:t>winien</w:t>
      </w:r>
      <w:r>
        <w:rPr>
          <w:spacing w:val="-5"/>
        </w:rPr>
        <w:t xml:space="preserve"> </w:t>
      </w:r>
      <w:r>
        <w:t>spełniać:</w:t>
      </w:r>
    </w:p>
    <w:p w14:paraId="762E35CB" w14:textId="77777777" w:rsidR="00C61DEB" w:rsidRDefault="00216DF0">
      <w:pPr>
        <w:pStyle w:val="Akapitzlist"/>
        <w:numPr>
          <w:ilvl w:val="1"/>
          <w:numId w:val="1"/>
        </w:numPr>
        <w:tabs>
          <w:tab w:val="left" w:pos="652"/>
        </w:tabs>
        <w:spacing w:line="271" w:lineRule="auto"/>
        <w:ind w:left="383" w:right="429" w:firstLine="0"/>
      </w:pPr>
      <w:r>
        <w:rPr>
          <w:spacing w:val="3"/>
        </w:rPr>
        <w:t xml:space="preserve">minimalne </w:t>
      </w:r>
      <w:r>
        <w:rPr>
          <w:spacing w:val="2"/>
        </w:rPr>
        <w:t xml:space="preserve">wymagania </w:t>
      </w:r>
      <w:r>
        <w:t xml:space="preserve">i </w:t>
      </w:r>
      <w:r>
        <w:rPr>
          <w:spacing w:val="2"/>
        </w:rPr>
        <w:t xml:space="preserve">parametry techniczne Zamawiającego określone </w:t>
      </w:r>
      <w:r>
        <w:t xml:space="preserve">w </w:t>
      </w:r>
      <w:r>
        <w:rPr>
          <w:spacing w:val="2"/>
        </w:rPr>
        <w:t xml:space="preserve">załączniku </w:t>
      </w:r>
      <w:r>
        <w:t xml:space="preserve">nr 1 do </w:t>
      </w:r>
      <w:r>
        <w:rPr>
          <w:spacing w:val="2"/>
        </w:rPr>
        <w:t xml:space="preserve">SOPZ Rozdziału </w:t>
      </w:r>
      <w:r>
        <w:t>III</w:t>
      </w:r>
      <w:r>
        <w:rPr>
          <w:spacing w:val="24"/>
        </w:rPr>
        <w:t xml:space="preserve"> </w:t>
      </w:r>
      <w:r>
        <w:rPr>
          <w:spacing w:val="4"/>
        </w:rPr>
        <w:t>SIWZ;</w:t>
      </w:r>
    </w:p>
    <w:p w14:paraId="65D295A5" w14:textId="77777777" w:rsidR="00C61DEB" w:rsidRDefault="00216DF0">
      <w:pPr>
        <w:pStyle w:val="Akapitzlist"/>
        <w:numPr>
          <w:ilvl w:val="1"/>
          <w:numId w:val="1"/>
        </w:numPr>
        <w:tabs>
          <w:tab w:val="left" w:pos="643"/>
        </w:tabs>
        <w:spacing w:before="1"/>
        <w:ind w:left="383" w:right="1065" w:firstLine="0"/>
      </w:pPr>
      <w:r>
        <w:t>spełniać wymogi wynikające z obowiązujących europejskich i polskich norm i</w:t>
      </w:r>
      <w:r>
        <w:rPr>
          <w:spacing w:val="-43"/>
        </w:rPr>
        <w:t xml:space="preserve"> </w:t>
      </w:r>
      <w:r>
        <w:t>przepisów ochrony</w:t>
      </w:r>
      <w:r>
        <w:rPr>
          <w:spacing w:val="-3"/>
        </w:rPr>
        <w:t xml:space="preserve"> </w:t>
      </w:r>
      <w:r>
        <w:t>środowiska;</w:t>
      </w:r>
    </w:p>
    <w:p w14:paraId="5AC3C02B" w14:textId="77777777" w:rsidR="00C61DEB" w:rsidRDefault="00216DF0">
      <w:pPr>
        <w:pStyle w:val="Nagwek2"/>
        <w:numPr>
          <w:ilvl w:val="0"/>
          <w:numId w:val="1"/>
        </w:numPr>
        <w:tabs>
          <w:tab w:val="left" w:pos="396"/>
        </w:tabs>
        <w:spacing w:before="183"/>
        <w:ind w:left="404" w:right="972" w:hanging="305"/>
        <w:jc w:val="both"/>
      </w:pPr>
      <w:r>
        <w:t>Szczegółowy opis wymagań i parametrów technicznych dla przedmiotu zamówienia wymaganych przez Zamawiającego zawiera załącznik nr 1 do SOPZ stanowiący jego integralną</w:t>
      </w:r>
      <w:r>
        <w:rPr>
          <w:spacing w:val="-1"/>
        </w:rPr>
        <w:t xml:space="preserve"> </w:t>
      </w:r>
      <w:r>
        <w:t>część</w:t>
      </w:r>
    </w:p>
    <w:p w14:paraId="22B01AAC" w14:textId="77777777" w:rsidR="00C61DEB" w:rsidRDefault="00C61DEB">
      <w:pPr>
        <w:pStyle w:val="Tekstpodstawowy"/>
        <w:spacing w:before="1"/>
        <w:rPr>
          <w:b/>
        </w:rPr>
      </w:pPr>
    </w:p>
    <w:p w14:paraId="58FC0549" w14:textId="77CC4E8C" w:rsidR="00C61DEB" w:rsidRDefault="00216DF0">
      <w:pPr>
        <w:pStyle w:val="Akapitzlist"/>
        <w:numPr>
          <w:ilvl w:val="0"/>
          <w:numId w:val="1"/>
        </w:numPr>
        <w:tabs>
          <w:tab w:val="left" w:pos="407"/>
        </w:tabs>
        <w:spacing w:line="264" w:lineRule="auto"/>
        <w:ind w:left="407" w:right="539" w:hanging="308"/>
        <w:rPr>
          <w:b/>
        </w:rPr>
      </w:pPr>
      <w:r>
        <w:rPr>
          <w:b/>
          <w:spacing w:val="-3"/>
        </w:rPr>
        <w:t xml:space="preserve">Wykaz </w:t>
      </w:r>
      <w:r>
        <w:rPr>
          <w:b/>
        </w:rPr>
        <w:t xml:space="preserve">sprzętu pożarniczego Zamawiającego przeznaczonego do zamontowania przez Wykonawcę w nowym samochodzie ratowniczo-gaśniczym z napędem 4x4 dla Ochotniczej Straży Pożarnej w </w:t>
      </w:r>
      <w:r w:rsidR="00B06F1B">
        <w:rPr>
          <w:b/>
        </w:rPr>
        <w:t>Uzdowie</w:t>
      </w:r>
      <w:r>
        <w:rPr>
          <w:b/>
        </w:rPr>
        <w:t xml:space="preserve"> zawiera załącznik nr 2 do SOPZ stanowiący jego integralną</w:t>
      </w:r>
      <w:r>
        <w:rPr>
          <w:b/>
          <w:spacing w:val="-1"/>
        </w:rPr>
        <w:t xml:space="preserve"> </w:t>
      </w:r>
      <w:r>
        <w:rPr>
          <w:b/>
        </w:rPr>
        <w:t>część</w:t>
      </w:r>
    </w:p>
    <w:p w14:paraId="5763A253" w14:textId="77777777" w:rsidR="00C61DEB" w:rsidRDefault="00C61DEB">
      <w:pPr>
        <w:pStyle w:val="Tekstpodstawowy"/>
        <w:spacing w:before="8"/>
        <w:rPr>
          <w:b/>
          <w:sz w:val="19"/>
        </w:rPr>
      </w:pPr>
    </w:p>
    <w:p w14:paraId="24573E12" w14:textId="77777777" w:rsidR="00C61DEB" w:rsidRDefault="00216DF0">
      <w:pPr>
        <w:pStyle w:val="Akapitzlist"/>
        <w:numPr>
          <w:ilvl w:val="0"/>
          <w:numId w:val="1"/>
        </w:numPr>
        <w:tabs>
          <w:tab w:val="left" w:pos="403"/>
        </w:tabs>
        <w:ind w:right="695"/>
      </w:pPr>
      <w:r>
        <w:t>Wszystkie wskazane w SIWZ znaki towarowe, patenty lub pochodzenie należy rozumieć, jako przykładowe i rozpatrywać łącznie z wyrazem</w:t>
      </w:r>
      <w:r>
        <w:rPr>
          <w:spacing w:val="-2"/>
        </w:rPr>
        <w:t xml:space="preserve"> </w:t>
      </w:r>
      <w:r>
        <w:t>/równoważny/.</w:t>
      </w:r>
    </w:p>
    <w:p w14:paraId="41F4EBF1" w14:textId="77777777" w:rsidR="00C61DEB" w:rsidRDefault="00216DF0">
      <w:pPr>
        <w:pStyle w:val="Tekstpodstawowy"/>
        <w:ind w:left="383" w:right="142"/>
      </w:pPr>
      <w:r>
        <w:t>Wszystkie nazwy własne podane w szczegółowym opisie przedmiotu zamówienia Rozdziału III SIWZ są podane przykładowo i określają jedynie minimalne oczekiwane parametry jakościowe oraz wymagany standard.</w:t>
      </w:r>
    </w:p>
    <w:p w14:paraId="6C0C4740" w14:textId="77777777" w:rsidR="00C61DEB" w:rsidRDefault="00216DF0">
      <w:pPr>
        <w:pStyle w:val="Akapitzlist"/>
        <w:numPr>
          <w:ilvl w:val="0"/>
          <w:numId w:val="1"/>
        </w:numPr>
        <w:tabs>
          <w:tab w:val="left" w:pos="408"/>
        </w:tabs>
        <w:spacing w:before="185"/>
        <w:ind w:right="168"/>
      </w:pPr>
      <w:r>
        <w:t>Zamawiający dopuszcza możliwość zaoferowania przedmiotu zamówienia o równoważnych parametrach technicznych od wymienionych w SIWZ. W takim przypadku, zgodnie z art. 30 ust. 5 ustawy wykonawca, który powołuje się na rozwiązania równoważne w stosunku do opisywanych przez Zamawiającego, jest obowiązany wykazać, że oferowany przez niego przedmiot zamówienia spełnia wymagania określone przez zamawiającego. Podstawową formą wykazania, że przedmiot zamówienia jest równoważny jest przedstawienie szczegółowej specyfikacji</w:t>
      </w:r>
      <w:r>
        <w:rPr>
          <w:spacing w:val="-10"/>
        </w:rPr>
        <w:t xml:space="preserve"> </w:t>
      </w:r>
      <w:r>
        <w:t>technicznej.</w:t>
      </w:r>
    </w:p>
    <w:p w14:paraId="2E166620" w14:textId="77777777" w:rsidR="00C61DEB" w:rsidRDefault="00216DF0">
      <w:pPr>
        <w:pStyle w:val="Akapitzlist"/>
        <w:numPr>
          <w:ilvl w:val="0"/>
          <w:numId w:val="1"/>
        </w:numPr>
        <w:tabs>
          <w:tab w:val="left" w:pos="405"/>
        </w:tabs>
        <w:spacing w:before="184"/>
        <w:ind w:right="112"/>
        <w:jc w:val="both"/>
      </w:pPr>
      <w:r>
        <w:t>Wykonawca zobowiązany jest do zebrania wszelkich niezbędnych informacji, które mogą być konieczne do przygotowania oferty oraz zawarcia umowy i wykonania zamówienia. Wszelkie koszty związane z pozyskaniem informacji ponosi</w:t>
      </w:r>
      <w:r>
        <w:rPr>
          <w:spacing w:val="-12"/>
        </w:rPr>
        <w:t xml:space="preserve"> </w:t>
      </w:r>
      <w:r>
        <w:t>Wykonawca.</w:t>
      </w:r>
    </w:p>
    <w:p w14:paraId="2C58A77A" w14:textId="77777777" w:rsidR="00C61DEB" w:rsidRDefault="00C61DEB">
      <w:pPr>
        <w:pStyle w:val="Tekstpodstawowy"/>
        <w:spacing w:before="1"/>
      </w:pPr>
    </w:p>
    <w:p w14:paraId="601DC298" w14:textId="41006DD5" w:rsidR="00C61DEB" w:rsidRDefault="00216DF0">
      <w:pPr>
        <w:pStyle w:val="Akapitzlist"/>
        <w:numPr>
          <w:ilvl w:val="0"/>
          <w:numId w:val="1"/>
        </w:numPr>
        <w:tabs>
          <w:tab w:val="left" w:pos="405"/>
        </w:tabs>
        <w:ind w:right="107"/>
        <w:jc w:val="both"/>
      </w:pPr>
      <w:r>
        <w:t xml:space="preserve">Wykonawca zobowiązany jest dostarczyć na własny koszt i ryzyko przedmiot zamówienia do siedziby Zamawiającego (Ochotnicza Straż Pożarna w </w:t>
      </w:r>
      <w:r w:rsidR="00B06F1B">
        <w:t>Uzdowie, Uzdowo 52, 13-200 Działdowo</w:t>
      </w:r>
      <w:r>
        <w:t xml:space="preserve">), oraz przeprowadzić szkolenie dla 2 do 4 osób – przedstawicieli jednostki OSP w </w:t>
      </w:r>
      <w:r w:rsidR="00B06F1B">
        <w:t>Uzdowie</w:t>
      </w:r>
      <w:r>
        <w:t xml:space="preserve"> z obsługi pojazdu wraz z instruktażem prowadzenia pojazdu oraz obsługi urządzeń. Szkolenie odbędzie się w siedzibie Zamawiającego lub siedzibie Wykonawcy - wybór należy do</w:t>
      </w:r>
      <w:r>
        <w:rPr>
          <w:spacing w:val="-11"/>
        </w:rPr>
        <w:t xml:space="preserve"> </w:t>
      </w:r>
      <w:r>
        <w:t>Zamawiającego</w:t>
      </w:r>
    </w:p>
    <w:p w14:paraId="70BF21CC" w14:textId="77777777" w:rsidR="00C61DEB" w:rsidRDefault="00C61DEB">
      <w:pPr>
        <w:jc w:val="both"/>
        <w:sectPr w:rsidR="00C61DEB">
          <w:footerReference w:type="default" r:id="rId7"/>
          <w:type w:val="continuous"/>
          <w:pgSz w:w="11910" w:h="16840"/>
          <w:pgMar w:top="900" w:right="880" w:bottom="1640" w:left="800" w:header="708" w:footer="1450" w:gutter="0"/>
          <w:pgNumType w:start="1"/>
          <w:cols w:space="708"/>
        </w:sectPr>
      </w:pPr>
    </w:p>
    <w:p w14:paraId="6F80947B" w14:textId="7B7C030C" w:rsidR="00C61DEB" w:rsidRDefault="00216DF0">
      <w:pPr>
        <w:pStyle w:val="Nagwek2"/>
        <w:numPr>
          <w:ilvl w:val="0"/>
          <w:numId w:val="1"/>
        </w:numPr>
        <w:tabs>
          <w:tab w:val="left" w:pos="530"/>
        </w:tabs>
        <w:spacing w:before="75" w:line="252" w:lineRule="exact"/>
        <w:ind w:left="529" w:hanging="430"/>
      </w:pPr>
      <w:r>
        <w:lastRenderedPageBreak/>
        <w:t xml:space="preserve">Zakup </w:t>
      </w:r>
      <w:r w:rsidR="00B06F1B">
        <w:t>średniego</w:t>
      </w:r>
      <w:r>
        <w:t xml:space="preserve"> samochodu ratowniczo – gaśniczego jest dofinansowany</w:t>
      </w:r>
      <w:r>
        <w:rPr>
          <w:spacing w:val="-14"/>
        </w:rPr>
        <w:t xml:space="preserve"> </w:t>
      </w:r>
      <w:r>
        <w:t>przez:</w:t>
      </w:r>
    </w:p>
    <w:p w14:paraId="32CD18D0" w14:textId="77777777" w:rsidR="00C61DEB" w:rsidRDefault="00216DF0">
      <w:pPr>
        <w:pStyle w:val="Akapitzlist"/>
        <w:numPr>
          <w:ilvl w:val="1"/>
          <w:numId w:val="1"/>
        </w:numPr>
        <w:tabs>
          <w:tab w:val="left" w:pos="847"/>
        </w:tabs>
        <w:spacing w:line="252" w:lineRule="exact"/>
        <w:ind w:left="846" w:hanging="320"/>
      </w:pPr>
      <w:r>
        <w:t>NFOŚiGW</w:t>
      </w:r>
    </w:p>
    <w:p w14:paraId="013DAD39" w14:textId="77777777" w:rsidR="00C61DEB" w:rsidRDefault="00216DF0">
      <w:pPr>
        <w:pStyle w:val="Akapitzlist"/>
        <w:numPr>
          <w:ilvl w:val="1"/>
          <w:numId w:val="1"/>
        </w:numPr>
        <w:tabs>
          <w:tab w:val="left" w:pos="847"/>
        </w:tabs>
        <w:spacing w:before="2" w:line="252" w:lineRule="exact"/>
        <w:ind w:left="846" w:hanging="320"/>
      </w:pPr>
      <w:r>
        <w:t>Zarząd Województwa Warmińsko –</w:t>
      </w:r>
      <w:r>
        <w:rPr>
          <w:spacing w:val="-9"/>
        </w:rPr>
        <w:t xml:space="preserve"> </w:t>
      </w:r>
      <w:r>
        <w:t>Mazurskiego</w:t>
      </w:r>
    </w:p>
    <w:p w14:paraId="362B0606" w14:textId="2506EFB3" w:rsidR="00C61DEB" w:rsidRDefault="00216DF0">
      <w:pPr>
        <w:pStyle w:val="Akapitzlist"/>
        <w:numPr>
          <w:ilvl w:val="1"/>
          <w:numId w:val="1"/>
        </w:numPr>
        <w:tabs>
          <w:tab w:val="left" w:pos="847"/>
        </w:tabs>
        <w:spacing w:line="252" w:lineRule="exact"/>
        <w:ind w:left="846" w:hanging="320"/>
      </w:pPr>
      <w:r>
        <w:t>Gminę</w:t>
      </w:r>
      <w:r>
        <w:rPr>
          <w:spacing w:val="-3"/>
        </w:rPr>
        <w:t xml:space="preserve"> </w:t>
      </w:r>
      <w:r w:rsidR="00B06F1B">
        <w:t>Działdowo</w:t>
      </w:r>
    </w:p>
    <w:p w14:paraId="2B92F55D" w14:textId="53450253" w:rsidR="00C61DEB" w:rsidRDefault="00B06F1B" w:rsidP="00B06F1B">
      <w:pPr>
        <w:pStyle w:val="Tekstpodstawowy"/>
        <w:numPr>
          <w:ilvl w:val="1"/>
          <w:numId w:val="1"/>
        </w:numPr>
        <w:spacing w:line="252" w:lineRule="exact"/>
      </w:pPr>
      <w:r>
        <w:rPr>
          <w:spacing w:val="60"/>
        </w:rPr>
        <w:t>MSWiA</w:t>
      </w:r>
    </w:p>
    <w:p w14:paraId="3FDBC647" w14:textId="77777777" w:rsidR="00C61DEB" w:rsidRDefault="00C61DEB">
      <w:pPr>
        <w:pStyle w:val="Tekstpodstawowy"/>
        <w:spacing w:before="8"/>
        <w:rPr>
          <w:sz w:val="28"/>
        </w:rPr>
      </w:pPr>
    </w:p>
    <w:p w14:paraId="6D52754C" w14:textId="77777777" w:rsidR="00C61DEB" w:rsidRDefault="00216DF0">
      <w:pPr>
        <w:pStyle w:val="Nagwek2"/>
        <w:numPr>
          <w:ilvl w:val="0"/>
          <w:numId w:val="1"/>
        </w:numPr>
        <w:tabs>
          <w:tab w:val="left" w:pos="530"/>
        </w:tabs>
        <w:ind w:left="529" w:hanging="430"/>
      </w:pPr>
      <w:r>
        <w:t>Integralną część Szczegółowego opisu przedmiotu zamówienia stanowi</w:t>
      </w:r>
      <w:r>
        <w:rPr>
          <w:spacing w:val="-10"/>
        </w:rPr>
        <w:t xml:space="preserve"> </w:t>
      </w:r>
      <w:r>
        <w:t>:</w:t>
      </w:r>
    </w:p>
    <w:p w14:paraId="0F6AC6D8" w14:textId="77777777" w:rsidR="00C61DEB" w:rsidRDefault="00216DF0">
      <w:pPr>
        <w:pStyle w:val="Akapitzlist"/>
        <w:numPr>
          <w:ilvl w:val="1"/>
          <w:numId w:val="1"/>
        </w:numPr>
        <w:tabs>
          <w:tab w:val="left" w:pos="849"/>
        </w:tabs>
        <w:spacing w:before="37"/>
        <w:ind w:hanging="320"/>
        <w:rPr>
          <w:b/>
        </w:rPr>
      </w:pPr>
      <w:r>
        <w:rPr>
          <w:b/>
        </w:rPr>
        <w:t>Załącznik nr 1 do SOPZ Rozdziału III</w:t>
      </w:r>
      <w:r>
        <w:rPr>
          <w:b/>
          <w:spacing w:val="-3"/>
        </w:rPr>
        <w:t xml:space="preserve"> </w:t>
      </w:r>
      <w:r>
        <w:rPr>
          <w:b/>
        </w:rPr>
        <w:t>SIWZ</w:t>
      </w:r>
    </w:p>
    <w:p w14:paraId="0E5B050B" w14:textId="61784CA1" w:rsidR="00C61DEB" w:rsidRDefault="00216DF0">
      <w:pPr>
        <w:pStyle w:val="Tekstpodstawowy"/>
        <w:spacing w:before="38" w:line="276" w:lineRule="auto"/>
        <w:ind w:left="834" w:right="142"/>
      </w:pPr>
      <w:r>
        <w:rPr>
          <w:b/>
        </w:rPr>
        <w:t>„</w:t>
      </w:r>
      <w:r>
        <w:t xml:space="preserve">Szczegółowy opis wymagań i parametrów technicznych wymaganych przez Zamawiającego dla fabrycznie nowego samochodu ratowniczo – gaśniczego z napędem 4x4 dla Ochotniczej Straży Pożarnej w </w:t>
      </w:r>
      <w:r w:rsidR="00B06F1B">
        <w:t>Uzdowie</w:t>
      </w:r>
      <w:r>
        <w:t xml:space="preserve"> ”</w:t>
      </w:r>
    </w:p>
    <w:p w14:paraId="54DD2FCA" w14:textId="77777777" w:rsidR="00C61DEB" w:rsidRDefault="00216DF0">
      <w:pPr>
        <w:pStyle w:val="Nagwek2"/>
        <w:numPr>
          <w:ilvl w:val="1"/>
          <w:numId w:val="1"/>
        </w:numPr>
        <w:tabs>
          <w:tab w:val="left" w:pos="849"/>
        </w:tabs>
        <w:spacing w:before="1"/>
        <w:ind w:hanging="320"/>
      </w:pPr>
      <w:r>
        <w:t>Załącznik nr 2 do SOPZ Rozdziału III</w:t>
      </w:r>
      <w:r>
        <w:rPr>
          <w:spacing w:val="-3"/>
        </w:rPr>
        <w:t xml:space="preserve"> </w:t>
      </w:r>
      <w:r>
        <w:t>SIWZ</w:t>
      </w:r>
    </w:p>
    <w:p w14:paraId="447F4C72" w14:textId="1E851AB5" w:rsidR="00C61DEB" w:rsidRDefault="00216DF0">
      <w:pPr>
        <w:pStyle w:val="Tekstpodstawowy"/>
        <w:spacing w:before="37" w:line="276" w:lineRule="auto"/>
        <w:ind w:left="846" w:firstLine="4"/>
      </w:pPr>
      <w:r>
        <w:t xml:space="preserve">„Wykaz sprzętu pożarniczego Zamawiającego przeznaczonego do zamontowania przez Wykonawcę w nowym samochodzie ratowniczo-gaśniczym z napędem 4x4 dla Ochotniczej Straży Pożarnej w </w:t>
      </w:r>
      <w:r w:rsidR="00B06F1B">
        <w:t>Uzdowie</w:t>
      </w:r>
      <w:r>
        <w:t>”</w:t>
      </w:r>
    </w:p>
    <w:p w14:paraId="62A4991D" w14:textId="77777777" w:rsidR="00C61DEB" w:rsidRDefault="00C61DEB">
      <w:pPr>
        <w:pStyle w:val="Tekstpodstawowy"/>
        <w:rPr>
          <w:sz w:val="24"/>
        </w:rPr>
      </w:pPr>
    </w:p>
    <w:p w14:paraId="5F92D65C" w14:textId="77777777" w:rsidR="00C61DEB" w:rsidRDefault="00C61DEB">
      <w:pPr>
        <w:pStyle w:val="Tekstpodstawowy"/>
        <w:spacing w:before="4"/>
        <w:rPr>
          <w:sz w:val="25"/>
        </w:rPr>
      </w:pPr>
    </w:p>
    <w:p w14:paraId="0700E11E" w14:textId="77777777" w:rsidR="00A1157D" w:rsidRDefault="00216DF0">
      <w:pPr>
        <w:pStyle w:val="Nagwek2"/>
        <w:spacing w:line="244" w:lineRule="auto"/>
        <w:ind w:left="7543" w:right="106" w:firstLine="1167"/>
        <w:jc w:val="right"/>
        <w:rPr>
          <w:spacing w:val="-1"/>
        </w:rPr>
      </w:pPr>
      <w:r>
        <w:rPr>
          <w:spacing w:val="-1"/>
        </w:rPr>
        <w:t xml:space="preserve">Zatwierdzam: </w:t>
      </w:r>
    </w:p>
    <w:p w14:paraId="1F3665AF" w14:textId="6506F521" w:rsidR="00C61DEB" w:rsidRDefault="00A1157D" w:rsidP="00A1157D">
      <w:pPr>
        <w:pStyle w:val="Nagwek2"/>
        <w:spacing w:line="244" w:lineRule="auto"/>
        <w:ind w:right="106"/>
      </w:pPr>
      <w:r>
        <w:rPr>
          <w:spacing w:val="-1"/>
        </w:rPr>
        <w:t xml:space="preserve">                                                                                                                          Uzdowo</w:t>
      </w:r>
      <w:r w:rsidR="00216DF0">
        <w:t>, dnia</w:t>
      </w:r>
      <w:r w:rsidR="00216DF0">
        <w:rPr>
          <w:spacing w:val="-27"/>
        </w:rPr>
        <w:t xml:space="preserve"> </w:t>
      </w:r>
      <w:r w:rsidR="00543DB9">
        <w:rPr>
          <w:spacing w:val="-27"/>
        </w:rPr>
        <w:t>30</w:t>
      </w:r>
      <w:r w:rsidR="00216DF0">
        <w:t>.06.20</w:t>
      </w:r>
      <w:r w:rsidR="00B06F1B">
        <w:t>20</w:t>
      </w:r>
      <w:r w:rsidR="00216DF0">
        <w:t>r.</w:t>
      </w:r>
    </w:p>
    <w:p w14:paraId="04E7B163" w14:textId="77777777" w:rsidR="00C61DEB" w:rsidRDefault="00C61DEB">
      <w:pPr>
        <w:pStyle w:val="Tekstpodstawowy"/>
        <w:spacing w:before="6"/>
        <w:rPr>
          <w:b/>
          <w:sz w:val="21"/>
        </w:rPr>
      </w:pPr>
    </w:p>
    <w:p w14:paraId="478CC907" w14:textId="746019E7" w:rsidR="00C61DEB" w:rsidRDefault="00B06F1B">
      <w:pPr>
        <w:ind w:left="4985" w:right="104" w:firstLine="2796"/>
        <w:jc w:val="right"/>
        <w:rPr>
          <w:b/>
        </w:rPr>
      </w:pPr>
      <w:r>
        <w:rPr>
          <w:b/>
        </w:rPr>
        <w:t>Jarosław Zakrzewski Wiceprezes</w:t>
      </w:r>
      <w:r w:rsidR="00216DF0">
        <w:rPr>
          <w:b/>
        </w:rPr>
        <w:t xml:space="preserve"> Naczelnik Ochotniczej Straży Pożarnej</w:t>
      </w:r>
      <w:r w:rsidR="00216DF0">
        <w:rPr>
          <w:b/>
          <w:spacing w:val="-25"/>
        </w:rPr>
        <w:t xml:space="preserve"> </w:t>
      </w:r>
      <w:r w:rsidR="00216DF0">
        <w:rPr>
          <w:b/>
        </w:rPr>
        <w:t>w</w:t>
      </w:r>
      <w:r w:rsidR="00216DF0">
        <w:rPr>
          <w:b/>
          <w:spacing w:val="-1"/>
        </w:rPr>
        <w:t xml:space="preserve"> </w:t>
      </w:r>
      <w:r>
        <w:rPr>
          <w:b/>
          <w:spacing w:val="-1"/>
        </w:rPr>
        <w:t>Uzdowie</w:t>
      </w:r>
    </w:p>
    <w:p w14:paraId="7F08F5DE" w14:textId="77777777" w:rsidR="00C61DEB" w:rsidRDefault="00216DF0">
      <w:pPr>
        <w:spacing w:before="181"/>
        <w:ind w:right="104"/>
        <w:jc w:val="right"/>
        <w:rPr>
          <w:sz w:val="16"/>
        </w:rPr>
      </w:pPr>
      <w:r>
        <w:rPr>
          <w:sz w:val="16"/>
        </w:rPr>
        <w:t>(podpis</w:t>
      </w:r>
      <w:r>
        <w:rPr>
          <w:spacing w:val="-10"/>
          <w:sz w:val="16"/>
        </w:rPr>
        <w:t xml:space="preserve"> </w:t>
      </w:r>
      <w:r>
        <w:rPr>
          <w:sz w:val="16"/>
        </w:rPr>
        <w:t>nieczytelny)</w:t>
      </w:r>
    </w:p>
    <w:p w14:paraId="15CD4E2C" w14:textId="77777777" w:rsidR="00C61DEB" w:rsidRDefault="00C61DEB">
      <w:pPr>
        <w:pStyle w:val="Tekstpodstawowy"/>
        <w:spacing w:before="10"/>
        <w:rPr>
          <w:sz w:val="23"/>
        </w:rPr>
      </w:pPr>
    </w:p>
    <w:p w14:paraId="003C9FAB" w14:textId="25CEB6B8" w:rsidR="00C61DEB" w:rsidRDefault="00C61DEB">
      <w:pPr>
        <w:ind w:right="106"/>
        <w:jc w:val="right"/>
        <w:rPr>
          <w:sz w:val="16"/>
        </w:rPr>
      </w:pPr>
    </w:p>
    <w:sectPr w:rsidR="00C61DEB">
      <w:pgSz w:w="11910" w:h="16840"/>
      <w:pgMar w:top="900" w:right="880" w:bottom="1640" w:left="800" w:header="0" w:footer="14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BB325" w14:textId="77777777" w:rsidR="007D7C21" w:rsidRDefault="007D7C21">
      <w:r>
        <w:separator/>
      </w:r>
    </w:p>
  </w:endnote>
  <w:endnote w:type="continuationSeparator" w:id="0">
    <w:p w14:paraId="69A65BA3" w14:textId="77777777" w:rsidR="007D7C21" w:rsidRDefault="007D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25BCB" w14:textId="77777777" w:rsidR="00C61DEB" w:rsidRDefault="007D7C21">
    <w:pPr>
      <w:pStyle w:val="Tekstpodstawowy"/>
      <w:spacing w:line="14" w:lineRule="auto"/>
      <w:rPr>
        <w:sz w:val="20"/>
      </w:rPr>
    </w:pPr>
    <w:r>
      <w:pict w14:anchorId="2E2CD08F">
        <v:rect id="_x0000_s2051" style="position:absolute;margin-left:43.55pt;margin-top:806.15pt;width:500.6pt;height:.5pt;z-index:-15774208;mso-position-horizontal-relative:page;mso-position-vertical-relative:page" fillcolor="black" stroked="f">
          <w10:wrap anchorx="page" anchory="page"/>
        </v:rect>
      </w:pict>
    </w:r>
    <w:r>
      <w:pict w14:anchorId="0849BFD1">
        <v:shapetype id="_x0000_t202" coordsize="21600,21600" o:spt="202" path="m,l,21600r21600,l21600,xe">
          <v:stroke joinstyle="miter"/>
          <v:path gradientshapeok="t" o:connecttype="rect"/>
        </v:shapetype>
        <v:shape id="_x0000_s2050" type="#_x0000_t202" style="position:absolute;margin-left:98.5pt;margin-top:758.4pt;width:390.7pt;height:47.85pt;z-index:-15773696;mso-position-horizontal-relative:page;mso-position-vertical-relative:page" filled="f" stroked="f">
          <v:textbox inset="0,0,0,0">
            <w:txbxContent>
              <w:p w14:paraId="75D0BF76" w14:textId="258F348E" w:rsidR="00C61DEB" w:rsidRDefault="00216DF0">
                <w:pPr>
                  <w:spacing w:before="15" w:line="183" w:lineRule="exact"/>
                  <w:ind w:left="17" w:right="18"/>
                  <w:jc w:val="center"/>
                  <w:rPr>
                    <w:sz w:val="16"/>
                  </w:rPr>
                </w:pPr>
                <w:r>
                  <w:rPr>
                    <w:sz w:val="16"/>
                  </w:rPr>
                  <w:t>Zamawiający: Ochotnicza Straż Pożarna</w:t>
                </w:r>
                <w:r w:rsidR="00B06F1B">
                  <w:rPr>
                    <w:sz w:val="16"/>
                  </w:rPr>
                  <w:t xml:space="preserve"> w Uzdowie</w:t>
                </w:r>
                <w:r>
                  <w:rPr>
                    <w:sz w:val="16"/>
                  </w:rPr>
                  <w:t xml:space="preserve"> , </w:t>
                </w:r>
                <w:r w:rsidR="00B06F1B">
                  <w:rPr>
                    <w:sz w:val="16"/>
                  </w:rPr>
                  <w:t>Uzdowo 52</w:t>
                </w:r>
                <w:r>
                  <w:rPr>
                    <w:sz w:val="16"/>
                  </w:rPr>
                  <w:t>, 1</w:t>
                </w:r>
                <w:r w:rsidR="00B06F1B">
                  <w:rPr>
                    <w:sz w:val="16"/>
                  </w:rPr>
                  <w:t>3</w:t>
                </w:r>
                <w:r>
                  <w:rPr>
                    <w:sz w:val="16"/>
                  </w:rPr>
                  <w:t>-</w:t>
                </w:r>
                <w:r w:rsidR="00B06F1B">
                  <w:rPr>
                    <w:sz w:val="16"/>
                  </w:rPr>
                  <w:t>20</w:t>
                </w:r>
                <w:r>
                  <w:rPr>
                    <w:sz w:val="16"/>
                  </w:rPr>
                  <w:t xml:space="preserve">0 </w:t>
                </w:r>
                <w:r w:rsidR="00B06F1B">
                  <w:rPr>
                    <w:sz w:val="16"/>
                  </w:rPr>
                  <w:t>Działdowo</w:t>
                </w:r>
              </w:p>
              <w:p w14:paraId="644E01A9" w14:textId="4BEBFC74" w:rsidR="00C61DEB" w:rsidRDefault="00216DF0">
                <w:pPr>
                  <w:ind w:left="20" w:right="18"/>
                  <w:jc w:val="center"/>
                  <w:rPr>
                    <w:b/>
                    <w:sz w:val="16"/>
                  </w:rPr>
                </w:pPr>
                <w:r>
                  <w:rPr>
                    <w:sz w:val="16"/>
                  </w:rPr>
                  <w:t xml:space="preserve">Przetarg nieograniczony na: </w:t>
                </w:r>
                <w:r>
                  <w:rPr>
                    <w:b/>
                    <w:sz w:val="16"/>
                  </w:rPr>
                  <w:t xml:space="preserve">Dostawa fabrycznie nowego </w:t>
                </w:r>
                <w:r w:rsidR="00B06F1B">
                  <w:rPr>
                    <w:b/>
                    <w:sz w:val="16"/>
                  </w:rPr>
                  <w:t>średniego</w:t>
                </w:r>
                <w:r>
                  <w:rPr>
                    <w:b/>
                    <w:sz w:val="16"/>
                  </w:rPr>
                  <w:t xml:space="preserve"> samochodu ratowniczo –gaśniczego dla Ochotniczej Straży Pożarnej w </w:t>
                </w:r>
                <w:r w:rsidR="00B06F1B">
                  <w:rPr>
                    <w:b/>
                    <w:sz w:val="16"/>
                  </w:rPr>
                  <w:t>Uzdowie</w:t>
                </w:r>
              </w:p>
              <w:p w14:paraId="1FA28A89" w14:textId="06237F2B" w:rsidR="00C61DEB" w:rsidRDefault="00216DF0">
                <w:pPr>
                  <w:spacing w:before="1"/>
                  <w:ind w:left="2262" w:right="2260"/>
                  <w:jc w:val="center"/>
                  <w:rPr>
                    <w:sz w:val="16"/>
                  </w:rPr>
                </w:pPr>
                <w:r>
                  <w:rPr>
                    <w:sz w:val="16"/>
                  </w:rPr>
                  <w:t>Specyfikacja Istotnych Warunków Zamówienia Sygnatura akt: ZP 271.1.20</w:t>
                </w:r>
                <w:r w:rsidR="00B06F1B">
                  <w:rPr>
                    <w:sz w:val="16"/>
                  </w:rPr>
                  <w:t>20</w:t>
                </w:r>
              </w:p>
            </w:txbxContent>
          </v:textbox>
          <w10:wrap anchorx="page" anchory="page"/>
        </v:shape>
      </w:pict>
    </w:r>
    <w:r>
      <w:pict w14:anchorId="10505B71">
        <v:shape id="_x0000_s2049" type="#_x0000_t202" style="position:absolute;margin-left:536.85pt;margin-top:758.6pt;width:12pt;height:15.3pt;z-index:-15773184;mso-position-horizontal-relative:page;mso-position-vertical-relative:page" filled="f" stroked="f">
          <v:textbox inset="0,0,0,0">
            <w:txbxContent>
              <w:p w14:paraId="345F098C" w14:textId="77777777" w:rsidR="00C61DEB" w:rsidRDefault="00216DF0">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AE8A1" w14:textId="77777777" w:rsidR="007D7C21" w:rsidRDefault="007D7C21">
      <w:r>
        <w:separator/>
      </w:r>
    </w:p>
  </w:footnote>
  <w:footnote w:type="continuationSeparator" w:id="0">
    <w:p w14:paraId="2928DA6E" w14:textId="77777777" w:rsidR="007D7C21" w:rsidRDefault="007D7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E6B0C"/>
    <w:multiLevelType w:val="hybridMultilevel"/>
    <w:tmpl w:val="116A56D2"/>
    <w:lvl w:ilvl="0" w:tplc="1A4AF5A6">
      <w:start w:val="1"/>
      <w:numFmt w:val="decimal"/>
      <w:lvlText w:val="%1."/>
      <w:lvlJc w:val="left"/>
      <w:pPr>
        <w:ind w:left="383" w:hanging="284"/>
        <w:jc w:val="left"/>
      </w:pPr>
      <w:rPr>
        <w:rFonts w:hint="default"/>
        <w:b/>
        <w:bCs/>
        <w:spacing w:val="-1"/>
        <w:w w:val="100"/>
        <w:lang w:val="pl-PL" w:eastAsia="en-US" w:bidi="ar-SA"/>
      </w:rPr>
    </w:lvl>
    <w:lvl w:ilvl="1" w:tplc="7A08FC98">
      <w:start w:val="1"/>
      <w:numFmt w:val="decimal"/>
      <w:lvlText w:val="%2)"/>
      <w:lvlJc w:val="left"/>
      <w:pPr>
        <w:ind w:left="848" w:hanging="319"/>
        <w:jc w:val="left"/>
      </w:pPr>
      <w:rPr>
        <w:rFonts w:hint="default"/>
        <w:b/>
        <w:bCs/>
        <w:spacing w:val="-1"/>
        <w:w w:val="100"/>
        <w:lang w:val="pl-PL" w:eastAsia="en-US" w:bidi="ar-SA"/>
      </w:rPr>
    </w:lvl>
    <w:lvl w:ilvl="2" w:tplc="D9AE70BC">
      <w:numFmt w:val="bullet"/>
      <w:lvlText w:val="•"/>
      <w:lvlJc w:val="left"/>
      <w:pPr>
        <w:ind w:left="1882" w:hanging="319"/>
      </w:pPr>
      <w:rPr>
        <w:rFonts w:hint="default"/>
        <w:lang w:val="pl-PL" w:eastAsia="en-US" w:bidi="ar-SA"/>
      </w:rPr>
    </w:lvl>
    <w:lvl w:ilvl="3" w:tplc="4F803D0A">
      <w:numFmt w:val="bullet"/>
      <w:lvlText w:val="•"/>
      <w:lvlJc w:val="left"/>
      <w:pPr>
        <w:ind w:left="2925" w:hanging="319"/>
      </w:pPr>
      <w:rPr>
        <w:rFonts w:hint="default"/>
        <w:lang w:val="pl-PL" w:eastAsia="en-US" w:bidi="ar-SA"/>
      </w:rPr>
    </w:lvl>
    <w:lvl w:ilvl="4" w:tplc="1922ACAE">
      <w:numFmt w:val="bullet"/>
      <w:lvlText w:val="•"/>
      <w:lvlJc w:val="left"/>
      <w:pPr>
        <w:ind w:left="3968" w:hanging="319"/>
      </w:pPr>
      <w:rPr>
        <w:rFonts w:hint="default"/>
        <w:lang w:val="pl-PL" w:eastAsia="en-US" w:bidi="ar-SA"/>
      </w:rPr>
    </w:lvl>
    <w:lvl w:ilvl="5" w:tplc="0A66554A">
      <w:numFmt w:val="bullet"/>
      <w:lvlText w:val="•"/>
      <w:lvlJc w:val="left"/>
      <w:pPr>
        <w:ind w:left="5011" w:hanging="319"/>
      </w:pPr>
      <w:rPr>
        <w:rFonts w:hint="default"/>
        <w:lang w:val="pl-PL" w:eastAsia="en-US" w:bidi="ar-SA"/>
      </w:rPr>
    </w:lvl>
    <w:lvl w:ilvl="6" w:tplc="77E60FA8">
      <w:numFmt w:val="bullet"/>
      <w:lvlText w:val="•"/>
      <w:lvlJc w:val="left"/>
      <w:pPr>
        <w:ind w:left="6054" w:hanging="319"/>
      </w:pPr>
      <w:rPr>
        <w:rFonts w:hint="default"/>
        <w:lang w:val="pl-PL" w:eastAsia="en-US" w:bidi="ar-SA"/>
      </w:rPr>
    </w:lvl>
    <w:lvl w:ilvl="7" w:tplc="F0801904">
      <w:numFmt w:val="bullet"/>
      <w:lvlText w:val="•"/>
      <w:lvlJc w:val="left"/>
      <w:pPr>
        <w:ind w:left="7097" w:hanging="319"/>
      </w:pPr>
      <w:rPr>
        <w:rFonts w:hint="default"/>
        <w:lang w:val="pl-PL" w:eastAsia="en-US" w:bidi="ar-SA"/>
      </w:rPr>
    </w:lvl>
    <w:lvl w:ilvl="8" w:tplc="033C7D0A">
      <w:numFmt w:val="bullet"/>
      <w:lvlText w:val="•"/>
      <w:lvlJc w:val="left"/>
      <w:pPr>
        <w:ind w:left="8140" w:hanging="319"/>
      </w:pPr>
      <w:rPr>
        <w:rFonts w:hint="default"/>
        <w:lang w:val="pl-P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61DEB"/>
    <w:rsid w:val="00216DF0"/>
    <w:rsid w:val="00543DB9"/>
    <w:rsid w:val="007D3F7C"/>
    <w:rsid w:val="007D7C21"/>
    <w:rsid w:val="009E0C25"/>
    <w:rsid w:val="00A1157D"/>
    <w:rsid w:val="00B06F1B"/>
    <w:rsid w:val="00C61DEB"/>
    <w:rsid w:val="00E673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8248DF"/>
  <w15:docId w15:val="{5EB5A6C9-9870-4394-916B-8DC8865B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paragraph" w:styleId="Nagwek1">
    <w:name w:val="heading 1"/>
    <w:basedOn w:val="Normalny"/>
    <w:uiPriority w:val="9"/>
    <w:qFormat/>
    <w:pPr>
      <w:spacing w:line="414" w:lineRule="exact"/>
      <w:ind w:left="319" w:right="326"/>
      <w:jc w:val="center"/>
      <w:outlineLvl w:val="0"/>
    </w:pPr>
    <w:rPr>
      <w:b/>
      <w:bCs/>
      <w:sz w:val="36"/>
      <w:szCs w:val="36"/>
    </w:rPr>
  </w:style>
  <w:style w:type="paragraph" w:styleId="Nagwek2">
    <w:name w:val="heading 2"/>
    <w:basedOn w:val="Normalny"/>
    <w:uiPriority w:val="9"/>
    <w:unhideWhenUsed/>
    <w:qFormat/>
    <w:pPr>
      <w:ind w:left="407" w:hanging="308"/>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383" w:hanging="32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B06F1B"/>
    <w:pPr>
      <w:tabs>
        <w:tab w:val="center" w:pos="4536"/>
        <w:tab w:val="right" w:pos="9072"/>
      </w:tabs>
    </w:pPr>
  </w:style>
  <w:style w:type="character" w:customStyle="1" w:styleId="NagwekZnak">
    <w:name w:val="Nagłówek Znak"/>
    <w:basedOn w:val="Domylnaczcionkaakapitu"/>
    <w:link w:val="Nagwek"/>
    <w:uiPriority w:val="99"/>
    <w:rsid w:val="00B06F1B"/>
    <w:rPr>
      <w:rFonts w:ascii="Arial" w:eastAsia="Arial" w:hAnsi="Arial" w:cs="Arial"/>
      <w:lang w:val="pl-PL"/>
    </w:rPr>
  </w:style>
  <w:style w:type="paragraph" w:styleId="Stopka">
    <w:name w:val="footer"/>
    <w:basedOn w:val="Normalny"/>
    <w:link w:val="StopkaZnak"/>
    <w:uiPriority w:val="99"/>
    <w:unhideWhenUsed/>
    <w:rsid w:val="00B06F1B"/>
    <w:pPr>
      <w:tabs>
        <w:tab w:val="center" w:pos="4536"/>
        <w:tab w:val="right" w:pos="9072"/>
      </w:tabs>
    </w:pPr>
  </w:style>
  <w:style w:type="character" w:customStyle="1" w:styleId="StopkaZnak">
    <w:name w:val="Stopka Znak"/>
    <w:basedOn w:val="Domylnaczcionkaakapitu"/>
    <w:link w:val="Stopka"/>
    <w:uiPriority w:val="99"/>
    <w:rsid w:val="00B06F1B"/>
    <w:rPr>
      <w:rFonts w:ascii="Arial" w:eastAsia="Arial" w:hAnsi="Arial" w:cs="Arial"/>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526</Words>
  <Characters>3161</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CZEŚĆ III</dc:title>
  <dc:creator>Łukasz</dc:creator>
  <cp:lastModifiedBy>GKS</cp:lastModifiedBy>
  <cp:revision>6</cp:revision>
  <dcterms:created xsi:type="dcterms:W3CDTF">2020-07-01T07:39:00Z</dcterms:created>
  <dcterms:modified xsi:type="dcterms:W3CDTF">2020-07-06T10:45:00Z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Creator">
    <vt:lpwstr>Microsoft® Word dla Office 365</vt:lpwstr>
  </property>
  <property fmtid="{D5CDD505-2E9C-101B-9397-08002B2CF9AE}" pid="4" name="LastSaved">
    <vt:filetime>2020-07-01T00:00:00Z</vt:filetime>
  </property>
</Properties>
</file>