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229" w:rsidRDefault="00BA2333">
      <w:pPr>
        <w:pStyle w:val="Tekstpodstawowy"/>
        <w:spacing w:line="20" w:lineRule="exact"/>
        <w:ind w:left="228"/>
        <w:rPr>
          <w:rFonts w:ascii="Times New Roman"/>
          <w:sz w:val="2"/>
        </w:rPr>
      </w:pPr>
      <w:r>
        <w:rPr>
          <w:rFonts w:ascii="Times New Roman"/>
          <w:sz w:val="2"/>
        </w:rPr>
        <w:t xml:space="preserve"> </w:t>
      </w:r>
      <w:r w:rsidR="00BF53C6">
        <w:rPr>
          <w:rFonts w:ascii="Times New Roman"/>
          <w:sz w:val="2"/>
        </w:rPr>
      </w:r>
      <w:r w:rsidR="00BF53C6">
        <w:rPr>
          <w:rFonts w:ascii="Times New Roman"/>
          <w:sz w:val="2"/>
        </w:rPr>
        <w:pict>
          <v:group id="_x0000_s1064" style="width:487.9pt;height:.75pt;mso-position-horizontal-relative:char;mso-position-vertical-relative:line" coordsize="9758,15">
            <v:shape id="_x0000_s1065" style="position:absolute;width:9758;height:15" coordsize="9758,15" path="m9758,l3997,r-14,l,,,14r3983,l3997,14r5761,l9758,xe" fillcolor="black" stroked="f">
              <v:path arrowok="t"/>
            </v:shape>
            <w10:wrap type="none"/>
            <w10:anchorlock/>
          </v:group>
        </w:pict>
      </w:r>
    </w:p>
    <w:p w:rsidR="00E25229" w:rsidRDefault="00E25229">
      <w:pPr>
        <w:pStyle w:val="Tekstpodstawowy"/>
        <w:spacing w:before="6"/>
        <w:rPr>
          <w:rFonts w:ascii="Times New Roman"/>
          <w:sz w:val="15"/>
        </w:rPr>
      </w:pPr>
    </w:p>
    <w:p w:rsidR="00E25229" w:rsidRPr="00BC1CA0" w:rsidRDefault="000749BA" w:rsidP="000749BA">
      <w:pPr>
        <w:spacing w:before="92"/>
        <w:rPr>
          <w:rFonts w:ascii="Times New Roman" w:hAnsi="Times New Roman" w:cs="Times New Roman"/>
          <w:b/>
          <w:sz w:val="24"/>
          <w:szCs w:val="24"/>
        </w:rPr>
      </w:pPr>
      <w:r w:rsidRPr="00BC1CA0">
        <w:rPr>
          <w:rFonts w:ascii="Times New Roman" w:hAnsi="Times New Roman" w:cs="Times New Roman"/>
          <w:b/>
          <w:sz w:val="24"/>
          <w:szCs w:val="24"/>
        </w:rPr>
        <w:t xml:space="preserve">Nr sprawy: </w:t>
      </w:r>
      <w:r w:rsidR="000A4684">
        <w:rPr>
          <w:rFonts w:ascii="Times New Roman" w:hAnsi="Times New Roman" w:cs="Times New Roman"/>
          <w:b/>
          <w:sz w:val="24"/>
          <w:szCs w:val="24"/>
        </w:rPr>
        <w:t>ZP</w:t>
      </w:r>
      <w:r w:rsidRPr="00BC1CA0">
        <w:rPr>
          <w:rFonts w:ascii="Times New Roman" w:hAnsi="Times New Roman" w:cs="Times New Roman"/>
          <w:b/>
          <w:sz w:val="24"/>
          <w:szCs w:val="24"/>
        </w:rPr>
        <w:t>.271.</w:t>
      </w:r>
      <w:r w:rsidR="008677A2">
        <w:rPr>
          <w:rFonts w:ascii="Times New Roman" w:hAnsi="Times New Roman" w:cs="Times New Roman"/>
          <w:b/>
          <w:sz w:val="24"/>
          <w:szCs w:val="24"/>
        </w:rPr>
        <w:t>2</w:t>
      </w:r>
      <w:r w:rsidRPr="00BC1CA0">
        <w:rPr>
          <w:rFonts w:ascii="Times New Roman" w:hAnsi="Times New Roman" w:cs="Times New Roman"/>
          <w:b/>
          <w:sz w:val="24"/>
          <w:szCs w:val="24"/>
        </w:rPr>
        <w:t>.2020</w:t>
      </w:r>
    </w:p>
    <w:p w:rsidR="00E25229" w:rsidRPr="00BC1CA0" w:rsidRDefault="00E25229">
      <w:pPr>
        <w:pStyle w:val="Tekstpodstawowy"/>
        <w:rPr>
          <w:rFonts w:ascii="Times New Roman" w:hAnsi="Times New Roman" w:cs="Times New Roman"/>
          <w:b/>
          <w:sz w:val="24"/>
          <w:szCs w:val="24"/>
        </w:rPr>
      </w:pPr>
    </w:p>
    <w:p w:rsidR="00E25229" w:rsidRPr="00BC1CA0" w:rsidRDefault="00E25229">
      <w:pPr>
        <w:pStyle w:val="Tekstpodstawowy"/>
        <w:rPr>
          <w:rFonts w:ascii="Times New Roman" w:hAnsi="Times New Roman" w:cs="Times New Roman"/>
          <w:b/>
          <w:sz w:val="24"/>
          <w:szCs w:val="24"/>
        </w:rPr>
      </w:pPr>
    </w:p>
    <w:p w:rsidR="00E25229" w:rsidRPr="00BC1CA0" w:rsidRDefault="00A43942" w:rsidP="00A43942">
      <w:pPr>
        <w:pStyle w:val="Tekstpodstawowy"/>
        <w:tabs>
          <w:tab w:val="left" w:pos="3043"/>
        </w:tabs>
        <w:rPr>
          <w:rFonts w:ascii="Times New Roman" w:hAnsi="Times New Roman" w:cs="Times New Roman"/>
          <w:b/>
          <w:sz w:val="24"/>
          <w:szCs w:val="24"/>
        </w:rPr>
      </w:pPr>
      <w:r w:rsidRPr="00BC1CA0">
        <w:rPr>
          <w:rFonts w:ascii="Times New Roman" w:hAnsi="Times New Roman" w:cs="Times New Roman"/>
          <w:b/>
          <w:sz w:val="24"/>
          <w:szCs w:val="24"/>
        </w:rPr>
        <w:tab/>
      </w:r>
    </w:p>
    <w:p w:rsidR="00E25229" w:rsidRPr="00BC1CA0" w:rsidRDefault="00E25229">
      <w:pPr>
        <w:pStyle w:val="Tekstpodstawowy"/>
        <w:rPr>
          <w:rFonts w:ascii="Times New Roman" w:hAnsi="Times New Roman" w:cs="Times New Roman"/>
          <w:b/>
          <w:sz w:val="24"/>
          <w:szCs w:val="24"/>
        </w:rPr>
      </w:pPr>
    </w:p>
    <w:p w:rsidR="00E25229" w:rsidRPr="00BC1CA0" w:rsidRDefault="00534E7E" w:rsidP="008276CE">
      <w:pPr>
        <w:spacing w:before="229" w:line="360" w:lineRule="auto"/>
        <w:ind w:left="2499" w:right="2572"/>
        <w:jc w:val="center"/>
        <w:rPr>
          <w:rFonts w:ascii="Times New Roman" w:hAnsi="Times New Roman" w:cs="Times New Roman"/>
          <w:b/>
          <w:sz w:val="24"/>
          <w:szCs w:val="24"/>
        </w:rPr>
      </w:pPr>
      <w:r w:rsidRPr="00BC1CA0">
        <w:rPr>
          <w:rFonts w:ascii="Times New Roman" w:hAnsi="Times New Roman" w:cs="Times New Roman"/>
          <w:b/>
          <w:sz w:val="24"/>
          <w:szCs w:val="24"/>
        </w:rPr>
        <w:t>SPECYFIKACJA ISTOTNYCH WARUNKÓW ZAMÓWIENIA PUBLICZNEGO</w:t>
      </w:r>
    </w:p>
    <w:tbl>
      <w:tblPr>
        <w:tblStyle w:val="TableNormal"/>
        <w:tblW w:w="0" w:type="auto"/>
        <w:tblInd w:w="552" w:type="dxa"/>
        <w:tblLayout w:type="fixed"/>
        <w:tblLook w:val="01E0"/>
      </w:tblPr>
      <w:tblGrid>
        <w:gridCol w:w="9055"/>
      </w:tblGrid>
      <w:tr w:rsidR="00E25229" w:rsidRPr="00BC1CA0">
        <w:trPr>
          <w:trHeight w:val="272"/>
        </w:trPr>
        <w:tc>
          <w:tcPr>
            <w:tcW w:w="9055" w:type="dxa"/>
          </w:tcPr>
          <w:p w:rsidR="00E25229" w:rsidRPr="00BC1CA0" w:rsidRDefault="00E25229" w:rsidP="008276CE">
            <w:pPr>
              <w:pStyle w:val="TableParagraph"/>
              <w:spacing w:line="360" w:lineRule="auto"/>
              <w:ind w:left="179" w:right="176"/>
              <w:jc w:val="center"/>
              <w:rPr>
                <w:rFonts w:ascii="Times New Roman" w:hAnsi="Times New Roman" w:cs="Times New Roman"/>
                <w:b/>
                <w:sz w:val="24"/>
                <w:szCs w:val="24"/>
              </w:rPr>
            </w:pPr>
          </w:p>
        </w:tc>
      </w:tr>
      <w:tr w:rsidR="00E25229" w:rsidRPr="00BC1CA0">
        <w:trPr>
          <w:trHeight w:val="372"/>
        </w:trPr>
        <w:tc>
          <w:tcPr>
            <w:tcW w:w="9055" w:type="dxa"/>
          </w:tcPr>
          <w:p w:rsidR="00E25229" w:rsidRPr="00BC1CA0" w:rsidRDefault="00534E7E" w:rsidP="002C4699">
            <w:pPr>
              <w:pStyle w:val="TableParagraph"/>
              <w:spacing w:line="360" w:lineRule="auto"/>
              <w:ind w:left="178" w:right="179"/>
              <w:jc w:val="center"/>
              <w:rPr>
                <w:rFonts w:ascii="Times New Roman" w:hAnsi="Times New Roman" w:cs="Times New Roman"/>
                <w:b/>
                <w:sz w:val="24"/>
                <w:szCs w:val="24"/>
              </w:rPr>
            </w:pPr>
            <w:r w:rsidRPr="00BC1CA0">
              <w:rPr>
                <w:rFonts w:ascii="Times New Roman" w:hAnsi="Times New Roman" w:cs="Times New Roman"/>
                <w:sz w:val="24"/>
                <w:szCs w:val="24"/>
              </w:rPr>
              <w:t>PRZETARG</w:t>
            </w:r>
            <w:r w:rsidRPr="00BC1CA0">
              <w:rPr>
                <w:rFonts w:ascii="Times New Roman" w:hAnsi="Times New Roman" w:cs="Times New Roman"/>
                <w:spacing w:val="66"/>
                <w:sz w:val="24"/>
                <w:szCs w:val="24"/>
              </w:rPr>
              <w:t xml:space="preserve"> </w:t>
            </w:r>
            <w:r w:rsidRPr="00BC1CA0">
              <w:rPr>
                <w:rFonts w:ascii="Times New Roman" w:hAnsi="Times New Roman" w:cs="Times New Roman"/>
                <w:sz w:val="24"/>
                <w:szCs w:val="24"/>
              </w:rPr>
              <w:t>NIEOGRANICZON</w:t>
            </w:r>
            <w:r w:rsidR="002C4699" w:rsidRPr="00BC1CA0">
              <w:rPr>
                <w:rFonts w:ascii="Times New Roman" w:hAnsi="Times New Roman" w:cs="Times New Roman"/>
                <w:sz w:val="24"/>
                <w:szCs w:val="24"/>
              </w:rPr>
              <w:t>Y</w:t>
            </w:r>
          </w:p>
        </w:tc>
      </w:tr>
      <w:tr w:rsidR="00E25229" w:rsidRPr="00BC1CA0">
        <w:trPr>
          <w:trHeight w:val="463"/>
        </w:trPr>
        <w:tc>
          <w:tcPr>
            <w:tcW w:w="9055" w:type="dxa"/>
          </w:tcPr>
          <w:p w:rsidR="008276CE" w:rsidRPr="00BC1CA0" w:rsidRDefault="008276CE" w:rsidP="008276CE">
            <w:pPr>
              <w:pStyle w:val="TableParagraph"/>
              <w:spacing w:before="92" w:line="360" w:lineRule="auto"/>
              <w:ind w:left="178" w:right="179"/>
              <w:jc w:val="center"/>
              <w:rPr>
                <w:rFonts w:ascii="Times New Roman" w:hAnsi="Times New Roman" w:cs="Times New Roman"/>
                <w:b/>
                <w:sz w:val="24"/>
                <w:szCs w:val="24"/>
              </w:rPr>
            </w:pPr>
          </w:p>
          <w:p w:rsidR="000749BA" w:rsidRPr="00BC1CA0" w:rsidRDefault="008677A2" w:rsidP="008276CE">
            <w:pPr>
              <w:pStyle w:val="TableParagraph"/>
              <w:spacing w:before="92" w:line="360" w:lineRule="auto"/>
              <w:ind w:left="178" w:right="179"/>
              <w:jc w:val="center"/>
              <w:rPr>
                <w:rFonts w:ascii="Times New Roman" w:hAnsi="Times New Roman" w:cs="Times New Roman"/>
                <w:b/>
                <w:sz w:val="24"/>
                <w:szCs w:val="24"/>
              </w:rPr>
            </w:pPr>
            <w:r>
              <w:rPr>
                <w:rFonts w:ascii="Times New Roman" w:hAnsi="Times New Roman" w:cs="Times New Roman"/>
                <w:b/>
                <w:sz w:val="24"/>
                <w:szCs w:val="24"/>
              </w:rPr>
              <w:t>„</w:t>
            </w:r>
            <w:r w:rsidR="000749BA" w:rsidRPr="00BC1CA0">
              <w:rPr>
                <w:rFonts w:ascii="Times New Roman" w:hAnsi="Times New Roman" w:cs="Times New Roman"/>
                <w:b/>
                <w:sz w:val="24"/>
                <w:szCs w:val="24"/>
              </w:rPr>
              <w:t xml:space="preserve">Zakup </w:t>
            </w:r>
            <w:bookmarkStart w:id="0" w:name="_Hlk9237441"/>
            <w:r>
              <w:rPr>
                <w:rFonts w:ascii="Times New Roman" w:hAnsi="Times New Roman" w:cs="Times New Roman"/>
                <w:b/>
                <w:sz w:val="24"/>
                <w:szCs w:val="24"/>
              </w:rPr>
              <w:t xml:space="preserve">średniego </w:t>
            </w:r>
            <w:r w:rsidR="000749BA" w:rsidRPr="00BC1CA0">
              <w:rPr>
                <w:rFonts w:ascii="Times New Roman" w:hAnsi="Times New Roman" w:cs="Times New Roman"/>
                <w:b/>
                <w:sz w:val="24"/>
                <w:szCs w:val="24"/>
              </w:rPr>
              <w:t>samochodu ratowniczo</w:t>
            </w:r>
            <w:r w:rsidR="00F74E61" w:rsidRPr="00BC1CA0">
              <w:rPr>
                <w:rFonts w:ascii="Times New Roman" w:hAnsi="Times New Roman" w:cs="Times New Roman"/>
                <w:b/>
                <w:sz w:val="24"/>
                <w:szCs w:val="24"/>
              </w:rPr>
              <w:t xml:space="preserve"> </w:t>
            </w:r>
            <w:r w:rsidR="000749BA" w:rsidRPr="00BC1CA0">
              <w:rPr>
                <w:rFonts w:ascii="Times New Roman" w:hAnsi="Times New Roman" w:cs="Times New Roman"/>
                <w:b/>
                <w:sz w:val="24"/>
                <w:szCs w:val="24"/>
              </w:rPr>
              <w:t>- gaśniczego</w:t>
            </w:r>
            <w:bookmarkEnd w:id="0"/>
            <w:r w:rsidR="000749BA" w:rsidRPr="00BC1CA0">
              <w:rPr>
                <w:rFonts w:ascii="Times New Roman" w:hAnsi="Times New Roman" w:cs="Times New Roman"/>
                <w:b/>
                <w:sz w:val="24"/>
                <w:szCs w:val="24"/>
              </w:rPr>
              <w:t xml:space="preserve"> dla OSP</w:t>
            </w:r>
            <w:r>
              <w:rPr>
                <w:rFonts w:ascii="Times New Roman" w:hAnsi="Times New Roman" w:cs="Times New Roman"/>
                <w:b/>
                <w:sz w:val="24"/>
                <w:szCs w:val="24"/>
              </w:rPr>
              <w:t xml:space="preserve"> </w:t>
            </w:r>
            <w:r w:rsidR="000749BA" w:rsidRPr="00BC1CA0">
              <w:rPr>
                <w:rFonts w:ascii="Times New Roman" w:hAnsi="Times New Roman" w:cs="Times New Roman"/>
                <w:b/>
                <w:sz w:val="24"/>
                <w:szCs w:val="24"/>
              </w:rPr>
              <w:t>Uzdow</w:t>
            </w:r>
            <w:r>
              <w:rPr>
                <w:rFonts w:ascii="Times New Roman" w:hAnsi="Times New Roman" w:cs="Times New Roman"/>
                <w:b/>
                <w:sz w:val="24"/>
                <w:szCs w:val="24"/>
              </w:rPr>
              <w:t>o”</w:t>
            </w:r>
          </w:p>
          <w:p w:rsidR="000749BA" w:rsidRPr="00BC1CA0" w:rsidRDefault="000749BA" w:rsidP="008276CE">
            <w:pPr>
              <w:pStyle w:val="TableParagraph"/>
              <w:spacing w:before="92" w:line="360" w:lineRule="auto"/>
              <w:ind w:left="178" w:right="179"/>
              <w:jc w:val="center"/>
              <w:rPr>
                <w:rFonts w:ascii="Times New Roman" w:hAnsi="Times New Roman" w:cs="Times New Roman"/>
                <w:b/>
                <w:sz w:val="24"/>
                <w:szCs w:val="24"/>
              </w:rPr>
            </w:pPr>
          </w:p>
          <w:p w:rsidR="000749BA" w:rsidRPr="00BC1CA0" w:rsidRDefault="000749BA" w:rsidP="008B5080">
            <w:pPr>
              <w:pStyle w:val="TableParagraph"/>
              <w:spacing w:before="92" w:line="360" w:lineRule="auto"/>
              <w:ind w:left="178" w:right="179"/>
              <w:jc w:val="center"/>
              <w:rPr>
                <w:rFonts w:ascii="Times New Roman" w:hAnsi="Times New Roman" w:cs="Times New Roman"/>
                <w:b/>
                <w:sz w:val="24"/>
                <w:szCs w:val="24"/>
              </w:rPr>
            </w:pPr>
          </w:p>
        </w:tc>
      </w:tr>
      <w:tr w:rsidR="00E25229" w:rsidRPr="00BC1CA0">
        <w:trPr>
          <w:trHeight w:val="1743"/>
        </w:trPr>
        <w:tc>
          <w:tcPr>
            <w:tcW w:w="9055" w:type="dxa"/>
          </w:tcPr>
          <w:p w:rsidR="00F24548" w:rsidRPr="00BC1CA0" w:rsidRDefault="00F24548" w:rsidP="008276CE">
            <w:pPr>
              <w:pStyle w:val="TableParagraph"/>
              <w:spacing w:before="87" w:line="360" w:lineRule="auto"/>
              <w:ind w:left="179" w:right="179"/>
              <w:jc w:val="center"/>
              <w:rPr>
                <w:rFonts w:ascii="Times New Roman" w:hAnsi="Times New Roman" w:cs="Times New Roman"/>
                <w:b/>
                <w:sz w:val="24"/>
                <w:szCs w:val="24"/>
              </w:rPr>
            </w:pPr>
          </w:p>
          <w:p w:rsidR="000749BA" w:rsidRPr="00BC1CA0" w:rsidRDefault="000749BA" w:rsidP="008276CE">
            <w:pPr>
              <w:pStyle w:val="TableParagraph"/>
              <w:spacing w:before="87" w:line="360" w:lineRule="auto"/>
              <w:ind w:left="179" w:right="179"/>
              <w:jc w:val="center"/>
              <w:rPr>
                <w:rFonts w:ascii="Times New Roman" w:hAnsi="Times New Roman" w:cs="Times New Roman"/>
                <w:b/>
                <w:sz w:val="24"/>
                <w:szCs w:val="24"/>
              </w:rPr>
            </w:pPr>
            <w:r w:rsidRPr="00BC1CA0">
              <w:rPr>
                <w:rFonts w:ascii="Times New Roman" w:hAnsi="Times New Roman" w:cs="Times New Roman"/>
                <w:b/>
                <w:sz w:val="24"/>
                <w:szCs w:val="24"/>
              </w:rPr>
              <w:t>Postępowanie o zamówienie publiczne</w:t>
            </w:r>
            <w:r w:rsidR="008276CE" w:rsidRPr="00BC1CA0">
              <w:rPr>
                <w:rFonts w:ascii="Times New Roman" w:hAnsi="Times New Roman" w:cs="Times New Roman"/>
                <w:b/>
                <w:sz w:val="24"/>
                <w:szCs w:val="24"/>
              </w:rPr>
              <w:t xml:space="preserve"> prowadzone na podstawie art. 39 ustawy </w:t>
            </w:r>
            <w:r w:rsidR="00BC1CA0">
              <w:rPr>
                <w:rFonts w:ascii="Times New Roman" w:hAnsi="Times New Roman" w:cs="Times New Roman"/>
                <w:b/>
                <w:sz w:val="24"/>
                <w:szCs w:val="24"/>
              </w:rPr>
              <w:t xml:space="preserve">                      </w:t>
            </w:r>
            <w:r w:rsidR="008276CE" w:rsidRPr="00BC1CA0">
              <w:rPr>
                <w:rFonts w:ascii="Times New Roman" w:hAnsi="Times New Roman" w:cs="Times New Roman"/>
                <w:b/>
                <w:sz w:val="24"/>
                <w:szCs w:val="24"/>
              </w:rPr>
              <w:t xml:space="preserve">z dnia 29 stycznia 2004r. – Prawo zamówień publicznych </w:t>
            </w:r>
            <w:r w:rsidR="00B52631" w:rsidRPr="00BC1CA0">
              <w:rPr>
                <w:rFonts w:ascii="Times New Roman" w:hAnsi="Times New Roman" w:cs="Times New Roman"/>
                <w:b/>
                <w:sz w:val="24"/>
                <w:szCs w:val="24"/>
              </w:rPr>
              <w:t xml:space="preserve"> </w:t>
            </w:r>
            <w:r w:rsidR="008276CE" w:rsidRPr="00BC1CA0">
              <w:rPr>
                <w:rFonts w:ascii="Times New Roman" w:hAnsi="Times New Roman" w:cs="Times New Roman"/>
                <w:b/>
                <w:sz w:val="24"/>
                <w:szCs w:val="24"/>
              </w:rPr>
              <w:t>o wartości zamówienia poniżej 214 000,00 euro.</w:t>
            </w:r>
          </w:p>
          <w:p w:rsidR="000749BA" w:rsidRPr="00BC1CA0" w:rsidRDefault="000749BA" w:rsidP="008276CE">
            <w:pPr>
              <w:pStyle w:val="TableParagraph"/>
              <w:spacing w:before="87" w:line="360" w:lineRule="auto"/>
              <w:ind w:left="179" w:right="179"/>
              <w:jc w:val="center"/>
              <w:rPr>
                <w:rFonts w:ascii="Times New Roman" w:hAnsi="Times New Roman" w:cs="Times New Roman"/>
                <w:b/>
                <w:sz w:val="24"/>
                <w:szCs w:val="24"/>
              </w:rPr>
            </w:pPr>
          </w:p>
          <w:p w:rsidR="00E25229" w:rsidRPr="00BC1CA0" w:rsidRDefault="000749BA" w:rsidP="008276CE">
            <w:pPr>
              <w:pStyle w:val="TableParagraph"/>
              <w:spacing w:before="87" w:line="360" w:lineRule="auto"/>
              <w:ind w:left="179" w:right="179"/>
              <w:jc w:val="center"/>
              <w:rPr>
                <w:rFonts w:ascii="Times New Roman" w:hAnsi="Times New Roman" w:cs="Times New Roman"/>
                <w:b/>
                <w:sz w:val="24"/>
                <w:szCs w:val="24"/>
              </w:rPr>
            </w:pPr>
            <w:r w:rsidRPr="00BC1CA0">
              <w:rPr>
                <w:rFonts w:ascii="Times New Roman" w:hAnsi="Times New Roman" w:cs="Times New Roman"/>
                <w:b/>
                <w:sz w:val="24"/>
                <w:szCs w:val="24"/>
              </w:rPr>
              <w:t xml:space="preserve"> </w:t>
            </w:r>
          </w:p>
        </w:tc>
      </w:tr>
    </w:tbl>
    <w:p w:rsidR="00E25229" w:rsidRPr="00BC1CA0" w:rsidRDefault="00E25229" w:rsidP="008276CE">
      <w:pPr>
        <w:pStyle w:val="Tekstpodstawowy"/>
        <w:spacing w:before="1" w:line="360" w:lineRule="auto"/>
        <w:rPr>
          <w:rFonts w:ascii="Times New Roman" w:hAnsi="Times New Roman" w:cs="Times New Roman"/>
          <w:b/>
          <w:sz w:val="24"/>
          <w:szCs w:val="24"/>
        </w:rPr>
      </w:pPr>
    </w:p>
    <w:p w:rsidR="00F24548" w:rsidRPr="00BC1CA0" w:rsidRDefault="00F24548" w:rsidP="008276CE">
      <w:pPr>
        <w:pStyle w:val="Heading2"/>
        <w:spacing w:line="360" w:lineRule="auto"/>
        <w:ind w:left="363" w:right="435"/>
        <w:rPr>
          <w:rFonts w:ascii="Times New Roman" w:hAnsi="Times New Roman" w:cs="Times New Roman"/>
          <w:sz w:val="24"/>
          <w:szCs w:val="24"/>
        </w:rPr>
      </w:pPr>
    </w:p>
    <w:p w:rsidR="00F74E61" w:rsidRPr="00BC1CA0" w:rsidRDefault="00534E7E" w:rsidP="008276CE">
      <w:pPr>
        <w:pStyle w:val="Heading2"/>
        <w:spacing w:line="360" w:lineRule="auto"/>
        <w:ind w:left="363" w:right="435"/>
        <w:rPr>
          <w:rFonts w:ascii="Times New Roman" w:hAnsi="Times New Roman" w:cs="Times New Roman"/>
          <w:sz w:val="24"/>
          <w:szCs w:val="24"/>
        </w:rPr>
      </w:pPr>
      <w:r w:rsidRPr="00BC1CA0">
        <w:rPr>
          <w:rFonts w:ascii="Times New Roman" w:hAnsi="Times New Roman" w:cs="Times New Roman"/>
          <w:sz w:val="24"/>
          <w:szCs w:val="24"/>
        </w:rPr>
        <w:t>Zamawiający w związku z art. 15 ust. 2 powier</w:t>
      </w:r>
      <w:r w:rsidR="00F74E61" w:rsidRPr="00BC1CA0">
        <w:rPr>
          <w:rFonts w:ascii="Times New Roman" w:hAnsi="Times New Roman" w:cs="Times New Roman"/>
          <w:sz w:val="24"/>
          <w:szCs w:val="24"/>
        </w:rPr>
        <w:t>zył przeprowadzenie postępowania</w:t>
      </w:r>
    </w:p>
    <w:p w:rsidR="00E25229" w:rsidRPr="00BC1CA0" w:rsidRDefault="00F74E61" w:rsidP="008276CE">
      <w:pPr>
        <w:pStyle w:val="Heading2"/>
        <w:spacing w:line="360" w:lineRule="auto"/>
        <w:ind w:left="363" w:right="435"/>
        <w:rPr>
          <w:rFonts w:ascii="Times New Roman" w:hAnsi="Times New Roman" w:cs="Times New Roman"/>
          <w:sz w:val="24"/>
          <w:szCs w:val="24"/>
        </w:rPr>
      </w:pPr>
      <w:r w:rsidRPr="00BC1CA0">
        <w:rPr>
          <w:rFonts w:ascii="Times New Roman" w:hAnsi="Times New Roman" w:cs="Times New Roman"/>
          <w:sz w:val="24"/>
          <w:szCs w:val="24"/>
        </w:rPr>
        <w:t xml:space="preserve">Gminie Działdowo, ul. Księżodworska 10, 13-200 Działdowo. </w:t>
      </w:r>
    </w:p>
    <w:p w:rsidR="00E25229" w:rsidRDefault="00E25229">
      <w:pPr>
        <w:sectPr w:rsidR="00E25229">
          <w:footerReference w:type="default" r:id="rId8"/>
          <w:type w:val="continuous"/>
          <w:pgSz w:w="11910" w:h="16840"/>
          <w:pgMar w:top="1520" w:right="320" w:bottom="1780" w:left="820" w:header="708" w:footer="1597" w:gutter="0"/>
          <w:pgNumType w:start="1"/>
          <w:cols w:space="708"/>
        </w:sectPr>
      </w:pPr>
    </w:p>
    <w:p w:rsidR="00E25229" w:rsidRPr="00D56BC9" w:rsidRDefault="00534E7E">
      <w:pPr>
        <w:pStyle w:val="Akapitzlist"/>
        <w:numPr>
          <w:ilvl w:val="0"/>
          <w:numId w:val="33"/>
        </w:numPr>
        <w:tabs>
          <w:tab w:val="left" w:pos="1022"/>
        </w:tabs>
        <w:spacing w:before="73"/>
        <w:ind w:hanging="349"/>
        <w:jc w:val="left"/>
        <w:rPr>
          <w:rFonts w:ascii="Times New Roman" w:hAnsi="Times New Roman" w:cs="Times New Roman"/>
          <w:b/>
          <w:sz w:val="24"/>
          <w:szCs w:val="24"/>
        </w:rPr>
      </w:pPr>
      <w:r w:rsidRPr="00D56BC9">
        <w:rPr>
          <w:rFonts w:ascii="Times New Roman" w:hAnsi="Times New Roman" w:cs="Times New Roman"/>
          <w:b/>
          <w:sz w:val="24"/>
          <w:szCs w:val="24"/>
        </w:rPr>
        <w:lastRenderedPageBreak/>
        <w:t>Specyfikacja niniejsza</w:t>
      </w:r>
      <w:r w:rsidRPr="00D56BC9">
        <w:rPr>
          <w:rFonts w:ascii="Times New Roman" w:hAnsi="Times New Roman" w:cs="Times New Roman"/>
          <w:b/>
          <w:spacing w:val="-1"/>
          <w:sz w:val="24"/>
          <w:szCs w:val="24"/>
        </w:rPr>
        <w:t xml:space="preserve"> </w:t>
      </w:r>
      <w:r w:rsidRPr="00D56BC9">
        <w:rPr>
          <w:rFonts w:ascii="Times New Roman" w:hAnsi="Times New Roman" w:cs="Times New Roman"/>
          <w:b/>
          <w:sz w:val="24"/>
          <w:szCs w:val="24"/>
        </w:rPr>
        <w:t>zawiera:</w:t>
      </w:r>
    </w:p>
    <w:p w:rsidR="00E25229" w:rsidRPr="00D56BC9" w:rsidRDefault="00E25229">
      <w:pPr>
        <w:pStyle w:val="Tekstpodstawowy"/>
        <w:rPr>
          <w:rFonts w:ascii="Times New Roman" w:hAnsi="Times New Roman" w:cs="Times New Roman"/>
          <w:b/>
          <w:sz w:val="24"/>
          <w:szCs w:val="24"/>
        </w:rPr>
      </w:pPr>
    </w:p>
    <w:p w:rsidR="00E25229" w:rsidRPr="00D56BC9" w:rsidRDefault="00E25229">
      <w:pPr>
        <w:pStyle w:val="Tekstpodstawowy"/>
        <w:rPr>
          <w:rFonts w:ascii="Times New Roman" w:hAnsi="Times New Roman" w:cs="Times New Roman"/>
          <w:b/>
          <w:sz w:val="24"/>
          <w:szCs w:val="24"/>
        </w:rPr>
      </w:pPr>
    </w:p>
    <w:p w:rsidR="00E25229" w:rsidRPr="00D56BC9" w:rsidRDefault="00E25229">
      <w:pPr>
        <w:pStyle w:val="Tekstpodstawowy"/>
        <w:rPr>
          <w:rFonts w:ascii="Times New Roman" w:hAnsi="Times New Roman" w:cs="Times New Roman"/>
          <w:b/>
          <w:sz w:val="24"/>
          <w:szCs w:val="24"/>
        </w:rPr>
      </w:pPr>
    </w:p>
    <w:tbl>
      <w:tblPr>
        <w:tblStyle w:val="TableNormal"/>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10"/>
        <w:gridCol w:w="1800"/>
        <w:gridCol w:w="6803"/>
      </w:tblGrid>
      <w:tr w:rsidR="00E25229" w:rsidRPr="00D56BC9">
        <w:trPr>
          <w:trHeight w:val="551"/>
        </w:trPr>
        <w:tc>
          <w:tcPr>
            <w:tcW w:w="610" w:type="dxa"/>
          </w:tcPr>
          <w:p w:rsidR="00E25229" w:rsidRPr="00D56BC9" w:rsidRDefault="00534E7E">
            <w:pPr>
              <w:pStyle w:val="TableParagraph"/>
              <w:ind w:left="93"/>
              <w:rPr>
                <w:rFonts w:ascii="Times New Roman" w:hAnsi="Times New Roman" w:cs="Times New Roman"/>
                <w:b/>
                <w:sz w:val="24"/>
                <w:szCs w:val="24"/>
              </w:rPr>
            </w:pPr>
            <w:r w:rsidRPr="00D56BC9">
              <w:rPr>
                <w:rFonts w:ascii="Times New Roman" w:hAnsi="Times New Roman" w:cs="Times New Roman"/>
                <w:b/>
                <w:sz w:val="24"/>
                <w:szCs w:val="24"/>
              </w:rPr>
              <w:t>L.p.</w:t>
            </w:r>
          </w:p>
        </w:tc>
        <w:tc>
          <w:tcPr>
            <w:tcW w:w="1800" w:type="dxa"/>
          </w:tcPr>
          <w:p w:rsidR="00E25229" w:rsidRPr="00D56BC9" w:rsidRDefault="00534E7E">
            <w:pPr>
              <w:pStyle w:val="TableParagraph"/>
              <w:spacing w:line="270" w:lineRule="atLeast"/>
              <w:ind w:left="340" w:right="210" w:hanging="101"/>
              <w:rPr>
                <w:rFonts w:ascii="Times New Roman" w:hAnsi="Times New Roman" w:cs="Times New Roman"/>
                <w:b/>
                <w:sz w:val="24"/>
                <w:szCs w:val="24"/>
              </w:rPr>
            </w:pPr>
            <w:r w:rsidRPr="00D56BC9">
              <w:rPr>
                <w:rFonts w:ascii="Times New Roman" w:hAnsi="Times New Roman" w:cs="Times New Roman"/>
                <w:b/>
                <w:sz w:val="24"/>
                <w:szCs w:val="24"/>
              </w:rPr>
              <w:t>Oznaczenie Rozdziału</w:t>
            </w:r>
          </w:p>
        </w:tc>
        <w:tc>
          <w:tcPr>
            <w:tcW w:w="6803" w:type="dxa"/>
          </w:tcPr>
          <w:p w:rsidR="00E25229" w:rsidRPr="00D56BC9" w:rsidRDefault="00534E7E">
            <w:pPr>
              <w:pStyle w:val="TableParagraph"/>
              <w:ind w:left="2417" w:right="2402"/>
              <w:jc w:val="center"/>
              <w:rPr>
                <w:rFonts w:ascii="Times New Roman" w:hAnsi="Times New Roman" w:cs="Times New Roman"/>
                <w:b/>
                <w:sz w:val="24"/>
                <w:szCs w:val="24"/>
              </w:rPr>
            </w:pPr>
            <w:r w:rsidRPr="00D56BC9">
              <w:rPr>
                <w:rFonts w:ascii="Times New Roman" w:hAnsi="Times New Roman" w:cs="Times New Roman"/>
                <w:b/>
                <w:sz w:val="24"/>
                <w:szCs w:val="24"/>
              </w:rPr>
              <w:t>Nazwa Rozdziału</w:t>
            </w:r>
          </w:p>
        </w:tc>
      </w:tr>
      <w:tr w:rsidR="00E25229" w:rsidRPr="00D56BC9">
        <w:trPr>
          <w:trHeight w:val="781"/>
        </w:trPr>
        <w:tc>
          <w:tcPr>
            <w:tcW w:w="610" w:type="dxa"/>
          </w:tcPr>
          <w:p w:rsidR="00E25229" w:rsidRPr="00D56BC9" w:rsidRDefault="00534E7E">
            <w:pPr>
              <w:pStyle w:val="TableParagraph"/>
              <w:ind w:left="71"/>
              <w:rPr>
                <w:rFonts w:ascii="Times New Roman" w:hAnsi="Times New Roman" w:cs="Times New Roman"/>
                <w:b/>
                <w:sz w:val="24"/>
                <w:szCs w:val="24"/>
              </w:rPr>
            </w:pPr>
            <w:r w:rsidRPr="00D56BC9">
              <w:rPr>
                <w:rFonts w:ascii="Times New Roman" w:hAnsi="Times New Roman" w:cs="Times New Roman"/>
                <w:b/>
                <w:sz w:val="24"/>
                <w:szCs w:val="24"/>
              </w:rPr>
              <w:t>1.</w:t>
            </w:r>
          </w:p>
        </w:tc>
        <w:tc>
          <w:tcPr>
            <w:tcW w:w="1800" w:type="dxa"/>
          </w:tcPr>
          <w:p w:rsidR="00E25229" w:rsidRPr="00D56BC9" w:rsidRDefault="00534E7E">
            <w:pPr>
              <w:pStyle w:val="TableParagraph"/>
              <w:ind w:left="71"/>
              <w:rPr>
                <w:rFonts w:ascii="Times New Roman" w:hAnsi="Times New Roman" w:cs="Times New Roman"/>
                <w:b/>
                <w:sz w:val="24"/>
                <w:szCs w:val="24"/>
              </w:rPr>
            </w:pPr>
            <w:r w:rsidRPr="00D56BC9">
              <w:rPr>
                <w:rFonts w:ascii="Times New Roman" w:hAnsi="Times New Roman" w:cs="Times New Roman"/>
                <w:b/>
                <w:sz w:val="24"/>
                <w:szCs w:val="24"/>
              </w:rPr>
              <w:t>Rozdział</w:t>
            </w:r>
            <w:r w:rsidRPr="00D56BC9">
              <w:rPr>
                <w:rFonts w:ascii="Times New Roman" w:hAnsi="Times New Roman" w:cs="Times New Roman"/>
                <w:b/>
                <w:spacing w:val="66"/>
                <w:sz w:val="24"/>
                <w:szCs w:val="24"/>
              </w:rPr>
              <w:t xml:space="preserve"> </w:t>
            </w:r>
            <w:r w:rsidRPr="00D56BC9">
              <w:rPr>
                <w:rFonts w:ascii="Times New Roman" w:hAnsi="Times New Roman" w:cs="Times New Roman"/>
                <w:b/>
                <w:sz w:val="24"/>
                <w:szCs w:val="24"/>
              </w:rPr>
              <w:t>I</w:t>
            </w:r>
          </w:p>
        </w:tc>
        <w:tc>
          <w:tcPr>
            <w:tcW w:w="6803" w:type="dxa"/>
          </w:tcPr>
          <w:p w:rsidR="00E25229" w:rsidRPr="00D56BC9" w:rsidRDefault="00534E7E">
            <w:pPr>
              <w:pStyle w:val="TableParagraph"/>
              <w:spacing w:line="276" w:lineRule="exact"/>
              <w:ind w:left="71"/>
              <w:rPr>
                <w:rFonts w:ascii="Times New Roman" w:hAnsi="Times New Roman" w:cs="Times New Roman"/>
                <w:b/>
                <w:sz w:val="24"/>
                <w:szCs w:val="24"/>
              </w:rPr>
            </w:pPr>
            <w:r w:rsidRPr="00D56BC9">
              <w:rPr>
                <w:rFonts w:ascii="Times New Roman" w:hAnsi="Times New Roman" w:cs="Times New Roman"/>
                <w:b/>
                <w:sz w:val="24"/>
                <w:szCs w:val="24"/>
              </w:rPr>
              <w:t>Instrukcja dla Wykonawców (IDW)</w:t>
            </w:r>
          </w:p>
          <w:p w:rsidR="00E25229" w:rsidRPr="00D56BC9" w:rsidRDefault="00534E7E">
            <w:pPr>
              <w:pStyle w:val="TableParagraph"/>
              <w:spacing w:line="253" w:lineRule="exact"/>
              <w:ind w:left="71"/>
              <w:rPr>
                <w:rFonts w:ascii="Times New Roman" w:hAnsi="Times New Roman" w:cs="Times New Roman"/>
                <w:sz w:val="24"/>
                <w:szCs w:val="24"/>
              </w:rPr>
            </w:pPr>
            <w:r w:rsidRPr="00D56BC9">
              <w:rPr>
                <w:rFonts w:ascii="Times New Roman" w:hAnsi="Times New Roman" w:cs="Times New Roman"/>
                <w:sz w:val="24"/>
                <w:szCs w:val="24"/>
              </w:rPr>
              <w:t>(dostępna w wersji papierowej i elektronicznej)</w:t>
            </w:r>
          </w:p>
        </w:tc>
      </w:tr>
      <w:tr w:rsidR="00E25229" w:rsidRPr="00D56BC9">
        <w:trPr>
          <w:trHeight w:val="806"/>
        </w:trPr>
        <w:tc>
          <w:tcPr>
            <w:tcW w:w="610" w:type="dxa"/>
          </w:tcPr>
          <w:p w:rsidR="00E25229" w:rsidRPr="00D56BC9" w:rsidRDefault="00534E7E">
            <w:pPr>
              <w:pStyle w:val="TableParagraph"/>
              <w:ind w:left="71"/>
              <w:rPr>
                <w:rFonts w:ascii="Times New Roman" w:hAnsi="Times New Roman" w:cs="Times New Roman"/>
                <w:b/>
                <w:sz w:val="24"/>
                <w:szCs w:val="24"/>
              </w:rPr>
            </w:pPr>
            <w:r w:rsidRPr="00D56BC9">
              <w:rPr>
                <w:rFonts w:ascii="Times New Roman" w:hAnsi="Times New Roman" w:cs="Times New Roman"/>
                <w:b/>
                <w:sz w:val="24"/>
                <w:szCs w:val="24"/>
              </w:rPr>
              <w:t>2.</w:t>
            </w:r>
          </w:p>
        </w:tc>
        <w:tc>
          <w:tcPr>
            <w:tcW w:w="1800" w:type="dxa"/>
          </w:tcPr>
          <w:p w:rsidR="00E25229" w:rsidRPr="00D56BC9" w:rsidRDefault="00534E7E">
            <w:pPr>
              <w:pStyle w:val="TableParagraph"/>
              <w:ind w:left="71"/>
              <w:rPr>
                <w:rFonts w:ascii="Times New Roman" w:hAnsi="Times New Roman" w:cs="Times New Roman"/>
                <w:b/>
                <w:sz w:val="24"/>
                <w:szCs w:val="24"/>
              </w:rPr>
            </w:pPr>
            <w:r w:rsidRPr="00D56BC9">
              <w:rPr>
                <w:rFonts w:ascii="Times New Roman" w:hAnsi="Times New Roman" w:cs="Times New Roman"/>
                <w:b/>
                <w:sz w:val="24"/>
                <w:szCs w:val="24"/>
              </w:rPr>
              <w:t>Rozdział</w:t>
            </w:r>
            <w:r w:rsidRPr="00D56BC9">
              <w:rPr>
                <w:rFonts w:ascii="Times New Roman" w:hAnsi="Times New Roman" w:cs="Times New Roman"/>
                <w:b/>
                <w:spacing w:val="66"/>
                <w:sz w:val="24"/>
                <w:szCs w:val="24"/>
              </w:rPr>
              <w:t xml:space="preserve"> </w:t>
            </w:r>
            <w:r w:rsidRPr="00D56BC9">
              <w:rPr>
                <w:rFonts w:ascii="Times New Roman" w:hAnsi="Times New Roman" w:cs="Times New Roman"/>
                <w:b/>
                <w:sz w:val="24"/>
                <w:szCs w:val="24"/>
              </w:rPr>
              <w:t>II</w:t>
            </w:r>
          </w:p>
        </w:tc>
        <w:tc>
          <w:tcPr>
            <w:tcW w:w="6803" w:type="dxa"/>
          </w:tcPr>
          <w:p w:rsidR="00E25229" w:rsidRPr="00D56BC9" w:rsidRDefault="00534E7E">
            <w:pPr>
              <w:pStyle w:val="TableParagraph"/>
              <w:spacing w:line="276" w:lineRule="exact"/>
              <w:ind w:left="71"/>
              <w:rPr>
                <w:rFonts w:ascii="Times New Roman" w:hAnsi="Times New Roman" w:cs="Times New Roman"/>
                <w:b/>
                <w:sz w:val="24"/>
                <w:szCs w:val="24"/>
              </w:rPr>
            </w:pPr>
            <w:r w:rsidRPr="00D56BC9">
              <w:rPr>
                <w:rFonts w:ascii="Times New Roman" w:hAnsi="Times New Roman" w:cs="Times New Roman"/>
                <w:b/>
                <w:sz w:val="24"/>
                <w:szCs w:val="24"/>
              </w:rPr>
              <w:t>Załączniki do Instrukcji dla wykonawców</w:t>
            </w:r>
          </w:p>
          <w:p w:rsidR="00E25229" w:rsidRPr="00D56BC9" w:rsidRDefault="00534E7E">
            <w:pPr>
              <w:pStyle w:val="TableParagraph"/>
              <w:spacing w:line="253" w:lineRule="exact"/>
              <w:ind w:left="71"/>
              <w:rPr>
                <w:rFonts w:ascii="Times New Roman" w:hAnsi="Times New Roman" w:cs="Times New Roman"/>
                <w:sz w:val="24"/>
                <w:szCs w:val="24"/>
              </w:rPr>
            </w:pPr>
            <w:r w:rsidRPr="00D56BC9">
              <w:rPr>
                <w:rFonts w:ascii="Times New Roman" w:hAnsi="Times New Roman" w:cs="Times New Roman"/>
                <w:sz w:val="24"/>
                <w:szCs w:val="24"/>
              </w:rPr>
              <w:t>(dostępna w wersji papierowej i elektronicznej)</w:t>
            </w:r>
          </w:p>
        </w:tc>
      </w:tr>
      <w:tr w:rsidR="00E25229" w:rsidRPr="00D56BC9">
        <w:trPr>
          <w:trHeight w:val="804"/>
        </w:trPr>
        <w:tc>
          <w:tcPr>
            <w:tcW w:w="610" w:type="dxa"/>
          </w:tcPr>
          <w:p w:rsidR="00E25229" w:rsidRPr="00D56BC9" w:rsidRDefault="00534E7E">
            <w:pPr>
              <w:pStyle w:val="TableParagraph"/>
              <w:spacing w:before="1"/>
              <w:ind w:left="71"/>
              <w:rPr>
                <w:rFonts w:ascii="Times New Roman" w:hAnsi="Times New Roman" w:cs="Times New Roman"/>
                <w:b/>
                <w:sz w:val="24"/>
                <w:szCs w:val="24"/>
              </w:rPr>
            </w:pPr>
            <w:r w:rsidRPr="00D56BC9">
              <w:rPr>
                <w:rFonts w:ascii="Times New Roman" w:hAnsi="Times New Roman" w:cs="Times New Roman"/>
                <w:b/>
                <w:sz w:val="24"/>
                <w:szCs w:val="24"/>
              </w:rPr>
              <w:t>3.</w:t>
            </w:r>
          </w:p>
        </w:tc>
        <w:tc>
          <w:tcPr>
            <w:tcW w:w="1800" w:type="dxa"/>
          </w:tcPr>
          <w:p w:rsidR="00E25229" w:rsidRPr="00D56BC9" w:rsidRDefault="00534E7E">
            <w:pPr>
              <w:pStyle w:val="TableParagraph"/>
              <w:spacing w:before="1"/>
              <w:ind w:left="71"/>
              <w:rPr>
                <w:rFonts w:ascii="Times New Roman" w:hAnsi="Times New Roman" w:cs="Times New Roman"/>
                <w:b/>
                <w:sz w:val="24"/>
                <w:szCs w:val="24"/>
              </w:rPr>
            </w:pPr>
            <w:r w:rsidRPr="00D56BC9">
              <w:rPr>
                <w:rFonts w:ascii="Times New Roman" w:hAnsi="Times New Roman" w:cs="Times New Roman"/>
                <w:b/>
                <w:sz w:val="24"/>
                <w:szCs w:val="24"/>
              </w:rPr>
              <w:t>Rozdział</w:t>
            </w:r>
            <w:r w:rsidRPr="00D56BC9">
              <w:rPr>
                <w:rFonts w:ascii="Times New Roman" w:hAnsi="Times New Roman" w:cs="Times New Roman"/>
                <w:b/>
                <w:spacing w:val="66"/>
                <w:sz w:val="24"/>
                <w:szCs w:val="24"/>
              </w:rPr>
              <w:t xml:space="preserve"> </w:t>
            </w:r>
            <w:r w:rsidRPr="00D56BC9">
              <w:rPr>
                <w:rFonts w:ascii="Times New Roman" w:hAnsi="Times New Roman" w:cs="Times New Roman"/>
                <w:b/>
                <w:sz w:val="24"/>
                <w:szCs w:val="24"/>
              </w:rPr>
              <w:t>III</w:t>
            </w:r>
          </w:p>
        </w:tc>
        <w:tc>
          <w:tcPr>
            <w:tcW w:w="6803" w:type="dxa"/>
          </w:tcPr>
          <w:p w:rsidR="00E25229" w:rsidRPr="00D56BC9" w:rsidRDefault="00534E7E">
            <w:pPr>
              <w:pStyle w:val="TableParagraph"/>
              <w:spacing w:before="1" w:line="276" w:lineRule="exact"/>
              <w:ind w:left="71"/>
              <w:rPr>
                <w:rFonts w:ascii="Times New Roman" w:hAnsi="Times New Roman" w:cs="Times New Roman"/>
                <w:b/>
                <w:sz w:val="24"/>
                <w:szCs w:val="24"/>
              </w:rPr>
            </w:pPr>
            <w:r w:rsidRPr="00D56BC9">
              <w:rPr>
                <w:rFonts w:ascii="Times New Roman" w:hAnsi="Times New Roman" w:cs="Times New Roman"/>
                <w:b/>
                <w:sz w:val="24"/>
                <w:szCs w:val="24"/>
              </w:rPr>
              <w:t>Szczegółowy opis przedmiotu zamówienia</w:t>
            </w:r>
          </w:p>
          <w:p w:rsidR="00E25229" w:rsidRPr="00D56BC9" w:rsidRDefault="00534E7E">
            <w:pPr>
              <w:pStyle w:val="TableParagraph"/>
              <w:spacing w:line="253" w:lineRule="exact"/>
              <w:ind w:left="71"/>
              <w:rPr>
                <w:rFonts w:ascii="Times New Roman" w:hAnsi="Times New Roman" w:cs="Times New Roman"/>
                <w:sz w:val="24"/>
                <w:szCs w:val="24"/>
              </w:rPr>
            </w:pPr>
            <w:r w:rsidRPr="00D56BC9">
              <w:rPr>
                <w:rFonts w:ascii="Times New Roman" w:hAnsi="Times New Roman" w:cs="Times New Roman"/>
                <w:sz w:val="24"/>
                <w:szCs w:val="24"/>
              </w:rPr>
              <w:t>(dostępny w wersji papierowej i elektronicznej)</w:t>
            </w:r>
          </w:p>
        </w:tc>
      </w:tr>
      <w:tr w:rsidR="00E25229" w:rsidRPr="00D56BC9">
        <w:trPr>
          <w:trHeight w:val="781"/>
        </w:trPr>
        <w:tc>
          <w:tcPr>
            <w:tcW w:w="610" w:type="dxa"/>
          </w:tcPr>
          <w:p w:rsidR="00E25229" w:rsidRPr="00D56BC9" w:rsidRDefault="00534E7E">
            <w:pPr>
              <w:pStyle w:val="TableParagraph"/>
              <w:ind w:left="71"/>
              <w:rPr>
                <w:rFonts w:ascii="Times New Roman" w:hAnsi="Times New Roman" w:cs="Times New Roman"/>
                <w:b/>
                <w:sz w:val="24"/>
                <w:szCs w:val="24"/>
              </w:rPr>
            </w:pPr>
            <w:r w:rsidRPr="00D56BC9">
              <w:rPr>
                <w:rFonts w:ascii="Times New Roman" w:hAnsi="Times New Roman" w:cs="Times New Roman"/>
                <w:b/>
                <w:sz w:val="24"/>
                <w:szCs w:val="24"/>
              </w:rPr>
              <w:t>4.</w:t>
            </w:r>
          </w:p>
        </w:tc>
        <w:tc>
          <w:tcPr>
            <w:tcW w:w="1800" w:type="dxa"/>
          </w:tcPr>
          <w:p w:rsidR="00E25229" w:rsidRPr="00D56BC9" w:rsidRDefault="00534E7E">
            <w:pPr>
              <w:pStyle w:val="TableParagraph"/>
              <w:ind w:left="71"/>
              <w:rPr>
                <w:rFonts w:ascii="Times New Roman" w:hAnsi="Times New Roman" w:cs="Times New Roman"/>
                <w:b/>
                <w:sz w:val="24"/>
                <w:szCs w:val="24"/>
              </w:rPr>
            </w:pPr>
            <w:r w:rsidRPr="00D56BC9">
              <w:rPr>
                <w:rFonts w:ascii="Times New Roman" w:hAnsi="Times New Roman" w:cs="Times New Roman"/>
                <w:b/>
                <w:sz w:val="24"/>
                <w:szCs w:val="24"/>
              </w:rPr>
              <w:t>Rozdział</w:t>
            </w:r>
            <w:r w:rsidRPr="00D56BC9">
              <w:rPr>
                <w:rFonts w:ascii="Times New Roman" w:hAnsi="Times New Roman" w:cs="Times New Roman"/>
                <w:b/>
                <w:spacing w:val="66"/>
                <w:sz w:val="24"/>
                <w:szCs w:val="24"/>
              </w:rPr>
              <w:t xml:space="preserve"> </w:t>
            </w:r>
            <w:r w:rsidRPr="00D56BC9">
              <w:rPr>
                <w:rFonts w:ascii="Times New Roman" w:hAnsi="Times New Roman" w:cs="Times New Roman"/>
                <w:b/>
                <w:sz w:val="24"/>
                <w:szCs w:val="24"/>
              </w:rPr>
              <w:t>IV</w:t>
            </w:r>
          </w:p>
        </w:tc>
        <w:tc>
          <w:tcPr>
            <w:tcW w:w="6803" w:type="dxa"/>
          </w:tcPr>
          <w:p w:rsidR="00E25229" w:rsidRPr="00D56BC9" w:rsidRDefault="00534E7E">
            <w:pPr>
              <w:pStyle w:val="TableParagraph"/>
              <w:spacing w:line="276" w:lineRule="exact"/>
              <w:ind w:left="71"/>
              <w:rPr>
                <w:rFonts w:ascii="Times New Roman" w:hAnsi="Times New Roman" w:cs="Times New Roman"/>
                <w:b/>
                <w:sz w:val="24"/>
                <w:szCs w:val="24"/>
              </w:rPr>
            </w:pPr>
            <w:r w:rsidRPr="00D56BC9">
              <w:rPr>
                <w:rFonts w:ascii="Times New Roman" w:hAnsi="Times New Roman" w:cs="Times New Roman"/>
                <w:b/>
                <w:sz w:val="24"/>
                <w:szCs w:val="24"/>
              </w:rPr>
              <w:t>Projekt umowy w sprawie zamówienia publicznego</w:t>
            </w:r>
          </w:p>
          <w:p w:rsidR="00E25229" w:rsidRPr="00D56BC9" w:rsidRDefault="00534E7E">
            <w:pPr>
              <w:pStyle w:val="TableParagraph"/>
              <w:spacing w:line="253" w:lineRule="exact"/>
              <w:ind w:left="71"/>
              <w:rPr>
                <w:rFonts w:ascii="Times New Roman" w:hAnsi="Times New Roman" w:cs="Times New Roman"/>
                <w:sz w:val="24"/>
                <w:szCs w:val="24"/>
              </w:rPr>
            </w:pPr>
            <w:r w:rsidRPr="00D56BC9">
              <w:rPr>
                <w:rFonts w:ascii="Times New Roman" w:hAnsi="Times New Roman" w:cs="Times New Roman"/>
                <w:sz w:val="24"/>
                <w:szCs w:val="24"/>
              </w:rPr>
              <w:t>(dostępna w wersji papierowej i elektronicznej)</w:t>
            </w:r>
          </w:p>
        </w:tc>
      </w:tr>
    </w:tbl>
    <w:p w:rsidR="00E25229" w:rsidRPr="00D56BC9" w:rsidRDefault="00E25229">
      <w:pPr>
        <w:pStyle w:val="Tekstpodstawowy"/>
        <w:rPr>
          <w:rFonts w:ascii="Times New Roman" w:hAnsi="Times New Roman" w:cs="Times New Roman"/>
          <w:b/>
          <w:sz w:val="24"/>
          <w:szCs w:val="24"/>
        </w:rPr>
      </w:pPr>
    </w:p>
    <w:p w:rsidR="00E25229" w:rsidRPr="00D56BC9" w:rsidRDefault="00E25229">
      <w:pPr>
        <w:pStyle w:val="Tekstpodstawowy"/>
        <w:rPr>
          <w:rFonts w:ascii="Times New Roman" w:hAnsi="Times New Roman" w:cs="Times New Roman"/>
          <w:b/>
          <w:sz w:val="24"/>
          <w:szCs w:val="24"/>
        </w:rPr>
      </w:pPr>
    </w:p>
    <w:p w:rsidR="00E25229" w:rsidRPr="00D56BC9" w:rsidRDefault="00E25229">
      <w:pPr>
        <w:pStyle w:val="Tekstpodstawowy"/>
        <w:spacing w:before="11"/>
        <w:rPr>
          <w:rFonts w:ascii="Times New Roman" w:hAnsi="Times New Roman" w:cs="Times New Roman"/>
          <w:b/>
          <w:sz w:val="24"/>
          <w:szCs w:val="24"/>
        </w:rPr>
      </w:pPr>
    </w:p>
    <w:p w:rsidR="00E25229" w:rsidRPr="00D56BC9" w:rsidRDefault="00534E7E" w:rsidP="00345D6C">
      <w:pPr>
        <w:pStyle w:val="Heading2"/>
        <w:numPr>
          <w:ilvl w:val="0"/>
          <w:numId w:val="33"/>
        </w:numPr>
        <w:tabs>
          <w:tab w:val="left" w:pos="561"/>
        </w:tabs>
        <w:spacing w:before="94" w:line="360" w:lineRule="auto"/>
        <w:ind w:left="560" w:hanging="249"/>
        <w:jc w:val="left"/>
        <w:rPr>
          <w:rFonts w:ascii="Times New Roman" w:hAnsi="Times New Roman" w:cs="Times New Roman"/>
          <w:sz w:val="24"/>
          <w:szCs w:val="24"/>
        </w:rPr>
      </w:pPr>
      <w:r w:rsidRPr="00D56BC9">
        <w:rPr>
          <w:rFonts w:ascii="Times New Roman" w:hAnsi="Times New Roman" w:cs="Times New Roman"/>
          <w:sz w:val="24"/>
          <w:szCs w:val="24"/>
        </w:rPr>
        <w:t>Podstawa prawna opracowania</w:t>
      </w:r>
      <w:r w:rsidRPr="00D56BC9">
        <w:rPr>
          <w:rFonts w:ascii="Times New Roman" w:hAnsi="Times New Roman" w:cs="Times New Roman"/>
          <w:spacing w:val="-3"/>
          <w:sz w:val="24"/>
          <w:szCs w:val="24"/>
        </w:rPr>
        <w:t xml:space="preserve"> </w:t>
      </w:r>
      <w:r w:rsidRPr="00D56BC9">
        <w:rPr>
          <w:rFonts w:ascii="Times New Roman" w:hAnsi="Times New Roman" w:cs="Times New Roman"/>
          <w:sz w:val="24"/>
          <w:szCs w:val="24"/>
        </w:rPr>
        <w:t>SIWZ:</w:t>
      </w:r>
    </w:p>
    <w:p w:rsidR="00E25229" w:rsidRPr="00D56BC9" w:rsidRDefault="00534E7E" w:rsidP="00723ACD">
      <w:pPr>
        <w:pStyle w:val="Akapitzlist"/>
        <w:numPr>
          <w:ilvl w:val="1"/>
          <w:numId w:val="33"/>
        </w:numPr>
        <w:tabs>
          <w:tab w:val="left" w:pos="1022"/>
        </w:tabs>
        <w:spacing w:line="360" w:lineRule="auto"/>
        <w:ind w:right="483" w:hanging="356"/>
        <w:jc w:val="both"/>
        <w:rPr>
          <w:rFonts w:ascii="Times New Roman" w:hAnsi="Times New Roman" w:cs="Times New Roman"/>
          <w:sz w:val="24"/>
          <w:szCs w:val="24"/>
        </w:rPr>
      </w:pPr>
      <w:r w:rsidRPr="00D56BC9">
        <w:rPr>
          <w:rFonts w:ascii="Times New Roman" w:hAnsi="Times New Roman" w:cs="Times New Roman"/>
          <w:sz w:val="24"/>
          <w:szCs w:val="24"/>
        </w:rPr>
        <w:t>Ustawa z dnia 29 stycznia 2</w:t>
      </w:r>
      <w:r w:rsidR="00BA2333">
        <w:rPr>
          <w:rFonts w:ascii="Times New Roman" w:hAnsi="Times New Roman" w:cs="Times New Roman"/>
          <w:sz w:val="24"/>
          <w:szCs w:val="24"/>
        </w:rPr>
        <w:t>004r Prawo zamówień publicznych;</w:t>
      </w:r>
    </w:p>
    <w:p w:rsidR="00E25229" w:rsidRPr="00D56BC9" w:rsidRDefault="00534E7E" w:rsidP="00723ACD">
      <w:pPr>
        <w:pStyle w:val="Akapitzlist"/>
        <w:numPr>
          <w:ilvl w:val="1"/>
          <w:numId w:val="33"/>
        </w:numPr>
        <w:tabs>
          <w:tab w:val="left" w:pos="1022"/>
        </w:tabs>
        <w:spacing w:line="360" w:lineRule="auto"/>
        <w:ind w:left="1033" w:right="738" w:hanging="360"/>
        <w:jc w:val="both"/>
        <w:rPr>
          <w:rFonts w:ascii="Times New Roman" w:hAnsi="Times New Roman" w:cs="Times New Roman"/>
          <w:sz w:val="24"/>
          <w:szCs w:val="24"/>
        </w:rPr>
      </w:pPr>
      <w:r w:rsidRPr="00D56BC9">
        <w:rPr>
          <w:rFonts w:ascii="Times New Roman" w:hAnsi="Times New Roman" w:cs="Times New Roman"/>
          <w:sz w:val="24"/>
          <w:szCs w:val="24"/>
        </w:rPr>
        <w:t xml:space="preserve">Rozporządzenie Ministra Rozwoju z dnia 27 lipca 2016 w sprawie rodzaju dokumentów, jakich może żądać zamawiający do wykonawcy w postępowaniu o udzielenie zamówienia </w:t>
      </w:r>
      <w:r w:rsidR="00723ACD" w:rsidRPr="00D56BC9">
        <w:rPr>
          <w:rFonts w:ascii="Times New Roman" w:hAnsi="Times New Roman" w:cs="Times New Roman"/>
          <w:sz w:val="24"/>
          <w:szCs w:val="24"/>
        </w:rPr>
        <w:t xml:space="preserve">                   </w:t>
      </w:r>
      <w:r w:rsidRPr="00D56BC9">
        <w:rPr>
          <w:rFonts w:ascii="Times New Roman" w:hAnsi="Times New Roman" w:cs="Times New Roman"/>
          <w:sz w:val="24"/>
          <w:szCs w:val="24"/>
        </w:rPr>
        <w:t>i Rozporządzenie Ministra Przedsiębiorczości i Technologii z dnia 16 października 2018r. zmieniające rozporządzenie w sprawie rodzajów dokumentów jakich może żądać zamawiający od wykonawcy w postępowaniu o udzielenie zamówienia publicznego</w:t>
      </w:r>
      <w:r w:rsidR="00BA2333">
        <w:rPr>
          <w:rFonts w:ascii="Times New Roman" w:hAnsi="Times New Roman" w:cs="Times New Roman"/>
          <w:sz w:val="24"/>
          <w:szCs w:val="24"/>
        </w:rPr>
        <w:t>;</w:t>
      </w:r>
      <w:r w:rsidRPr="00D56BC9">
        <w:rPr>
          <w:rFonts w:ascii="Times New Roman" w:hAnsi="Times New Roman" w:cs="Times New Roman"/>
          <w:sz w:val="24"/>
          <w:szCs w:val="24"/>
        </w:rPr>
        <w:t xml:space="preserve"> </w:t>
      </w:r>
    </w:p>
    <w:p w:rsidR="00E25229" w:rsidRPr="00D56BC9" w:rsidRDefault="00534E7E" w:rsidP="00723ACD">
      <w:pPr>
        <w:pStyle w:val="Akapitzlist"/>
        <w:numPr>
          <w:ilvl w:val="1"/>
          <w:numId w:val="33"/>
        </w:numPr>
        <w:tabs>
          <w:tab w:val="left" w:pos="1022"/>
        </w:tabs>
        <w:spacing w:line="360" w:lineRule="auto"/>
        <w:ind w:left="1033" w:right="738" w:hanging="360"/>
        <w:jc w:val="both"/>
        <w:rPr>
          <w:rFonts w:ascii="Times New Roman" w:hAnsi="Times New Roman" w:cs="Times New Roman"/>
          <w:sz w:val="24"/>
          <w:szCs w:val="24"/>
        </w:rPr>
      </w:pPr>
      <w:r w:rsidRPr="00D56BC9">
        <w:rPr>
          <w:rFonts w:ascii="Times New Roman" w:hAnsi="Times New Roman" w:cs="Times New Roman"/>
          <w:sz w:val="24"/>
          <w:szCs w:val="24"/>
        </w:rPr>
        <w:t>Rozporządzenie Prezesa Rady Ministrów z dnia 22 grudnia 2017 r. w sprawie kwot wartości zamówień oraz konkursów, od których jest uzależniony obowiązek przekazywania ogłoszeń Urzędowi Publika</w:t>
      </w:r>
      <w:r w:rsidR="00F24548" w:rsidRPr="00D56BC9">
        <w:rPr>
          <w:rFonts w:ascii="Times New Roman" w:hAnsi="Times New Roman" w:cs="Times New Roman"/>
          <w:sz w:val="24"/>
          <w:szCs w:val="24"/>
        </w:rPr>
        <w:t>cji Unii Europejskiej;</w:t>
      </w:r>
    </w:p>
    <w:p w:rsidR="00E25229" w:rsidRPr="00D56BC9" w:rsidRDefault="00534E7E" w:rsidP="00723ACD">
      <w:pPr>
        <w:pStyle w:val="Akapitzlist"/>
        <w:numPr>
          <w:ilvl w:val="1"/>
          <w:numId w:val="33"/>
        </w:numPr>
        <w:tabs>
          <w:tab w:val="left" w:pos="1022"/>
        </w:tabs>
        <w:spacing w:before="1" w:line="360" w:lineRule="auto"/>
        <w:ind w:left="1033" w:right="901" w:hanging="360"/>
        <w:jc w:val="both"/>
        <w:rPr>
          <w:rFonts w:ascii="Times New Roman" w:hAnsi="Times New Roman" w:cs="Times New Roman"/>
          <w:sz w:val="24"/>
          <w:szCs w:val="24"/>
        </w:rPr>
      </w:pPr>
      <w:r w:rsidRPr="00D56BC9">
        <w:rPr>
          <w:rFonts w:ascii="Times New Roman" w:hAnsi="Times New Roman" w:cs="Times New Roman"/>
          <w:sz w:val="24"/>
          <w:szCs w:val="24"/>
        </w:rPr>
        <w:t>Rozporządzenie Prezesa Rady Ministrów z dnia 28 grudnia 2017 r. w sprawie średniego kursu złotego w stosunku do euro stanowiącego podstawę przeliczania wartości zamówień publicznych</w:t>
      </w:r>
      <w:r w:rsidR="00345D6C" w:rsidRPr="00D56BC9">
        <w:rPr>
          <w:rFonts w:ascii="Times New Roman" w:hAnsi="Times New Roman" w:cs="Times New Roman"/>
          <w:sz w:val="24"/>
          <w:szCs w:val="24"/>
        </w:rPr>
        <w:t>;</w:t>
      </w:r>
    </w:p>
    <w:p w:rsidR="00E25229" w:rsidRPr="00D56BC9" w:rsidRDefault="00534E7E" w:rsidP="00723ACD">
      <w:pPr>
        <w:pStyle w:val="Akapitzlist"/>
        <w:numPr>
          <w:ilvl w:val="1"/>
          <w:numId w:val="33"/>
        </w:numPr>
        <w:tabs>
          <w:tab w:val="left" w:pos="1022"/>
        </w:tabs>
        <w:spacing w:line="360" w:lineRule="auto"/>
        <w:ind w:left="1021" w:hanging="349"/>
        <w:jc w:val="both"/>
        <w:rPr>
          <w:rFonts w:ascii="Times New Roman" w:hAnsi="Times New Roman" w:cs="Times New Roman"/>
          <w:sz w:val="24"/>
          <w:szCs w:val="24"/>
        </w:rPr>
        <w:sectPr w:rsidR="00E25229" w:rsidRPr="00D56BC9">
          <w:pgSz w:w="11910" w:h="16840"/>
          <w:pgMar w:top="1400" w:right="320" w:bottom="1860" w:left="820" w:header="0" w:footer="1597" w:gutter="0"/>
          <w:cols w:space="708"/>
        </w:sectPr>
      </w:pPr>
      <w:r w:rsidRPr="00D56BC9">
        <w:rPr>
          <w:rFonts w:ascii="Times New Roman" w:hAnsi="Times New Roman" w:cs="Times New Roman"/>
          <w:sz w:val="24"/>
          <w:szCs w:val="24"/>
        </w:rPr>
        <w:t xml:space="preserve">Ustawa z dnia 23 </w:t>
      </w:r>
      <w:r w:rsidR="00345D6C" w:rsidRPr="00D56BC9">
        <w:rPr>
          <w:rFonts w:ascii="Times New Roman" w:hAnsi="Times New Roman" w:cs="Times New Roman"/>
          <w:sz w:val="24"/>
          <w:szCs w:val="24"/>
        </w:rPr>
        <w:t>kwietnia 1964r.</w:t>
      </w:r>
      <w:r w:rsidR="00723ACD" w:rsidRPr="00D56BC9">
        <w:rPr>
          <w:rFonts w:ascii="Times New Roman" w:hAnsi="Times New Roman" w:cs="Times New Roman"/>
          <w:sz w:val="24"/>
          <w:szCs w:val="24"/>
        </w:rPr>
        <w:t xml:space="preserve"> </w:t>
      </w:r>
      <w:r w:rsidR="00345D6C" w:rsidRPr="00D56BC9">
        <w:rPr>
          <w:rFonts w:ascii="Times New Roman" w:hAnsi="Times New Roman" w:cs="Times New Roman"/>
          <w:sz w:val="24"/>
          <w:szCs w:val="24"/>
        </w:rPr>
        <w:t>- Kodeks cywilny.</w:t>
      </w:r>
      <w:r w:rsidR="00723ACD" w:rsidRPr="00D56BC9">
        <w:rPr>
          <w:rFonts w:ascii="Times New Roman" w:hAnsi="Times New Roman" w:cs="Times New Roman"/>
          <w:sz w:val="24"/>
          <w:szCs w:val="24"/>
        </w:rPr>
        <w:tab/>
      </w:r>
    </w:p>
    <w:p w:rsidR="00E25229" w:rsidRDefault="00BF53C6">
      <w:pPr>
        <w:pStyle w:val="Tekstpodstawowy"/>
        <w:ind w:left="195"/>
        <w:rPr>
          <w:sz w:val="20"/>
        </w:rPr>
      </w:pPr>
      <w:r>
        <w:rPr>
          <w:sz w:val="20"/>
        </w:rPr>
      </w:r>
      <w:r>
        <w:rPr>
          <w:sz w:val="20"/>
        </w:rPr>
        <w:pict>
          <v:shapetype id="_x0000_t202" coordsize="21600,21600" o:spt="202" path="m,l,21600r21600,l21600,xe">
            <v:stroke joinstyle="miter"/>
            <v:path gradientshapeok="t" o:connecttype="rect"/>
          </v:shapetype>
          <v:shape id="_x0000_s1072" type="#_x0000_t202" style="width:514.7pt;height:53.95pt;mso-position-horizontal-relative:char;mso-position-vertical-relative:line" fillcolor="#f3f3f3" strokeweight=".48pt">
            <v:textbox inset="0,0,0,0">
              <w:txbxContent>
                <w:p w:rsidR="00F318CE" w:rsidRPr="00D56BC9" w:rsidRDefault="00F318CE" w:rsidP="00D56BC9">
                  <w:pPr>
                    <w:spacing w:before="18" w:line="360" w:lineRule="auto"/>
                    <w:ind w:left="816" w:right="609" w:hanging="816"/>
                    <w:jc w:val="center"/>
                    <w:rPr>
                      <w:rFonts w:ascii="Times New Roman" w:hAnsi="Times New Roman" w:cs="Times New Roman"/>
                      <w:b/>
                      <w:sz w:val="32"/>
                      <w:szCs w:val="32"/>
                    </w:rPr>
                  </w:pPr>
                  <w:r w:rsidRPr="00D56BC9">
                    <w:rPr>
                      <w:rFonts w:ascii="Times New Roman" w:hAnsi="Times New Roman" w:cs="Times New Roman"/>
                      <w:b/>
                      <w:sz w:val="32"/>
                      <w:szCs w:val="32"/>
                    </w:rPr>
                    <w:t>ROZDZIAŁ I SIWZ INSTRUKCJA DLA WYKONAWCÓW</w:t>
                  </w:r>
                </w:p>
                <w:p w:rsidR="00F318CE" w:rsidRPr="00D56BC9" w:rsidRDefault="00F318CE" w:rsidP="00D56BC9">
                  <w:pPr>
                    <w:spacing w:line="360" w:lineRule="auto"/>
                    <w:ind w:left="1538" w:right="2121"/>
                    <w:jc w:val="center"/>
                    <w:rPr>
                      <w:rFonts w:ascii="Times New Roman" w:hAnsi="Times New Roman" w:cs="Times New Roman"/>
                      <w:sz w:val="32"/>
                      <w:szCs w:val="32"/>
                    </w:rPr>
                  </w:pPr>
                  <w:r w:rsidRPr="00D56BC9">
                    <w:rPr>
                      <w:rFonts w:ascii="Times New Roman" w:hAnsi="Times New Roman" w:cs="Times New Roman"/>
                      <w:sz w:val="32"/>
                      <w:szCs w:val="32"/>
                    </w:rPr>
                    <w:t>(zwana dalej w treści SIWZ – IDW)</w:t>
                  </w:r>
                </w:p>
              </w:txbxContent>
            </v:textbox>
            <w10:wrap type="none"/>
            <w10:anchorlock/>
          </v:shape>
        </w:pict>
      </w:r>
    </w:p>
    <w:p w:rsidR="00E25229" w:rsidRDefault="00E25229">
      <w:pPr>
        <w:pStyle w:val="Tekstpodstawowy"/>
        <w:rPr>
          <w:sz w:val="20"/>
        </w:rPr>
      </w:pPr>
    </w:p>
    <w:tbl>
      <w:tblPr>
        <w:tblStyle w:val="TableNormal"/>
        <w:tblW w:w="0" w:type="auto"/>
        <w:tblInd w:w="120" w:type="dxa"/>
        <w:tblLayout w:type="fixed"/>
        <w:tblLook w:val="01E0"/>
      </w:tblPr>
      <w:tblGrid>
        <w:gridCol w:w="763"/>
        <w:gridCol w:w="61"/>
        <w:gridCol w:w="654"/>
        <w:gridCol w:w="8430"/>
        <w:gridCol w:w="25"/>
      </w:tblGrid>
      <w:tr w:rsidR="00E25229" w:rsidRPr="00D56BC9">
        <w:trPr>
          <w:gridAfter w:val="1"/>
          <w:wAfter w:w="21" w:type="dxa"/>
          <w:trHeight w:val="377"/>
        </w:trPr>
        <w:tc>
          <w:tcPr>
            <w:tcW w:w="9908" w:type="dxa"/>
            <w:gridSpan w:val="4"/>
          </w:tcPr>
          <w:p w:rsidR="00E25229" w:rsidRPr="00D56BC9" w:rsidRDefault="00534E7E">
            <w:pPr>
              <w:pStyle w:val="TableParagraph"/>
              <w:spacing w:line="247" w:lineRule="exact"/>
              <w:rPr>
                <w:rFonts w:ascii="Times New Roman" w:hAnsi="Times New Roman" w:cs="Times New Roman"/>
                <w:b/>
                <w:sz w:val="24"/>
                <w:szCs w:val="24"/>
              </w:rPr>
            </w:pPr>
            <w:r w:rsidRPr="00D56BC9">
              <w:rPr>
                <w:rFonts w:ascii="Times New Roman" w:hAnsi="Times New Roman" w:cs="Times New Roman"/>
                <w:b/>
                <w:sz w:val="24"/>
                <w:szCs w:val="24"/>
              </w:rPr>
              <w:t>SPIS TREŚCI</w:t>
            </w:r>
          </w:p>
        </w:tc>
      </w:tr>
      <w:tr w:rsidR="00E25229" w:rsidRPr="00D56BC9">
        <w:trPr>
          <w:gridAfter w:val="1"/>
          <w:wAfter w:w="21" w:type="dxa"/>
          <w:trHeight w:val="527"/>
        </w:trPr>
        <w:tc>
          <w:tcPr>
            <w:tcW w:w="9908" w:type="dxa"/>
            <w:gridSpan w:val="4"/>
          </w:tcPr>
          <w:p w:rsidR="00E25229" w:rsidRPr="00D56BC9" w:rsidRDefault="00534E7E">
            <w:pPr>
              <w:pStyle w:val="TableParagraph"/>
              <w:spacing w:before="123"/>
              <w:rPr>
                <w:rFonts w:ascii="Times New Roman" w:hAnsi="Times New Roman" w:cs="Times New Roman"/>
                <w:b/>
                <w:sz w:val="24"/>
                <w:szCs w:val="24"/>
              </w:rPr>
            </w:pPr>
            <w:r w:rsidRPr="00D56BC9">
              <w:rPr>
                <w:rFonts w:ascii="Times New Roman" w:hAnsi="Times New Roman" w:cs="Times New Roman"/>
                <w:b/>
                <w:sz w:val="24"/>
                <w:szCs w:val="24"/>
              </w:rPr>
              <w:t>Dział A</w:t>
            </w:r>
          </w:p>
        </w:tc>
      </w:tr>
      <w:tr w:rsidR="00E25229" w:rsidRPr="00D56BC9">
        <w:trPr>
          <w:gridAfter w:val="1"/>
          <w:wAfter w:w="21" w:type="dxa"/>
          <w:trHeight w:val="505"/>
        </w:trPr>
        <w:tc>
          <w:tcPr>
            <w:tcW w:w="763" w:type="dxa"/>
          </w:tcPr>
          <w:p w:rsidR="00E25229" w:rsidRPr="00D56BC9" w:rsidRDefault="00345D6C">
            <w:pPr>
              <w:pStyle w:val="TableParagraph"/>
              <w:spacing w:before="122"/>
              <w:rPr>
                <w:rFonts w:ascii="Times New Roman" w:hAnsi="Times New Roman" w:cs="Times New Roman"/>
                <w:sz w:val="24"/>
                <w:szCs w:val="24"/>
              </w:rPr>
            </w:pPr>
            <w:r w:rsidRPr="00D56BC9">
              <w:rPr>
                <w:rFonts w:ascii="Times New Roman" w:hAnsi="Times New Roman" w:cs="Times New Roman"/>
                <w:sz w:val="24"/>
                <w:szCs w:val="24"/>
              </w:rPr>
              <w:t xml:space="preserve">   </w:t>
            </w:r>
          </w:p>
        </w:tc>
        <w:tc>
          <w:tcPr>
            <w:tcW w:w="715" w:type="dxa"/>
            <w:gridSpan w:val="2"/>
          </w:tcPr>
          <w:p w:rsidR="00E25229" w:rsidRPr="00D56BC9" w:rsidRDefault="00345D6C" w:rsidP="00345D6C">
            <w:pPr>
              <w:pStyle w:val="TableParagraph"/>
              <w:spacing w:before="122"/>
              <w:ind w:left="0" w:right="88"/>
              <w:rPr>
                <w:rFonts w:ascii="Times New Roman" w:hAnsi="Times New Roman" w:cs="Times New Roman"/>
                <w:sz w:val="24"/>
                <w:szCs w:val="24"/>
              </w:rPr>
            </w:pPr>
            <w:r w:rsidRPr="00D56BC9">
              <w:rPr>
                <w:rFonts w:ascii="Times New Roman" w:hAnsi="Times New Roman" w:cs="Times New Roman"/>
                <w:sz w:val="24"/>
                <w:szCs w:val="24"/>
              </w:rPr>
              <w:t xml:space="preserve">    </w:t>
            </w:r>
            <w:r w:rsidR="00534E7E" w:rsidRPr="00D56BC9">
              <w:rPr>
                <w:rFonts w:ascii="Times New Roman" w:hAnsi="Times New Roman" w:cs="Times New Roman"/>
                <w:sz w:val="24"/>
                <w:szCs w:val="24"/>
              </w:rPr>
              <w:t>§ 1.</w:t>
            </w:r>
          </w:p>
        </w:tc>
        <w:tc>
          <w:tcPr>
            <w:tcW w:w="8430" w:type="dxa"/>
          </w:tcPr>
          <w:p w:rsidR="00E25229" w:rsidRPr="00D56BC9" w:rsidRDefault="00534E7E" w:rsidP="00345D6C">
            <w:pPr>
              <w:pStyle w:val="TableParagraph"/>
              <w:spacing w:before="122" w:line="276" w:lineRule="auto"/>
              <w:ind w:left="92"/>
              <w:rPr>
                <w:rFonts w:ascii="Times New Roman" w:hAnsi="Times New Roman" w:cs="Times New Roman"/>
                <w:sz w:val="24"/>
                <w:szCs w:val="24"/>
              </w:rPr>
            </w:pPr>
            <w:r w:rsidRPr="00D56BC9">
              <w:rPr>
                <w:rFonts w:ascii="Times New Roman" w:hAnsi="Times New Roman" w:cs="Times New Roman"/>
                <w:sz w:val="24"/>
                <w:szCs w:val="24"/>
              </w:rPr>
              <w:t>Nazwa (firma) oraz adres zamawiającego</w:t>
            </w:r>
          </w:p>
        </w:tc>
      </w:tr>
      <w:tr w:rsidR="00E25229" w:rsidRPr="00D56BC9">
        <w:trPr>
          <w:gridAfter w:val="1"/>
          <w:wAfter w:w="21" w:type="dxa"/>
          <w:trHeight w:val="506"/>
        </w:trPr>
        <w:tc>
          <w:tcPr>
            <w:tcW w:w="763" w:type="dxa"/>
          </w:tcPr>
          <w:p w:rsidR="00E25229" w:rsidRPr="00D56BC9" w:rsidRDefault="00E25229">
            <w:pPr>
              <w:pStyle w:val="TableParagraph"/>
              <w:spacing w:before="123"/>
              <w:rPr>
                <w:rFonts w:ascii="Times New Roman" w:hAnsi="Times New Roman" w:cs="Times New Roman"/>
                <w:sz w:val="24"/>
                <w:szCs w:val="24"/>
              </w:rPr>
            </w:pPr>
          </w:p>
        </w:tc>
        <w:tc>
          <w:tcPr>
            <w:tcW w:w="715" w:type="dxa"/>
            <w:gridSpan w:val="2"/>
          </w:tcPr>
          <w:p w:rsidR="00E25229" w:rsidRPr="00D56BC9" w:rsidRDefault="00534E7E">
            <w:pPr>
              <w:pStyle w:val="TableParagraph"/>
              <w:spacing w:before="123"/>
              <w:ind w:left="0" w:right="88"/>
              <w:jc w:val="right"/>
              <w:rPr>
                <w:rFonts w:ascii="Times New Roman" w:hAnsi="Times New Roman" w:cs="Times New Roman"/>
                <w:sz w:val="24"/>
                <w:szCs w:val="24"/>
              </w:rPr>
            </w:pPr>
            <w:r w:rsidRPr="00D56BC9">
              <w:rPr>
                <w:rFonts w:ascii="Times New Roman" w:hAnsi="Times New Roman" w:cs="Times New Roman"/>
                <w:sz w:val="24"/>
                <w:szCs w:val="24"/>
              </w:rPr>
              <w:t>§ 2.</w:t>
            </w:r>
          </w:p>
        </w:tc>
        <w:tc>
          <w:tcPr>
            <w:tcW w:w="8430" w:type="dxa"/>
          </w:tcPr>
          <w:p w:rsidR="00E25229" w:rsidRPr="00D56BC9" w:rsidRDefault="00534E7E" w:rsidP="00345D6C">
            <w:pPr>
              <w:pStyle w:val="TableParagraph"/>
              <w:spacing w:before="123" w:line="276" w:lineRule="auto"/>
              <w:ind w:left="90"/>
              <w:rPr>
                <w:rFonts w:ascii="Times New Roman" w:hAnsi="Times New Roman" w:cs="Times New Roman"/>
                <w:sz w:val="24"/>
                <w:szCs w:val="24"/>
              </w:rPr>
            </w:pPr>
            <w:r w:rsidRPr="00D56BC9">
              <w:rPr>
                <w:rFonts w:ascii="Times New Roman" w:hAnsi="Times New Roman" w:cs="Times New Roman"/>
                <w:sz w:val="24"/>
                <w:szCs w:val="24"/>
              </w:rPr>
              <w:t>Tryb udzielenia zamówienia</w:t>
            </w:r>
          </w:p>
        </w:tc>
      </w:tr>
      <w:tr w:rsidR="00E25229" w:rsidRPr="00D56BC9">
        <w:trPr>
          <w:gridAfter w:val="1"/>
          <w:wAfter w:w="21" w:type="dxa"/>
          <w:trHeight w:val="506"/>
        </w:trPr>
        <w:tc>
          <w:tcPr>
            <w:tcW w:w="763" w:type="dxa"/>
          </w:tcPr>
          <w:p w:rsidR="00E25229" w:rsidRPr="00D56BC9" w:rsidRDefault="00E25229">
            <w:pPr>
              <w:pStyle w:val="TableParagraph"/>
              <w:spacing w:before="123"/>
              <w:rPr>
                <w:rFonts w:ascii="Times New Roman" w:hAnsi="Times New Roman" w:cs="Times New Roman"/>
                <w:sz w:val="24"/>
                <w:szCs w:val="24"/>
              </w:rPr>
            </w:pPr>
          </w:p>
        </w:tc>
        <w:tc>
          <w:tcPr>
            <w:tcW w:w="715" w:type="dxa"/>
            <w:gridSpan w:val="2"/>
          </w:tcPr>
          <w:p w:rsidR="00E25229" w:rsidRPr="00D56BC9" w:rsidRDefault="00534E7E">
            <w:pPr>
              <w:pStyle w:val="TableParagraph"/>
              <w:spacing w:before="123"/>
              <w:ind w:left="0" w:right="88"/>
              <w:jc w:val="right"/>
              <w:rPr>
                <w:rFonts w:ascii="Times New Roman" w:hAnsi="Times New Roman" w:cs="Times New Roman"/>
                <w:sz w:val="24"/>
                <w:szCs w:val="24"/>
              </w:rPr>
            </w:pPr>
            <w:r w:rsidRPr="00D56BC9">
              <w:rPr>
                <w:rFonts w:ascii="Times New Roman" w:hAnsi="Times New Roman" w:cs="Times New Roman"/>
                <w:sz w:val="24"/>
                <w:szCs w:val="24"/>
              </w:rPr>
              <w:t>§ 3.</w:t>
            </w:r>
          </w:p>
        </w:tc>
        <w:tc>
          <w:tcPr>
            <w:tcW w:w="8430" w:type="dxa"/>
          </w:tcPr>
          <w:p w:rsidR="00E25229" w:rsidRPr="00D56BC9" w:rsidRDefault="00534E7E" w:rsidP="00345D6C">
            <w:pPr>
              <w:pStyle w:val="TableParagraph"/>
              <w:spacing w:before="123" w:line="276" w:lineRule="auto"/>
              <w:ind w:left="92"/>
              <w:rPr>
                <w:rFonts w:ascii="Times New Roman" w:hAnsi="Times New Roman" w:cs="Times New Roman"/>
                <w:sz w:val="24"/>
                <w:szCs w:val="24"/>
              </w:rPr>
            </w:pPr>
            <w:r w:rsidRPr="00D56BC9">
              <w:rPr>
                <w:rFonts w:ascii="Times New Roman" w:hAnsi="Times New Roman" w:cs="Times New Roman"/>
                <w:sz w:val="24"/>
                <w:szCs w:val="24"/>
              </w:rPr>
              <w:t>Opis przedmiotu zamówienia</w:t>
            </w:r>
          </w:p>
        </w:tc>
      </w:tr>
      <w:tr w:rsidR="00E25229" w:rsidRPr="00D56BC9">
        <w:trPr>
          <w:gridAfter w:val="1"/>
          <w:wAfter w:w="21" w:type="dxa"/>
          <w:trHeight w:val="506"/>
        </w:trPr>
        <w:tc>
          <w:tcPr>
            <w:tcW w:w="763" w:type="dxa"/>
          </w:tcPr>
          <w:p w:rsidR="00E25229" w:rsidRPr="00D56BC9" w:rsidRDefault="00E25229">
            <w:pPr>
              <w:pStyle w:val="TableParagraph"/>
              <w:spacing w:before="123"/>
              <w:rPr>
                <w:rFonts w:ascii="Times New Roman" w:hAnsi="Times New Roman" w:cs="Times New Roman"/>
                <w:sz w:val="24"/>
                <w:szCs w:val="24"/>
              </w:rPr>
            </w:pPr>
          </w:p>
        </w:tc>
        <w:tc>
          <w:tcPr>
            <w:tcW w:w="715" w:type="dxa"/>
            <w:gridSpan w:val="2"/>
          </w:tcPr>
          <w:p w:rsidR="00E25229" w:rsidRPr="00D56BC9" w:rsidRDefault="00534E7E">
            <w:pPr>
              <w:pStyle w:val="TableParagraph"/>
              <w:spacing w:before="123"/>
              <w:ind w:left="0" w:right="88"/>
              <w:jc w:val="right"/>
              <w:rPr>
                <w:rFonts w:ascii="Times New Roman" w:hAnsi="Times New Roman" w:cs="Times New Roman"/>
                <w:sz w:val="24"/>
                <w:szCs w:val="24"/>
              </w:rPr>
            </w:pPr>
            <w:r w:rsidRPr="00D56BC9">
              <w:rPr>
                <w:rFonts w:ascii="Times New Roman" w:hAnsi="Times New Roman" w:cs="Times New Roman"/>
                <w:sz w:val="24"/>
                <w:szCs w:val="24"/>
              </w:rPr>
              <w:t>§ 4.</w:t>
            </w:r>
          </w:p>
        </w:tc>
        <w:tc>
          <w:tcPr>
            <w:tcW w:w="8430" w:type="dxa"/>
          </w:tcPr>
          <w:p w:rsidR="00E25229" w:rsidRPr="00D56BC9" w:rsidRDefault="00534E7E" w:rsidP="00345D6C">
            <w:pPr>
              <w:pStyle w:val="TableParagraph"/>
              <w:spacing w:before="123" w:line="276" w:lineRule="auto"/>
              <w:ind w:left="90"/>
              <w:rPr>
                <w:rFonts w:ascii="Times New Roman" w:hAnsi="Times New Roman" w:cs="Times New Roman"/>
                <w:sz w:val="24"/>
                <w:szCs w:val="24"/>
              </w:rPr>
            </w:pPr>
            <w:r w:rsidRPr="00D56BC9">
              <w:rPr>
                <w:rFonts w:ascii="Times New Roman" w:hAnsi="Times New Roman" w:cs="Times New Roman"/>
                <w:sz w:val="24"/>
                <w:szCs w:val="24"/>
              </w:rPr>
              <w:t>Termin wykonania zamówienia</w:t>
            </w:r>
          </w:p>
        </w:tc>
      </w:tr>
      <w:tr w:rsidR="00E25229" w:rsidRPr="00D56BC9">
        <w:trPr>
          <w:gridAfter w:val="1"/>
          <w:wAfter w:w="21" w:type="dxa"/>
          <w:trHeight w:val="505"/>
        </w:trPr>
        <w:tc>
          <w:tcPr>
            <w:tcW w:w="763" w:type="dxa"/>
          </w:tcPr>
          <w:p w:rsidR="00E25229" w:rsidRPr="00D56BC9" w:rsidRDefault="00E25229">
            <w:pPr>
              <w:pStyle w:val="TableParagraph"/>
              <w:spacing w:before="123"/>
              <w:rPr>
                <w:rFonts w:ascii="Times New Roman" w:hAnsi="Times New Roman" w:cs="Times New Roman"/>
                <w:sz w:val="24"/>
                <w:szCs w:val="24"/>
              </w:rPr>
            </w:pPr>
          </w:p>
        </w:tc>
        <w:tc>
          <w:tcPr>
            <w:tcW w:w="715" w:type="dxa"/>
            <w:gridSpan w:val="2"/>
          </w:tcPr>
          <w:p w:rsidR="00E25229" w:rsidRPr="00D56BC9" w:rsidRDefault="00534E7E">
            <w:pPr>
              <w:pStyle w:val="TableParagraph"/>
              <w:spacing w:before="123"/>
              <w:ind w:left="0" w:right="88"/>
              <w:jc w:val="right"/>
              <w:rPr>
                <w:rFonts w:ascii="Times New Roman" w:hAnsi="Times New Roman" w:cs="Times New Roman"/>
                <w:sz w:val="24"/>
                <w:szCs w:val="24"/>
              </w:rPr>
            </w:pPr>
            <w:r w:rsidRPr="00D56BC9">
              <w:rPr>
                <w:rFonts w:ascii="Times New Roman" w:hAnsi="Times New Roman" w:cs="Times New Roman"/>
                <w:sz w:val="24"/>
                <w:szCs w:val="24"/>
              </w:rPr>
              <w:t>§ 5.</w:t>
            </w:r>
          </w:p>
        </w:tc>
        <w:tc>
          <w:tcPr>
            <w:tcW w:w="8430" w:type="dxa"/>
          </w:tcPr>
          <w:p w:rsidR="00E25229" w:rsidRPr="00D56BC9" w:rsidRDefault="00534E7E" w:rsidP="00345D6C">
            <w:pPr>
              <w:pStyle w:val="TableParagraph"/>
              <w:spacing w:before="123" w:line="276" w:lineRule="auto"/>
              <w:ind w:left="88"/>
              <w:rPr>
                <w:rFonts w:ascii="Times New Roman" w:hAnsi="Times New Roman" w:cs="Times New Roman"/>
                <w:sz w:val="24"/>
                <w:szCs w:val="24"/>
              </w:rPr>
            </w:pPr>
            <w:r w:rsidRPr="00D56BC9">
              <w:rPr>
                <w:rFonts w:ascii="Times New Roman" w:hAnsi="Times New Roman" w:cs="Times New Roman"/>
                <w:sz w:val="24"/>
                <w:szCs w:val="24"/>
              </w:rPr>
              <w:t>Warunki udziału w postępowaniu</w:t>
            </w:r>
          </w:p>
        </w:tc>
      </w:tr>
      <w:tr w:rsidR="00E25229" w:rsidRPr="00D56BC9">
        <w:trPr>
          <w:gridAfter w:val="1"/>
          <w:wAfter w:w="21" w:type="dxa"/>
          <w:trHeight w:val="1254"/>
        </w:trPr>
        <w:tc>
          <w:tcPr>
            <w:tcW w:w="763" w:type="dxa"/>
          </w:tcPr>
          <w:p w:rsidR="00E25229" w:rsidRPr="00D56BC9" w:rsidRDefault="00E25229" w:rsidP="00345D6C">
            <w:pPr>
              <w:pStyle w:val="TableParagraph"/>
              <w:ind w:left="0"/>
              <w:rPr>
                <w:rFonts w:ascii="Times New Roman" w:hAnsi="Times New Roman" w:cs="Times New Roman"/>
                <w:sz w:val="24"/>
                <w:szCs w:val="24"/>
              </w:rPr>
            </w:pPr>
          </w:p>
        </w:tc>
        <w:tc>
          <w:tcPr>
            <w:tcW w:w="9145" w:type="dxa"/>
            <w:gridSpan w:val="3"/>
          </w:tcPr>
          <w:p w:rsidR="00E25229" w:rsidRPr="00D56BC9" w:rsidRDefault="00534E7E" w:rsidP="00723ACD">
            <w:pPr>
              <w:pStyle w:val="TableParagraph"/>
              <w:spacing w:before="122" w:line="276" w:lineRule="auto"/>
              <w:ind w:left="255"/>
              <w:jc w:val="both"/>
              <w:rPr>
                <w:rFonts w:ascii="Times New Roman" w:hAnsi="Times New Roman" w:cs="Times New Roman"/>
                <w:sz w:val="24"/>
                <w:szCs w:val="24"/>
              </w:rPr>
            </w:pPr>
            <w:r w:rsidRPr="00D56BC9">
              <w:rPr>
                <w:rFonts w:ascii="Times New Roman" w:hAnsi="Times New Roman" w:cs="Times New Roman"/>
                <w:sz w:val="24"/>
                <w:szCs w:val="24"/>
              </w:rPr>
              <w:t>§ 5a. Podstawy wykluczenia, o których mowa w art. 24 ust. 5</w:t>
            </w:r>
          </w:p>
          <w:p w:rsidR="00E25229" w:rsidRPr="00D56BC9" w:rsidRDefault="00E25229" w:rsidP="00723ACD">
            <w:pPr>
              <w:pStyle w:val="TableParagraph"/>
              <w:spacing w:line="276" w:lineRule="auto"/>
              <w:ind w:left="0"/>
              <w:jc w:val="both"/>
              <w:rPr>
                <w:rFonts w:ascii="Times New Roman" w:hAnsi="Times New Roman" w:cs="Times New Roman"/>
                <w:sz w:val="24"/>
                <w:szCs w:val="24"/>
              </w:rPr>
            </w:pPr>
          </w:p>
          <w:p w:rsidR="00E25229" w:rsidRPr="00D56BC9" w:rsidRDefault="00534E7E" w:rsidP="00723ACD">
            <w:pPr>
              <w:pStyle w:val="TableParagraph"/>
              <w:spacing w:line="276" w:lineRule="auto"/>
              <w:ind w:left="677" w:right="337" w:hanging="422"/>
              <w:jc w:val="both"/>
              <w:rPr>
                <w:rFonts w:ascii="Times New Roman" w:hAnsi="Times New Roman" w:cs="Times New Roman"/>
                <w:sz w:val="24"/>
                <w:szCs w:val="24"/>
              </w:rPr>
            </w:pPr>
            <w:r w:rsidRPr="00D56BC9">
              <w:rPr>
                <w:rFonts w:ascii="Times New Roman" w:hAnsi="Times New Roman" w:cs="Times New Roman"/>
                <w:sz w:val="24"/>
                <w:szCs w:val="24"/>
              </w:rPr>
              <w:t>§ 6. Wykaz oświadczeń lub dokumentów, potwierdzających spełnienie warunków udziału w postępowaniu oraz brak podstaw wykluczenia</w:t>
            </w:r>
          </w:p>
        </w:tc>
      </w:tr>
      <w:tr w:rsidR="00E25229" w:rsidRPr="00D56BC9">
        <w:trPr>
          <w:gridAfter w:val="1"/>
          <w:wAfter w:w="21" w:type="dxa"/>
          <w:trHeight w:val="1505"/>
        </w:trPr>
        <w:tc>
          <w:tcPr>
            <w:tcW w:w="763" w:type="dxa"/>
          </w:tcPr>
          <w:p w:rsidR="00E25229" w:rsidRPr="00D56BC9" w:rsidRDefault="00E25229">
            <w:pPr>
              <w:pStyle w:val="TableParagraph"/>
              <w:spacing w:before="111"/>
              <w:rPr>
                <w:rFonts w:ascii="Times New Roman" w:hAnsi="Times New Roman" w:cs="Times New Roman"/>
                <w:sz w:val="24"/>
                <w:szCs w:val="24"/>
              </w:rPr>
            </w:pPr>
          </w:p>
        </w:tc>
        <w:tc>
          <w:tcPr>
            <w:tcW w:w="715" w:type="dxa"/>
            <w:gridSpan w:val="2"/>
          </w:tcPr>
          <w:p w:rsidR="00E25229" w:rsidRPr="00D56BC9" w:rsidRDefault="00534E7E">
            <w:pPr>
              <w:pStyle w:val="TableParagraph"/>
              <w:spacing w:before="111"/>
              <w:ind w:left="0" w:right="88"/>
              <w:jc w:val="right"/>
              <w:rPr>
                <w:rFonts w:ascii="Times New Roman" w:hAnsi="Times New Roman" w:cs="Times New Roman"/>
                <w:sz w:val="24"/>
                <w:szCs w:val="24"/>
              </w:rPr>
            </w:pPr>
            <w:r w:rsidRPr="00D56BC9">
              <w:rPr>
                <w:rFonts w:ascii="Times New Roman" w:hAnsi="Times New Roman" w:cs="Times New Roman"/>
                <w:sz w:val="24"/>
                <w:szCs w:val="24"/>
              </w:rPr>
              <w:t>§ 7.</w:t>
            </w:r>
          </w:p>
        </w:tc>
        <w:tc>
          <w:tcPr>
            <w:tcW w:w="8430" w:type="dxa"/>
          </w:tcPr>
          <w:p w:rsidR="00E25229" w:rsidRPr="00D56BC9" w:rsidRDefault="00534E7E" w:rsidP="00723ACD">
            <w:pPr>
              <w:pStyle w:val="TableParagraph"/>
              <w:spacing w:before="111" w:line="276" w:lineRule="auto"/>
              <w:ind w:left="92" w:right="116"/>
              <w:jc w:val="both"/>
              <w:rPr>
                <w:rFonts w:ascii="Times New Roman" w:hAnsi="Times New Roman" w:cs="Times New Roman"/>
                <w:sz w:val="24"/>
                <w:szCs w:val="24"/>
              </w:rPr>
            </w:pPr>
            <w:r w:rsidRPr="00D56BC9">
              <w:rPr>
                <w:rFonts w:ascii="Times New Roman" w:hAnsi="Times New Roman" w:cs="Times New Roman"/>
                <w:sz w:val="24"/>
                <w:szCs w:val="24"/>
              </w:rPr>
              <w:t>Informacje o sposobie porozumiewania się zamawiającego z wykonawcami oraz przekazywania oświadczeń lub dokumentów, jeżeli zamawiający, w sytuacjach określonych w art. 10c–10e, przewiduje inny sposób porozumiewania się niż przy użyciu środków komunikacji elektronicznej, a także wskazanie osób uprawnionych do porozumiewania się z wykonawcami</w:t>
            </w:r>
          </w:p>
        </w:tc>
      </w:tr>
      <w:tr w:rsidR="00E25229" w:rsidRPr="00D56BC9">
        <w:trPr>
          <w:gridAfter w:val="1"/>
          <w:wAfter w:w="21" w:type="dxa"/>
          <w:trHeight w:val="506"/>
        </w:trPr>
        <w:tc>
          <w:tcPr>
            <w:tcW w:w="763" w:type="dxa"/>
          </w:tcPr>
          <w:p w:rsidR="00E25229" w:rsidRPr="00D56BC9" w:rsidRDefault="00E25229">
            <w:pPr>
              <w:pStyle w:val="TableParagraph"/>
              <w:spacing w:before="123"/>
              <w:rPr>
                <w:rFonts w:ascii="Times New Roman" w:hAnsi="Times New Roman" w:cs="Times New Roman"/>
                <w:sz w:val="24"/>
                <w:szCs w:val="24"/>
              </w:rPr>
            </w:pPr>
          </w:p>
        </w:tc>
        <w:tc>
          <w:tcPr>
            <w:tcW w:w="715" w:type="dxa"/>
            <w:gridSpan w:val="2"/>
          </w:tcPr>
          <w:p w:rsidR="00E25229" w:rsidRPr="00D56BC9" w:rsidRDefault="00534E7E">
            <w:pPr>
              <w:pStyle w:val="TableParagraph"/>
              <w:spacing w:before="123"/>
              <w:ind w:left="0" w:right="88"/>
              <w:jc w:val="right"/>
              <w:rPr>
                <w:rFonts w:ascii="Times New Roman" w:hAnsi="Times New Roman" w:cs="Times New Roman"/>
                <w:sz w:val="24"/>
                <w:szCs w:val="24"/>
              </w:rPr>
            </w:pPr>
            <w:r w:rsidRPr="00D56BC9">
              <w:rPr>
                <w:rFonts w:ascii="Times New Roman" w:hAnsi="Times New Roman" w:cs="Times New Roman"/>
                <w:sz w:val="24"/>
                <w:szCs w:val="24"/>
              </w:rPr>
              <w:t>§ 8.</w:t>
            </w:r>
          </w:p>
        </w:tc>
        <w:tc>
          <w:tcPr>
            <w:tcW w:w="8430" w:type="dxa"/>
          </w:tcPr>
          <w:p w:rsidR="00E25229" w:rsidRPr="00D56BC9" w:rsidRDefault="00534E7E" w:rsidP="00723ACD">
            <w:pPr>
              <w:pStyle w:val="TableParagraph"/>
              <w:spacing w:before="123" w:line="276" w:lineRule="auto"/>
              <w:ind w:left="88"/>
              <w:jc w:val="both"/>
              <w:rPr>
                <w:rFonts w:ascii="Times New Roman" w:hAnsi="Times New Roman" w:cs="Times New Roman"/>
                <w:sz w:val="24"/>
                <w:szCs w:val="24"/>
              </w:rPr>
            </w:pPr>
            <w:r w:rsidRPr="00D56BC9">
              <w:rPr>
                <w:rFonts w:ascii="Times New Roman" w:hAnsi="Times New Roman" w:cs="Times New Roman"/>
                <w:sz w:val="24"/>
                <w:szCs w:val="24"/>
              </w:rPr>
              <w:t>Wymagania dotyczące wadium</w:t>
            </w:r>
          </w:p>
        </w:tc>
      </w:tr>
      <w:tr w:rsidR="00E25229" w:rsidRPr="00D56BC9">
        <w:trPr>
          <w:gridAfter w:val="1"/>
          <w:wAfter w:w="21" w:type="dxa"/>
          <w:trHeight w:val="506"/>
        </w:trPr>
        <w:tc>
          <w:tcPr>
            <w:tcW w:w="763" w:type="dxa"/>
          </w:tcPr>
          <w:p w:rsidR="00E25229" w:rsidRPr="00D56BC9" w:rsidRDefault="00E25229">
            <w:pPr>
              <w:pStyle w:val="TableParagraph"/>
              <w:spacing w:before="123"/>
              <w:rPr>
                <w:rFonts w:ascii="Times New Roman" w:hAnsi="Times New Roman" w:cs="Times New Roman"/>
                <w:sz w:val="24"/>
                <w:szCs w:val="24"/>
              </w:rPr>
            </w:pPr>
          </w:p>
        </w:tc>
        <w:tc>
          <w:tcPr>
            <w:tcW w:w="715" w:type="dxa"/>
            <w:gridSpan w:val="2"/>
          </w:tcPr>
          <w:p w:rsidR="00E25229" w:rsidRPr="00D56BC9" w:rsidRDefault="00534E7E">
            <w:pPr>
              <w:pStyle w:val="TableParagraph"/>
              <w:spacing w:before="123"/>
              <w:ind w:left="0" w:right="88"/>
              <w:jc w:val="right"/>
              <w:rPr>
                <w:rFonts w:ascii="Times New Roman" w:hAnsi="Times New Roman" w:cs="Times New Roman"/>
                <w:sz w:val="24"/>
                <w:szCs w:val="24"/>
              </w:rPr>
            </w:pPr>
            <w:r w:rsidRPr="00D56BC9">
              <w:rPr>
                <w:rFonts w:ascii="Times New Roman" w:hAnsi="Times New Roman" w:cs="Times New Roman"/>
                <w:sz w:val="24"/>
                <w:szCs w:val="24"/>
              </w:rPr>
              <w:t>§ 9.</w:t>
            </w:r>
          </w:p>
        </w:tc>
        <w:tc>
          <w:tcPr>
            <w:tcW w:w="8430" w:type="dxa"/>
          </w:tcPr>
          <w:p w:rsidR="00E25229" w:rsidRPr="00D56BC9" w:rsidRDefault="00534E7E" w:rsidP="00345D6C">
            <w:pPr>
              <w:pStyle w:val="TableParagraph"/>
              <w:spacing w:before="123" w:line="276" w:lineRule="auto"/>
              <w:ind w:left="90"/>
              <w:rPr>
                <w:rFonts w:ascii="Times New Roman" w:hAnsi="Times New Roman" w:cs="Times New Roman"/>
                <w:sz w:val="24"/>
                <w:szCs w:val="24"/>
              </w:rPr>
            </w:pPr>
            <w:r w:rsidRPr="00D56BC9">
              <w:rPr>
                <w:rFonts w:ascii="Times New Roman" w:hAnsi="Times New Roman" w:cs="Times New Roman"/>
                <w:sz w:val="24"/>
                <w:szCs w:val="24"/>
              </w:rPr>
              <w:t>Termin związania ofertą</w:t>
            </w:r>
          </w:p>
        </w:tc>
      </w:tr>
      <w:tr w:rsidR="00E25229" w:rsidRPr="00D56BC9">
        <w:trPr>
          <w:gridAfter w:val="1"/>
          <w:wAfter w:w="21" w:type="dxa"/>
          <w:trHeight w:val="506"/>
        </w:trPr>
        <w:tc>
          <w:tcPr>
            <w:tcW w:w="763" w:type="dxa"/>
          </w:tcPr>
          <w:p w:rsidR="00E25229" w:rsidRPr="00D56BC9" w:rsidRDefault="00E25229" w:rsidP="00345D6C">
            <w:pPr>
              <w:pStyle w:val="TableParagraph"/>
              <w:spacing w:before="123" w:line="276" w:lineRule="auto"/>
              <w:rPr>
                <w:rFonts w:ascii="Times New Roman" w:hAnsi="Times New Roman" w:cs="Times New Roman"/>
                <w:sz w:val="24"/>
                <w:szCs w:val="24"/>
              </w:rPr>
            </w:pPr>
          </w:p>
        </w:tc>
        <w:tc>
          <w:tcPr>
            <w:tcW w:w="9145" w:type="dxa"/>
            <w:gridSpan w:val="3"/>
          </w:tcPr>
          <w:p w:rsidR="00E25229" w:rsidRPr="00D56BC9" w:rsidRDefault="00534E7E" w:rsidP="00345D6C">
            <w:pPr>
              <w:pStyle w:val="TableParagraph"/>
              <w:spacing w:before="123" w:line="276" w:lineRule="auto"/>
              <w:ind w:left="255"/>
              <w:rPr>
                <w:rFonts w:ascii="Times New Roman" w:hAnsi="Times New Roman" w:cs="Times New Roman"/>
                <w:sz w:val="24"/>
                <w:szCs w:val="24"/>
              </w:rPr>
            </w:pPr>
            <w:r w:rsidRPr="00D56BC9">
              <w:rPr>
                <w:rFonts w:ascii="Times New Roman" w:hAnsi="Times New Roman" w:cs="Times New Roman"/>
                <w:sz w:val="24"/>
                <w:szCs w:val="24"/>
              </w:rPr>
              <w:t>§ 10. Opis sposobu przygotowywania oferty</w:t>
            </w:r>
          </w:p>
        </w:tc>
      </w:tr>
      <w:tr w:rsidR="00E25229" w:rsidRPr="00D56BC9">
        <w:trPr>
          <w:gridAfter w:val="1"/>
          <w:wAfter w:w="21" w:type="dxa"/>
          <w:trHeight w:val="506"/>
        </w:trPr>
        <w:tc>
          <w:tcPr>
            <w:tcW w:w="763" w:type="dxa"/>
          </w:tcPr>
          <w:p w:rsidR="00E25229" w:rsidRPr="00D56BC9" w:rsidRDefault="00E25229" w:rsidP="00345D6C">
            <w:pPr>
              <w:pStyle w:val="TableParagraph"/>
              <w:spacing w:before="123" w:line="276" w:lineRule="auto"/>
              <w:rPr>
                <w:rFonts w:ascii="Times New Roman" w:hAnsi="Times New Roman" w:cs="Times New Roman"/>
                <w:sz w:val="24"/>
                <w:szCs w:val="24"/>
              </w:rPr>
            </w:pPr>
          </w:p>
        </w:tc>
        <w:tc>
          <w:tcPr>
            <w:tcW w:w="9145" w:type="dxa"/>
            <w:gridSpan w:val="3"/>
          </w:tcPr>
          <w:p w:rsidR="00E25229" w:rsidRPr="00D56BC9" w:rsidRDefault="00534E7E" w:rsidP="00345D6C">
            <w:pPr>
              <w:pStyle w:val="TableParagraph"/>
              <w:spacing w:before="123" w:line="276" w:lineRule="auto"/>
              <w:ind w:left="255"/>
              <w:rPr>
                <w:rFonts w:ascii="Times New Roman" w:hAnsi="Times New Roman" w:cs="Times New Roman"/>
                <w:sz w:val="24"/>
                <w:szCs w:val="24"/>
              </w:rPr>
            </w:pPr>
            <w:r w:rsidRPr="00D56BC9">
              <w:rPr>
                <w:rFonts w:ascii="Times New Roman" w:hAnsi="Times New Roman" w:cs="Times New Roman"/>
                <w:sz w:val="24"/>
                <w:szCs w:val="24"/>
              </w:rPr>
              <w:t>§ 11. Miejsce oraz termin składania i otwarcia ofert</w:t>
            </w:r>
          </w:p>
        </w:tc>
      </w:tr>
      <w:tr w:rsidR="00E25229" w:rsidRPr="00D56BC9">
        <w:trPr>
          <w:gridAfter w:val="1"/>
          <w:wAfter w:w="21" w:type="dxa"/>
          <w:trHeight w:val="505"/>
        </w:trPr>
        <w:tc>
          <w:tcPr>
            <w:tcW w:w="763" w:type="dxa"/>
          </w:tcPr>
          <w:p w:rsidR="00E25229" w:rsidRPr="00D56BC9" w:rsidRDefault="00E25229" w:rsidP="00345D6C">
            <w:pPr>
              <w:pStyle w:val="TableParagraph"/>
              <w:spacing w:before="123" w:line="276" w:lineRule="auto"/>
              <w:rPr>
                <w:rFonts w:ascii="Times New Roman" w:hAnsi="Times New Roman" w:cs="Times New Roman"/>
                <w:sz w:val="24"/>
                <w:szCs w:val="24"/>
              </w:rPr>
            </w:pPr>
          </w:p>
        </w:tc>
        <w:tc>
          <w:tcPr>
            <w:tcW w:w="9145" w:type="dxa"/>
            <w:gridSpan w:val="3"/>
          </w:tcPr>
          <w:p w:rsidR="00E25229" w:rsidRPr="00D56BC9" w:rsidRDefault="00534E7E" w:rsidP="00345D6C">
            <w:pPr>
              <w:pStyle w:val="TableParagraph"/>
              <w:spacing w:before="123" w:line="276" w:lineRule="auto"/>
              <w:ind w:left="255"/>
              <w:rPr>
                <w:rFonts w:ascii="Times New Roman" w:hAnsi="Times New Roman" w:cs="Times New Roman"/>
                <w:sz w:val="24"/>
                <w:szCs w:val="24"/>
              </w:rPr>
            </w:pPr>
            <w:r w:rsidRPr="00D56BC9">
              <w:rPr>
                <w:rFonts w:ascii="Times New Roman" w:hAnsi="Times New Roman" w:cs="Times New Roman"/>
                <w:sz w:val="24"/>
                <w:szCs w:val="24"/>
              </w:rPr>
              <w:t>§ 12. Opis sposobu obliczenia ceny</w:t>
            </w:r>
          </w:p>
        </w:tc>
      </w:tr>
      <w:tr w:rsidR="00E25229" w:rsidRPr="00D56BC9">
        <w:trPr>
          <w:gridAfter w:val="1"/>
          <w:wAfter w:w="21" w:type="dxa"/>
          <w:trHeight w:val="1264"/>
        </w:trPr>
        <w:tc>
          <w:tcPr>
            <w:tcW w:w="763" w:type="dxa"/>
          </w:tcPr>
          <w:p w:rsidR="00E25229" w:rsidRPr="00D56BC9" w:rsidRDefault="00E25229" w:rsidP="00345D6C">
            <w:pPr>
              <w:pStyle w:val="TableParagraph"/>
              <w:spacing w:before="122" w:line="276" w:lineRule="auto"/>
              <w:rPr>
                <w:rFonts w:ascii="Times New Roman" w:hAnsi="Times New Roman" w:cs="Times New Roman"/>
                <w:sz w:val="24"/>
                <w:szCs w:val="24"/>
              </w:rPr>
            </w:pPr>
          </w:p>
        </w:tc>
        <w:tc>
          <w:tcPr>
            <w:tcW w:w="9145" w:type="dxa"/>
            <w:gridSpan w:val="3"/>
          </w:tcPr>
          <w:p w:rsidR="00E25229" w:rsidRPr="00D56BC9" w:rsidRDefault="00534E7E" w:rsidP="00BA2333">
            <w:pPr>
              <w:pStyle w:val="TableParagraph"/>
              <w:spacing w:before="122" w:line="276" w:lineRule="auto"/>
              <w:ind w:left="807" w:hanging="552"/>
              <w:jc w:val="both"/>
              <w:rPr>
                <w:rFonts w:ascii="Times New Roman" w:hAnsi="Times New Roman" w:cs="Times New Roman"/>
                <w:sz w:val="24"/>
                <w:szCs w:val="24"/>
              </w:rPr>
            </w:pPr>
            <w:r w:rsidRPr="00D56BC9">
              <w:rPr>
                <w:rFonts w:ascii="Times New Roman" w:hAnsi="Times New Roman" w:cs="Times New Roman"/>
                <w:sz w:val="24"/>
                <w:szCs w:val="24"/>
              </w:rPr>
              <w:t xml:space="preserve">§ 13. Opis kryteriów, którymi zamawiający będzie się kierował przy wyborze oferty, wraz </w:t>
            </w:r>
            <w:r w:rsidR="00BA2333">
              <w:rPr>
                <w:rFonts w:ascii="Times New Roman" w:hAnsi="Times New Roman" w:cs="Times New Roman"/>
                <w:sz w:val="24"/>
                <w:szCs w:val="24"/>
              </w:rPr>
              <w:t xml:space="preserve">  </w:t>
            </w:r>
            <w:r w:rsidRPr="00D56BC9">
              <w:rPr>
                <w:rFonts w:ascii="Times New Roman" w:hAnsi="Times New Roman" w:cs="Times New Roman"/>
                <w:sz w:val="24"/>
                <w:szCs w:val="24"/>
              </w:rPr>
              <w:t xml:space="preserve">z podaniem wag tych kryteriów i sposobu oceny ofert, a jeżeli przypisanie wagi nie jest możliwe z obiektywnych przyczyn, Zamawiający wskazuje kryteria oceny ofert </w:t>
            </w:r>
            <w:r w:rsidR="00BA2333">
              <w:rPr>
                <w:rFonts w:ascii="Times New Roman" w:hAnsi="Times New Roman" w:cs="Times New Roman"/>
                <w:sz w:val="24"/>
                <w:szCs w:val="24"/>
              </w:rPr>
              <w:t xml:space="preserve">                     </w:t>
            </w:r>
            <w:r w:rsidRPr="00D56BC9">
              <w:rPr>
                <w:rFonts w:ascii="Times New Roman" w:hAnsi="Times New Roman" w:cs="Times New Roman"/>
                <w:sz w:val="24"/>
                <w:szCs w:val="24"/>
              </w:rPr>
              <w:t>w kolejności od najważniejszego do najmniej</w:t>
            </w:r>
            <w:r w:rsidRPr="00D56BC9">
              <w:rPr>
                <w:rFonts w:ascii="Times New Roman" w:hAnsi="Times New Roman" w:cs="Times New Roman"/>
                <w:spacing w:val="-6"/>
                <w:sz w:val="24"/>
                <w:szCs w:val="24"/>
              </w:rPr>
              <w:t xml:space="preserve"> </w:t>
            </w:r>
            <w:r w:rsidRPr="00D56BC9">
              <w:rPr>
                <w:rFonts w:ascii="Times New Roman" w:hAnsi="Times New Roman" w:cs="Times New Roman"/>
                <w:sz w:val="24"/>
                <w:szCs w:val="24"/>
              </w:rPr>
              <w:t>ważnego</w:t>
            </w:r>
          </w:p>
        </w:tc>
      </w:tr>
      <w:tr w:rsidR="00E25229" w:rsidRPr="00D56BC9">
        <w:trPr>
          <w:gridAfter w:val="1"/>
          <w:wAfter w:w="21" w:type="dxa"/>
          <w:trHeight w:val="759"/>
        </w:trPr>
        <w:tc>
          <w:tcPr>
            <w:tcW w:w="763" w:type="dxa"/>
          </w:tcPr>
          <w:p w:rsidR="00E25229" w:rsidRPr="00D56BC9" w:rsidRDefault="00E25229" w:rsidP="00345D6C">
            <w:pPr>
              <w:pStyle w:val="TableParagraph"/>
              <w:spacing w:before="122" w:line="276" w:lineRule="auto"/>
              <w:rPr>
                <w:rFonts w:ascii="Times New Roman" w:hAnsi="Times New Roman" w:cs="Times New Roman"/>
                <w:sz w:val="24"/>
                <w:szCs w:val="24"/>
              </w:rPr>
            </w:pPr>
          </w:p>
        </w:tc>
        <w:tc>
          <w:tcPr>
            <w:tcW w:w="9145" w:type="dxa"/>
            <w:gridSpan w:val="3"/>
          </w:tcPr>
          <w:p w:rsidR="00E25229" w:rsidRPr="00D56BC9" w:rsidRDefault="00534E7E" w:rsidP="00723ACD">
            <w:pPr>
              <w:pStyle w:val="TableParagraph"/>
              <w:spacing w:before="122" w:line="276" w:lineRule="auto"/>
              <w:ind w:left="807" w:right="273" w:hanging="552"/>
              <w:jc w:val="both"/>
              <w:rPr>
                <w:rFonts w:ascii="Times New Roman" w:hAnsi="Times New Roman" w:cs="Times New Roman"/>
                <w:sz w:val="24"/>
                <w:szCs w:val="24"/>
              </w:rPr>
            </w:pPr>
            <w:r w:rsidRPr="00D56BC9">
              <w:rPr>
                <w:rFonts w:ascii="Times New Roman" w:hAnsi="Times New Roman" w:cs="Times New Roman"/>
                <w:sz w:val="24"/>
                <w:szCs w:val="24"/>
              </w:rPr>
              <w:t xml:space="preserve">§ 14. Informację o formalnościach, jakie powinny zostać dopełnione po wyborze oferty </w:t>
            </w:r>
            <w:r w:rsidR="00723ACD" w:rsidRPr="00D56BC9">
              <w:rPr>
                <w:rFonts w:ascii="Times New Roman" w:hAnsi="Times New Roman" w:cs="Times New Roman"/>
                <w:sz w:val="24"/>
                <w:szCs w:val="24"/>
              </w:rPr>
              <w:t xml:space="preserve">      </w:t>
            </w:r>
            <w:r w:rsidRPr="00D56BC9">
              <w:rPr>
                <w:rFonts w:ascii="Times New Roman" w:hAnsi="Times New Roman" w:cs="Times New Roman"/>
                <w:sz w:val="24"/>
                <w:szCs w:val="24"/>
              </w:rPr>
              <w:t>w celu zawarcia umowy w sprawie zamówienia publicznego</w:t>
            </w:r>
          </w:p>
        </w:tc>
      </w:tr>
      <w:tr w:rsidR="00E25229" w:rsidRPr="00D56BC9">
        <w:trPr>
          <w:gridAfter w:val="1"/>
          <w:wAfter w:w="21" w:type="dxa"/>
          <w:trHeight w:val="376"/>
        </w:trPr>
        <w:tc>
          <w:tcPr>
            <w:tcW w:w="763" w:type="dxa"/>
          </w:tcPr>
          <w:p w:rsidR="00E25229" w:rsidRPr="00D56BC9" w:rsidRDefault="00E25229" w:rsidP="00345D6C">
            <w:pPr>
              <w:pStyle w:val="TableParagraph"/>
              <w:spacing w:before="123" w:line="276" w:lineRule="auto"/>
              <w:rPr>
                <w:rFonts w:ascii="Times New Roman" w:hAnsi="Times New Roman" w:cs="Times New Roman"/>
                <w:sz w:val="24"/>
                <w:szCs w:val="24"/>
              </w:rPr>
            </w:pPr>
          </w:p>
        </w:tc>
        <w:tc>
          <w:tcPr>
            <w:tcW w:w="9145" w:type="dxa"/>
            <w:gridSpan w:val="3"/>
          </w:tcPr>
          <w:p w:rsidR="00E25229" w:rsidRPr="00D56BC9" w:rsidRDefault="00534E7E" w:rsidP="00723ACD">
            <w:pPr>
              <w:pStyle w:val="TableParagraph"/>
              <w:spacing w:before="123" w:line="276" w:lineRule="auto"/>
              <w:ind w:left="255"/>
              <w:jc w:val="both"/>
              <w:rPr>
                <w:rFonts w:ascii="Times New Roman" w:hAnsi="Times New Roman" w:cs="Times New Roman"/>
                <w:sz w:val="24"/>
                <w:szCs w:val="24"/>
              </w:rPr>
            </w:pPr>
            <w:r w:rsidRPr="00D56BC9">
              <w:rPr>
                <w:rFonts w:ascii="Times New Roman" w:hAnsi="Times New Roman" w:cs="Times New Roman"/>
                <w:sz w:val="24"/>
                <w:szCs w:val="24"/>
              </w:rPr>
              <w:t>§ 15. Wymagania dotyczące zabezpieczenia należytego wykonania umowy</w:t>
            </w:r>
          </w:p>
        </w:tc>
      </w:tr>
      <w:tr w:rsidR="00E25229" w:rsidRPr="00D56BC9">
        <w:trPr>
          <w:trHeight w:val="1136"/>
        </w:trPr>
        <w:tc>
          <w:tcPr>
            <w:tcW w:w="824" w:type="dxa"/>
            <w:gridSpan w:val="2"/>
          </w:tcPr>
          <w:p w:rsidR="00E25229" w:rsidRPr="00D56BC9" w:rsidRDefault="00E25229" w:rsidP="00723ACD">
            <w:pPr>
              <w:pStyle w:val="TableParagraph"/>
              <w:spacing w:line="276" w:lineRule="auto"/>
              <w:jc w:val="both"/>
              <w:rPr>
                <w:rFonts w:ascii="Times New Roman" w:hAnsi="Times New Roman" w:cs="Times New Roman"/>
                <w:sz w:val="24"/>
                <w:szCs w:val="24"/>
              </w:rPr>
            </w:pPr>
          </w:p>
        </w:tc>
        <w:tc>
          <w:tcPr>
            <w:tcW w:w="9105" w:type="dxa"/>
            <w:gridSpan w:val="3"/>
          </w:tcPr>
          <w:p w:rsidR="00E25229" w:rsidRPr="00D56BC9" w:rsidRDefault="00534E7E" w:rsidP="00BA2333">
            <w:pPr>
              <w:pStyle w:val="TableParagraph"/>
              <w:spacing w:line="276" w:lineRule="auto"/>
              <w:ind w:left="194"/>
              <w:jc w:val="both"/>
              <w:rPr>
                <w:rFonts w:ascii="Times New Roman" w:hAnsi="Times New Roman" w:cs="Times New Roman"/>
                <w:sz w:val="24"/>
                <w:szCs w:val="24"/>
              </w:rPr>
            </w:pPr>
            <w:r w:rsidRPr="00D56BC9">
              <w:rPr>
                <w:rFonts w:ascii="Times New Roman" w:hAnsi="Times New Roman" w:cs="Times New Roman"/>
                <w:sz w:val="24"/>
                <w:szCs w:val="24"/>
              </w:rPr>
              <w:t>§ 16. Istotne dla stron postanowienia, które zostaną wprowadzone do treści zawieranej</w:t>
            </w:r>
            <w:r w:rsidR="00BA2333">
              <w:rPr>
                <w:rFonts w:ascii="Times New Roman" w:hAnsi="Times New Roman" w:cs="Times New Roman"/>
                <w:sz w:val="24"/>
                <w:szCs w:val="24"/>
              </w:rPr>
              <w:t xml:space="preserve"> </w:t>
            </w:r>
            <w:r w:rsidRPr="00D56BC9">
              <w:rPr>
                <w:rFonts w:ascii="Times New Roman" w:hAnsi="Times New Roman" w:cs="Times New Roman"/>
                <w:sz w:val="24"/>
                <w:szCs w:val="24"/>
              </w:rPr>
              <w:t>umowy w sprawie zamówienia publicznego, ogólne warunki umowy albo wzór umowy, jeżeli zamawiający wymaga od wykonawcy, aby zawarł z nim umowę w sprawie zamówienia publicznego na takich warunkach</w:t>
            </w:r>
          </w:p>
        </w:tc>
      </w:tr>
      <w:tr w:rsidR="00E25229" w:rsidRPr="00D56BC9">
        <w:trPr>
          <w:trHeight w:val="909"/>
        </w:trPr>
        <w:tc>
          <w:tcPr>
            <w:tcW w:w="824" w:type="dxa"/>
            <w:gridSpan w:val="2"/>
          </w:tcPr>
          <w:p w:rsidR="00E25229" w:rsidRPr="00D56BC9" w:rsidRDefault="00E25229" w:rsidP="00723ACD">
            <w:pPr>
              <w:pStyle w:val="TableParagraph"/>
              <w:spacing w:before="114" w:line="276" w:lineRule="auto"/>
              <w:jc w:val="both"/>
              <w:rPr>
                <w:rFonts w:ascii="Times New Roman" w:hAnsi="Times New Roman" w:cs="Times New Roman"/>
                <w:sz w:val="24"/>
                <w:szCs w:val="24"/>
              </w:rPr>
            </w:pPr>
          </w:p>
        </w:tc>
        <w:tc>
          <w:tcPr>
            <w:tcW w:w="9105" w:type="dxa"/>
            <w:gridSpan w:val="3"/>
          </w:tcPr>
          <w:p w:rsidR="00E25229" w:rsidRPr="00D56BC9" w:rsidRDefault="00534E7E" w:rsidP="00BA2333">
            <w:pPr>
              <w:pStyle w:val="TableParagraph"/>
              <w:tabs>
                <w:tab w:val="left" w:pos="8837"/>
              </w:tabs>
              <w:spacing w:before="114" w:line="276" w:lineRule="auto"/>
              <w:ind w:left="190" w:right="130" w:firstLine="4"/>
              <w:jc w:val="both"/>
              <w:rPr>
                <w:rFonts w:ascii="Times New Roman" w:hAnsi="Times New Roman" w:cs="Times New Roman"/>
                <w:sz w:val="24"/>
                <w:szCs w:val="24"/>
              </w:rPr>
            </w:pPr>
            <w:r w:rsidRPr="00D56BC9">
              <w:rPr>
                <w:rFonts w:ascii="Times New Roman" w:hAnsi="Times New Roman" w:cs="Times New Roman"/>
                <w:sz w:val="24"/>
                <w:szCs w:val="24"/>
              </w:rPr>
              <w:t xml:space="preserve">§ 17. Pouczenie o środkach ochrony prawnej przysługujących wykonawcy w toku </w:t>
            </w:r>
            <w:r w:rsidR="00BA2333">
              <w:rPr>
                <w:rFonts w:ascii="Times New Roman" w:hAnsi="Times New Roman" w:cs="Times New Roman"/>
                <w:sz w:val="24"/>
                <w:szCs w:val="24"/>
              </w:rPr>
              <w:t>p</w:t>
            </w:r>
            <w:r w:rsidRPr="00D56BC9">
              <w:rPr>
                <w:rFonts w:ascii="Times New Roman" w:hAnsi="Times New Roman" w:cs="Times New Roman"/>
                <w:sz w:val="24"/>
                <w:szCs w:val="24"/>
              </w:rPr>
              <w:t>ostępowania o udzielenie zamówienia</w:t>
            </w:r>
          </w:p>
        </w:tc>
      </w:tr>
      <w:tr w:rsidR="00E25229" w:rsidRPr="00D56BC9">
        <w:trPr>
          <w:trHeight w:val="688"/>
        </w:trPr>
        <w:tc>
          <w:tcPr>
            <w:tcW w:w="9929" w:type="dxa"/>
            <w:gridSpan w:val="5"/>
          </w:tcPr>
          <w:p w:rsidR="00D12EBB" w:rsidRDefault="00D12EBB" w:rsidP="00723ACD">
            <w:pPr>
              <w:pStyle w:val="TableParagraph"/>
              <w:spacing w:before="1" w:line="276" w:lineRule="auto"/>
              <w:jc w:val="both"/>
              <w:rPr>
                <w:rFonts w:ascii="Times New Roman" w:hAnsi="Times New Roman" w:cs="Times New Roman"/>
                <w:b/>
                <w:sz w:val="24"/>
                <w:szCs w:val="24"/>
              </w:rPr>
            </w:pPr>
          </w:p>
          <w:p w:rsidR="00E25229" w:rsidRPr="00D56BC9" w:rsidRDefault="00534E7E" w:rsidP="00723ACD">
            <w:pPr>
              <w:pStyle w:val="TableParagraph"/>
              <w:spacing w:before="1" w:line="276" w:lineRule="auto"/>
              <w:jc w:val="both"/>
              <w:rPr>
                <w:rFonts w:ascii="Times New Roman" w:hAnsi="Times New Roman" w:cs="Times New Roman"/>
                <w:b/>
                <w:sz w:val="24"/>
                <w:szCs w:val="24"/>
              </w:rPr>
            </w:pPr>
            <w:r w:rsidRPr="00D56BC9">
              <w:rPr>
                <w:rFonts w:ascii="Times New Roman" w:hAnsi="Times New Roman" w:cs="Times New Roman"/>
                <w:b/>
                <w:sz w:val="24"/>
                <w:szCs w:val="24"/>
              </w:rPr>
              <w:t>Dział B</w:t>
            </w:r>
          </w:p>
        </w:tc>
      </w:tr>
      <w:tr w:rsidR="00E25229" w:rsidRPr="00D56BC9">
        <w:trPr>
          <w:trHeight w:val="770"/>
        </w:trPr>
        <w:tc>
          <w:tcPr>
            <w:tcW w:w="824" w:type="dxa"/>
            <w:gridSpan w:val="2"/>
          </w:tcPr>
          <w:p w:rsidR="00E25229" w:rsidRPr="00D56BC9" w:rsidRDefault="00E25229" w:rsidP="00723ACD">
            <w:pPr>
              <w:pStyle w:val="TableParagraph"/>
              <w:spacing w:before="126" w:line="276" w:lineRule="auto"/>
              <w:jc w:val="both"/>
              <w:rPr>
                <w:rFonts w:ascii="Times New Roman" w:hAnsi="Times New Roman" w:cs="Times New Roman"/>
                <w:sz w:val="24"/>
                <w:szCs w:val="24"/>
              </w:rPr>
            </w:pPr>
          </w:p>
        </w:tc>
        <w:tc>
          <w:tcPr>
            <w:tcW w:w="9105" w:type="dxa"/>
            <w:gridSpan w:val="3"/>
          </w:tcPr>
          <w:p w:rsidR="00E25229" w:rsidRPr="00D56BC9" w:rsidRDefault="00534E7E" w:rsidP="00723ACD">
            <w:pPr>
              <w:pStyle w:val="TableParagraph"/>
              <w:spacing w:before="126" w:line="276" w:lineRule="auto"/>
              <w:ind w:left="809" w:right="225" w:hanging="615"/>
              <w:jc w:val="both"/>
              <w:rPr>
                <w:rFonts w:ascii="Times New Roman" w:hAnsi="Times New Roman" w:cs="Times New Roman"/>
                <w:sz w:val="24"/>
                <w:szCs w:val="24"/>
              </w:rPr>
            </w:pPr>
            <w:r w:rsidRPr="00D56BC9">
              <w:rPr>
                <w:rFonts w:ascii="Times New Roman" w:hAnsi="Times New Roman" w:cs="Times New Roman"/>
                <w:sz w:val="24"/>
                <w:szCs w:val="24"/>
              </w:rPr>
              <w:t>§ 18. Opis części zamówienia, jeżeli Zamawiający dopuszcza składanie ofert częściowych</w:t>
            </w:r>
          </w:p>
        </w:tc>
      </w:tr>
      <w:tr w:rsidR="00E25229" w:rsidRPr="00D56BC9">
        <w:trPr>
          <w:trHeight w:val="760"/>
        </w:trPr>
        <w:tc>
          <w:tcPr>
            <w:tcW w:w="824" w:type="dxa"/>
            <w:gridSpan w:val="2"/>
          </w:tcPr>
          <w:p w:rsidR="00E25229" w:rsidRPr="00D56BC9" w:rsidRDefault="00E25229" w:rsidP="00723ACD">
            <w:pPr>
              <w:pStyle w:val="TableParagraph"/>
              <w:spacing w:before="114" w:line="276" w:lineRule="auto"/>
              <w:jc w:val="both"/>
              <w:rPr>
                <w:rFonts w:ascii="Times New Roman" w:hAnsi="Times New Roman" w:cs="Times New Roman"/>
                <w:sz w:val="24"/>
                <w:szCs w:val="24"/>
              </w:rPr>
            </w:pPr>
          </w:p>
        </w:tc>
        <w:tc>
          <w:tcPr>
            <w:tcW w:w="9105" w:type="dxa"/>
            <w:gridSpan w:val="3"/>
          </w:tcPr>
          <w:p w:rsidR="00E25229" w:rsidRPr="00D56BC9" w:rsidRDefault="00534E7E" w:rsidP="00723ACD">
            <w:pPr>
              <w:pStyle w:val="TableParagraph"/>
              <w:spacing w:before="114" w:line="276" w:lineRule="auto"/>
              <w:ind w:left="806" w:hanging="612"/>
              <w:jc w:val="both"/>
              <w:rPr>
                <w:rFonts w:ascii="Times New Roman" w:hAnsi="Times New Roman" w:cs="Times New Roman"/>
                <w:sz w:val="24"/>
                <w:szCs w:val="24"/>
              </w:rPr>
            </w:pPr>
            <w:r w:rsidRPr="00D56BC9">
              <w:rPr>
                <w:rFonts w:ascii="Times New Roman" w:hAnsi="Times New Roman" w:cs="Times New Roman"/>
                <w:sz w:val="24"/>
                <w:szCs w:val="24"/>
              </w:rPr>
              <w:t>§ 19. Maksymalna liczba wykonawców z którymi Zamawiający zawrze umowę ramowa, jeżeli zamawiający przewiduje zawarcie umowy ramowej</w:t>
            </w:r>
          </w:p>
        </w:tc>
      </w:tr>
      <w:tr w:rsidR="00E25229" w:rsidRPr="00D56BC9">
        <w:trPr>
          <w:trHeight w:val="758"/>
        </w:trPr>
        <w:tc>
          <w:tcPr>
            <w:tcW w:w="824" w:type="dxa"/>
            <w:gridSpan w:val="2"/>
          </w:tcPr>
          <w:p w:rsidR="00E25229" w:rsidRPr="00D56BC9" w:rsidRDefault="00E25229" w:rsidP="00723ACD">
            <w:pPr>
              <w:pStyle w:val="TableParagraph"/>
              <w:spacing w:before="115" w:line="276" w:lineRule="auto"/>
              <w:jc w:val="both"/>
              <w:rPr>
                <w:rFonts w:ascii="Times New Roman" w:hAnsi="Times New Roman" w:cs="Times New Roman"/>
                <w:sz w:val="24"/>
                <w:szCs w:val="24"/>
              </w:rPr>
            </w:pPr>
          </w:p>
        </w:tc>
        <w:tc>
          <w:tcPr>
            <w:tcW w:w="9105" w:type="dxa"/>
            <w:gridSpan w:val="3"/>
          </w:tcPr>
          <w:p w:rsidR="00E25229" w:rsidRPr="00D56BC9" w:rsidRDefault="00534E7E" w:rsidP="00723ACD">
            <w:pPr>
              <w:pStyle w:val="TableParagraph"/>
              <w:spacing w:before="115" w:line="276" w:lineRule="auto"/>
              <w:ind w:left="809" w:right="225" w:hanging="615"/>
              <w:jc w:val="both"/>
              <w:rPr>
                <w:rFonts w:ascii="Times New Roman" w:hAnsi="Times New Roman" w:cs="Times New Roman"/>
                <w:sz w:val="24"/>
                <w:szCs w:val="24"/>
              </w:rPr>
            </w:pPr>
            <w:r w:rsidRPr="00D56BC9">
              <w:rPr>
                <w:rFonts w:ascii="Times New Roman" w:hAnsi="Times New Roman" w:cs="Times New Roman"/>
                <w:sz w:val="24"/>
                <w:szCs w:val="24"/>
              </w:rPr>
              <w:t>§ 20. Informacja o przewidywanych zamówieniach o których mowa w art. 67 ust. 1 pkt</w:t>
            </w:r>
            <w:r w:rsidR="00D56BC9">
              <w:rPr>
                <w:rFonts w:ascii="Times New Roman" w:hAnsi="Times New Roman" w:cs="Times New Roman"/>
                <w:sz w:val="24"/>
                <w:szCs w:val="24"/>
              </w:rPr>
              <w:t>.</w:t>
            </w:r>
            <w:r w:rsidRPr="00D56BC9">
              <w:rPr>
                <w:rFonts w:ascii="Times New Roman" w:hAnsi="Times New Roman" w:cs="Times New Roman"/>
                <w:sz w:val="24"/>
                <w:szCs w:val="24"/>
              </w:rPr>
              <w:t xml:space="preserve"> 6 i 7 ustawy, jeżeli zamawiający przewiduje udzielenie takich zamówień .</w:t>
            </w:r>
          </w:p>
        </w:tc>
      </w:tr>
      <w:tr w:rsidR="00E25229" w:rsidRPr="00D56BC9">
        <w:trPr>
          <w:trHeight w:val="1012"/>
        </w:trPr>
        <w:tc>
          <w:tcPr>
            <w:tcW w:w="824" w:type="dxa"/>
            <w:gridSpan w:val="2"/>
          </w:tcPr>
          <w:p w:rsidR="00E25229" w:rsidRPr="00D56BC9" w:rsidRDefault="00E25229" w:rsidP="00723ACD">
            <w:pPr>
              <w:pStyle w:val="TableParagraph"/>
              <w:spacing w:before="115" w:line="276" w:lineRule="auto"/>
              <w:jc w:val="both"/>
              <w:rPr>
                <w:rFonts w:ascii="Times New Roman" w:hAnsi="Times New Roman" w:cs="Times New Roman"/>
                <w:sz w:val="24"/>
                <w:szCs w:val="24"/>
              </w:rPr>
            </w:pPr>
          </w:p>
        </w:tc>
        <w:tc>
          <w:tcPr>
            <w:tcW w:w="9105" w:type="dxa"/>
            <w:gridSpan w:val="3"/>
          </w:tcPr>
          <w:p w:rsidR="00E25229" w:rsidRPr="00D56BC9" w:rsidRDefault="00534E7E" w:rsidP="00723ACD">
            <w:pPr>
              <w:pStyle w:val="TableParagraph"/>
              <w:spacing w:before="115" w:line="276" w:lineRule="auto"/>
              <w:ind w:left="806" w:right="518" w:hanging="612"/>
              <w:jc w:val="both"/>
              <w:rPr>
                <w:rFonts w:ascii="Times New Roman" w:hAnsi="Times New Roman" w:cs="Times New Roman"/>
                <w:sz w:val="24"/>
                <w:szCs w:val="24"/>
              </w:rPr>
            </w:pPr>
            <w:r w:rsidRPr="00D56BC9">
              <w:rPr>
                <w:rFonts w:ascii="Times New Roman" w:hAnsi="Times New Roman" w:cs="Times New Roman"/>
                <w:sz w:val="24"/>
                <w:szCs w:val="24"/>
              </w:rPr>
              <w:t>§ 21. Opis sposobu przedstawiania ofert wariantowych oraz minimalne warunki, jakim muszą odpowiadać oferty wariantowe wraz z wybranymi kryteriami oceny, jeżeli zamawiający wymaga lub dopuszcza ich składanie</w:t>
            </w:r>
          </w:p>
        </w:tc>
      </w:tr>
      <w:tr w:rsidR="00E25229" w:rsidRPr="00D56BC9">
        <w:trPr>
          <w:trHeight w:val="505"/>
        </w:trPr>
        <w:tc>
          <w:tcPr>
            <w:tcW w:w="824" w:type="dxa"/>
            <w:gridSpan w:val="2"/>
          </w:tcPr>
          <w:p w:rsidR="00E25229" w:rsidRPr="00D56BC9" w:rsidRDefault="00E25229" w:rsidP="00723ACD">
            <w:pPr>
              <w:pStyle w:val="TableParagraph"/>
              <w:spacing w:before="115" w:line="276" w:lineRule="auto"/>
              <w:jc w:val="both"/>
              <w:rPr>
                <w:rFonts w:ascii="Times New Roman" w:hAnsi="Times New Roman" w:cs="Times New Roman"/>
                <w:sz w:val="24"/>
                <w:szCs w:val="24"/>
              </w:rPr>
            </w:pPr>
          </w:p>
        </w:tc>
        <w:tc>
          <w:tcPr>
            <w:tcW w:w="9105" w:type="dxa"/>
            <w:gridSpan w:val="3"/>
          </w:tcPr>
          <w:p w:rsidR="00E25229" w:rsidRPr="00D56BC9" w:rsidRDefault="00534E7E" w:rsidP="00723ACD">
            <w:pPr>
              <w:pStyle w:val="TableParagraph"/>
              <w:spacing w:before="115" w:line="276" w:lineRule="auto"/>
              <w:ind w:left="194"/>
              <w:jc w:val="both"/>
              <w:rPr>
                <w:rFonts w:ascii="Times New Roman" w:hAnsi="Times New Roman" w:cs="Times New Roman"/>
                <w:sz w:val="24"/>
                <w:szCs w:val="24"/>
              </w:rPr>
            </w:pPr>
            <w:r w:rsidRPr="00D56BC9">
              <w:rPr>
                <w:rFonts w:ascii="Times New Roman" w:hAnsi="Times New Roman" w:cs="Times New Roman"/>
                <w:sz w:val="24"/>
                <w:szCs w:val="24"/>
              </w:rPr>
              <w:t>§ 22. Adres poczty elektronicznej lub strony internetowej zamawiającego</w:t>
            </w:r>
          </w:p>
        </w:tc>
      </w:tr>
      <w:tr w:rsidR="00E25229" w:rsidRPr="00D56BC9">
        <w:trPr>
          <w:trHeight w:val="1012"/>
        </w:trPr>
        <w:tc>
          <w:tcPr>
            <w:tcW w:w="824" w:type="dxa"/>
            <w:gridSpan w:val="2"/>
          </w:tcPr>
          <w:p w:rsidR="00E25229" w:rsidRPr="00D56BC9" w:rsidRDefault="00E25229" w:rsidP="00723ACD">
            <w:pPr>
              <w:pStyle w:val="TableParagraph"/>
              <w:spacing w:before="114" w:line="276" w:lineRule="auto"/>
              <w:jc w:val="both"/>
              <w:rPr>
                <w:rFonts w:ascii="Times New Roman" w:hAnsi="Times New Roman" w:cs="Times New Roman"/>
                <w:sz w:val="24"/>
                <w:szCs w:val="24"/>
              </w:rPr>
            </w:pPr>
          </w:p>
        </w:tc>
        <w:tc>
          <w:tcPr>
            <w:tcW w:w="9105" w:type="dxa"/>
            <w:gridSpan w:val="3"/>
          </w:tcPr>
          <w:p w:rsidR="00E25229" w:rsidRPr="00D56BC9" w:rsidRDefault="00534E7E" w:rsidP="00723ACD">
            <w:pPr>
              <w:pStyle w:val="TableParagraph"/>
              <w:spacing w:before="114" w:line="276" w:lineRule="auto"/>
              <w:ind w:left="809" w:hanging="615"/>
              <w:jc w:val="both"/>
              <w:rPr>
                <w:rFonts w:ascii="Times New Roman" w:hAnsi="Times New Roman" w:cs="Times New Roman"/>
                <w:sz w:val="24"/>
                <w:szCs w:val="24"/>
              </w:rPr>
            </w:pPr>
            <w:r w:rsidRPr="00D56BC9">
              <w:rPr>
                <w:rFonts w:ascii="Times New Roman" w:hAnsi="Times New Roman" w:cs="Times New Roman"/>
                <w:sz w:val="24"/>
                <w:szCs w:val="24"/>
              </w:rPr>
              <w:t xml:space="preserve">§ 23. Informacje dotyczące walut obcych, w jakich mogą być prowadzone rozliczenia Między zamawiającym a wykonawca, jeżeli zamawiający przewiduje rozliczenia </w:t>
            </w:r>
            <w:r w:rsidR="00D56BC9">
              <w:rPr>
                <w:rFonts w:ascii="Times New Roman" w:hAnsi="Times New Roman" w:cs="Times New Roman"/>
                <w:sz w:val="24"/>
                <w:szCs w:val="24"/>
              </w:rPr>
              <w:t xml:space="preserve">                    </w:t>
            </w:r>
            <w:r w:rsidRPr="00D56BC9">
              <w:rPr>
                <w:rFonts w:ascii="Times New Roman" w:hAnsi="Times New Roman" w:cs="Times New Roman"/>
                <w:sz w:val="24"/>
                <w:szCs w:val="24"/>
              </w:rPr>
              <w:t>w walutach obcych</w:t>
            </w:r>
          </w:p>
        </w:tc>
      </w:tr>
      <w:tr w:rsidR="00E25229" w:rsidRPr="00D56BC9">
        <w:trPr>
          <w:trHeight w:val="506"/>
        </w:trPr>
        <w:tc>
          <w:tcPr>
            <w:tcW w:w="824" w:type="dxa"/>
            <w:gridSpan w:val="2"/>
          </w:tcPr>
          <w:p w:rsidR="00E25229" w:rsidRPr="00D56BC9" w:rsidRDefault="00E25229" w:rsidP="00723ACD">
            <w:pPr>
              <w:pStyle w:val="TableParagraph"/>
              <w:spacing w:before="115" w:line="276" w:lineRule="auto"/>
              <w:jc w:val="both"/>
              <w:rPr>
                <w:rFonts w:ascii="Times New Roman" w:hAnsi="Times New Roman" w:cs="Times New Roman"/>
                <w:sz w:val="24"/>
                <w:szCs w:val="24"/>
              </w:rPr>
            </w:pPr>
          </w:p>
        </w:tc>
        <w:tc>
          <w:tcPr>
            <w:tcW w:w="9105" w:type="dxa"/>
            <w:gridSpan w:val="3"/>
          </w:tcPr>
          <w:p w:rsidR="00E25229" w:rsidRPr="00D56BC9" w:rsidRDefault="00534E7E" w:rsidP="00723ACD">
            <w:pPr>
              <w:pStyle w:val="TableParagraph"/>
              <w:spacing w:before="115" w:line="276" w:lineRule="auto"/>
              <w:ind w:left="194"/>
              <w:jc w:val="both"/>
              <w:rPr>
                <w:rFonts w:ascii="Times New Roman" w:hAnsi="Times New Roman" w:cs="Times New Roman"/>
                <w:sz w:val="24"/>
                <w:szCs w:val="24"/>
              </w:rPr>
            </w:pPr>
            <w:r w:rsidRPr="00D56BC9">
              <w:rPr>
                <w:rFonts w:ascii="Times New Roman" w:hAnsi="Times New Roman" w:cs="Times New Roman"/>
                <w:sz w:val="24"/>
                <w:szCs w:val="24"/>
              </w:rPr>
              <w:t>§ 24. Aukcja elektroniczna</w:t>
            </w:r>
          </w:p>
        </w:tc>
      </w:tr>
      <w:tr w:rsidR="00E25229" w:rsidRPr="00D56BC9">
        <w:trPr>
          <w:trHeight w:val="3288"/>
        </w:trPr>
        <w:tc>
          <w:tcPr>
            <w:tcW w:w="824" w:type="dxa"/>
            <w:gridSpan w:val="2"/>
          </w:tcPr>
          <w:p w:rsidR="00E25229" w:rsidRPr="00D56BC9" w:rsidRDefault="00E25229" w:rsidP="00723ACD">
            <w:pPr>
              <w:pStyle w:val="TableParagraph"/>
              <w:spacing w:line="276" w:lineRule="auto"/>
              <w:ind w:left="0"/>
              <w:jc w:val="both"/>
              <w:rPr>
                <w:rFonts w:ascii="Times New Roman" w:hAnsi="Times New Roman" w:cs="Times New Roman"/>
                <w:sz w:val="24"/>
                <w:szCs w:val="24"/>
              </w:rPr>
            </w:pPr>
          </w:p>
          <w:p w:rsidR="00E25229" w:rsidRPr="00D56BC9" w:rsidRDefault="00E25229" w:rsidP="00723ACD">
            <w:pPr>
              <w:pStyle w:val="TableParagraph"/>
              <w:spacing w:before="11" w:line="276" w:lineRule="auto"/>
              <w:ind w:left="0"/>
              <w:jc w:val="both"/>
              <w:rPr>
                <w:rFonts w:ascii="Times New Roman" w:hAnsi="Times New Roman" w:cs="Times New Roman"/>
                <w:sz w:val="24"/>
                <w:szCs w:val="24"/>
              </w:rPr>
            </w:pPr>
          </w:p>
          <w:p w:rsidR="00E25229" w:rsidRPr="00D56BC9" w:rsidRDefault="00E25229" w:rsidP="00723ACD">
            <w:pPr>
              <w:pStyle w:val="TableParagraph"/>
              <w:spacing w:line="276" w:lineRule="auto"/>
              <w:jc w:val="both"/>
              <w:rPr>
                <w:rFonts w:ascii="Times New Roman" w:hAnsi="Times New Roman" w:cs="Times New Roman"/>
                <w:sz w:val="24"/>
                <w:szCs w:val="24"/>
              </w:rPr>
            </w:pPr>
          </w:p>
        </w:tc>
        <w:tc>
          <w:tcPr>
            <w:tcW w:w="9105" w:type="dxa"/>
            <w:gridSpan w:val="3"/>
          </w:tcPr>
          <w:p w:rsidR="00E25229" w:rsidRPr="00D56BC9" w:rsidRDefault="00534E7E" w:rsidP="00723ACD">
            <w:pPr>
              <w:pStyle w:val="TableParagraph"/>
              <w:spacing w:before="115" w:line="276" w:lineRule="auto"/>
              <w:ind w:left="746" w:right="319" w:hanging="552"/>
              <w:jc w:val="both"/>
              <w:rPr>
                <w:rFonts w:ascii="Times New Roman" w:hAnsi="Times New Roman" w:cs="Times New Roman"/>
                <w:sz w:val="24"/>
                <w:szCs w:val="24"/>
              </w:rPr>
            </w:pPr>
            <w:r w:rsidRPr="00D56BC9">
              <w:rPr>
                <w:rFonts w:ascii="Times New Roman" w:hAnsi="Times New Roman" w:cs="Times New Roman"/>
                <w:sz w:val="24"/>
                <w:szCs w:val="24"/>
              </w:rPr>
              <w:t>§ 25. Wysokość zwrotu kosztów udziału w postępowaniu, jeżeli zamawiający przewiduje ich zwrot</w:t>
            </w:r>
          </w:p>
          <w:p w:rsidR="00E25229" w:rsidRPr="00D56BC9" w:rsidRDefault="00534E7E" w:rsidP="00723ACD">
            <w:pPr>
              <w:pStyle w:val="TableParagraph"/>
              <w:spacing w:line="276" w:lineRule="auto"/>
              <w:ind w:left="809" w:right="405" w:hanging="615"/>
              <w:jc w:val="both"/>
              <w:rPr>
                <w:rFonts w:ascii="Times New Roman" w:hAnsi="Times New Roman" w:cs="Times New Roman"/>
                <w:sz w:val="24"/>
                <w:szCs w:val="24"/>
              </w:rPr>
            </w:pPr>
            <w:r w:rsidRPr="00D56BC9">
              <w:rPr>
                <w:rFonts w:ascii="Times New Roman" w:hAnsi="Times New Roman" w:cs="Times New Roman"/>
                <w:sz w:val="24"/>
                <w:szCs w:val="24"/>
              </w:rPr>
              <w:t>§ 25a W przypadku gdy zamawiający przewiduje wymagania, o których mowa w art. 29 ust. 3a, określenie w szczególności</w:t>
            </w:r>
          </w:p>
          <w:p w:rsidR="00E25229" w:rsidRPr="00D56BC9" w:rsidRDefault="00534E7E" w:rsidP="00723ACD">
            <w:pPr>
              <w:pStyle w:val="TableParagraph"/>
              <w:numPr>
                <w:ilvl w:val="0"/>
                <w:numId w:val="32"/>
              </w:numPr>
              <w:tabs>
                <w:tab w:val="left" w:pos="1066"/>
              </w:tabs>
              <w:spacing w:before="1" w:line="276" w:lineRule="auto"/>
              <w:jc w:val="both"/>
              <w:rPr>
                <w:rFonts w:ascii="Times New Roman" w:hAnsi="Times New Roman" w:cs="Times New Roman"/>
                <w:sz w:val="24"/>
                <w:szCs w:val="24"/>
              </w:rPr>
            </w:pPr>
            <w:r w:rsidRPr="00D56BC9">
              <w:rPr>
                <w:rFonts w:ascii="Times New Roman" w:hAnsi="Times New Roman" w:cs="Times New Roman"/>
                <w:sz w:val="24"/>
                <w:szCs w:val="24"/>
              </w:rPr>
              <w:t>sposobu dokumentowania zatrudnienia osób, o których mowa w art. 29 ust.</w:t>
            </w:r>
            <w:r w:rsidRPr="00D56BC9">
              <w:rPr>
                <w:rFonts w:ascii="Times New Roman" w:hAnsi="Times New Roman" w:cs="Times New Roman"/>
                <w:spacing w:val="-28"/>
                <w:sz w:val="24"/>
                <w:szCs w:val="24"/>
              </w:rPr>
              <w:t xml:space="preserve"> </w:t>
            </w:r>
            <w:r w:rsidRPr="00D56BC9">
              <w:rPr>
                <w:rFonts w:ascii="Times New Roman" w:hAnsi="Times New Roman" w:cs="Times New Roman"/>
                <w:sz w:val="24"/>
                <w:szCs w:val="24"/>
              </w:rPr>
              <w:t>3a,</w:t>
            </w:r>
          </w:p>
          <w:p w:rsidR="00E25229" w:rsidRPr="00D56BC9" w:rsidRDefault="00534E7E" w:rsidP="00723ACD">
            <w:pPr>
              <w:pStyle w:val="TableParagraph"/>
              <w:numPr>
                <w:ilvl w:val="0"/>
                <w:numId w:val="32"/>
              </w:numPr>
              <w:tabs>
                <w:tab w:val="left" w:pos="1066"/>
              </w:tabs>
              <w:spacing w:line="276" w:lineRule="auto"/>
              <w:ind w:left="1051" w:right="312" w:hanging="243"/>
              <w:jc w:val="both"/>
              <w:rPr>
                <w:rFonts w:ascii="Times New Roman" w:hAnsi="Times New Roman" w:cs="Times New Roman"/>
                <w:sz w:val="24"/>
                <w:szCs w:val="24"/>
              </w:rPr>
            </w:pPr>
            <w:r w:rsidRPr="00D56BC9">
              <w:rPr>
                <w:rFonts w:ascii="Times New Roman" w:hAnsi="Times New Roman" w:cs="Times New Roman"/>
                <w:sz w:val="24"/>
                <w:szCs w:val="24"/>
              </w:rPr>
              <w:t>uprawnienia zamawiającego w zakresie kontroli spełniania przez wykonawcę wymagań, o których mowa w art. 29 ust. 3a, oraz sankcji z tytułu niespełnienia</w:t>
            </w:r>
            <w:r w:rsidRPr="00D56BC9">
              <w:rPr>
                <w:rFonts w:ascii="Times New Roman" w:hAnsi="Times New Roman" w:cs="Times New Roman"/>
                <w:spacing w:val="-40"/>
                <w:sz w:val="24"/>
                <w:szCs w:val="24"/>
              </w:rPr>
              <w:t xml:space="preserve"> </w:t>
            </w:r>
            <w:r w:rsidRPr="00D56BC9">
              <w:rPr>
                <w:rFonts w:ascii="Times New Roman" w:hAnsi="Times New Roman" w:cs="Times New Roman"/>
                <w:sz w:val="24"/>
                <w:szCs w:val="24"/>
              </w:rPr>
              <w:t>t tych</w:t>
            </w:r>
            <w:r w:rsidRPr="00D56BC9">
              <w:rPr>
                <w:rFonts w:ascii="Times New Roman" w:hAnsi="Times New Roman" w:cs="Times New Roman"/>
                <w:spacing w:val="-1"/>
                <w:sz w:val="24"/>
                <w:szCs w:val="24"/>
              </w:rPr>
              <w:t xml:space="preserve"> </w:t>
            </w:r>
            <w:r w:rsidRPr="00D56BC9">
              <w:rPr>
                <w:rFonts w:ascii="Times New Roman" w:hAnsi="Times New Roman" w:cs="Times New Roman"/>
                <w:sz w:val="24"/>
                <w:szCs w:val="24"/>
              </w:rPr>
              <w:t>wymagań,</w:t>
            </w:r>
          </w:p>
          <w:p w:rsidR="00E25229" w:rsidRPr="00D56BC9" w:rsidRDefault="00534E7E" w:rsidP="00723ACD">
            <w:pPr>
              <w:pStyle w:val="TableParagraph"/>
              <w:numPr>
                <w:ilvl w:val="0"/>
                <w:numId w:val="32"/>
              </w:numPr>
              <w:tabs>
                <w:tab w:val="left" w:pos="1052"/>
              </w:tabs>
              <w:spacing w:line="276" w:lineRule="auto"/>
              <w:ind w:left="1053" w:right="485" w:hanging="245"/>
              <w:jc w:val="both"/>
              <w:rPr>
                <w:rFonts w:ascii="Times New Roman" w:hAnsi="Times New Roman" w:cs="Times New Roman"/>
                <w:sz w:val="24"/>
                <w:szCs w:val="24"/>
              </w:rPr>
            </w:pPr>
            <w:r w:rsidRPr="00D56BC9">
              <w:rPr>
                <w:rFonts w:ascii="Times New Roman" w:hAnsi="Times New Roman" w:cs="Times New Roman"/>
                <w:sz w:val="24"/>
                <w:szCs w:val="24"/>
              </w:rPr>
              <w:t>rodzaju czynności niezbędnych do realizacji zamówienia, których dotyczą wymagania zatrudnienia na podstawie umowy o pracę przez wykonawcę lub podwykonawcę osób wykonujących czynności w trakcie realizacji</w:t>
            </w:r>
            <w:r w:rsidRPr="00D56BC9">
              <w:rPr>
                <w:rFonts w:ascii="Times New Roman" w:hAnsi="Times New Roman" w:cs="Times New Roman"/>
                <w:spacing w:val="-38"/>
                <w:sz w:val="24"/>
                <w:szCs w:val="24"/>
              </w:rPr>
              <w:t xml:space="preserve"> </w:t>
            </w:r>
            <w:r w:rsidRPr="00D56BC9">
              <w:rPr>
                <w:rFonts w:ascii="Times New Roman" w:hAnsi="Times New Roman" w:cs="Times New Roman"/>
                <w:sz w:val="24"/>
                <w:szCs w:val="24"/>
              </w:rPr>
              <w:t>zamówienia</w:t>
            </w:r>
          </w:p>
        </w:tc>
      </w:tr>
      <w:tr w:rsidR="00E25229" w:rsidRPr="00D56BC9">
        <w:trPr>
          <w:trHeight w:val="1771"/>
        </w:trPr>
        <w:tc>
          <w:tcPr>
            <w:tcW w:w="824" w:type="dxa"/>
            <w:gridSpan w:val="2"/>
          </w:tcPr>
          <w:p w:rsidR="00E25229" w:rsidRPr="00D56BC9" w:rsidRDefault="00534E7E" w:rsidP="00723ACD">
            <w:pPr>
              <w:pStyle w:val="TableParagraph"/>
              <w:spacing w:before="115" w:line="276" w:lineRule="auto"/>
              <w:jc w:val="both"/>
              <w:rPr>
                <w:rFonts w:ascii="Times New Roman" w:hAnsi="Times New Roman" w:cs="Times New Roman"/>
                <w:sz w:val="24"/>
                <w:szCs w:val="24"/>
              </w:rPr>
            </w:pPr>
            <w:r w:rsidRPr="00D56BC9">
              <w:rPr>
                <w:rFonts w:ascii="Times New Roman" w:hAnsi="Times New Roman" w:cs="Times New Roman"/>
                <w:sz w:val="24"/>
                <w:szCs w:val="24"/>
              </w:rPr>
              <w:t>.</w:t>
            </w:r>
          </w:p>
        </w:tc>
        <w:tc>
          <w:tcPr>
            <w:tcW w:w="9105" w:type="dxa"/>
            <w:gridSpan w:val="3"/>
          </w:tcPr>
          <w:p w:rsidR="00E25229" w:rsidRPr="00D56BC9" w:rsidRDefault="00534E7E" w:rsidP="00723ACD">
            <w:pPr>
              <w:pStyle w:val="TableParagraph"/>
              <w:spacing w:before="115" w:line="276" w:lineRule="auto"/>
              <w:ind w:left="746" w:right="466" w:hanging="552"/>
              <w:jc w:val="both"/>
              <w:rPr>
                <w:rFonts w:ascii="Times New Roman" w:hAnsi="Times New Roman" w:cs="Times New Roman"/>
                <w:sz w:val="24"/>
                <w:szCs w:val="24"/>
              </w:rPr>
            </w:pPr>
            <w:r w:rsidRPr="00D56BC9">
              <w:rPr>
                <w:rFonts w:ascii="Times New Roman" w:hAnsi="Times New Roman" w:cs="Times New Roman"/>
                <w:sz w:val="24"/>
                <w:szCs w:val="24"/>
              </w:rPr>
              <w:t>§ 26. W przypadku gdy zamawiający przewiduje wymagania, o których mowa w art. 29 ust. 4, określenie w szczególności:</w:t>
            </w:r>
          </w:p>
          <w:p w:rsidR="00E25229" w:rsidRPr="00D56BC9" w:rsidRDefault="00534E7E" w:rsidP="00723ACD">
            <w:pPr>
              <w:pStyle w:val="TableParagraph"/>
              <w:numPr>
                <w:ilvl w:val="0"/>
                <w:numId w:val="31"/>
              </w:numPr>
              <w:tabs>
                <w:tab w:val="left" w:pos="1004"/>
              </w:tabs>
              <w:spacing w:before="1" w:line="276" w:lineRule="auto"/>
              <w:ind w:hanging="258"/>
              <w:jc w:val="both"/>
              <w:rPr>
                <w:rFonts w:ascii="Times New Roman" w:hAnsi="Times New Roman" w:cs="Times New Roman"/>
                <w:sz w:val="24"/>
                <w:szCs w:val="24"/>
              </w:rPr>
            </w:pPr>
            <w:r w:rsidRPr="00D56BC9">
              <w:rPr>
                <w:rFonts w:ascii="Times New Roman" w:hAnsi="Times New Roman" w:cs="Times New Roman"/>
                <w:sz w:val="24"/>
                <w:szCs w:val="24"/>
              </w:rPr>
              <w:t>liczby i okresu wymaganego zatrudnienia osób, których dotyczą te</w:t>
            </w:r>
            <w:r w:rsidRPr="00D56BC9">
              <w:rPr>
                <w:rFonts w:ascii="Times New Roman" w:hAnsi="Times New Roman" w:cs="Times New Roman"/>
                <w:spacing w:val="-25"/>
                <w:sz w:val="24"/>
                <w:szCs w:val="24"/>
              </w:rPr>
              <w:t xml:space="preserve"> </w:t>
            </w:r>
            <w:r w:rsidRPr="00D56BC9">
              <w:rPr>
                <w:rFonts w:ascii="Times New Roman" w:hAnsi="Times New Roman" w:cs="Times New Roman"/>
                <w:sz w:val="24"/>
                <w:szCs w:val="24"/>
              </w:rPr>
              <w:t>wymagania,</w:t>
            </w:r>
          </w:p>
          <w:p w:rsidR="00E25229" w:rsidRPr="00D56BC9" w:rsidRDefault="00534E7E" w:rsidP="00723ACD">
            <w:pPr>
              <w:pStyle w:val="TableParagraph"/>
              <w:numPr>
                <w:ilvl w:val="0"/>
                <w:numId w:val="31"/>
              </w:numPr>
              <w:tabs>
                <w:tab w:val="left" w:pos="1004"/>
              </w:tabs>
              <w:spacing w:line="276" w:lineRule="auto"/>
              <w:ind w:left="991" w:right="216" w:hanging="245"/>
              <w:jc w:val="both"/>
              <w:rPr>
                <w:rFonts w:ascii="Times New Roman" w:hAnsi="Times New Roman" w:cs="Times New Roman"/>
                <w:sz w:val="24"/>
                <w:szCs w:val="24"/>
              </w:rPr>
            </w:pPr>
            <w:r w:rsidRPr="00D56BC9">
              <w:rPr>
                <w:rFonts w:ascii="Times New Roman" w:hAnsi="Times New Roman" w:cs="Times New Roman"/>
                <w:sz w:val="24"/>
                <w:szCs w:val="24"/>
              </w:rPr>
              <w:t>uprawnienia zamawiającego w zakresie kontroli spełniania przez wykonawcę wymagań, o których mowa w art. 29 ust.4, oraz sankcji z tytułu niespełnienia</w:t>
            </w:r>
            <w:r w:rsidRPr="00D56BC9">
              <w:rPr>
                <w:rFonts w:ascii="Times New Roman" w:hAnsi="Times New Roman" w:cs="Times New Roman"/>
                <w:spacing w:val="-40"/>
                <w:sz w:val="24"/>
                <w:szCs w:val="24"/>
              </w:rPr>
              <w:t xml:space="preserve"> </w:t>
            </w:r>
            <w:r w:rsidRPr="00D56BC9">
              <w:rPr>
                <w:rFonts w:ascii="Times New Roman" w:hAnsi="Times New Roman" w:cs="Times New Roman"/>
                <w:sz w:val="24"/>
                <w:szCs w:val="24"/>
              </w:rPr>
              <w:t>tych wymagań</w:t>
            </w:r>
          </w:p>
        </w:tc>
      </w:tr>
      <w:tr w:rsidR="00E25229" w:rsidRPr="00D56BC9">
        <w:trPr>
          <w:trHeight w:val="376"/>
        </w:trPr>
        <w:tc>
          <w:tcPr>
            <w:tcW w:w="824" w:type="dxa"/>
            <w:gridSpan w:val="2"/>
          </w:tcPr>
          <w:p w:rsidR="00E25229" w:rsidRPr="00D56BC9" w:rsidRDefault="00534E7E" w:rsidP="00723ACD">
            <w:pPr>
              <w:pStyle w:val="TableParagraph"/>
              <w:spacing w:before="115" w:line="276" w:lineRule="auto"/>
              <w:jc w:val="both"/>
              <w:rPr>
                <w:rFonts w:ascii="Times New Roman" w:hAnsi="Times New Roman" w:cs="Times New Roman"/>
                <w:sz w:val="24"/>
                <w:szCs w:val="24"/>
              </w:rPr>
            </w:pPr>
            <w:r w:rsidRPr="00D56BC9">
              <w:rPr>
                <w:rFonts w:ascii="Times New Roman" w:hAnsi="Times New Roman" w:cs="Times New Roman"/>
                <w:sz w:val="24"/>
                <w:szCs w:val="24"/>
              </w:rPr>
              <w:lastRenderedPageBreak/>
              <w:t>.</w:t>
            </w:r>
          </w:p>
        </w:tc>
        <w:tc>
          <w:tcPr>
            <w:tcW w:w="9105" w:type="dxa"/>
            <w:gridSpan w:val="3"/>
          </w:tcPr>
          <w:p w:rsidR="00E25229" w:rsidRPr="00D56BC9" w:rsidRDefault="00534E7E" w:rsidP="00723ACD">
            <w:pPr>
              <w:pStyle w:val="TableParagraph"/>
              <w:spacing w:before="115" w:line="276" w:lineRule="auto"/>
              <w:ind w:left="194"/>
              <w:jc w:val="both"/>
              <w:rPr>
                <w:rFonts w:ascii="Times New Roman" w:hAnsi="Times New Roman" w:cs="Times New Roman"/>
                <w:sz w:val="24"/>
                <w:szCs w:val="24"/>
              </w:rPr>
            </w:pPr>
            <w:r w:rsidRPr="00D56BC9">
              <w:rPr>
                <w:rFonts w:ascii="Times New Roman" w:hAnsi="Times New Roman" w:cs="Times New Roman"/>
                <w:sz w:val="24"/>
                <w:szCs w:val="24"/>
              </w:rPr>
              <w:t>§ 27. Podwykonawstwo</w:t>
            </w:r>
          </w:p>
        </w:tc>
      </w:tr>
      <w:tr w:rsidR="00E25229" w:rsidRPr="00D56BC9">
        <w:trPr>
          <w:gridAfter w:val="1"/>
          <w:wAfter w:w="25" w:type="dxa"/>
          <w:trHeight w:val="3160"/>
        </w:trPr>
        <w:tc>
          <w:tcPr>
            <w:tcW w:w="763" w:type="dxa"/>
          </w:tcPr>
          <w:p w:rsidR="00E25229" w:rsidRPr="00D56BC9" w:rsidRDefault="00E25229" w:rsidP="00723ACD">
            <w:pPr>
              <w:pStyle w:val="TableParagraph"/>
              <w:spacing w:line="276" w:lineRule="auto"/>
              <w:ind w:left="0"/>
              <w:jc w:val="both"/>
              <w:rPr>
                <w:rFonts w:ascii="Times New Roman" w:hAnsi="Times New Roman" w:cs="Times New Roman"/>
                <w:sz w:val="24"/>
                <w:szCs w:val="24"/>
              </w:rPr>
            </w:pPr>
          </w:p>
          <w:p w:rsidR="00E25229" w:rsidRPr="00D56BC9" w:rsidRDefault="00E25229" w:rsidP="00723ACD">
            <w:pPr>
              <w:pStyle w:val="TableParagraph"/>
              <w:spacing w:before="2" w:line="276" w:lineRule="auto"/>
              <w:ind w:left="0"/>
              <w:jc w:val="both"/>
              <w:rPr>
                <w:rFonts w:ascii="Times New Roman" w:hAnsi="Times New Roman" w:cs="Times New Roman"/>
                <w:sz w:val="24"/>
                <w:szCs w:val="24"/>
              </w:rPr>
            </w:pPr>
          </w:p>
          <w:p w:rsidR="00E25229" w:rsidRPr="00D56BC9" w:rsidRDefault="00E25229" w:rsidP="00723ACD">
            <w:pPr>
              <w:pStyle w:val="TableParagraph"/>
              <w:spacing w:line="276" w:lineRule="auto"/>
              <w:ind w:left="0"/>
              <w:jc w:val="both"/>
              <w:rPr>
                <w:rFonts w:ascii="Times New Roman" w:hAnsi="Times New Roman" w:cs="Times New Roman"/>
                <w:sz w:val="24"/>
                <w:szCs w:val="24"/>
              </w:rPr>
            </w:pPr>
          </w:p>
          <w:p w:rsidR="00E25229" w:rsidRPr="00D56BC9" w:rsidRDefault="00E25229" w:rsidP="00723ACD">
            <w:pPr>
              <w:pStyle w:val="TableParagraph"/>
              <w:spacing w:line="276" w:lineRule="auto"/>
              <w:ind w:left="0"/>
              <w:jc w:val="both"/>
              <w:rPr>
                <w:rFonts w:ascii="Times New Roman" w:hAnsi="Times New Roman" w:cs="Times New Roman"/>
                <w:sz w:val="24"/>
                <w:szCs w:val="24"/>
              </w:rPr>
            </w:pPr>
          </w:p>
          <w:p w:rsidR="00E25229" w:rsidRPr="00D56BC9" w:rsidRDefault="00E25229" w:rsidP="00723ACD">
            <w:pPr>
              <w:pStyle w:val="TableParagraph"/>
              <w:spacing w:before="205" w:line="276" w:lineRule="auto"/>
              <w:jc w:val="both"/>
              <w:rPr>
                <w:rFonts w:ascii="Times New Roman" w:hAnsi="Times New Roman" w:cs="Times New Roman"/>
                <w:sz w:val="24"/>
                <w:szCs w:val="24"/>
              </w:rPr>
            </w:pPr>
          </w:p>
        </w:tc>
        <w:tc>
          <w:tcPr>
            <w:tcW w:w="9141" w:type="dxa"/>
            <w:gridSpan w:val="3"/>
          </w:tcPr>
          <w:p w:rsidR="00E25229" w:rsidRPr="00D56BC9" w:rsidRDefault="00534E7E" w:rsidP="00723ACD">
            <w:pPr>
              <w:pStyle w:val="TableParagraph"/>
              <w:spacing w:line="276" w:lineRule="auto"/>
              <w:ind w:left="255"/>
              <w:jc w:val="both"/>
              <w:rPr>
                <w:rFonts w:ascii="Times New Roman" w:hAnsi="Times New Roman" w:cs="Times New Roman"/>
                <w:sz w:val="24"/>
                <w:szCs w:val="24"/>
              </w:rPr>
            </w:pPr>
            <w:r w:rsidRPr="00D56BC9">
              <w:rPr>
                <w:rFonts w:ascii="Times New Roman" w:hAnsi="Times New Roman" w:cs="Times New Roman"/>
                <w:sz w:val="24"/>
                <w:szCs w:val="24"/>
              </w:rPr>
              <w:t>§ 28</w:t>
            </w:r>
            <w:r w:rsidR="00952671">
              <w:rPr>
                <w:rFonts w:ascii="Times New Roman" w:hAnsi="Times New Roman" w:cs="Times New Roman"/>
                <w:sz w:val="24"/>
                <w:szCs w:val="24"/>
              </w:rPr>
              <w:t>.</w:t>
            </w:r>
            <w:r w:rsidRPr="00D56BC9">
              <w:rPr>
                <w:rFonts w:ascii="Times New Roman" w:hAnsi="Times New Roman" w:cs="Times New Roman"/>
                <w:sz w:val="24"/>
                <w:szCs w:val="24"/>
              </w:rPr>
              <w:t xml:space="preserve"> Standardy jakościowe, o których mowa w art. 91 ust. 2a;</w:t>
            </w:r>
          </w:p>
          <w:p w:rsidR="00E25229" w:rsidRPr="00D56BC9" w:rsidRDefault="00534E7E" w:rsidP="00723ACD">
            <w:pPr>
              <w:pStyle w:val="TableParagraph"/>
              <w:spacing w:line="276" w:lineRule="auto"/>
              <w:ind w:left="807" w:right="548" w:hanging="552"/>
              <w:jc w:val="both"/>
              <w:rPr>
                <w:rFonts w:ascii="Times New Roman" w:hAnsi="Times New Roman" w:cs="Times New Roman"/>
                <w:sz w:val="24"/>
                <w:szCs w:val="24"/>
              </w:rPr>
            </w:pPr>
            <w:r w:rsidRPr="00D56BC9">
              <w:rPr>
                <w:rFonts w:ascii="Times New Roman" w:hAnsi="Times New Roman" w:cs="Times New Roman"/>
                <w:sz w:val="24"/>
                <w:szCs w:val="24"/>
              </w:rPr>
              <w:t>§ 29</w:t>
            </w:r>
            <w:r w:rsidR="00952671">
              <w:rPr>
                <w:rFonts w:ascii="Times New Roman" w:hAnsi="Times New Roman" w:cs="Times New Roman"/>
                <w:sz w:val="24"/>
                <w:szCs w:val="24"/>
              </w:rPr>
              <w:t>.</w:t>
            </w:r>
            <w:r w:rsidRPr="00D56BC9">
              <w:rPr>
                <w:rFonts w:ascii="Times New Roman" w:hAnsi="Times New Roman" w:cs="Times New Roman"/>
                <w:sz w:val="24"/>
                <w:szCs w:val="24"/>
              </w:rPr>
              <w:t xml:space="preserve"> Wymóg lub możliwość złożenia ofert w postaci katalogów elektronicznych lub dołączenia katalogów elektronicznych do oferty, w sytuacji określonej w art. 10a ust. 2;</w:t>
            </w:r>
          </w:p>
          <w:p w:rsidR="00E25229" w:rsidRPr="00D56BC9" w:rsidRDefault="00534E7E" w:rsidP="00723ACD">
            <w:pPr>
              <w:pStyle w:val="TableParagraph"/>
              <w:spacing w:line="276" w:lineRule="auto"/>
              <w:ind w:left="747" w:right="184" w:hanging="492"/>
              <w:jc w:val="both"/>
              <w:rPr>
                <w:rFonts w:ascii="Times New Roman" w:hAnsi="Times New Roman" w:cs="Times New Roman"/>
                <w:sz w:val="24"/>
                <w:szCs w:val="24"/>
              </w:rPr>
            </w:pPr>
            <w:r w:rsidRPr="00D56BC9">
              <w:rPr>
                <w:rFonts w:ascii="Times New Roman" w:hAnsi="Times New Roman" w:cs="Times New Roman"/>
                <w:sz w:val="24"/>
                <w:szCs w:val="24"/>
              </w:rPr>
              <w:t>§ 30</w:t>
            </w:r>
            <w:r w:rsidR="00952671">
              <w:rPr>
                <w:rFonts w:ascii="Times New Roman" w:hAnsi="Times New Roman" w:cs="Times New Roman"/>
                <w:sz w:val="24"/>
                <w:szCs w:val="24"/>
              </w:rPr>
              <w:t>.</w:t>
            </w:r>
            <w:r w:rsidRPr="00D56BC9">
              <w:rPr>
                <w:rFonts w:ascii="Times New Roman" w:hAnsi="Times New Roman" w:cs="Times New Roman"/>
                <w:sz w:val="24"/>
                <w:szCs w:val="24"/>
              </w:rPr>
              <w:t xml:space="preserve"> Liczba części zamówienia, na którą wykonawca może złożyć ofertę lub maksymalna liczba części, na które zamówienie może zostać udzielone temu samemu wykonawcy, oraz kryteria lub zasady, które będą mogły mieć zastosowanie </w:t>
            </w:r>
            <w:r w:rsidR="00345D6C" w:rsidRPr="00D56BC9">
              <w:rPr>
                <w:rFonts w:ascii="Times New Roman" w:hAnsi="Times New Roman" w:cs="Times New Roman"/>
                <w:sz w:val="24"/>
                <w:szCs w:val="24"/>
              </w:rPr>
              <w:t xml:space="preserve">                       </w:t>
            </w:r>
            <w:r w:rsidRPr="00D56BC9">
              <w:rPr>
                <w:rFonts w:ascii="Times New Roman" w:hAnsi="Times New Roman" w:cs="Times New Roman"/>
                <w:sz w:val="24"/>
                <w:szCs w:val="24"/>
              </w:rPr>
              <w:t xml:space="preserve">do ustalenia, które części zamówienia zostaną udzielone jednemu wykonawcy, </w:t>
            </w:r>
            <w:r w:rsidR="00345D6C" w:rsidRPr="00D56BC9">
              <w:rPr>
                <w:rFonts w:ascii="Times New Roman" w:hAnsi="Times New Roman" w:cs="Times New Roman"/>
                <w:sz w:val="24"/>
                <w:szCs w:val="24"/>
              </w:rPr>
              <w:t xml:space="preserve">                     </w:t>
            </w:r>
            <w:r w:rsidRPr="00D56BC9">
              <w:rPr>
                <w:rFonts w:ascii="Times New Roman" w:hAnsi="Times New Roman" w:cs="Times New Roman"/>
                <w:sz w:val="24"/>
                <w:szCs w:val="24"/>
              </w:rPr>
              <w:t>w przypadku wyboru jego oferty w większej niż maksymalna liczbie części</w:t>
            </w:r>
          </w:p>
        </w:tc>
      </w:tr>
      <w:tr w:rsidR="00E25229" w:rsidRPr="00D56BC9">
        <w:trPr>
          <w:gridAfter w:val="1"/>
          <w:wAfter w:w="25" w:type="dxa"/>
          <w:trHeight w:val="883"/>
        </w:trPr>
        <w:tc>
          <w:tcPr>
            <w:tcW w:w="763" w:type="dxa"/>
          </w:tcPr>
          <w:p w:rsidR="00E25229" w:rsidRPr="00D56BC9" w:rsidRDefault="00E25229" w:rsidP="00723ACD">
            <w:pPr>
              <w:pStyle w:val="TableParagraph"/>
              <w:spacing w:before="1" w:line="276" w:lineRule="auto"/>
              <w:ind w:left="0"/>
              <w:jc w:val="both"/>
              <w:rPr>
                <w:rFonts w:ascii="Times New Roman" w:hAnsi="Times New Roman" w:cs="Times New Roman"/>
                <w:sz w:val="24"/>
                <w:szCs w:val="24"/>
              </w:rPr>
            </w:pPr>
          </w:p>
          <w:p w:rsidR="00E25229" w:rsidRPr="00D56BC9" w:rsidRDefault="00E25229" w:rsidP="00723ACD">
            <w:pPr>
              <w:pStyle w:val="TableParagraph"/>
              <w:spacing w:line="276" w:lineRule="auto"/>
              <w:jc w:val="both"/>
              <w:rPr>
                <w:rFonts w:ascii="Times New Roman" w:hAnsi="Times New Roman" w:cs="Times New Roman"/>
                <w:sz w:val="24"/>
                <w:szCs w:val="24"/>
              </w:rPr>
            </w:pPr>
          </w:p>
        </w:tc>
        <w:tc>
          <w:tcPr>
            <w:tcW w:w="9141" w:type="dxa"/>
            <w:gridSpan w:val="3"/>
          </w:tcPr>
          <w:p w:rsidR="00E25229" w:rsidRPr="00D56BC9" w:rsidRDefault="00534E7E" w:rsidP="00723ACD">
            <w:pPr>
              <w:pStyle w:val="TableParagraph"/>
              <w:spacing w:before="115" w:line="276" w:lineRule="auto"/>
              <w:ind w:left="255"/>
              <w:jc w:val="both"/>
              <w:rPr>
                <w:rFonts w:ascii="Times New Roman" w:hAnsi="Times New Roman" w:cs="Times New Roman"/>
                <w:sz w:val="24"/>
                <w:szCs w:val="24"/>
              </w:rPr>
            </w:pPr>
            <w:r w:rsidRPr="00D56BC9">
              <w:rPr>
                <w:rFonts w:ascii="Times New Roman" w:hAnsi="Times New Roman" w:cs="Times New Roman"/>
                <w:sz w:val="24"/>
                <w:szCs w:val="24"/>
              </w:rPr>
              <w:t>§ 31</w:t>
            </w:r>
            <w:r w:rsidR="00952671">
              <w:rPr>
                <w:rFonts w:ascii="Times New Roman" w:hAnsi="Times New Roman" w:cs="Times New Roman"/>
                <w:sz w:val="24"/>
                <w:szCs w:val="24"/>
              </w:rPr>
              <w:t>.</w:t>
            </w:r>
            <w:r w:rsidRPr="00D56BC9">
              <w:rPr>
                <w:rFonts w:ascii="Times New Roman" w:hAnsi="Times New Roman" w:cs="Times New Roman"/>
                <w:sz w:val="24"/>
                <w:szCs w:val="24"/>
              </w:rPr>
              <w:t xml:space="preserve"> Obowiązki wynikające z RODO</w:t>
            </w:r>
          </w:p>
          <w:p w:rsidR="00E25229" w:rsidRPr="00D56BC9" w:rsidRDefault="00534E7E" w:rsidP="00723ACD">
            <w:pPr>
              <w:pStyle w:val="TableParagraph"/>
              <w:spacing w:line="276" w:lineRule="auto"/>
              <w:ind w:left="255"/>
              <w:jc w:val="both"/>
              <w:rPr>
                <w:rFonts w:ascii="Times New Roman" w:hAnsi="Times New Roman" w:cs="Times New Roman"/>
                <w:sz w:val="24"/>
                <w:szCs w:val="24"/>
              </w:rPr>
            </w:pPr>
            <w:r w:rsidRPr="00D56BC9">
              <w:rPr>
                <w:rFonts w:ascii="Times New Roman" w:hAnsi="Times New Roman" w:cs="Times New Roman"/>
                <w:sz w:val="24"/>
                <w:szCs w:val="24"/>
              </w:rPr>
              <w:t>§ 32. Wykaz załączników do niniejszej IDW</w:t>
            </w:r>
          </w:p>
        </w:tc>
      </w:tr>
    </w:tbl>
    <w:p w:rsidR="00E25229" w:rsidRPr="00D56BC9" w:rsidRDefault="00534E7E" w:rsidP="00723ACD">
      <w:pPr>
        <w:pStyle w:val="Tekstpodstawowy"/>
        <w:tabs>
          <w:tab w:val="left" w:pos="1172"/>
        </w:tabs>
        <w:spacing w:before="94" w:line="276" w:lineRule="auto"/>
        <w:ind w:left="312"/>
        <w:jc w:val="both"/>
        <w:rPr>
          <w:rFonts w:ascii="Times New Roman" w:hAnsi="Times New Roman" w:cs="Times New Roman"/>
          <w:sz w:val="24"/>
          <w:szCs w:val="24"/>
        </w:rPr>
      </w:pPr>
      <w:r w:rsidRPr="00D56BC9">
        <w:rPr>
          <w:rFonts w:ascii="Times New Roman" w:hAnsi="Times New Roman" w:cs="Times New Roman"/>
          <w:sz w:val="24"/>
          <w:szCs w:val="24"/>
        </w:rPr>
        <w:tab/>
        <w:t>§ 33. Postanowienia</w:t>
      </w:r>
      <w:r w:rsidRPr="00D56BC9">
        <w:rPr>
          <w:rFonts w:ascii="Times New Roman" w:hAnsi="Times New Roman" w:cs="Times New Roman"/>
          <w:spacing w:val="-4"/>
          <w:sz w:val="24"/>
          <w:szCs w:val="24"/>
        </w:rPr>
        <w:t xml:space="preserve"> </w:t>
      </w:r>
      <w:r w:rsidRPr="00D56BC9">
        <w:rPr>
          <w:rFonts w:ascii="Times New Roman" w:hAnsi="Times New Roman" w:cs="Times New Roman"/>
          <w:sz w:val="24"/>
          <w:szCs w:val="24"/>
        </w:rPr>
        <w:t>końcowe</w:t>
      </w:r>
    </w:p>
    <w:p w:rsidR="00E25229" w:rsidRDefault="00E25229">
      <w:pPr>
        <w:sectPr w:rsidR="00E25229">
          <w:pgSz w:w="11910" w:h="16840"/>
          <w:pgMar w:top="980" w:right="320" w:bottom="1780" w:left="820" w:header="0" w:footer="1597" w:gutter="0"/>
          <w:cols w:space="708"/>
        </w:sectPr>
      </w:pPr>
    </w:p>
    <w:p w:rsidR="00E25229" w:rsidRPr="00BC1CA0" w:rsidRDefault="00534E7E">
      <w:pPr>
        <w:pStyle w:val="Heading1"/>
        <w:rPr>
          <w:rFonts w:ascii="Times New Roman" w:hAnsi="Times New Roman" w:cs="Times New Roman"/>
        </w:rPr>
      </w:pPr>
      <w:r w:rsidRPr="00BC1CA0">
        <w:rPr>
          <w:rFonts w:ascii="Times New Roman" w:hAnsi="Times New Roman" w:cs="Times New Roman"/>
        </w:rPr>
        <w:lastRenderedPageBreak/>
        <w:t>Dział A</w:t>
      </w:r>
    </w:p>
    <w:p w:rsidR="00E25229" w:rsidRPr="00BC1CA0" w:rsidRDefault="00534E7E" w:rsidP="00723ACD">
      <w:pPr>
        <w:pStyle w:val="Tekstpodstawowy"/>
        <w:spacing w:before="184" w:line="360" w:lineRule="auto"/>
        <w:ind w:left="312" w:right="384"/>
        <w:jc w:val="both"/>
        <w:rPr>
          <w:rFonts w:ascii="Times New Roman" w:hAnsi="Times New Roman" w:cs="Times New Roman"/>
          <w:sz w:val="24"/>
          <w:szCs w:val="24"/>
        </w:rPr>
      </w:pPr>
      <w:r w:rsidRPr="00BC1CA0">
        <w:rPr>
          <w:rFonts w:ascii="Times New Roman" w:hAnsi="Times New Roman" w:cs="Times New Roman"/>
          <w:sz w:val="24"/>
          <w:szCs w:val="24"/>
        </w:rPr>
        <w:t xml:space="preserve">Zamówienie zostanie udzielone </w:t>
      </w:r>
      <w:r w:rsidR="00723ACD" w:rsidRPr="00BC1CA0">
        <w:rPr>
          <w:rFonts w:ascii="Times New Roman" w:hAnsi="Times New Roman" w:cs="Times New Roman"/>
          <w:sz w:val="24"/>
          <w:szCs w:val="24"/>
        </w:rPr>
        <w:t>W</w:t>
      </w:r>
      <w:r w:rsidRPr="00BC1CA0">
        <w:rPr>
          <w:rFonts w:ascii="Times New Roman" w:hAnsi="Times New Roman" w:cs="Times New Roman"/>
          <w:sz w:val="24"/>
          <w:szCs w:val="24"/>
        </w:rPr>
        <w:t>ykonawcy, który zostanie wybrany, w przeprowadzonym postępowaniu w trybie przetargu nieograniczonego, zgodnie z przepisami ustawy z dnia 29 stycznia 2004r. Prawo zamówień public</w:t>
      </w:r>
      <w:r w:rsidR="00723ACD" w:rsidRPr="00BC1CA0">
        <w:rPr>
          <w:rFonts w:ascii="Times New Roman" w:hAnsi="Times New Roman" w:cs="Times New Roman"/>
          <w:sz w:val="24"/>
          <w:szCs w:val="24"/>
        </w:rPr>
        <w:t xml:space="preserve">znych, </w:t>
      </w:r>
      <w:r w:rsidRPr="00BC1CA0">
        <w:rPr>
          <w:rFonts w:ascii="Times New Roman" w:hAnsi="Times New Roman" w:cs="Times New Roman"/>
          <w:sz w:val="24"/>
          <w:szCs w:val="24"/>
        </w:rPr>
        <w:t xml:space="preserve">zwanej dalej ustawą, ogłoszeniem o zamówieniu </w:t>
      </w:r>
      <w:r w:rsidR="00723ACD" w:rsidRPr="00BC1CA0">
        <w:rPr>
          <w:rFonts w:ascii="Times New Roman" w:hAnsi="Times New Roman" w:cs="Times New Roman"/>
          <w:sz w:val="24"/>
          <w:szCs w:val="24"/>
        </w:rPr>
        <w:t xml:space="preserve">                                              </w:t>
      </w:r>
      <w:r w:rsidRPr="00BC1CA0">
        <w:rPr>
          <w:rFonts w:ascii="Times New Roman" w:hAnsi="Times New Roman" w:cs="Times New Roman"/>
          <w:sz w:val="24"/>
          <w:szCs w:val="24"/>
        </w:rPr>
        <w:t>i postanowieniami niniejszej Specyfikacji Istotnych Warunków Zamówienia.</w:t>
      </w:r>
    </w:p>
    <w:p w:rsidR="00BC1CA0" w:rsidRPr="00BC1CA0" w:rsidRDefault="00BF53C6" w:rsidP="00723ACD">
      <w:pPr>
        <w:pStyle w:val="Tekstpodstawowy"/>
        <w:spacing w:before="184" w:line="360" w:lineRule="auto"/>
        <w:ind w:left="312" w:right="384"/>
        <w:jc w:val="both"/>
        <w:rPr>
          <w:sz w:val="24"/>
          <w:szCs w:val="24"/>
        </w:rPr>
      </w:pPr>
      <w:r>
        <w:rPr>
          <w:sz w:val="24"/>
          <w:szCs w:val="24"/>
        </w:rPr>
        <w:pict>
          <v:shape id="_x0000_s1062" type="#_x0000_t202" style="position:absolute;left:0;text-align:left;margin-left:51pt;margin-top:40pt;width:514.7pt;height:52.1pt;z-index:-15727616;mso-wrap-distance-left:0;mso-wrap-distance-right:0;mso-position-horizontal-relative:page" fillcolor="#f3f3f3" strokeweight=".48pt">
            <v:textbox style="mso-next-textbox:#_x0000_s1062" inset="0,0,0,0">
              <w:txbxContent>
                <w:p w:rsidR="00F318CE" w:rsidRPr="00BC1CA0" w:rsidRDefault="00F318CE" w:rsidP="00BC1CA0">
                  <w:pPr>
                    <w:spacing w:before="19" w:line="276" w:lineRule="auto"/>
                    <w:ind w:left="1538" w:right="1538"/>
                    <w:jc w:val="center"/>
                    <w:rPr>
                      <w:rFonts w:ascii="Times New Roman" w:hAnsi="Times New Roman" w:cs="Times New Roman"/>
                      <w:b/>
                    </w:rPr>
                  </w:pPr>
                  <w:r w:rsidRPr="00BC1CA0">
                    <w:rPr>
                      <w:rFonts w:ascii="Times New Roman" w:hAnsi="Times New Roman" w:cs="Times New Roman"/>
                      <w:b/>
                    </w:rPr>
                    <w:t>§ 1</w:t>
                  </w:r>
                </w:p>
                <w:p w:rsidR="00F318CE" w:rsidRPr="00BC1CA0" w:rsidRDefault="00F318CE" w:rsidP="00BC1CA0">
                  <w:pPr>
                    <w:spacing w:line="276" w:lineRule="auto"/>
                    <w:ind w:left="2774" w:right="2772"/>
                    <w:jc w:val="center"/>
                    <w:rPr>
                      <w:rFonts w:ascii="Times New Roman" w:hAnsi="Times New Roman" w:cs="Times New Roman"/>
                      <w:b/>
                    </w:rPr>
                  </w:pPr>
                  <w:r w:rsidRPr="00BC1CA0">
                    <w:rPr>
                      <w:rFonts w:ascii="Times New Roman" w:hAnsi="Times New Roman" w:cs="Times New Roman"/>
                      <w:b/>
                    </w:rPr>
                    <w:t xml:space="preserve">Nazwa (firma) oraz adres Zamawiającego </w:t>
                  </w:r>
                  <w:r>
                    <w:rPr>
                      <w:rFonts w:ascii="Times New Roman" w:hAnsi="Times New Roman" w:cs="Times New Roman"/>
                      <w:b/>
                    </w:rPr>
                    <w:t xml:space="preserve">                 </w:t>
                  </w:r>
                  <w:r w:rsidRPr="00BC1CA0">
                    <w:rPr>
                      <w:rFonts w:ascii="Times New Roman" w:hAnsi="Times New Roman" w:cs="Times New Roman"/>
                      <w:b/>
                    </w:rPr>
                    <w:t>(art.36 ust.1 pkt. 1)</w:t>
                  </w:r>
                </w:p>
              </w:txbxContent>
            </v:textbox>
            <w10:wrap type="topAndBottom" anchorx="page"/>
          </v:shape>
        </w:pict>
      </w:r>
    </w:p>
    <w:p w:rsidR="00E25229" w:rsidRDefault="00E25229" w:rsidP="00723ACD">
      <w:pPr>
        <w:pStyle w:val="Tekstpodstawowy"/>
        <w:spacing w:before="8" w:line="360" w:lineRule="auto"/>
        <w:rPr>
          <w:sz w:val="16"/>
        </w:rPr>
      </w:pPr>
    </w:p>
    <w:p w:rsidR="00E25229" w:rsidRPr="00BC1CA0" w:rsidRDefault="00534E7E" w:rsidP="00BC1CA0">
      <w:pPr>
        <w:pStyle w:val="Tekstpodstawowy"/>
        <w:spacing w:before="158" w:line="276" w:lineRule="auto"/>
        <w:ind w:left="312" w:right="5667"/>
        <w:rPr>
          <w:rFonts w:ascii="Times New Roman" w:hAnsi="Times New Roman" w:cs="Times New Roman"/>
          <w:sz w:val="24"/>
          <w:szCs w:val="24"/>
        </w:rPr>
      </w:pPr>
      <w:r w:rsidRPr="00BC1CA0">
        <w:rPr>
          <w:rFonts w:ascii="Times New Roman" w:hAnsi="Times New Roman" w:cs="Times New Roman"/>
          <w:sz w:val="24"/>
          <w:szCs w:val="24"/>
        </w:rPr>
        <w:t>Ochotnicza Straż Pożarna</w:t>
      </w:r>
      <w:r w:rsidR="00BC1CA0" w:rsidRPr="00BC1CA0">
        <w:rPr>
          <w:rFonts w:ascii="Times New Roman" w:hAnsi="Times New Roman" w:cs="Times New Roman"/>
          <w:sz w:val="24"/>
          <w:szCs w:val="24"/>
        </w:rPr>
        <w:t xml:space="preserve"> w Uzdowie</w:t>
      </w:r>
      <w:r w:rsidRPr="00BC1CA0">
        <w:rPr>
          <w:rFonts w:ascii="Times New Roman" w:hAnsi="Times New Roman" w:cs="Times New Roman"/>
          <w:sz w:val="24"/>
          <w:szCs w:val="24"/>
        </w:rPr>
        <w:t xml:space="preserve"> </w:t>
      </w:r>
      <w:r w:rsidR="00BC1CA0" w:rsidRPr="00BC1CA0">
        <w:rPr>
          <w:rFonts w:ascii="Times New Roman" w:hAnsi="Times New Roman" w:cs="Times New Roman"/>
          <w:sz w:val="24"/>
          <w:szCs w:val="24"/>
        </w:rPr>
        <w:t xml:space="preserve">                         </w:t>
      </w:r>
      <w:r w:rsidR="00723ACD" w:rsidRPr="00BC1CA0">
        <w:rPr>
          <w:rFonts w:ascii="Times New Roman" w:hAnsi="Times New Roman" w:cs="Times New Roman"/>
          <w:sz w:val="24"/>
          <w:szCs w:val="24"/>
        </w:rPr>
        <w:t>Uzdowo 52</w:t>
      </w:r>
    </w:p>
    <w:p w:rsidR="00E25229" w:rsidRPr="00BC1CA0" w:rsidRDefault="00534E7E" w:rsidP="00BC1CA0">
      <w:pPr>
        <w:pStyle w:val="Tekstpodstawowy"/>
        <w:spacing w:line="276" w:lineRule="auto"/>
        <w:ind w:left="312"/>
        <w:jc w:val="both"/>
        <w:rPr>
          <w:rFonts w:ascii="Times New Roman" w:hAnsi="Times New Roman" w:cs="Times New Roman"/>
          <w:sz w:val="24"/>
          <w:szCs w:val="24"/>
        </w:rPr>
      </w:pPr>
      <w:r w:rsidRPr="00BC1CA0">
        <w:rPr>
          <w:rFonts w:ascii="Times New Roman" w:hAnsi="Times New Roman" w:cs="Times New Roman"/>
          <w:sz w:val="24"/>
          <w:szCs w:val="24"/>
        </w:rPr>
        <w:t>1</w:t>
      </w:r>
      <w:r w:rsidR="00723ACD" w:rsidRPr="00BC1CA0">
        <w:rPr>
          <w:rFonts w:ascii="Times New Roman" w:hAnsi="Times New Roman" w:cs="Times New Roman"/>
          <w:sz w:val="24"/>
          <w:szCs w:val="24"/>
        </w:rPr>
        <w:t>3 – 200 Działdowo</w:t>
      </w:r>
    </w:p>
    <w:p w:rsidR="00E25229" w:rsidRPr="00BC1CA0" w:rsidRDefault="00723ACD" w:rsidP="00BC1CA0">
      <w:pPr>
        <w:pStyle w:val="Tekstpodstawowy"/>
        <w:spacing w:line="276" w:lineRule="auto"/>
        <w:ind w:left="312"/>
        <w:jc w:val="both"/>
        <w:rPr>
          <w:rFonts w:ascii="Times New Roman" w:hAnsi="Times New Roman" w:cs="Times New Roman"/>
          <w:sz w:val="24"/>
          <w:szCs w:val="24"/>
        </w:rPr>
      </w:pPr>
      <w:r w:rsidRPr="00BC1CA0">
        <w:rPr>
          <w:rFonts w:ascii="Times New Roman" w:hAnsi="Times New Roman" w:cs="Times New Roman"/>
          <w:sz w:val="24"/>
          <w:szCs w:val="24"/>
        </w:rPr>
        <w:t xml:space="preserve">NIP – 5711600903 </w:t>
      </w:r>
    </w:p>
    <w:p w:rsidR="00E25229" w:rsidRPr="00BC1CA0" w:rsidRDefault="00534E7E" w:rsidP="00BC1CA0">
      <w:pPr>
        <w:pStyle w:val="Tekstpodstawowy"/>
        <w:spacing w:before="1" w:line="276" w:lineRule="auto"/>
        <w:ind w:left="312"/>
        <w:jc w:val="both"/>
        <w:rPr>
          <w:rFonts w:ascii="Times New Roman" w:hAnsi="Times New Roman" w:cs="Times New Roman"/>
          <w:sz w:val="24"/>
          <w:szCs w:val="24"/>
        </w:rPr>
      </w:pPr>
      <w:r w:rsidRPr="00BC1CA0">
        <w:rPr>
          <w:rFonts w:ascii="Times New Roman" w:hAnsi="Times New Roman" w:cs="Times New Roman"/>
          <w:sz w:val="24"/>
          <w:szCs w:val="24"/>
        </w:rPr>
        <w:t xml:space="preserve">REGON </w:t>
      </w:r>
      <w:r w:rsidR="00723ACD" w:rsidRPr="00BC1CA0">
        <w:rPr>
          <w:rFonts w:ascii="Times New Roman" w:hAnsi="Times New Roman" w:cs="Times New Roman"/>
          <w:sz w:val="24"/>
          <w:szCs w:val="24"/>
        </w:rPr>
        <w:t>511393550</w:t>
      </w:r>
      <w:r w:rsidRPr="00BC1CA0">
        <w:rPr>
          <w:rFonts w:ascii="Times New Roman" w:hAnsi="Times New Roman" w:cs="Times New Roman"/>
          <w:sz w:val="24"/>
          <w:szCs w:val="24"/>
        </w:rPr>
        <w:t>;</w:t>
      </w:r>
    </w:p>
    <w:p w:rsidR="0044611F" w:rsidRDefault="00534E7E" w:rsidP="00BC1CA0">
      <w:pPr>
        <w:pStyle w:val="Tekstpodstawowy"/>
        <w:spacing w:line="276" w:lineRule="auto"/>
        <w:ind w:left="312" w:right="7427"/>
        <w:jc w:val="both"/>
        <w:rPr>
          <w:rFonts w:ascii="Times New Roman" w:hAnsi="Times New Roman" w:cs="Times New Roman"/>
          <w:sz w:val="24"/>
          <w:szCs w:val="24"/>
        </w:rPr>
      </w:pPr>
      <w:r w:rsidRPr="00BC1CA0">
        <w:rPr>
          <w:rFonts w:ascii="Times New Roman" w:hAnsi="Times New Roman" w:cs="Times New Roman"/>
          <w:sz w:val="24"/>
          <w:szCs w:val="24"/>
        </w:rPr>
        <w:t xml:space="preserve">Tel: </w:t>
      </w:r>
      <w:r w:rsidR="00723ACD" w:rsidRPr="00BC1CA0">
        <w:rPr>
          <w:rFonts w:ascii="Times New Roman" w:hAnsi="Times New Roman" w:cs="Times New Roman"/>
          <w:sz w:val="24"/>
          <w:szCs w:val="24"/>
        </w:rPr>
        <w:t>602 225 331</w:t>
      </w:r>
      <w:r w:rsidRPr="00BC1CA0">
        <w:rPr>
          <w:rFonts w:ascii="Times New Roman" w:hAnsi="Times New Roman" w:cs="Times New Roman"/>
          <w:sz w:val="24"/>
          <w:szCs w:val="24"/>
        </w:rPr>
        <w:t xml:space="preserve">; Fax: </w:t>
      </w:r>
      <w:r w:rsidR="0044611F">
        <w:rPr>
          <w:rFonts w:ascii="Times New Roman" w:hAnsi="Times New Roman" w:cs="Times New Roman"/>
          <w:sz w:val="24"/>
          <w:szCs w:val="24"/>
        </w:rPr>
        <w:t>-;</w:t>
      </w:r>
    </w:p>
    <w:p w:rsidR="00E25229" w:rsidRPr="00BC1CA0" w:rsidRDefault="00534E7E" w:rsidP="00BC1CA0">
      <w:pPr>
        <w:pStyle w:val="Tekstpodstawowy"/>
        <w:spacing w:line="276" w:lineRule="auto"/>
        <w:ind w:left="312" w:right="7427"/>
        <w:jc w:val="both"/>
        <w:rPr>
          <w:rFonts w:ascii="Times New Roman" w:hAnsi="Times New Roman" w:cs="Times New Roman"/>
          <w:sz w:val="24"/>
          <w:szCs w:val="24"/>
        </w:rPr>
      </w:pPr>
      <w:r w:rsidRPr="00BC1CA0">
        <w:rPr>
          <w:rFonts w:ascii="Times New Roman" w:hAnsi="Times New Roman" w:cs="Times New Roman"/>
          <w:sz w:val="24"/>
          <w:szCs w:val="24"/>
        </w:rPr>
        <w:t xml:space="preserve">e-mail: </w:t>
      </w:r>
      <w:hyperlink r:id="rId9" w:history="1">
        <w:r w:rsidR="00BC1CA0" w:rsidRPr="00BC1CA0">
          <w:rPr>
            <w:rStyle w:val="Hipercze"/>
            <w:rFonts w:ascii="Times New Roman" w:hAnsi="Times New Roman" w:cs="Times New Roman"/>
            <w:sz w:val="24"/>
            <w:szCs w:val="24"/>
            <w:u w:color="0000FF"/>
          </w:rPr>
          <w:t>oc@ugdzialdowo.pl</w:t>
        </w:r>
      </w:hyperlink>
    </w:p>
    <w:p w:rsidR="00E25229" w:rsidRPr="00BC1CA0" w:rsidRDefault="00534E7E" w:rsidP="00BC1CA0">
      <w:pPr>
        <w:pStyle w:val="Tekstpodstawowy"/>
        <w:spacing w:line="276" w:lineRule="auto"/>
        <w:ind w:left="312"/>
        <w:jc w:val="both"/>
        <w:rPr>
          <w:rFonts w:ascii="Times New Roman" w:hAnsi="Times New Roman" w:cs="Times New Roman"/>
          <w:sz w:val="24"/>
          <w:szCs w:val="24"/>
          <w:u w:val="single"/>
        </w:rPr>
      </w:pPr>
      <w:r w:rsidRPr="00BC1CA0">
        <w:rPr>
          <w:rFonts w:ascii="Times New Roman" w:hAnsi="Times New Roman" w:cs="Times New Roman"/>
          <w:sz w:val="24"/>
          <w:szCs w:val="24"/>
        </w:rPr>
        <w:t>strona internetowa n</w:t>
      </w:r>
      <w:r w:rsidR="00BC1CA0" w:rsidRPr="00BC1CA0">
        <w:rPr>
          <w:rFonts w:ascii="Times New Roman" w:hAnsi="Times New Roman" w:cs="Times New Roman"/>
          <w:sz w:val="24"/>
          <w:szCs w:val="24"/>
        </w:rPr>
        <w:t>a której jest udostępniona SIWZ</w:t>
      </w:r>
      <w:r w:rsidRPr="00BC1CA0">
        <w:rPr>
          <w:rFonts w:ascii="Times New Roman" w:hAnsi="Times New Roman" w:cs="Times New Roman"/>
          <w:sz w:val="24"/>
          <w:szCs w:val="24"/>
        </w:rPr>
        <w:t xml:space="preserve">: </w:t>
      </w:r>
      <w:r w:rsidR="00F62220" w:rsidRPr="00F62220">
        <w:rPr>
          <w:rFonts w:ascii="Times New Roman" w:hAnsi="Times New Roman" w:cs="Times New Roman"/>
          <w:b/>
          <w:sz w:val="24"/>
          <w:szCs w:val="24"/>
          <w:u w:val="single"/>
        </w:rPr>
        <w:t>www.</w:t>
      </w:r>
      <w:r w:rsidR="00BC1CA0" w:rsidRPr="00F62220">
        <w:rPr>
          <w:rFonts w:ascii="Times New Roman" w:hAnsi="Times New Roman" w:cs="Times New Roman"/>
          <w:b/>
          <w:sz w:val="24"/>
          <w:szCs w:val="24"/>
          <w:u w:val="single"/>
        </w:rPr>
        <w:t>dzialdowo</w:t>
      </w:r>
      <w:r w:rsidR="00BC1CA0" w:rsidRPr="00D12EBB">
        <w:rPr>
          <w:rFonts w:ascii="Times New Roman" w:hAnsi="Times New Roman" w:cs="Times New Roman"/>
          <w:b/>
          <w:sz w:val="24"/>
          <w:szCs w:val="24"/>
          <w:u w:val="single"/>
        </w:rPr>
        <w:t>.ug.gov.pl.</w:t>
      </w:r>
    </w:p>
    <w:p w:rsidR="00BC1CA0" w:rsidRPr="00BC1CA0" w:rsidRDefault="00BC1CA0" w:rsidP="00BC1CA0">
      <w:pPr>
        <w:pStyle w:val="Tekstpodstawowy"/>
        <w:spacing w:line="276" w:lineRule="auto"/>
        <w:ind w:left="312"/>
        <w:jc w:val="both"/>
        <w:rPr>
          <w:u w:val="single"/>
        </w:rPr>
      </w:pPr>
    </w:p>
    <w:p w:rsidR="00E25229" w:rsidRDefault="00BF53C6" w:rsidP="00BC1CA0">
      <w:pPr>
        <w:pStyle w:val="Tekstpodstawowy"/>
        <w:spacing w:before="8" w:line="276" w:lineRule="auto"/>
        <w:jc w:val="both"/>
        <w:rPr>
          <w:sz w:val="20"/>
        </w:rPr>
      </w:pPr>
      <w:r w:rsidRPr="00BF53C6">
        <w:pict>
          <v:shape id="_x0000_s1061" type="#_x0000_t202" style="position:absolute;left:0;text-align:left;margin-left:51pt;margin-top:14.15pt;width:514.7pt;height:40.35pt;z-index:-15727104;mso-wrap-distance-left:0;mso-wrap-distance-right:0;mso-position-horizontal-relative:page" fillcolor="#f3f3f3" strokeweight=".48pt">
            <v:textbox inset="0,0,0,0">
              <w:txbxContent>
                <w:p w:rsidR="00F318CE" w:rsidRPr="00D56BC9" w:rsidRDefault="00F318CE">
                  <w:pPr>
                    <w:spacing w:before="19" w:line="252" w:lineRule="exact"/>
                    <w:ind w:left="1538" w:right="1538"/>
                    <w:jc w:val="center"/>
                    <w:rPr>
                      <w:rFonts w:ascii="Times New Roman" w:hAnsi="Times New Roman" w:cs="Times New Roman"/>
                      <w:b/>
                    </w:rPr>
                  </w:pPr>
                  <w:r w:rsidRPr="00D56BC9">
                    <w:rPr>
                      <w:rFonts w:ascii="Times New Roman" w:hAnsi="Times New Roman" w:cs="Times New Roman"/>
                      <w:b/>
                    </w:rPr>
                    <w:t>§ 2</w:t>
                  </w:r>
                </w:p>
                <w:p w:rsidR="00F318CE" w:rsidRPr="00D56BC9" w:rsidRDefault="00F318CE">
                  <w:pPr>
                    <w:ind w:left="3525" w:right="3524"/>
                    <w:jc w:val="center"/>
                    <w:rPr>
                      <w:rFonts w:ascii="Times New Roman" w:hAnsi="Times New Roman" w:cs="Times New Roman"/>
                      <w:b/>
                    </w:rPr>
                  </w:pPr>
                  <w:r w:rsidRPr="00D56BC9">
                    <w:rPr>
                      <w:rFonts w:ascii="Times New Roman" w:hAnsi="Times New Roman" w:cs="Times New Roman"/>
                      <w:b/>
                    </w:rPr>
                    <w:t xml:space="preserve">Tryb udzielania zamówienia </w:t>
                  </w:r>
                  <w:r>
                    <w:rPr>
                      <w:rFonts w:ascii="Times New Roman" w:hAnsi="Times New Roman" w:cs="Times New Roman"/>
                      <w:b/>
                    </w:rPr>
                    <w:t xml:space="preserve">                   </w:t>
                  </w:r>
                  <w:r w:rsidRPr="00D56BC9">
                    <w:rPr>
                      <w:rFonts w:ascii="Times New Roman" w:hAnsi="Times New Roman" w:cs="Times New Roman"/>
                      <w:b/>
                    </w:rPr>
                    <w:t>(art. 36 ust.1 pkt. 2)</w:t>
                  </w:r>
                </w:p>
              </w:txbxContent>
            </v:textbox>
            <w10:wrap type="topAndBottom" anchorx="page"/>
          </v:shape>
        </w:pict>
      </w:r>
    </w:p>
    <w:p w:rsidR="00E25229" w:rsidRDefault="00E25229">
      <w:pPr>
        <w:pStyle w:val="Tekstpodstawowy"/>
        <w:spacing w:before="5"/>
        <w:rPr>
          <w:sz w:val="7"/>
        </w:rPr>
      </w:pPr>
    </w:p>
    <w:p w:rsidR="00E25229" w:rsidRPr="00D56BC9" w:rsidRDefault="00534E7E" w:rsidP="00D56BC9">
      <w:pPr>
        <w:pStyle w:val="Tekstpodstawowy"/>
        <w:spacing w:before="94" w:line="360" w:lineRule="auto"/>
        <w:ind w:left="312" w:right="454"/>
        <w:jc w:val="both"/>
        <w:rPr>
          <w:rFonts w:ascii="Times New Roman" w:hAnsi="Times New Roman" w:cs="Times New Roman"/>
          <w:sz w:val="24"/>
          <w:szCs w:val="24"/>
        </w:rPr>
      </w:pPr>
      <w:r w:rsidRPr="00D56BC9">
        <w:rPr>
          <w:rFonts w:ascii="Times New Roman" w:hAnsi="Times New Roman" w:cs="Times New Roman"/>
          <w:sz w:val="24"/>
          <w:szCs w:val="24"/>
        </w:rPr>
        <w:t xml:space="preserve">Postępowanie o udzielenie zamówienia publicznego prowadzone jest w trybie przetargu nieograniczonego o wartości szacunkowej nie przekraczającej równowartość kwoty określonej </w:t>
      </w:r>
      <w:r w:rsidR="00D56BC9">
        <w:rPr>
          <w:rFonts w:ascii="Times New Roman" w:hAnsi="Times New Roman" w:cs="Times New Roman"/>
          <w:sz w:val="24"/>
          <w:szCs w:val="24"/>
        </w:rPr>
        <w:t xml:space="preserve">                           </w:t>
      </w:r>
      <w:r w:rsidRPr="00D56BC9">
        <w:rPr>
          <w:rFonts w:ascii="Times New Roman" w:hAnsi="Times New Roman" w:cs="Times New Roman"/>
          <w:sz w:val="24"/>
          <w:szCs w:val="24"/>
        </w:rPr>
        <w:t>w przepisach wydanych na podstawie art. 11 ust 8 ustawy Pzp oraz zgodnie z art. 10 ust. 1 i art. 39 - 46 ustawy z dnia 29</w:t>
      </w:r>
      <w:r w:rsidR="0044611F">
        <w:rPr>
          <w:rFonts w:ascii="Times New Roman" w:hAnsi="Times New Roman" w:cs="Times New Roman"/>
          <w:sz w:val="24"/>
          <w:szCs w:val="24"/>
        </w:rPr>
        <w:t xml:space="preserve"> stycznia 2004r. Prawo Zamówień.</w:t>
      </w:r>
    </w:p>
    <w:p w:rsidR="00E25229" w:rsidRPr="00D56BC9" w:rsidRDefault="00534E7E" w:rsidP="00D56BC9">
      <w:pPr>
        <w:pStyle w:val="Akapitzlist"/>
        <w:numPr>
          <w:ilvl w:val="0"/>
          <w:numId w:val="30"/>
        </w:numPr>
        <w:tabs>
          <w:tab w:val="left" w:pos="597"/>
        </w:tabs>
        <w:spacing w:line="360" w:lineRule="auto"/>
        <w:ind w:right="383"/>
        <w:rPr>
          <w:rFonts w:ascii="Times New Roman" w:hAnsi="Times New Roman" w:cs="Times New Roman"/>
          <w:sz w:val="24"/>
          <w:szCs w:val="24"/>
        </w:rPr>
      </w:pPr>
      <w:r w:rsidRPr="00D56BC9">
        <w:rPr>
          <w:rFonts w:ascii="Times New Roman" w:hAnsi="Times New Roman" w:cs="Times New Roman"/>
          <w:sz w:val="24"/>
          <w:szCs w:val="24"/>
        </w:rPr>
        <w:t>Ilekroć w niniejszej Specyfikacji Istotnych Warunków Zamówienia zastosowany jest skrót SIWZ należy przez to rozumieć Specyfikację Istotnych Warunków</w:t>
      </w:r>
      <w:r w:rsidRPr="00D56BC9">
        <w:rPr>
          <w:rFonts w:ascii="Times New Roman" w:hAnsi="Times New Roman" w:cs="Times New Roman"/>
          <w:spacing w:val="-17"/>
          <w:sz w:val="24"/>
          <w:szCs w:val="24"/>
        </w:rPr>
        <w:t xml:space="preserve"> </w:t>
      </w:r>
      <w:r w:rsidRPr="00D56BC9">
        <w:rPr>
          <w:rFonts w:ascii="Times New Roman" w:hAnsi="Times New Roman" w:cs="Times New Roman"/>
          <w:sz w:val="24"/>
          <w:szCs w:val="24"/>
        </w:rPr>
        <w:t>Zamówienia.</w:t>
      </w:r>
    </w:p>
    <w:p w:rsidR="00E25229" w:rsidRPr="00D56BC9" w:rsidRDefault="00534E7E" w:rsidP="00D56BC9">
      <w:pPr>
        <w:pStyle w:val="Akapitzlist"/>
        <w:numPr>
          <w:ilvl w:val="0"/>
          <w:numId w:val="30"/>
        </w:numPr>
        <w:tabs>
          <w:tab w:val="left" w:pos="597"/>
        </w:tabs>
        <w:spacing w:line="360" w:lineRule="auto"/>
        <w:ind w:right="382"/>
        <w:jc w:val="both"/>
        <w:rPr>
          <w:rFonts w:ascii="Times New Roman" w:hAnsi="Times New Roman" w:cs="Times New Roman"/>
          <w:sz w:val="24"/>
          <w:szCs w:val="24"/>
        </w:rPr>
      </w:pPr>
      <w:r w:rsidRPr="00D56BC9">
        <w:rPr>
          <w:rFonts w:ascii="Times New Roman" w:hAnsi="Times New Roman" w:cs="Times New Roman"/>
          <w:sz w:val="24"/>
          <w:szCs w:val="24"/>
        </w:rPr>
        <w:t>Ilekroć w niniejszej SIWZ zastosowany jest skrót IDW, należy przez to rozumieć Instrukcję dla Wykonawców</w:t>
      </w:r>
    </w:p>
    <w:p w:rsidR="00E25229" w:rsidRPr="00D56BC9" w:rsidRDefault="00534E7E" w:rsidP="00D56BC9">
      <w:pPr>
        <w:pStyle w:val="Akapitzlist"/>
        <w:numPr>
          <w:ilvl w:val="0"/>
          <w:numId w:val="30"/>
        </w:numPr>
        <w:tabs>
          <w:tab w:val="left" w:pos="597"/>
        </w:tabs>
        <w:spacing w:line="360" w:lineRule="auto"/>
        <w:ind w:right="392"/>
        <w:rPr>
          <w:rFonts w:ascii="Times New Roman" w:hAnsi="Times New Roman" w:cs="Times New Roman"/>
          <w:sz w:val="24"/>
          <w:szCs w:val="24"/>
        </w:rPr>
      </w:pPr>
      <w:r w:rsidRPr="00D56BC9">
        <w:rPr>
          <w:rFonts w:ascii="Times New Roman" w:hAnsi="Times New Roman" w:cs="Times New Roman"/>
          <w:sz w:val="24"/>
          <w:szCs w:val="24"/>
        </w:rPr>
        <w:t>Ilekroć w niniejszej SIWZ zastosowane jest pojęcie „ustawa Pzp”, należy przez to rozumieć ustawę  z dnia 29 stycznia 2004r. Prawo Zamówień Publicznych</w:t>
      </w:r>
      <w:r w:rsidR="00BA2333">
        <w:rPr>
          <w:rFonts w:ascii="Times New Roman" w:hAnsi="Times New Roman" w:cs="Times New Roman"/>
          <w:sz w:val="24"/>
          <w:szCs w:val="24"/>
        </w:rPr>
        <w:t>.</w:t>
      </w:r>
    </w:p>
    <w:p w:rsidR="00E25229" w:rsidRDefault="00534E7E" w:rsidP="00D56BC9">
      <w:pPr>
        <w:pStyle w:val="Akapitzlist"/>
        <w:numPr>
          <w:ilvl w:val="0"/>
          <w:numId w:val="30"/>
        </w:numPr>
        <w:tabs>
          <w:tab w:val="left" w:pos="597"/>
        </w:tabs>
        <w:spacing w:line="360" w:lineRule="auto"/>
        <w:ind w:right="387"/>
        <w:rPr>
          <w:rFonts w:ascii="Times New Roman" w:hAnsi="Times New Roman" w:cs="Times New Roman"/>
          <w:sz w:val="24"/>
          <w:szCs w:val="24"/>
        </w:rPr>
      </w:pPr>
      <w:r w:rsidRPr="00D56BC9">
        <w:rPr>
          <w:rFonts w:ascii="Times New Roman" w:hAnsi="Times New Roman" w:cs="Times New Roman"/>
          <w:sz w:val="24"/>
          <w:szCs w:val="24"/>
        </w:rPr>
        <w:t>Ilekroć w niniejszej SIWZ zastosowane jest pojęcie: „przedmiot zamówienia”, „przedmiot Umowy” lub „samochód” lub ”pojazd” – oznacza to fabrycznie nowy ciężki samochód ratowniczo –</w:t>
      </w:r>
      <w:r w:rsidRPr="00D56BC9">
        <w:rPr>
          <w:rFonts w:ascii="Times New Roman" w:hAnsi="Times New Roman" w:cs="Times New Roman"/>
          <w:spacing w:val="-24"/>
          <w:sz w:val="24"/>
          <w:szCs w:val="24"/>
        </w:rPr>
        <w:t xml:space="preserve"> </w:t>
      </w:r>
      <w:r w:rsidRPr="00D56BC9">
        <w:rPr>
          <w:rFonts w:ascii="Times New Roman" w:hAnsi="Times New Roman" w:cs="Times New Roman"/>
          <w:sz w:val="24"/>
          <w:szCs w:val="24"/>
        </w:rPr>
        <w:t>gaśniczy</w:t>
      </w:r>
      <w:r w:rsidR="0044611F">
        <w:rPr>
          <w:rFonts w:ascii="Times New Roman" w:hAnsi="Times New Roman" w:cs="Times New Roman"/>
          <w:sz w:val="24"/>
          <w:szCs w:val="24"/>
        </w:rPr>
        <w:t>.</w:t>
      </w:r>
    </w:p>
    <w:p w:rsidR="0044611F" w:rsidRPr="00D56BC9" w:rsidRDefault="0044611F" w:rsidP="0044611F">
      <w:pPr>
        <w:pStyle w:val="Akapitzlist"/>
        <w:tabs>
          <w:tab w:val="left" w:pos="597"/>
        </w:tabs>
        <w:spacing w:line="360" w:lineRule="auto"/>
        <w:ind w:left="596" w:right="387" w:firstLine="0"/>
        <w:rPr>
          <w:rFonts w:ascii="Times New Roman" w:hAnsi="Times New Roman" w:cs="Times New Roman"/>
          <w:sz w:val="24"/>
          <w:szCs w:val="24"/>
        </w:rPr>
      </w:pPr>
    </w:p>
    <w:p w:rsidR="00E25229" w:rsidRDefault="00BF53C6">
      <w:pPr>
        <w:pStyle w:val="Tekstpodstawowy"/>
        <w:spacing w:before="9"/>
        <w:rPr>
          <w:sz w:val="14"/>
        </w:rPr>
      </w:pPr>
      <w:r w:rsidRPr="00BF53C6">
        <w:lastRenderedPageBreak/>
        <w:pict>
          <v:shape id="_x0000_s1060" type="#_x0000_t202" style="position:absolute;margin-left:51pt;margin-top:10.7pt;width:514.7pt;height:40.2pt;z-index:-15726592;mso-wrap-distance-left:0;mso-wrap-distance-right:0;mso-position-horizontal-relative:page" fillcolor="#f3f3f3" strokeweight=".48pt">
            <v:textbox inset="0,0,0,0">
              <w:txbxContent>
                <w:p w:rsidR="00F318CE" w:rsidRPr="0044611F" w:rsidRDefault="00F318CE">
                  <w:pPr>
                    <w:spacing w:before="19" w:line="252" w:lineRule="exact"/>
                    <w:ind w:left="1538" w:right="1538"/>
                    <w:jc w:val="center"/>
                    <w:rPr>
                      <w:rFonts w:ascii="Times New Roman" w:hAnsi="Times New Roman" w:cs="Times New Roman"/>
                      <w:b/>
                      <w:sz w:val="24"/>
                      <w:szCs w:val="24"/>
                    </w:rPr>
                  </w:pPr>
                  <w:r w:rsidRPr="0044611F">
                    <w:rPr>
                      <w:rFonts w:ascii="Times New Roman" w:hAnsi="Times New Roman" w:cs="Times New Roman"/>
                      <w:b/>
                      <w:sz w:val="24"/>
                      <w:szCs w:val="24"/>
                    </w:rPr>
                    <w:t>§ 3</w:t>
                  </w:r>
                </w:p>
                <w:p w:rsidR="00F318CE" w:rsidRPr="0044611F" w:rsidRDefault="00F318CE">
                  <w:pPr>
                    <w:ind w:left="3526" w:right="3524"/>
                    <w:jc w:val="center"/>
                    <w:rPr>
                      <w:rFonts w:ascii="Times New Roman" w:hAnsi="Times New Roman" w:cs="Times New Roman"/>
                      <w:b/>
                      <w:sz w:val="24"/>
                      <w:szCs w:val="24"/>
                    </w:rPr>
                  </w:pPr>
                  <w:r w:rsidRPr="0044611F">
                    <w:rPr>
                      <w:rFonts w:ascii="Times New Roman" w:hAnsi="Times New Roman" w:cs="Times New Roman"/>
                      <w:b/>
                      <w:sz w:val="24"/>
                      <w:szCs w:val="24"/>
                    </w:rPr>
                    <w:t>Opis przedmiotu zamówienia (art. 36 ust.1 pkt. 3 )</w:t>
                  </w:r>
                </w:p>
              </w:txbxContent>
            </v:textbox>
            <w10:wrap type="topAndBottom" anchorx="page"/>
          </v:shape>
        </w:pict>
      </w:r>
    </w:p>
    <w:p w:rsidR="00E25229" w:rsidRPr="0044611F" w:rsidRDefault="00534E7E" w:rsidP="00977A4E">
      <w:pPr>
        <w:pStyle w:val="Heading2"/>
        <w:numPr>
          <w:ilvl w:val="0"/>
          <w:numId w:val="29"/>
        </w:numPr>
        <w:tabs>
          <w:tab w:val="left" w:pos="597"/>
        </w:tabs>
        <w:spacing w:before="158" w:line="360" w:lineRule="auto"/>
        <w:ind w:hanging="285"/>
        <w:jc w:val="left"/>
        <w:rPr>
          <w:rFonts w:ascii="Times New Roman" w:hAnsi="Times New Roman" w:cs="Times New Roman"/>
          <w:sz w:val="24"/>
          <w:szCs w:val="24"/>
        </w:rPr>
      </w:pPr>
      <w:r w:rsidRPr="0044611F">
        <w:rPr>
          <w:rFonts w:ascii="Times New Roman" w:hAnsi="Times New Roman" w:cs="Times New Roman"/>
          <w:sz w:val="24"/>
          <w:szCs w:val="24"/>
        </w:rPr>
        <w:t>Oznaczenie przedmiotu zamówienia wg Wspólnego Słownika Zamówień</w:t>
      </w:r>
      <w:r w:rsidRPr="0044611F">
        <w:rPr>
          <w:rFonts w:ascii="Times New Roman" w:hAnsi="Times New Roman" w:cs="Times New Roman"/>
          <w:spacing w:val="-9"/>
          <w:sz w:val="24"/>
          <w:szCs w:val="24"/>
        </w:rPr>
        <w:t xml:space="preserve"> </w:t>
      </w:r>
      <w:r w:rsidRPr="0044611F">
        <w:rPr>
          <w:rFonts w:ascii="Times New Roman" w:hAnsi="Times New Roman" w:cs="Times New Roman"/>
          <w:sz w:val="24"/>
          <w:szCs w:val="24"/>
        </w:rPr>
        <w:t>CPV:</w:t>
      </w:r>
    </w:p>
    <w:p w:rsidR="00E25229" w:rsidRPr="0044611F" w:rsidRDefault="00534E7E" w:rsidP="0029705C">
      <w:pPr>
        <w:pStyle w:val="Tekstpodstawowy"/>
        <w:spacing w:line="360" w:lineRule="auto"/>
        <w:ind w:left="596"/>
        <w:jc w:val="both"/>
        <w:rPr>
          <w:rFonts w:ascii="Times New Roman" w:hAnsi="Times New Roman" w:cs="Times New Roman"/>
          <w:sz w:val="24"/>
          <w:szCs w:val="24"/>
        </w:rPr>
      </w:pPr>
      <w:r w:rsidRPr="0044611F">
        <w:rPr>
          <w:rFonts w:ascii="Times New Roman" w:hAnsi="Times New Roman" w:cs="Times New Roman"/>
          <w:sz w:val="24"/>
          <w:szCs w:val="24"/>
        </w:rPr>
        <w:t>34 14 42 10 - 3 Wozy strażackie</w:t>
      </w:r>
    </w:p>
    <w:p w:rsidR="00E25229" w:rsidRPr="0044611F" w:rsidRDefault="00E25229" w:rsidP="0029705C">
      <w:pPr>
        <w:pStyle w:val="Tekstpodstawowy"/>
        <w:spacing w:before="1" w:line="360" w:lineRule="auto"/>
        <w:rPr>
          <w:rFonts w:ascii="Times New Roman" w:hAnsi="Times New Roman" w:cs="Times New Roman"/>
          <w:sz w:val="24"/>
          <w:szCs w:val="24"/>
        </w:rPr>
      </w:pPr>
    </w:p>
    <w:p w:rsidR="00E25229" w:rsidRPr="0044611F" w:rsidRDefault="00534E7E" w:rsidP="00977A4E">
      <w:pPr>
        <w:pStyle w:val="Heading2"/>
        <w:numPr>
          <w:ilvl w:val="0"/>
          <w:numId w:val="29"/>
        </w:numPr>
        <w:tabs>
          <w:tab w:val="left" w:pos="621"/>
        </w:tabs>
        <w:spacing w:line="360" w:lineRule="auto"/>
        <w:ind w:left="620" w:hanging="309"/>
        <w:jc w:val="left"/>
        <w:rPr>
          <w:rFonts w:ascii="Times New Roman" w:hAnsi="Times New Roman" w:cs="Times New Roman"/>
          <w:sz w:val="24"/>
          <w:szCs w:val="24"/>
        </w:rPr>
      </w:pPr>
      <w:r w:rsidRPr="0044611F">
        <w:rPr>
          <w:rFonts w:ascii="Times New Roman" w:hAnsi="Times New Roman" w:cs="Times New Roman"/>
          <w:sz w:val="24"/>
          <w:szCs w:val="24"/>
        </w:rPr>
        <w:t>Określenie przedmiotu</w:t>
      </w:r>
      <w:r w:rsidRPr="0044611F">
        <w:rPr>
          <w:rFonts w:ascii="Times New Roman" w:hAnsi="Times New Roman" w:cs="Times New Roman"/>
          <w:spacing w:val="-1"/>
          <w:sz w:val="24"/>
          <w:szCs w:val="24"/>
        </w:rPr>
        <w:t xml:space="preserve"> </w:t>
      </w:r>
      <w:r w:rsidRPr="0044611F">
        <w:rPr>
          <w:rFonts w:ascii="Times New Roman" w:hAnsi="Times New Roman" w:cs="Times New Roman"/>
          <w:sz w:val="24"/>
          <w:szCs w:val="24"/>
        </w:rPr>
        <w:t>zamówienia:</w:t>
      </w:r>
    </w:p>
    <w:p w:rsidR="00E25229" w:rsidRPr="006F27E8" w:rsidRDefault="00534E7E" w:rsidP="003E3E71">
      <w:pPr>
        <w:pStyle w:val="Tekstpodstawowy"/>
        <w:tabs>
          <w:tab w:val="left" w:pos="10490"/>
        </w:tabs>
        <w:spacing w:line="360" w:lineRule="auto"/>
        <w:ind w:left="618" w:right="280" w:firstLine="2"/>
        <w:jc w:val="both"/>
        <w:rPr>
          <w:rFonts w:ascii="Times New Roman" w:hAnsi="Times New Roman" w:cs="Times New Roman"/>
          <w:sz w:val="24"/>
          <w:szCs w:val="24"/>
        </w:rPr>
      </w:pPr>
      <w:r w:rsidRPr="006F27E8">
        <w:rPr>
          <w:rFonts w:ascii="Times New Roman" w:hAnsi="Times New Roman" w:cs="Times New Roman"/>
          <w:sz w:val="24"/>
          <w:szCs w:val="24"/>
        </w:rPr>
        <w:t xml:space="preserve">Przedmiotem zamówienia jest dostawa fabrycznie nowego </w:t>
      </w:r>
      <w:r w:rsidR="00642551" w:rsidRPr="006F27E8">
        <w:rPr>
          <w:rFonts w:ascii="Times New Roman" w:hAnsi="Times New Roman" w:cs="Times New Roman"/>
          <w:sz w:val="24"/>
          <w:szCs w:val="24"/>
        </w:rPr>
        <w:t xml:space="preserve">średniego </w:t>
      </w:r>
      <w:r w:rsidRPr="006F27E8">
        <w:rPr>
          <w:rFonts w:ascii="Times New Roman" w:hAnsi="Times New Roman" w:cs="Times New Roman"/>
          <w:sz w:val="24"/>
          <w:szCs w:val="24"/>
        </w:rPr>
        <w:t xml:space="preserve">samochodu ratowniczo – gaśniczego z napędem 4x4 dla Ochotniczej Straży Pożarnej w </w:t>
      </w:r>
      <w:r w:rsidR="00642551" w:rsidRPr="006F27E8">
        <w:rPr>
          <w:rFonts w:ascii="Times New Roman" w:hAnsi="Times New Roman" w:cs="Times New Roman"/>
          <w:sz w:val="24"/>
          <w:szCs w:val="24"/>
        </w:rPr>
        <w:t>Uzdowie.</w:t>
      </w:r>
      <w:r w:rsidR="0029705C" w:rsidRPr="006F27E8">
        <w:rPr>
          <w:rFonts w:ascii="Times New Roman" w:hAnsi="Times New Roman" w:cs="Times New Roman"/>
          <w:sz w:val="24"/>
          <w:szCs w:val="24"/>
        </w:rPr>
        <w:t xml:space="preserve"> </w:t>
      </w:r>
    </w:p>
    <w:p w:rsidR="00E25229" w:rsidRPr="0044611F" w:rsidRDefault="00E25229">
      <w:pPr>
        <w:pStyle w:val="Tekstpodstawowy"/>
        <w:spacing w:before="1"/>
        <w:rPr>
          <w:rFonts w:ascii="Times New Roman" w:hAnsi="Times New Roman" w:cs="Times New Roman"/>
          <w:color w:val="FF0000"/>
          <w:sz w:val="24"/>
          <w:szCs w:val="24"/>
        </w:rPr>
      </w:pPr>
    </w:p>
    <w:p w:rsidR="00E25229" w:rsidRPr="0029705C" w:rsidRDefault="00534E7E" w:rsidP="00977A4E">
      <w:pPr>
        <w:pStyle w:val="Heading2"/>
        <w:numPr>
          <w:ilvl w:val="0"/>
          <w:numId w:val="29"/>
        </w:numPr>
        <w:tabs>
          <w:tab w:val="left" w:pos="620"/>
        </w:tabs>
        <w:spacing w:line="360" w:lineRule="auto"/>
        <w:ind w:left="619" w:hanging="308"/>
        <w:jc w:val="left"/>
        <w:rPr>
          <w:rFonts w:ascii="Times New Roman" w:hAnsi="Times New Roman" w:cs="Times New Roman"/>
          <w:sz w:val="24"/>
          <w:szCs w:val="24"/>
        </w:rPr>
      </w:pPr>
      <w:r w:rsidRPr="0029705C">
        <w:rPr>
          <w:rFonts w:ascii="Times New Roman" w:hAnsi="Times New Roman" w:cs="Times New Roman"/>
          <w:sz w:val="24"/>
          <w:szCs w:val="24"/>
        </w:rPr>
        <w:t>Wymagania Zamawiającego dotyczące przedmiotu zamówienia:</w:t>
      </w:r>
    </w:p>
    <w:p w:rsidR="00E25229" w:rsidRPr="0029705C" w:rsidRDefault="00534E7E" w:rsidP="0029705C">
      <w:pPr>
        <w:pStyle w:val="Akapitzlist"/>
        <w:numPr>
          <w:ilvl w:val="1"/>
          <w:numId w:val="29"/>
        </w:numPr>
        <w:tabs>
          <w:tab w:val="left" w:pos="933"/>
          <w:tab w:val="left" w:pos="10490"/>
        </w:tabs>
        <w:spacing w:line="360" w:lineRule="auto"/>
        <w:ind w:right="280" w:hanging="370"/>
        <w:jc w:val="both"/>
        <w:rPr>
          <w:rFonts w:ascii="Times New Roman" w:hAnsi="Times New Roman" w:cs="Times New Roman"/>
          <w:sz w:val="24"/>
          <w:szCs w:val="24"/>
        </w:rPr>
      </w:pPr>
      <w:r w:rsidRPr="0029705C">
        <w:rPr>
          <w:rFonts w:ascii="Times New Roman" w:hAnsi="Times New Roman" w:cs="Times New Roman"/>
          <w:sz w:val="24"/>
          <w:szCs w:val="24"/>
        </w:rPr>
        <w:t>Szczegółowy opis wymagań i parametrów technicznych przedmiotu zamówienia wymaganych przez Zamawiającego</w:t>
      </w:r>
      <w:r w:rsidRPr="0029705C">
        <w:rPr>
          <w:rFonts w:ascii="Times New Roman" w:hAnsi="Times New Roman" w:cs="Times New Roman"/>
          <w:spacing w:val="-4"/>
          <w:sz w:val="24"/>
          <w:szCs w:val="24"/>
        </w:rPr>
        <w:t xml:space="preserve"> </w:t>
      </w:r>
      <w:r w:rsidRPr="0029705C">
        <w:rPr>
          <w:rFonts w:ascii="Times New Roman" w:hAnsi="Times New Roman" w:cs="Times New Roman"/>
          <w:sz w:val="24"/>
          <w:szCs w:val="24"/>
        </w:rPr>
        <w:t>określa:</w:t>
      </w:r>
    </w:p>
    <w:p w:rsidR="00E25229" w:rsidRPr="0029705C" w:rsidRDefault="00534E7E" w:rsidP="0029705C">
      <w:pPr>
        <w:pStyle w:val="Akapitzlist"/>
        <w:numPr>
          <w:ilvl w:val="2"/>
          <w:numId w:val="29"/>
        </w:numPr>
        <w:tabs>
          <w:tab w:val="left" w:pos="1307"/>
        </w:tabs>
        <w:spacing w:line="360" w:lineRule="auto"/>
        <w:ind w:right="280" w:hanging="368"/>
        <w:jc w:val="both"/>
        <w:rPr>
          <w:rFonts w:ascii="Times New Roman" w:hAnsi="Times New Roman" w:cs="Times New Roman"/>
          <w:sz w:val="24"/>
          <w:szCs w:val="24"/>
        </w:rPr>
      </w:pPr>
      <w:r w:rsidRPr="0029705C">
        <w:rPr>
          <w:rFonts w:ascii="Times New Roman" w:hAnsi="Times New Roman" w:cs="Times New Roman"/>
          <w:sz w:val="24"/>
          <w:szCs w:val="24"/>
        </w:rPr>
        <w:t>Szczegółowy opis przedmiotu zamówienia Rozdziału III SIWZ i Załącznik Nr 1 do SOPZ Rozdziału III</w:t>
      </w:r>
      <w:r w:rsidRPr="0029705C">
        <w:rPr>
          <w:rFonts w:ascii="Times New Roman" w:hAnsi="Times New Roman" w:cs="Times New Roman"/>
          <w:spacing w:val="-2"/>
          <w:sz w:val="24"/>
          <w:szCs w:val="24"/>
        </w:rPr>
        <w:t xml:space="preserve"> </w:t>
      </w:r>
      <w:r w:rsidRPr="0029705C">
        <w:rPr>
          <w:rFonts w:ascii="Times New Roman" w:hAnsi="Times New Roman" w:cs="Times New Roman"/>
          <w:sz w:val="24"/>
          <w:szCs w:val="24"/>
        </w:rPr>
        <w:t>SIWZ</w:t>
      </w:r>
    </w:p>
    <w:p w:rsidR="00E25229" w:rsidRPr="0029705C" w:rsidRDefault="00534E7E" w:rsidP="0029705C">
      <w:pPr>
        <w:pStyle w:val="Akapitzlist"/>
        <w:numPr>
          <w:ilvl w:val="2"/>
          <w:numId w:val="29"/>
        </w:numPr>
        <w:tabs>
          <w:tab w:val="left" w:pos="1307"/>
        </w:tabs>
        <w:spacing w:before="1" w:line="360" w:lineRule="auto"/>
        <w:ind w:left="1306"/>
        <w:jc w:val="both"/>
        <w:rPr>
          <w:rFonts w:ascii="Times New Roman" w:hAnsi="Times New Roman" w:cs="Times New Roman"/>
          <w:sz w:val="24"/>
          <w:szCs w:val="24"/>
        </w:rPr>
      </w:pPr>
      <w:r w:rsidRPr="0029705C">
        <w:rPr>
          <w:rFonts w:ascii="Times New Roman" w:hAnsi="Times New Roman" w:cs="Times New Roman"/>
          <w:sz w:val="24"/>
          <w:szCs w:val="24"/>
        </w:rPr>
        <w:t>Projekt umowy Rozdziału IV</w:t>
      </w:r>
      <w:r w:rsidRPr="0029705C">
        <w:rPr>
          <w:rFonts w:ascii="Times New Roman" w:hAnsi="Times New Roman" w:cs="Times New Roman"/>
          <w:spacing w:val="-1"/>
          <w:sz w:val="24"/>
          <w:szCs w:val="24"/>
        </w:rPr>
        <w:t xml:space="preserve"> </w:t>
      </w:r>
      <w:r w:rsidRPr="0029705C">
        <w:rPr>
          <w:rFonts w:ascii="Times New Roman" w:hAnsi="Times New Roman" w:cs="Times New Roman"/>
          <w:sz w:val="24"/>
          <w:szCs w:val="24"/>
        </w:rPr>
        <w:t>SIWZ.</w:t>
      </w:r>
    </w:p>
    <w:p w:rsidR="00E25229" w:rsidRPr="0029705C" w:rsidRDefault="00534E7E" w:rsidP="0029705C">
      <w:pPr>
        <w:pStyle w:val="Akapitzlist"/>
        <w:numPr>
          <w:ilvl w:val="1"/>
          <w:numId w:val="29"/>
        </w:numPr>
        <w:tabs>
          <w:tab w:val="left" w:pos="988"/>
        </w:tabs>
        <w:spacing w:before="65" w:line="360" w:lineRule="auto"/>
        <w:ind w:left="997" w:right="280" w:hanging="324"/>
        <w:jc w:val="both"/>
        <w:rPr>
          <w:rFonts w:ascii="Times New Roman" w:hAnsi="Times New Roman" w:cs="Times New Roman"/>
          <w:sz w:val="24"/>
          <w:szCs w:val="24"/>
        </w:rPr>
      </w:pPr>
      <w:r w:rsidRPr="0029705C">
        <w:rPr>
          <w:rFonts w:ascii="Times New Roman" w:hAnsi="Times New Roman" w:cs="Times New Roman"/>
          <w:sz w:val="24"/>
          <w:szCs w:val="24"/>
        </w:rPr>
        <w:t>Wykaz sprzętu pożarniczego Zamawiającego przeznaczonego do zamontowania przez Wykonawcę w nowym samochodzie ratowniczo</w:t>
      </w:r>
      <w:r w:rsidR="006E060A">
        <w:rPr>
          <w:rFonts w:ascii="Times New Roman" w:hAnsi="Times New Roman" w:cs="Times New Roman"/>
          <w:sz w:val="24"/>
          <w:szCs w:val="24"/>
        </w:rPr>
        <w:t xml:space="preserve"> </w:t>
      </w:r>
      <w:r w:rsidRPr="0029705C">
        <w:rPr>
          <w:rFonts w:ascii="Times New Roman" w:hAnsi="Times New Roman" w:cs="Times New Roman"/>
          <w:sz w:val="24"/>
          <w:szCs w:val="24"/>
        </w:rPr>
        <w:t>-</w:t>
      </w:r>
      <w:r w:rsidR="006E060A">
        <w:rPr>
          <w:rFonts w:ascii="Times New Roman" w:hAnsi="Times New Roman" w:cs="Times New Roman"/>
          <w:sz w:val="24"/>
          <w:szCs w:val="24"/>
        </w:rPr>
        <w:t xml:space="preserve"> </w:t>
      </w:r>
      <w:r w:rsidRPr="0029705C">
        <w:rPr>
          <w:rFonts w:ascii="Times New Roman" w:hAnsi="Times New Roman" w:cs="Times New Roman"/>
          <w:sz w:val="24"/>
          <w:szCs w:val="24"/>
        </w:rPr>
        <w:t xml:space="preserve">gaśniczym z napędem 4x4 dla Ochotniczej Straży Pożarnej w </w:t>
      </w:r>
      <w:r w:rsidR="006F27E8">
        <w:rPr>
          <w:rFonts w:ascii="Times New Roman" w:hAnsi="Times New Roman" w:cs="Times New Roman"/>
          <w:sz w:val="24"/>
          <w:szCs w:val="24"/>
        </w:rPr>
        <w:t>Uzdowie</w:t>
      </w:r>
      <w:r w:rsidRPr="0029705C">
        <w:rPr>
          <w:rFonts w:ascii="Times New Roman" w:hAnsi="Times New Roman" w:cs="Times New Roman"/>
          <w:spacing w:val="53"/>
          <w:sz w:val="24"/>
          <w:szCs w:val="24"/>
        </w:rPr>
        <w:t xml:space="preserve"> </w:t>
      </w:r>
      <w:r w:rsidRPr="0029705C">
        <w:rPr>
          <w:rFonts w:ascii="Times New Roman" w:hAnsi="Times New Roman" w:cs="Times New Roman"/>
          <w:sz w:val="24"/>
          <w:szCs w:val="24"/>
        </w:rPr>
        <w:t>określa:</w:t>
      </w:r>
    </w:p>
    <w:p w:rsidR="00E25229" w:rsidRPr="0029705C" w:rsidRDefault="00534E7E" w:rsidP="0029705C">
      <w:pPr>
        <w:pStyle w:val="Akapitzlist"/>
        <w:numPr>
          <w:ilvl w:val="2"/>
          <w:numId w:val="29"/>
        </w:numPr>
        <w:tabs>
          <w:tab w:val="left" w:pos="1307"/>
        </w:tabs>
        <w:spacing w:before="3" w:line="360" w:lineRule="auto"/>
        <w:ind w:left="1306"/>
        <w:rPr>
          <w:rFonts w:ascii="Times New Roman" w:hAnsi="Times New Roman" w:cs="Times New Roman"/>
          <w:sz w:val="24"/>
          <w:szCs w:val="24"/>
        </w:rPr>
      </w:pPr>
      <w:r w:rsidRPr="0029705C">
        <w:rPr>
          <w:rFonts w:ascii="Times New Roman" w:hAnsi="Times New Roman" w:cs="Times New Roman"/>
          <w:sz w:val="24"/>
          <w:szCs w:val="24"/>
        </w:rPr>
        <w:t>Załącznik Nr 2 do SOPZ Rozdziału III</w:t>
      </w:r>
      <w:r w:rsidRPr="0029705C">
        <w:rPr>
          <w:rFonts w:ascii="Times New Roman" w:hAnsi="Times New Roman" w:cs="Times New Roman"/>
          <w:spacing w:val="-7"/>
          <w:sz w:val="24"/>
          <w:szCs w:val="24"/>
        </w:rPr>
        <w:t xml:space="preserve"> </w:t>
      </w:r>
      <w:r w:rsidRPr="0029705C">
        <w:rPr>
          <w:rFonts w:ascii="Times New Roman" w:hAnsi="Times New Roman" w:cs="Times New Roman"/>
          <w:sz w:val="24"/>
          <w:szCs w:val="24"/>
        </w:rPr>
        <w:t>SIWZ</w:t>
      </w:r>
    </w:p>
    <w:p w:rsidR="00E25229" w:rsidRPr="0029705C" w:rsidRDefault="00E25229" w:rsidP="0029705C">
      <w:pPr>
        <w:pStyle w:val="Tekstpodstawowy"/>
        <w:spacing w:before="9" w:line="360" w:lineRule="auto"/>
        <w:rPr>
          <w:rFonts w:ascii="Times New Roman" w:hAnsi="Times New Roman" w:cs="Times New Roman"/>
          <w:sz w:val="24"/>
          <w:szCs w:val="24"/>
        </w:rPr>
      </w:pPr>
    </w:p>
    <w:p w:rsidR="00E25229" w:rsidRPr="0044611F" w:rsidRDefault="00534E7E" w:rsidP="0029705C">
      <w:pPr>
        <w:pStyle w:val="Heading2"/>
        <w:numPr>
          <w:ilvl w:val="0"/>
          <w:numId w:val="29"/>
        </w:numPr>
        <w:tabs>
          <w:tab w:val="left" w:pos="621"/>
        </w:tabs>
        <w:spacing w:line="360" w:lineRule="auto"/>
        <w:ind w:right="280"/>
        <w:jc w:val="both"/>
        <w:rPr>
          <w:rFonts w:ascii="Times New Roman" w:hAnsi="Times New Roman" w:cs="Times New Roman"/>
          <w:b w:val="0"/>
          <w:sz w:val="24"/>
          <w:szCs w:val="24"/>
        </w:rPr>
      </w:pPr>
      <w:r w:rsidRPr="0044611F">
        <w:rPr>
          <w:rFonts w:ascii="Times New Roman" w:hAnsi="Times New Roman" w:cs="Times New Roman"/>
          <w:b w:val="0"/>
          <w:sz w:val="24"/>
          <w:szCs w:val="24"/>
        </w:rPr>
        <w:t>Opis przedmiotu zamówienia został przedstawiony w Szczegółowym opisie przedmiotu zamówienia Rozdziału III SIWZ, Projekcie umowy Rozdziału IV</w:t>
      </w:r>
      <w:r w:rsidRPr="0044611F">
        <w:rPr>
          <w:rFonts w:ascii="Times New Roman" w:hAnsi="Times New Roman" w:cs="Times New Roman"/>
          <w:b w:val="0"/>
          <w:spacing w:val="-17"/>
          <w:sz w:val="24"/>
          <w:szCs w:val="24"/>
        </w:rPr>
        <w:t xml:space="preserve"> </w:t>
      </w:r>
      <w:r w:rsidRPr="0044611F">
        <w:rPr>
          <w:rFonts w:ascii="Times New Roman" w:hAnsi="Times New Roman" w:cs="Times New Roman"/>
          <w:b w:val="0"/>
          <w:sz w:val="24"/>
          <w:szCs w:val="24"/>
        </w:rPr>
        <w:t>SIWZ</w:t>
      </w:r>
      <w:r w:rsidR="000528E2">
        <w:rPr>
          <w:rFonts w:ascii="Times New Roman" w:hAnsi="Times New Roman" w:cs="Times New Roman"/>
          <w:b w:val="0"/>
          <w:sz w:val="24"/>
          <w:szCs w:val="24"/>
        </w:rPr>
        <w:t>.</w:t>
      </w:r>
    </w:p>
    <w:p w:rsidR="00E25229" w:rsidRPr="009A2117" w:rsidRDefault="00534E7E" w:rsidP="0029705C">
      <w:pPr>
        <w:pStyle w:val="Akapitzlist"/>
        <w:numPr>
          <w:ilvl w:val="0"/>
          <w:numId w:val="29"/>
        </w:numPr>
        <w:tabs>
          <w:tab w:val="left" w:pos="621"/>
        </w:tabs>
        <w:spacing w:line="360" w:lineRule="auto"/>
        <w:ind w:left="618" w:right="280" w:hanging="306"/>
        <w:jc w:val="both"/>
        <w:rPr>
          <w:rFonts w:ascii="Times New Roman" w:hAnsi="Times New Roman" w:cs="Times New Roman"/>
          <w:sz w:val="24"/>
          <w:szCs w:val="24"/>
        </w:rPr>
      </w:pPr>
      <w:r w:rsidRPr="009A2117">
        <w:rPr>
          <w:rFonts w:ascii="Times New Roman" w:hAnsi="Times New Roman" w:cs="Times New Roman"/>
          <w:sz w:val="24"/>
          <w:szCs w:val="24"/>
        </w:rPr>
        <w:t>Zamawiający nie wymaga by przy realizacji zamówienia uczestniczyły osoby wskazane w art. 29 ust. 3a ustawy Pzp tj</w:t>
      </w:r>
      <w:r w:rsidR="0044611F" w:rsidRPr="009A2117">
        <w:rPr>
          <w:rFonts w:ascii="Times New Roman" w:hAnsi="Times New Roman" w:cs="Times New Roman"/>
          <w:sz w:val="24"/>
          <w:szCs w:val="24"/>
        </w:rPr>
        <w:t>.</w:t>
      </w:r>
      <w:r w:rsidRPr="009A2117">
        <w:rPr>
          <w:rFonts w:ascii="Times New Roman" w:hAnsi="Times New Roman" w:cs="Times New Roman"/>
          <w:sz w:val="24"/>
          <w:szCs w:val="24"/>
        </w:rPr>
        <w:t xml:space="preserve"> osoby zatrudnione przez wykonawcę lub podwykonawcę na podstawie umowy </w:t>
      </w:r>
      <w:r w:rsidR="0029705C" w:rsidRPr="009A2117">
        <w:rPr>
          <w:rFonts w:ascii="Times New Roman" w:hAnsi="Times New Roman" w:cs="Times New Roman"/>
          <w:sz w:val="24"/>
          <w:szCs w:val="24"/>
        </w:rPr>
        <w:t xml:space="preserve">                    </w:t>
      </w:r>
      <w:r w:rsidRPr="009A2117">
        <w:rPr>
          <w:rFonts w:ascii="Times New Roman" w:hAnsi="Times New Roman" w:cs="Times New Roman"/>
          <w:sz w:val="24"/>
          <w:szCs w:val="24"/>
        </w:rPr>
        <w:t>o</w:t>
      </w:r>
      <w:r w:rsidRPr="009A2117">
        <w:rPr>
          <w:rFonts w:ascii="Times New Roman" w:hAnsi="Times New Roman" w:cs="Times New Roman"/>
          <w:spacing w:val="-5"/>
          <w:sz w:val="24"/>
          <w:szCs w:val="24"/>
        </w:rPr>
        <w:t xml:space="preserve"> </w:t>
      </w:r>
      <w:r w:rsidRPr="009A2117">
        <w:rPr>
          <w:rFonts w:ascii="Times New Roman" w:hAnsi="Times New Roman" w:cs="Times New Roman"/>
          <w:sz w:val="24"/>
          <w:szCs w:val="24"/>
        </w:rPr>
        <w:t>pracę</w:t>
      </w:r>
      <w:r w:rsidR="006F27E8" w:rsidRPr="009A2117">
        <w:rPr>
          <w:rFonts w:ascii="Times New Roman" w:hAnsi="Times New Roman" w:cs="Times New Roman"/>
          <w:sz w:val="24"/>
          <w:szCs w:val="24"/>
        </w:rPr>
        <w:t>.</w:t>
      </w:r>
    </w:p>
    <w:p w:rsidR="00E25229" w:rsidRPr="0044611F" w:rsidRDefault="00534E7E" w:rsidP="0029705C">
      <w:pPr>
        <w:pStyle w:val="Akapitzlist"/>
        <w:numPr>
          <w:ilvl w:val="0"/>
          <w:numId w:val="29"/>
        </w:numPr>
        <w:tabs>
          <w:tab w:val="left" w:pos="621"/>
        </w:tabs>
        <w:spacing w:line="360" w:lineRule="auto"/>
        <w:ind w:left="620" w:right="386" w:hanging="308"/>
        <w:jc w:val="both"/>
        <w:rPr>
          <w:rFonts w:ascii="Times New Roman" w:hAnsi="Times New Roman" w:cs="Times New Roman"/>
          <w:sz w:val="24"/>
          <w:szCs w:val="24"/>
        </w:rPr>
      </w:pPr>
      <w:r w:rsidRPr="0044611F">
        <w:rPr>
          <w:rFonts w:ascii="Times New Roman" w:hAnsi="Times New Roman" w:cs="Times New Roman"/>
          <w:sz w:val="24"/>
          <w:szCs w:val="24"/>
        </w:rPr>
        <w:t>Zamawiający nie wymaga, by przy realizacji zamówienia uczestniczyły osoby wskazane w art. 29 ust. 4 ustawy</w:t>
      </w:r>
      <w:r w:rsidRPr="0044611F">
        <w:rPr>
          <w:rFonts w:ascii="Times New Roman" w:hAnsi="Times New Roman" w:cs="Times New Roman"/>
          <w:spacing w:val="-5"/>
          <w:sz w:val="24"/>
          <w:szCs w:val="24"/>
        </w:rPr>
        <w:t xml:space="preserve"> </w:t>
      </w:r>
      <w:r w:rsidRPr="0044611F">
        <w:rPr>
          <w:rFonts w:ascii="Times New Roman" w:hAnsi="Times New Roman" w:cs="Times New Roman"/>
          <w:sz w:val="24"/>
          <w:szCs w:val="24"/>
        </w:rPr>
        <w:t>Pzp</w:t>
      </w:r>
    </w:p>
    <w:p w:rsidR="00E25229" w:rsidRDefault="00BF53C6" w:rsidP="0029705C">
      <w:pPr>
        <w:pStyle w:val="Tekstpodstawowy"/>
        <w:spacing w:before="10"/>
        <w:jc w:val="both"/>
        <w:rPr>
          <w:b/>
          <w:sz w:val="16"/>
        </w:rPr>
      </w:pPr>
      <w:r w:rsidRPr="00BF53C6">
        <w:pict>
          <v:shape id="_x0000_s1059" type="#_x0000_t202" style="position:absolute;left:0;text-align:left;margin-left:51pt;margin-top:11.9pt;width:514.7pt;height:40.25pt;z-index:-15726080;mso-wrap-distance-left:0;mso-wrap-distance-right:0;mso-position-horizontal-relative:page" fillcolor="#f3f3f3" strokeweight=".48pt">
            <v:textbox inset="0,0,0,0">
              <w:txbxContent>
                <w:p w:rsidR="00F318CE" w:rsidRPr="0044611F" w:rsidRDefault="00F318CE">
                  <w:pPr>
                    <w:spacing w:before="20" w:line="252" w:lineRule="exact"/>
                    <w:ind w:left="1538" w:right="1538"/>
                    <w:jc w:val="center"/>
                    <w:rPr>
                      <w:rFonts w:ascii="Times New Roman" w:hAnsi="Times New Roman" w:cs="Times New Roman"/>
                      <w:b/>
                      <w:sz w:val="24"/>
                      <w:szCs w:val="24"/>
                    </w:rPr>
                  </w:pPr>
                  <w:r w:rsidRPr="0044611F">
                    <w:rPr>
                      <w:rFonts w:ascii="Times New Roman" w:hAnsi="Times New Roman" w:cs="Times New Roman"/>
                      <w:b/>
                      <w:sz w:val="24"/>
                      <w:szCs w:val="24"/>
                    </w:rPr>
                    <w:t>§ 4</w:t>
                  </w:r>
                </w:p>
                <w:p w:rsidR="00F318CE" w:rsidRPr="0044611F" w:rsidRDefault="00F318CE">
                  <w:pPr>
                    <w:ind w:left="3523" w:right="3524"/>
                    <w:jc w:val="center"/>
                    <w:rPr>
                      <w:rFonts w:ascii="Times New Roman" w:hAnsi="Times New Roman" w:cs="Times New Roman"/>
                      <w:b/>
                      <w:sz w:val="24"/>
                      <w:szCs w:val="24"/>
                    </w:rPr>
                  </w:pPr>
                  <w:r w:rsidRPr="0044611F">
                    <w:rPr>
                      <w:rFonts w:ascii="Times New Roman" w:hAnsi="Times New Roman" w:cs="Times New Roman"/>
                      <w:b/>
                      <w:sz w:val="24"/>
                      <w:szCs w:val="24"/>
                    </w:rPr>
                    <w:t>Termin wykonania zamówienia (art. 36 ust. 1 pkt</w:t>
                  </w:r>
                  <w:r>
                    <w:rPr>
                      <w:rFonts w:ascii="Times New Roman" w:hAnsi="Times New Roman" w:cs="Times New Roman"/>
                      <w:b/>
                      <w:sz w:val="24"/>
                      <w:szCs w:val="24"/>
                    </w:rPr>
                    <w:t>.</w:t>
                  </w:r>
                  <w:r w:rsidRPr="0044611F">
                    <w:rPr>
                      <w:rFonts w:ascii="Times New Roman" w:hAnsi="Times New Roman" w:cs="Times New Roman"/>
                      <w:b/>
                      <w:sz w:val="24"/>
                      <w:szCs w:val="24"/>
                    </w:rPr>
                    <w:t xml:space="preserve"> 4)</w:t>
                  </w:r>
                </w:p>
              </w:txbxContent>
            </v:textbox>
            <w10:wrap type="topAndBottom" anchorx="page"/>
          </v:shape>
        </w:pict>
      </w:r>
    </w:p>
    <w:p w:rsidR="00E25229" w:rsidRPr="0044611F" w:rsidRDefault="00534E7E" w:rsidP="00977A4E">
      <w:pPr>
        <w:pStyle w:val="Akapitzlist"/>
        <w:numPr>
          <w:ilvl w:val="0"/>
          <w:numId w:val="28"/>
        </w:numPr>
        <w:tabs>
          <w:tab w:val="left" w:pos="618"/>
        </w:tabs>
        <w:spacing w:before="158" w:line="360" w:lineRule="auto"/>
        <w:ind w:hanging="306"/>
        <w:rPr>
          <w:rFonts w:ascii="Times New Roman" w:hAnsi="Times New Roman" w:cs="Times New Roman"/>
          <w:sz w:val="24"/>
          <w:szCs w:val="24"/>
        </w:rPr>
      </w:pPr>
      <w:r w:rsidRPr="0044611F">
        <w:rPr>
          <w:rFonts w:ascii="Times New Roman" w:hAnsi="Times New Roman" w:cs="Times New Roman"/>
          <w:sz w:val="24"/>
          <w:szCs w:val="24"/>
        </w:rPr>
        <w:t>Termin realizacji przedmiotu</w:t>
      </w:r>
      <w:r w:rsidRPr="0044611F">
        <w:rPr>
          <w:rFonts w:ascii="Times New Roman" w:hAnsi="Times New Roman" w:cs="Times New Roman"/>
          <w:spacing w:val="2"/>
          <w:sz w:val="24"/>
          <w:szCs w:val="24"/>
        </w:rPr>
        <w:t xml:space="preserve"> </w:t>
      </w:r>
      <w:r w:rsidRPr="0044611F">
        <w:rPr>
          <w:rFonts w:ascii="Times New Roman" w:hAnsi="Times New Roman" w:cs="Times New Roman"/>
          <w:sz w:val="24"/>
          <w:szCs w:val="24"/>
        </w:rPr>
        <w:t>zamówienia:</w:t>
      </w:r>
    </w:p>
    <w:p w:rsidR="00E25229" w:rsidRPr="0044611F" w:rsidRDefault="00534E7E" w:rsidP="00977A4E">
      <w:pPr>
        <w:pStyle w:val="Akapitzlist"/>
        <w:numPr>
          <w:ilvl w:val="1"/>
          <w:numId w:val="28"/>
        </w:numPr>
        <w:tabs>
          <w:tab w:val="left" w:pos="914"/>
        </w:tabs>
        <w:spacing w:line="360" w:lineRule="auto"/>
        <w:ind w:hanging="318"/>
        <w:rPr>
          <w:rFonts w:ascii="Times New Roman" w:hAnsi="Times New Roman" w:cs="Times New Roman"/>
          <w:sz w:val="24"/>
          <w:szCs w:val="24"/>
        </w:rPr>
      </w:pPr>
      <w:r w:rsidRPr="0044611F">
        <w:rPr>
          <w:rFonts w:ascii="Times New Roman" w:hAnsi="Times New Roman" w:cs="Times New Roman"/>
          <w:sz w:val="24"/>
          <w:szCs w:val="24"/>
        </w:rPr>
        <w:t>Termin rozpoczęcia wykonywania przedmiotu zamówienia - po podpisaniu</w:t>
      </w:r>
      <w:r w:rsidRPr="0044611F">
        <w:rPr>
          <w:rFonts w:ascii="Times New Roman" w:hAnsi="Times New Roman" w:cs="Times New Roman"/>
          <w:spacing w:val="-4"/>
          <w:sz w:val="24"/>
          <w:szCs w:val="24"/>
        </w:rPr>
        <w:t xml:space="preserve"> </w:t>
      </w:r>
      <w:r w:rsidRPr="0044611F">
        <w:rPr>
          <w:rFonts w:ascii="Times New Roman" w:hAnsi="Times New Roman" w:cs="Times New Roman"/>
          <w:sz w:val="24"/>
          <w:szCs w:val="24"/>
        </w:rPr>
        <w:t>umowy</w:t>
      </w:r>
    </w:p>
    <w:p w:rsidR="00E25229" w:rsidRPr="0044611F" w:rsidRDefault="00534E7E" w:rsidP="00977A4E">
      <w:pPr>
        <w:pStyle w:val="Akapitzlist"/>
        <w:numPr>
          <w:ilvl w:val="1"/>
          <w:numId w:val="28"/>
        </w:numPr>
        <w:tabs>
          <w:tab w:val="left" w:pos="914"/>
        </w:tabs>
        <w:spacing w:before="1" w:line="360" w:lineRule="auto"/>
        <w:ind w:left="903" w:right="775" w:hanging="308"/>
        <w:rPr>
          <w:rFonts w:ascii="Times New Roman" w:hAnsi="Times New Roman" w:cs="Times New Roman"/>
          <w:b/>
          <w:color w:val="4F6228" w:themeColor="accent3" w:themeShade="80"/>
          <w:sz w:val="24"/>
          <w:szCs w:val="24"/>
        </w:rPr>
      </w:pPr>
      <w:r w:rsidRPr="0044611F">
        <w:rPr>
          <w:rFonts w:ascii="Times New Roman" w:hAnsi="Times New Roman" w:cs="Times New Roman"/>
          <w:sz w:val="24"/>
          <w:szCs w:val="24"/>
        </w:rPr>
        <w:t xml:space="preserve">Termin zakończenia wykonywania przedmiotu zamówienia: </w:t>
      </w:r>
      <w:r w:rsidRPr="0044611F">
        <w:rPr>
          <w:rFonts w:ascii="Times New Roman" w:hAnsi="Times New Roman" w:cs="Times New Roman"/>
          <w:b/>
          <w:color w:val="4F6228" w:themeColor="accent3" w:themeShade="80"/>
          <w:sz w:val="24"/>
          <w:szCs w:val="24"/>
        </w:rPr>
        <w:t>do 1</w:t>
      </w:r>
      <w:r w:rsidR="006F27E8">
        <w:rPr>
          <w:rFonts w:ascii="Times New Roman" w:hAnsi="Times New Roman" w:cs="Times New Roman"/>
          <w:b/>
          <w:color w:val="4F6228" w:themeColor="accent3" w:themeShade="80"/>
          <w:sz w:val="24"/>
          <w:szCs w:val="24"/>
        </w:rPr>
        <w:t>0</w:t>
      </w:r>
      <w:r w:rsidRPr="0044611F">
        <w:rPr>
          <w:rFonts w:ascii="Times New Roman" w:hAnsi="Times New Roman" w:cs="Times New Roman"/>
          <w:b/>
          <w:color w:val="4F6228" w:themeColor="accent3" w:themeShade="80"/>
          <w:sz w:val="24"/>
          <w:szCs w:val="24"/>
        </w:rPr>
        <w:t xml:space="preserve">0 dni kalendarzowych od </w:t>
      </w:r>
      <w:r w:rsidRPr="0044611F">
        <w:rPr>
          <w:rFonts w:ascii="Times New Roman" w:hAnsi="Times New Roman" w:cs="Times New Roman"/>
          <w:b/>
          <w:color w:val="4F6228" w:themeColor="accent3" w:themeShade="80"/>
          <w:sz w:val="24"/>
          <w:szCs w:val="24"/>
        </w:rPr>
        <w:lastRenderedPageBreak/>
        <w:t>daty podpisania</w:t>
      </w:r>
      <w:r w:rsidRPr="0044611F">
        <w:rPr>
          <w:rFonts w:ascii="Times New Roman" w:hAnsi="Times New Roman" w:cs="Times New Roman"/>
          <w:b/>
          <w:color w:val="4F6228" w:themeColor="accent3" w:themeShade="80"/>
          <w:spacing w:val="-3"/>
          <w:sz w:val="24"/>
          <w:szCs w:val="24"/>
        </w:rPr>
        <w:t xml:space="preserve"> </w:t>
      </w:r>
      <w:r w:rsidRPr="0044611F">
        <w:rPr>
          <w:rFonts w:ascii="Times New Roman" w:hAnsi="Times New Roman" w:cs="Times New Roman"/>
          <w:b/>
          <w:color w:val="4F6228" w:themeColor="accent3" w:themeShade="80"/>
          <w:sz w:val="24"/>
          <w:szCs w:val="24"/>
        </w:rPr>
        <w:t>umowy</w:t>
      </w:r>
    </w:p>
    <w:p w:rsidR="00E25229" w:rsidRPr="0044611F" w:rsidRDefault="00534E7E" w:rsidP="0044611F">
      <w:pPr>
        <w:spacing w:before="183" w:line="360" w:lineRule="auto"/>
        <w:ind w:left="596" w:right="388"/>
        <w:jc w:val="both"/>
        <w:rPr>
          <w:i/>
          <w:color w:val="365F91" w:themeColor="accent1" w:themeShade="BF"/>
          <w:sz w:val="20"/>
        </w:rPr>
      </w:pPr>
      <w:r w:rsidRPr="0044611F">
        <w:rPr>
          <w:i/>
          <w:color w:val="365F91" w:themeColor="accent1" w:themeShade="BF"/>
          <w:sz w:val="20"/>
        </w:rPr>
        <w:t xml:space="preserve">W związku z dofinansowaniem dostawy będącej przedmiotem zamówienia, Wykonawca zobowiązany jest </w:t>
      </w:r>
      <w:r w:rsidR="0029705C">
        <w:rPr>
          <w:i/>
          <w:color w:val="365F91" w:themeColor="accent1" w:themeShade="BF"/>
          <w:sz w:val="20"/>
        </w:rPr>
        <w:t xml:space="preserve">              </w:t>
      </w:r>
      <w:r w:rsidRPr="0044611F">
        <w:rPr>
          <w:i/>
          <w:color w:val="365F91" w:themeColor="accent1" w:themeShade="BF"/>
          <w:sz w:val="20"/>
        </w:rPr>
        <w:t>do podjęcia wszelkich działań, w tym organizacyjnych, w celu zapewnienia wykonania przedmiotu zamówienia w terminie określonym w § 4 ust.1 pkt</w:t>
      </w:r>
      <w:r w:rsidR="0029705C">
        <w:rPr>
          <w:i/>
          <w:color w:val="365F91" w:themeColor="accent1" w:themeShade="BF"/>
          <w:sz w:val="20"/>
        </w:rPr>
        <w:t>.</w:t>
      </w:r>
      <w:r w:rsidRPr="0044611F">
        <w:rPr>
          <w:i/>
          <w:color w:val="365F91" w:themeColor="accent1" w:themeShade="BF"/>
          <w:sz w:val="20"/>
        </w:rPr>
        <w:t xml:space="preserve"> 2 niniejszej IDW Rozdziału I SIWZ. Wykonawca ponosi wobec Zamawiającego odpowiedzialność za zaniedbania lub nienależyte wykonanie przedmiotu umowy, </w:t>
      </w:r>
      <w:r w:rsidR="0029705C">
        <w:rPr>
          <w:i/>
          <w:color w:val="365F91" w:themeColor="accent1" w:themeShade="BF"/>
          <w:sz w:val="20"/>
        </w:rPr>
        <w:t xml:space="preserve">                              </w:t>
      </w:r>
      <w:r w:rsidRPr="0044611F">
        <w:rPr>
          <w:i/>
          <w:color w:val="365F91" w:themeColor="accent1" w:themeShade="BF"/>
          <w:sz w:val="20"/>
        </w:rPr>
        <w:t xml:space="preserve">w szczególności za nie wykonanie przedmiotu zamówienia w terminie określonym umową, skutkujące np. utratą dofinansowania. W sytuacji tej Zamawiający będzie miał prawo do żądania naprawienia szkody obejmującej stratę w postaci utraty dofinansowania, w wysokości utraconego dofinansowania. Żądanie odszkodowania od Wykonawcy z tytułu utraconego dofinansowania nie ogranicza prawa Zamawiającego </w:t>
      </w:r>
      <w:r w:rsidR="0029705C">
        <w:rPr>
          <w:i/>
          <w:color w:val="365F91" w:themeColor="accent1" w:themeShade="BF"/>
          <w:sz w:val="20"/>
        </w:rPr>
        <w:t xml:space="preserve">                                </w:t>
      </w:r>
      <w:r w:rsidRPr="0044611F">
        <w:rPr>
          <w:i/>
          <w:color w:val="365F91" w:themeColor="accent1" w:themeShade="BF"/>
          <w:sz w:val="20"/>
        </w:rPr>
        <w:t>do wystąpienia wobec Wykonawcy z innymi roszczeniami przewidzianymi umową oraz przepisami Kodeksu cywilnego</w:t>
      </w:r>
      <w:r w:rsidR="006F27E8">
        <w:rPr>
          <w:i/>
          <w:color w:val="365F91" w:themeColor="accent1" w:themeShade="BF"/>
          <w:sz w:val="20"/>
        </w:rPr>
        <w:t>.</w:t>
      </w:r>
    </w:p>
    <w:p w:rsidR="00E25229" w:rsidRPr="0044611F" w:rsidRDefault="00BF53C6" w:rsidP="0044611F">
      <w:pPr>
        <w:pStyle w:val="Tekstpodstawowy"/>
        <w:spacing w:before="10" w:line="360" w:lineRule="auto"/>
        <w:rPr>
          <w:i/>
          <w:color w:val="365F91" w:themeColor="accent1" w:themeShade="BF"/>
          <w:sz w:val="18"/>
        </w:rPr>
      </w:pPr>
      <w:r w:rsidRPr="00BF53C6">
        <w:rPr>
          <w:color w:val="365F91" w:themeColor="accent1" w:themeShade="BF"/>
        </w:rPr>
        <w:pict>
          <v:shape id="_x0000_s1058" type="#_x0000_t202" style="position:absolute;margin-left:51pt;margin-top:13.05pt;width:514.7pt;height:40.2pt;z-index:-15725568;mso-wrap-distance-left:0;mso-wrap-distance-right:0;mso-position-horizontal-relative:page" fillcolor="#f3f3f3" strokeweight=".48pt">
            <v:textbox inset="0,0,0,0">
              <w:txbxContent>
                <w:p w:rsidR="00F318CE" w:rsidRPr="0044611F" w:rsidRDefault="00F318CE">
                  <w:pPr>
                    <w:spacing w:before="19" w:line="252" w:lineRule="exact"/>
                    <w:ind w:left="1538" w:right="1538"/>
                    <w:jc w:val="center"/>
                    <w:rPr>
                      <w:rFonts w:ascii="Times New Roman" w:hAnsi="Times New Roman" w:cs="Times New Roman"/>
                      <w:b/>
                      <w:sz w:val="24"/>
                      <w:szCs w:val="24"/>
                    </w:rPr>
                  </w:pPr>
                  <w:r w:rsidRPr="0044611F">
                    <w:rPr>
                      <w:rFonts w:ascii="Times New Roman" w:hAnsi="Times New Roman" w:cs="Times New Roman"/>
                      <w:b/>
                      <w:sz w:val="24"/>
                      <w:szCs w:val="24"/>
                    </w:rPr>
                    <w:t>§ 5</w:t>
                  </w:r>
                </w:p>
                <w:p w:rsidR="00F318CE" w:rsidRPr="0044611F" w:rsidRDefault="00F318CE">
                  <w:pPr>
                    <w:ind w:left="3270" w:right="3266"/>
                    <w:jc w:val="center"/>
                    <w:rPr>
                      <w:rFonts w:ascii="Times New Roman" w:hAnsi="Times New Roman" w:cs="Times New Roman"/>
                      <w:b/>
                      <w:sz w:val="24"/>
                      <w:szCs w:val="24"/>
                    </w:rPr>
                  </w:pPr>
                  <w:r w:rsidRPr="0044611F">
                    <w:rPr>
                      <w:rFonts w:ascii="Times New Roman" w:hAnsi="Times New Roman" w:cs="Times New Roman"/>
                      <w:b/>
                      <w:sz w:val="24"/>
                      <w:szCs w:val="24"/>
                    </w:rPr>
                    <w:t>Warunki udziału w postępowaniu (art. 36 ust. 1 pkt. 5)</w:t>
                  </w:r>
                </w:p>
              </w:txbxContent>
            </v:textbox>
            <w10:wrap type="topAndBottom" anchorx="page"/>
          </v:shape>
        </w:pict>
      </w:r>
    </w:p>
    <w:p w:rsidR="00E25229" w:rsidRPr="0029705C" w:rsidRDefault="00534E7E" w:rsidP="006F27E8">
      <w:pPr>
        <w:pStyle w:val="Akapitzlist"/>
        <w:numPr>
          <w:ilvl w:val="0"/>
          <w:numId w:val="27"/>
        </w:numPr>
        <w:tabs>
          <w:tab w:val="left" w:pos="674"/>
        </w:tabs>
        <w:spacing w:before="158" w:line="360" w:lineRule="auto"/>
        <w:ind w:hanging="362"/>
        <w:jc w:val="both"/>
        <w:rPr>
          <w:rFonts w:ascii="Times New Roman" w:hAnsi="Times New Roman" w:cs="Times New Roman"/>
          <w:sz w:val="24"/>
          <w:szCs w:val="24"/>
        </w:rPr>
      </w:pPr>
      <w:r w:rsidRPr="0029705C">
        <w:rPr>
          <w:rFonts w:ascii="Times New Roman" w:hAnsi="Times New Roman" w:cs="Times New Roman"/>
          <w:sz w:val="24"/>
          <w:szCs w:val="24"/>
        </w:rPr>
        <w:t>W postępowaniu o udzielenie zamówienia publicznego mogą ubiegać się wykonawcy,</w:t>
      </w:r>
      <w:r w:rsidRPr="0029705C">
        <w:rPr>
          <w:rFonts w:ascii="Times New Roman" w:hAnsi="Times New Roman" w:cs="Times New Roman"/>
          <w:spacing w:val="-19"/>
          <w:sz w:val="24"/>
          <w:szCs w:val="24"/>
        </w:rPr>
        <w:t xml:space="preserve"> </w:t>
      </w:r>
      <w:r w:rsidRPr="0029705C">
        <w:rPr>
          <w:rFonts w:ascii="Times New Roman" w:hAnsi="Times New Roman" w:cs="Times New Roman"/>
          <w:sz w:val="24"/>
          <w:szCs w:val="24"/>
        </w:rPr>
        <w:t>którzy:</w:t>
      </w:r>
    </w:p>
    <w:p w:rsidR="00E25229" w:rsidRPr="0029705C" w:rsidRDefault="00534E7E" w:rsidP="0029705C">
      <w:pPr>
        <w:pStyle w:val="Akapitzlist"/>
        <w:numPr>
          <w:ilvl w:val="1"/>
          <w:numId w:val="27"/>
        </w:numPr>
        <w:tabs>
          <w:tab w:val="left" w:pos="1060"/>
        </w:tabs>
        <w:spacing w:line="360" w:lineRule="auto"/>
        <w:ind w:left="1059" w:hanging="320"/>
        <w:rPr>
          <w:rFonts w:ascii="Times New Roman" w:hAnsi="Times New Roman" w:cs="Times New Roman"/>
          <w:sz w:val="24"/>
          <w:szCs w:val="24"/>
        </w:rPr>
      </w:pPr>
      <w:r w:rsidRPr="0029705C">
        <w:rPr>
          <w:rFonts w:ascii="Times New Roman" w:hAnsi="Times New Roman" w:cs="Times New Roman"/>
          <w:sz w:val="24"/>
          <w:szCs w:val="24"/>
        </w:rPr>
        <w:t>nie podlegają</w:t>
      </w:r>
      <w:r w:rsidRPr="0029705C">
        <w:rPr>
          <w:rFonts w:ascii="Times New Roman" w:hAnsi="Times New Roman" w:cs="Times New Roman"/>
          <w:spacing w:val="-3"/>
          <w:sz w:val="24"/>
          <w:szCs w:val="24"/>
        </w:rPr>
        <w:t xml:space="preserve"> </w:t>
      </w:r>
      <w:r w:rsidRPr="0029705C">
        <w:rPr>
          <w:rFonts w:ascii="Times New Roman" w:hAnsi="Times New Roman" w:cs="Times New Roman"/>
          <w:sz w:val="24"/>
          <w:szCs w:val="24"/>
        </w:rPr>
        <w:t>wykluczeniu;</w:t>
      </w:r>
    </w:p>
    <w:p w:rsidR="00E25229" w:rsidRPr="0029705C" w:rsidRDefault="00534E7E" w:rsidP="006F27E8">
      <w:pPr>
        <w:pStyle w:val="Akapitzlist"/>
        <w:numPr>
          <w:ilvl w:val="1"/>
          <w:numId w:val="27"/>
        </w:numPr>
        <w:tabs>
          <w:tab w:val="left" w:pos="1060"/>
        </w:tabs>
        <w:spacing w:before="1" w:line="360" w:lineRule="auto"/>
        <w:ind w:left="1047" w:right="280" w:hanging="308"/>
        <w:jc w:val="both"/>
        <w:rPr>
          <w:rFonts w:ascii="Times New Roman" w:hAnsi="Times New Roman" w:cs="Times New Roman"/>
          <w:sz w:val="24"/>
          <w:szCs w:val="24"/>
        </w:rPr>
      </w:pPr>
      <w:r w:rsidRPr="0029705C">
        <w:rPr>
          <w:rFonts w:ascii="Times New Roman" w:hAnsi="Times New Roman" w:cs="Times New Roman"/>
          <w:sz w:val="24"/>
          <w:szCs w:val="24"/>
        </w:rPr>
        <w:t xml:space="preserve">spełniają warunki udziału w postępowaniu, które zostały określone przez zamawiającego </w:t>
      </w:r>
      <w:r w:rsidR="004E4CCE">
        <w:rPr>
          <w:rFonts w:ascii="Times New Roman" w:hAnsi="Times New Roman" w:cs="Times New Roman"/>
          <w:sz w:val="24"/>
          <w:szCs w:val="24"/>
        </w:rPr>
        <w:t xml:space="preserve">                      </w:t>
      </w:r>
      <w:r w:rsidRPr="0029705C">
        <w:rPr>
          <w:rFonts w:ascii="Times New Roman" w:hAnsi="Times New Roman" w:cs="Times New Roman"/>
          <w:sz w:val="24"/>
          <w:szCs w:val="24"/>
        </w:rPr>
        <w:t>w ogłoszeniu o zamówieniu i niniejszej</w:t>
      </w:r>
      <w:r w:rsidRPr="0029705C">
        <w:rPr>
          <w:rFonts w:ascii="Times New Roman" w:hAnsi="Times New Roman" w:cs="Times New Roman"/>
          <w:spacing w:val="3"/>
          <w:sz w:val="24"/>
          <w:szCs w:val="24"/>
        </w:rPr>
        <w:t xml:space="preserve"> </w:t>
      </w:r>
      <w:r w:rsidRPr="0029705C">
        <w:rPr>
          <w:rFonts w:ascii="Times New Roman" w:hAnsi="Times New Roman" w:cs="Times New Roman"/>
          <w:spacing w:val="-3"/>
          <w:sz w:val="24"/>
          <w:szCs w:val="24"/>
        </w:rPr>
        <w:t>IDW</w:t>
      </w:r>
    </w:p>
    <w:p w:rsidR="00E25229" w:rsidRPr="0029705C" w:rsidRDefault="00E25229" w:rsidP="0029705C">
      <w:pPr>
        <w:pStyle w:val="Tekstpodstawowy"/>
        <w:spacing w:line="360" w:lineRule="auto"/>
        <w:rPr>
          <w:rFonts w:ascii="Times New Roman" w:hAnsi="Times New Roman" w:cs="Times New Roman"/>
          <w:sz w:val="24"/>
          <w:szCs w:val="24"/>
        </w:rPr>
      </w:pPr>
    </w:p>
    <w:p w:rsidR="00E25229" w:rsidRPr="0029705C" w:rsidRDefault="00534E7E" w:rsidP="006F27E8">
      <w:pPr>
        <w:pStyle w:val="Akapitzlist"/>
        <w:numPr>
          <w:ilvl w:val="0"/>
          <w:numId w:val="27"/>
        </w:numPr>
        <w:tabs>
          <w:tab w:val="left" w:pos="674"/>
        </w:tabs>
        <w:spacing w:line="360" w:lineRule="auto"/>
        <w:ind w:right="390"/>
        <w:jc w:val="both"/>
        <w:rPr>
          <w:rFonts w:ascii="Times New Roman" w:hAnsi="Times New Roman" w:cs="Times New Roman"/>
          <w:sz w:val="24"/>
          <w:szCs w:val="24"/>
        </w:rPr>
      </w:pPr>
      <w:r w:rsidRPr="0029705C">
        <w:rPr>
          <w:rFonts w:ascii="Times New Roman" w:hAnsi="Times New Roman" w:cs="Times New Roman"/>
          <w:sz w:val="24"/>
          <w:szCs w:val="24"/>
        </w:rPr>
        <w:t>W postępowaniu o udzielenie zamówienia publicznego mogą wziąć udział wykonawcy, którzy wykażą:</w:t>
      </w:r>
    </w:p>
    <w:p w:rsidR="00E25229" w:rsidRPr="0029705C" w:rsidRDefault="00534E7E" w:rsidP="006F27E8">
      <w:pPr>
        <w:pStyle w:val="Akapitzlist"/>
        <w:numPr>
          <w:ilvl w:val="1"/>
          <w:numId w:val="27"/>
        </w:numPr>
        <w:tabs>
          <w:tab w:val="left" w:pos="1022"/>
        </w:tabs>
        <w:spacing w:before="1" w:line="360" w:lineRule="auto"/>
        <w:ind w:left="1021" w:right="609" w:hanging="281"/>
        <w:jc w:val="both"/>
        <w:rPr>
          <w:rFonts w:ascii="Times New Roman" w:hAnsi="Times New Roman" w:cs="Times New Roman"/>
          <w:sz w:val="24"/>
          <w:szCs w:val="24"/>
        </w:rPr>
      </w:pPr>
      <w:r w:rsidRPr="0029705C">
        <w:rPr>
          <w:rFonts w:ascii="Times New Roman" w:hAnsi="Times New Roman" w:cs="Times New Roman"/>
          <w:sz w:val="24"/>
          <w:szCs w:val="24"/>
        </w:rPr>
        <w:t>kompetencje lub uprawnienia do prowadzenia określonej działalności zawodowej, o ile wynika to z odrębnych</w:t>
      </w:r>
      <w:r w:rsidRPr="0029705C">
        <w:rPr>
          <w:rFonts w:ascii="Times New Roman" w:hAnsi="Times New Roman" w:cs="Times New Roman"/>
          <w:spacing w:val="-2"/>
          <w:sz w:val="24"/>
          <w:szCs w:val="24"/>
        </w:rPr>
        <w:t xml:space="preserve"> </w:t>
      </w:r>
      <w:r w:rsidRPr="0029705C">
        <w:rPr>
          <w:rFonts w:ascii="Times New Roman" w:hAnsi="Times New Roman" w:cs="Times New Roman"/>
          <w:sz w:val="24"/>
          <w:szCs w:val="24"/>
        </w:rPr>
        <w:t>przepisów;</w:t>
      </w:r>
    </w:p>
    <w:p w:rsidR="00E25229" w:rsidRPr="0029705C" w:rsidRDefault="00534E7E" w:rsidP="0029705C">
      <w:pPr>
        <w:pStyle w:val="Akapitzlist"/>
        <w:numPr>
          <w:ilvl w:val="1"/>
          <w:numId w:val="27"/>
        </w:numPr>
        <w:tabs>
          <w:tab w:val="left" w:pos="1022"/>
        </w:tabs>
        <w:spacing w:line="360" w:lineRule="auto"/>
        <w:ind w:left="1021" w:hanging="282"/>
        <w:rPr>
          <w:rFonts w:ascii="Times New Roman" w:hAnsi="Times New Roman" w:cs="Times New Roman"/>
          <w:sz w:val="24"/>
          <w:szCs w:val="24"/>
        </w:rPr>
      </w:pPr>
      <w:r w:rsidRPr="0029705C">
        <w:rPr>
          <w:rFonts w:ascii="Times New Roman" w:hAnsi="Times New Roman" w:cs="Times New Roman"/>
          <w:sz w:val="24"/>
          <w:szCs w:val="24"/>
        </w:rPr>
        <w:t>sytuację ekonomiczną lub</w:t>
      </w:r>
      <w:r w:rsidRPr="0029705C">
        <w:rPr>
          <w:rFonts w:ascii="Times New Roman" w:hAnsi="Times New Roman" w:cs="Times New Roman"/>
          <w:spacing w:val="-3"/>
          <w:sz w:val="24"/>
          <w:szCs w:val="24"/>
        </w:rPr>
        <w:t xml:space="preserve"> </w:t>
      </w:r>
      <w:r w:rsidRPr="0029705C">
        <w:rPr>
          <w:rFonts w:ascii="Times New Roman" w:hAnsi="Times New Roman" w:cs="Times New Roman"/>
          <w:sz w:val="24"/>
          <w:szCs w:val="24"/>
        </w:rPr>
        <w:t>finansową;</w:t>
      </w:r>
    </w:p>
    <w:p w:rsidR="00E25229" w:rsidRPr="0029705C" w:rsidRDefault="00534E7E" w:rsidP="0029705C">
      <w:pPr>
        <w:pStyle w:val="Akapitzlist"/>
        <w:numPr>
          <w:ilvl w:val="1"/>
          <w:numId w:val="27"/>
        </w:numPr>
        <w:tabs>
          <w:tab w:val="left" w:pos="1022"/>
        </w:tabs>
        <w:spacing w:line="360" w:lineRule="auto"/>
        <w:ind w:left="1021" w:hanging="282"/>
        <w:rPr>
          <w:rFonts w:ascii="Times New Roman" w:hAnsi="Times New Roman" w:cs="Times New Roman"/>
          <w:sz w:val="24"/>
          <w:szCs w:val="24"/>
        </w:rPr>
      </w:pPr>
      <w:r w:rsidRPr="0029705C">
        <w:rPr>
          <w:rFonts w:ascii="Times New Roman" w:hAnsi="Times New Roman" w:cs="Times New Roman"/>
          <w:sz w:val="24"/>
          <w:szCs w:val="24"/>
        </w:rPr>
        <w:t>zdolności techniczne lub</w:t>
      </w:r>
      <w:r w:rsidRPr="0029705C">
        <w:rPr>
          <w:rFonts w:ascii="Times New Roman" w:hAnsi="Times New Roman" w:cs="Times New Roman"/>
          <w:spacing w:val="-1"/>
          <w:sz w:val="24"/>
          <w:szCs w:val="24"/>
        </w:rPr>
        <w:t xml:space="preserve"> </w:t>
      </w:r>
      <w:r w:rsidRPr="0029705C">
        <w:rPr>
          <w:rFonts w:ascii="Times New Roman" w:hAnsi="Times New Roman" w:cs="Times New Roman"/>
          <w:sz w:val="24"/>
          <w:szCs w:val="24"/>
        </w:rPr>
        <w:t>zawodowe.</w:t>
      </w:r>
    </w:p>
    <w:p w:rsidR="00E25229" w:rsidRPr="0029705C" w:rsidRDefault="00E25229" w:rsidP="0029705C">
      <w:pPr>
        <w:pStyle w:val="Tekstpodstawowy"/>
        <w:spacing w:line="360" w:lineRule="auto"/>
        <w:rPr>
          <w:rFonts w:ascii="Times New Roman" w:hAnsi="Times New Roman" w:cs="Times New Roman"/>
          <w:sz w:val="24"/>
          <w:szCs w:val="24"/>
        </w:rPr>
      </w:pPr>
    </w:p>
    <w:p w:rsidR="00E25229" w:rsidRPr="0029705C" w:rsidRDefault="00534E7E" w:rsidP="0029705C">
      <w:pPr>
        <w:pStyle w:val="Akapitzlist"/>
        <w:numPr>
          <w:ilvl w:val="0"/>
          <w:numId w:val="27"/>
        </w:numPr>
        <w:tabs>
          <w:tab w:val="left" w:pos="683"/>
        </w:tabs>
        <w:spacing w:before="1" w:line="360" w:lineRule="auto"/>
        <w:ind w:left="682" w:right="1133" w:hanging="371"/>
        <w:rPr>
          <w:rFonts w:ascii="Times New Roman" w:hAnsi="Times New Roman" w:cs="Times New Roman"/>
          <w:sz w:val="24"/>
          <w:szCs w:val="24"/>
        </w:rPr>
      </w:pPr>
      <w:r w:rsidRPr="0029705C">
        <w:rPr>
          <w:rFonts w:ascii="Times New Roman" w:hAnsi="Times New Roman" w:cs="Times New Roman"/>
          <w:sz w:val="24"/>
          <w:szCs w:val="24"/>
        </w:rPr>
        <w:t>Zamawiający dokona ustalenia, czy wykonawca w wystarczający sposób spełnienia warunki udziału w postępowaniu, jeżeli wykonawca wykaże,</w:t>
      </w:r>
      <w:r w:rsidRPr="0029705C">
        <w:rPr>
          <w:rFonts w:ascii="Times New Roman" w:hAnsi="Times New Roman" w:cs="Times New Roman"/>
          <w:spacing w:val="-3"/>
          <w:sz w:val="24"/>
          <w:szCs w:val="24"/>
        </w:rPr>
        <w:t xml:space="preserve"> </w:t>
      </w:r>
      <w:r w:rsidRPr="0029705C">
        <w:rPr>
          <w:rFonts w:ascii="Times New Roman" w:hAnsi="Times New Roman" w:cs="Times New Roman"/>
          <w:sz w:val="24"/>
          <w:szCs w:val="24"/>
        </w:rPr>
        <w:t>że:</w:t>
      </w:r>
    </w:p>
    <w:p w:rsidR="00E25229" w:rsidRPr="0029705C" w:rsidRDefault="00534E7E" w:rsidP="006F27E8">
      <w:pPr>
        <w:pStyle w:val="Heading2"/>
        <w:numPr>
          <w:ilvl w:val="1"/>
          <w:numId w:val="27"/>
        </w:numPr>
        <w:spacing w:before="2" w:line="360" w:lineRule="auto"/>
        <w:ind w:left="1021" w:right="989" w:firstLine="0"/>
        <w:jc w:val="both"/>
        <w:rPr>
          <w:rFonts w:ascii="Times New Roman" w:hAnsi="Times New Roman" w:cs="Times New Roman"/>
          <w:sz w:val="24"/>
          <w:szCs w:val="24"/>
        </w:rPr>
      </w:pPr>
      <w:r w:rsidRPr="0029705C">
        <w:rPr>
          <w:rFonts w:ascii="Times New Roman" w:hAnsi="Times New Roman" w:cs="Times New Roman"/>
          <w:sz w:val="24"/>
          <w:szCs w:val="24"/>
        </w:rPr>
        <w:t xml:space="preserve">W zakresie </w:t>
      </w:r>
      <w:r w:rsidR="0029705C" w:rsidRPr="0029705C">
        <w:rPr>
          <w:rFonts w:ascii="Times New Roman" w:hAnsi="Times New Roman" w:cs="Times New Roman"/>
          <w:sz w:val="24"/>
          <w:szCs w:val="24"/>
        </w:rPr>
        <w:t>warunku wskazanego w ust. 2 pkt.</w:t>
      </w:r>
      <w:r w:rsidRPr="0029705C">
        <w:rPr>
          <w:rFonts w:ascii="Times New Roman" w:hAnsi="Times New Roman" w:cs="Times New Roman"/>
          <w:sz w:val="24"/>
          <w:szCs w:val="24"/>
        </w:rPr>
        <w:t>1</w:t>
      </w:r>
      <w:r w:rsidRPr="0029705C">
        <w:rPr>
          <w:rFonts w:ascii="Times New Roman" w:hAnsi="Times New Roman" w:cs="Times New Roman"/>
          <w:spacing w:val="-8"/>
          <w:sz w:val="24"/>
          <w:szCs w:val="24"/>
        </w:rPr>
        <w:t xml:space="preserve"> </w:t>
      </w:r>
      <w:r w:rsidRPr="0029705C">
        <w:rPr>
          <w:rFonts w:ascii="Times New Roman" w:hAnsi="Times New Roman" w:cs="Times New Roman"/>
          <w:sz w:val="24"/>
          <w:szCs w:val="24"/>
        </w:rPr>
        <w:t>tj.</w:t>
      </w:r>
      <w:r w:rsidR="0029705C" w:rsidRPr="0029705C">
        <w:rPr>
          <w:rFonts w:ascii="Times New Roman" w:hAnsi="Times New Roman" w:cs="Times New Roman"/>
          <w:sz w:val="24"/>
          <w:szCs w:val="24"/>
        </w:rPr>
        <w:t xml:space="preserve"> </w:t>
      </w:r>
      <w:r w:rsidRPr="0029705C">
        <w:rPr>
          <w:rFonts w:ascii="Times New Roman" w:hAnsi="Times New Roman" w:cs="Times New Roman"/>
          <w:sz w:val="24"/>
          <w:szCs w:val="24"/>
        </w:rPr>
        <w:t xml:space="preserve">posiadania kompetencji lub uprawnień do prowadzenia określonej działalności zawodowej, o ile wynika to </w:t>
      </w:r>
      <w:r w:rsidR="006F27E8">
        <w:rPr>
          <w:rFonts w:ascii="Times New Roman" w:hAnsi="Times New Roman" w:cs="Times New Roman"/>
          <w:sz w:val="24"/>
          <w:szCs w:val="24"/>
        </w:rPr>
        <w:t xml:space="preserve">                          </w:t>
      </w:r>
      <w:r w:rsidRPr="0029705C">
        <w:rPr>
          <w:rFonts w:ascii="Times New Roman" w:hAnsi="Times New Roman" w:cs="Times New Roman"/>
          <w:sz w:val="24"/>
          <w:szCs w:val="24"/>
        </w:rPr>
        <w:t>z odrębnych przepisów</w:t>
      </w:r>
    </w:p>
    <w:p w:rsidR="00E25229" w:rsidRDefault="00E25229">
      <w:pPr>
        <w:sectPr w:rsidR="00E25229">
          <w:pgSz w:w="11910" w:h="16840"/>
          <w:pgMar w:top="900" w:right="320" w:bottom="1860" w:left="820" w:header="0" w:footer="1597" w:gutter="0"/>
          <w:cols w:space="708"/>
        </w:sectPr>
      </w:pPr>
    </w:p>
    <w:p w:rsidR="00681F28" w:rsidRDefault="00534E7E" w:rsidP="00681F28">
      <w:pPr>
        <w:spacing w:before="65" w:line="360" w:lineRule="auto"/>
        <w:ind w:left="1033" w:right="454"/>
        <w:jc w:val="both"/>
        <w:rPr>
          <w:rFonts w:ascii="Times New Roman" w:hAnsi="Times New Roman" w:cs="Times New Roman"/>
          <w:i/>
          <w:sz w:val="24"/>
          <w:szCs w:val="24"/>
        </w:rPr>
      </w:pPr>
      <w:r>
        <w:rPr>
          <w:i/>
          <w:sz w:val="20"/>
        </w:rPr>
        <w:lastRenderedPageBreak/>
        <w:t xml:space="preserve">(W </w:t>
      </w:r>
      <w:r w:rsidRPr="006F27E8">
        <w:rPr>
          <w:rFonts w:ascii="Times New Roman" w:hAnsi="Times New Roman" w:cs="Times New Roman"/>
          <w:i/>
          <w:sz w:val="24"/>
          <w:szCs w:val="24"/>
        </w:rPr>
        <w:t>przypadku oferty wspólnej warunek zostanie uznany przez zamawiającego za spełniony, jeżeli wykonawcy składający ofertę wspólną będą spełniać go łącznie).</w:t>
      </w:r>
    </w:p>
    <w:p w:rsidR="00E25229" w:rsidRPr="006F27E8" w:rsidRDefault="00534E7E" w:rsidP="00681F28">
      <w:pPr>
        <w:spacing w:before="65" w:line="360" w:lineRule="auto"/>
        <w:ind w:left="1033" w:right="454"/>
        <w:jc w:val="both"/>
        <w:rPr>
          <w:rFonts w:ascii="Times New Roman" w:hAnsi="Times New Roman" w:cs="Times New Roman"/>
          <w:sz w:val="24"/>
          <w:szCs w:val="24"/>
        </w:rPr>
      </w:pPr>
      <w:r w:rsidRPr="006F27E8">
        <w:rPr>
          <w:rFonts w:ascii="Times New Roman" w:hAnsi="Times New Roman" w:cs="Times New Roman"/>
          <w:sz w:val="24"/>
          <w:szCs w:val="24"/>
          <w:u w:val="single"/>
        </w:rPr>
        <w:t>Określenie warunków:</w:t>
      </w:r>
    </w:p>
    <w:p w:rsidR="00E25229" w:rsidRPr="006F27E8" w:rsidRDefault="00534E7E" w:rsidP="006F27E8">
      <w:pPr>
        <w:pStyle w:val="Heading2"/>
        <w:spacing w:line="360" w:lineRule="auto"/>
        <w:ind w:left="1033"/>
        <w:jc w:val="left"/>
        <w:rPr>
          <w:rFonts w:ascii="Times New Roman" w:hAnsi="Times New Roman" w:cs="Times New Roman"/>
          <w:sz w:val="24"/>
          <w:szCs w:val="24"/>
        </w:rPr>
      </w:pPr>
      <w:r w:rsidRPr="006F27E8">
        <w:rPr>
          <w:rFonts w:ascii="Times New Roman" w:hAnsi="Times New Roman" w:cs="Times New Roman"/>
          <w:sz w:val="24"/>
          <w:szCs w:val="24"/>
        </w:rPr>
        <w:t>Zamawiający nie określa wymagań w zakresie warunku</w:t>
      </w:r>
    </w:p>
    <w:p w:rsidR="00E25229" w:rsidRPr="006F27E8" w:rsidRDefault="00534E7E" w:rsidP="006F27E8">
      <w:pPr>
        <w:pStyle w:val="Tekstpodstawowy"/>
        <w:spacing w:before="2" w:line="360" w:lineRule="auto"/>
        <w:ind w:left="1033"/>
        <w:rPr>
          <w:rFonts w:ascii="Times New Roman" w:hAnsi="Times New Roman" w:cs="Times New Roman"/>
          <w:sz w:val="24"/>
          <w:szCs w:val="24"/>
        </w:rPr>
      </w:pPr>
      <w:r w:rsidRPr="006F27E8">
        <w:rPr>
          <w:rFonts w:ascii="Times New Roman" w:hAnsi="Times New Roman" w:cs="Times New Roman"/>
          <w:sz w:val="24"/>
          <w:szCs w:val="24"/>
          <w:u w:val="single"/>
        </w:rPr>
        <w:t>Informacje dodatkowe: brak</w:t>
      </w:r>
    </w:p>
    <w:p w:rsidR="00E25229" w:rsidRPr="006F27E8" w:rsidRDefault="00E25229" w:rsidP="006F27E8">
      <w:pPr>
        <w:pStyle w:val="Tekstpodstawowy"/>
        <w:spacing w:before="8" w:line="360" w:lineRule="auto"/>
        <w:rPr>
          <w:rFonts w:ascii="Times New Roman" w:hAnsi="Times New Roman" w:cs="Times New Roman"/>
          <w:sz w:val="24"/>
          <w:szCs w:val="24"/>
        </w:rPr>
      </w:pPr>
    </w:p>
    <w:p w:rsidR="00E25229" w:rsidRPr="006F27E8" w:rsidRDefault="00534E7E" w:rsidP="006F27E8">
      <w:pPr>
        <w:pStyle w:val="Heading2"/>
        <w:numPr>
          <w:ilvl w:val="1"/>
          <w:numId w:val="27"/>
        </w:numPr>
        <w:tabs>
          <w:tab w:val="left" w:pos="1034"/>
        </w:tabs>
        <w:spacing w:before="93" w:line="360" w:lineRule="auto"/>
        <w:ind w:left="1033" w:right="847" w:hanging="360"/>
        <w:jc w:val="both"/>
        <w:rPr>
          <w:rFonts w:ascii="Times New Roman" w:hAnsi="Times New Roman" w:cs="Times New Roman"/>
          <w:sz w:val="24"/>
          <w:szCs w:val="24"/>
        </w:rPr>
      </w:pPr>
      <w:r w:rsidRPr="006F27E8">
        <w:rPr>
          <w:rFonts w:ascii="Times New Roman" w:hAnsi="Times New Roman" w:cs="Times New Roman"/>
          <w:sz w:val="24"/>
          <w:szCs w:val="24"/>
        </w:rPr>
        <w:t>W zakresie warunku wskazanego w ust.1 pkt</w:t>
      </w:r>
      <w:r w:rsidR="0029705C" w:rsidRPr="006F27E8">
        <w:rPr>
          <w:rFonts w:ascii="Times New Roman" w:hAnsi="Times New Roman" w:cs="Times New Roman"/>
          <w:sz w:val="24"/>
          <w:szCs w:val="24"/>
        </w:rPr>
        <w:t>.</w:t>
      </w:r>
      <w:r w:rsidRPr="006F27E8">
        <w:rPr>
          <w:rFonts w:ascii="Times New Roman" w:hAnsi="Times New Roman" w:cs="Times New Roman"/>
          <w:sz w:val="24"/>
          <w:szCs w:val="24"/>
        </w:rPr>
        <w:t xml:space="preserve"> 2 tj. </w:t>
      </w:r>
      <w:r w:rsidR="0029705C" w:rsidRPr="006F27E8">
        <w:rPr>
          <w:rFonts w:ascii="Times New Roman" w:hAnsi="Times New Roman" w:cs="Times New Roman"/>
          <w:sz w:val="24"/>
          <w:szCs w:val="24"/>
        </w:rPr>
        <w:t>s</w:t>
      </w:r>
      <w:r w:rsidRPr="006F27E8">
        <w:rPr>
          <w:rFonts w:ascii="Times New Roman" w:hAnsi="Times New Roman" w:cs="Times New Roman"/>
          <w:sz w:val="24"/>
          <w:szCs w:val="24"/>
        </w:rPr>
        <w:t>ytuacji ekonomicznej lub</w:t>
      </w:r>
      <w:r w:rsidRPr="006F27E8">
        <w:rPr>
          <w:rFonts w:ascii="Times New Roman" w:hAnsi="Times New Roman" w:cs="Times New Roman"/>
          <w:spacing w:val="-2"/>
          <w:sz w:val="24"/>
          <w:szCs w:val="24"/>
        </w:rPr>
        <w:t xml:space="preserve"> </w:t>
      </w:r>
      <w:r w:rsidRPr="006F27E8">
        <w:rPr>
          <w:rFonts w:ascii="Times New Roman" w:hAnsi="Times New Roman" w:cs="Times New Roman"/>
          <w:sz w:val="24"/>
          <w:szCs w:val="24"/>
        </w:rPr>
        <w:t>finansowej</w:t>
      </w:r>
    </w:p>
    <w:p w:rsidR="00E25229" w:rsidRPr="006F27E8" w:rsidRDefault="00534E7E" w:rsidP="006F27E8">
      <w:pPr>
        <w:spacing w:line="360" w:lineRule="auto"/>
        <w:ind w:left="1033" w:right="454"/>
        <w:rPr>
          <w:rFonts w:ascii="Times New Roman" w:hAnsi="Times New Roman" w:cs="Times New Roman"/>
          <w:i/>
          <w:sz w:val="24"/>
          <w:szCs w:val="24"/>
        </w:rPr>
      </w:pPr>
      <w:r w:rsidRPr="006F27E8">
        <w:rPr>
          <w:rFonts w:ascii="Times New Roman" w:hAnsi="Times New Roman" w:cs="Times New Roman"/>
          <w:i/>
          <w:sz w:val="24"/>
          <w:szCs w:val="24"/>
        </w:rPr>
        <w:t>(W przypadku oferty wspólnej warunek zostanie uznany przez zamawiającego za spełniony, jeżeli wykonawcy składający ofertę wspólną będą spełniać go łącznie).</w:t>
      </w:r>
    </w:p>
    <w:p w:rsidR="00E25229" w:rsidRPr="006F27E8" w:rsidRDefault="00534E7E" w:rsidP="006F27E8">
      <w:pPr>
        <w:pStyle w:val="Tekstpodstawowy"/>
        <w:spacing w:before="1" w:line="360" w:lineRule="auto"/>
        <w:ind w:left="1033"/>
        <w:rPr>
          <w:rFonts w:ascii="Times New Roman" w:hAnsi="Times New Roman" w:cs="Times New Roman"/>
          <w:sz w:val="24"/>
          <w:szCs w:val="24"/>
        </w:rPr>
      </w:pPr>
      <w:r w:rsidRPr="006F27E8">
        <w:rPr>
          <w:rFonts w:ascii="Times New Roman" w:hAnsi="Times New Roman" w:cs="Times New Roman"/>
          <w:sz w:val="24"/>
          <w:szCs w:val="24"/>
          <w:u w:val="single"/>
        </w:rPr>
        <w:t>Określenie warunków:</w:t>
      </w:r>
    </w:p>
    <w:p w:rsidR="00E25229" w:rsidRPr="006F27E8" w:rsidRDefault="00534E7E" w:rsidP="006F27E8">
      <w:pPr>
        <w:pStyle w:val="Heading2"/>
        <w:spacing w:before="1" w:line="360" w:lineRule="auto"/>
        <w:ind w:left="1033"/>
        <w:jc w:val="left"/>
        <w:rPr>
          <w:rFonts w:ascii="Times New Roman" w:hAnsi="Times New Roman" w:cs="Times New Roman"/>
          <w:sz w:val="24"/>
          <w:szCs w:val="24"/>
        </w:rPr>
      </w:pPr>
      <w:r w:rsidRPr="006F27E8">
        <w:rPr>
          <w:rFonts w:ascii="Times New Roman" w:hAnsi="Times New Roman" w:cs="Times New Roman"/>
          <w:sz w:val="24"/>
          <w:szCs w:val="24"/>
        </w:rPr>
        <w:t>Zamawiający nie określa wymagań w zakresie warunku</w:t>
      </w:r>
    </w:p>
    <w:p w:rsidR="00E25229" w:rsidRPr="006F27E8" w:rsidRDefault="00534E7E" w:rsidP="006F27E8">
      <w:pPr>
        <w:pStyle w:val="Tekstpodstawowy"/>
        <w:spacing w:line="360" w:lineRule="auto"/>
        <w:ind w:left="1033"/>
        <w:rPr>
          <w:rFonts w:ascii="Times New Roman" w:hAnsi="Times New Roman" w:cs="Times New Roman"/>
          <w:sz w:val="24"/>
          <w:szCs w:val="24"/>
        </w:rPr>
      </w:pPr>
      <w:r w:rsidRPr="006F27E8">
        <w:rPr>
          <w:rFonts w:ascii="Times New Roman" w:hAnsi="Times New Roman" w:cs="Times New Roman"/>
          <w:sz w:val="24"/>
          <w:szCs w:val="24"/>
          <w:u w:val="single"/>
        </w:rPr>
        <w:t>Informacje dodatkowe: brak</w:t>
      </w:r>
    </w:p>
    <w:p w:rsidR="00E25229" w:rsidRPr="006F27E8" w:rsidRDefault="00E25229" w:rsidP="006F27E8">
      <w:pPr>
        <w:pStyle w:val="Tekstpodstawowy"/>
        <w:spacing w:before="11" w:line="360" w:lineRule="auto"/>
        <w:rPr>
          <w:rFonts w:ascii="Times New Roman" w:hAnsi="Times New Roman" w:cs="Times New Roman"/>
          <w:sz w:val="24"/>
          <w:szCs w:val="24"/>
        </w:rPr>
      </w:pPr>
    </w:p>
    <w:p w:rsidR="00E25229" w:rsidRPr="006F27E8" w:rsidRDefault="00534E7E" w:rsidP="006F27E8">
      <w:pPr>
        <w:pStyle w:val="Heading2"/>
        <w:numPr>
          <w:ilvl w:val="1"/>
          <w:numId w:val="27"/>
        </w:numPr>
        <w:tabs>
          <w:tab w:val="left" w:pos="1034"/>
        </w:tabs>
        <w:spacing w:before="94" w:line="360" w:lineRule="auto"/>
        <w:ind w:left="1033" w:right="847" w:hanging="360"/>
        <w:jc w:val="both"/>
        <w:rPr>
          <w:rFonts w:ascii="Times New Roman" w:hAnsi="Times New Roman" w:cs="Times New Roman"/>
          <w:sz w:val="24"/>
          <w:szCs w:val="24"/>
        </w:rPr>
      </w:pPr>
      <w:r w:rsidRPr="006F27E8">
        <w:rPr>
          <w:rFonts w:ascii="Times New Roman" w:hAnsi="Times New Roman" w:cs="Times New Roman"/>
          <w:sz w:val="24"/>
          <w:szCs w:val="24"/>
        </w:rPr>
        <w:t>W zakresie warunku wskazanego w ust. 2 pkt</w:t>
      </w:r>
      <w:r w:rsidR="0029705C" w:rsidRPr="006F27E8">
        <w:rPr>
          <w:rFonts w:ascii="Times New Roman" w:hAnsi="Times New Roman" w:cs="Times New Roman"/>
          <w:sz w:val="24"/>
          <w:szCs w:val="24"/>
        </w:rPr>
        <w:t>.</w:t>
      </w:r>
      <w:r w:rsidRPr="006F27E8">
        <w:rPr>
          <w:rFonts w:ascii="Times New Roman" w:hAnsi="Times New Roman" w:cs="Times New Roman"/>
          <w:sz w:val="24"/>
          <w:szCs w:val="24"/>
        </w:rPr>
        <w:t xml:space="preserve"> 3 tj</w:t>
      </w:r>
      <w:r w:rsidR="0029705C" w:rsidRPr="006F27E8">
        <w:rPr>
          <w:rFonts w:ascii="Times New Roman" w:hAnsi="Times New Roman" w:cs="Times New Roman"/>
          <w:sz w:val="24"/>
          <w:szCs w:val="24"/>
        </w:rPr>
        <w:t>.</w:t>
      </w:r>
      <w:r w:rsidRPr="006F27E8">
        <w:rPr>
          <w:rFonts w:ascii="Times New Roman" w:hAnsi="Times New Roman" w:cs="Times New Roman"/>
          <w:sz w:val="24"/>
          <w:szCs w:val="24"/>
        </w:rPr>
        <w:t xml:space="preserve"> posiadania zdolności technicznych lub</w:t>
      </w:r>
      <w:r w:rsidRPr="006F27E8">
        <w:rPr>
          <w:rFonts w:ascii="Times New Roman" w:hAnsi="Times New Roman" w:cs="Times New Roman"/>
          <w:spacing w:val="-21"/>
          <w:sz w:val="24"/>
          <w:szCs w:val="24"/>
        </w:rPr>
        <w:t xml:space="preserve"> </w:t>
      </w:r>
      <w:r w:rsidRPr="006F27E8">
        <w:rPr>
          <w:rFonts w:ascii="Times New Roman" w:hAnsi="Times New Roman" w:cs="Times New Roman"/>
          <w:sz w:val="24"/>
          <w:szCs w:val="24"/>
        </w:rPr>
        <w:t>zawodowych</w:t>
      </w:r>
    </w:p>
    <w:p w:rsidR="00E25229" w:rsidRPr="006F27E8" w:rsidRDefault="00534E7E" w:rsidP="00A2674D">
      <w:pPr>
        <w:spacing w:line="360" w:lineRule="auto"/>
        <w:ind w:left="1033" w:right="454"/>
        <w:jc w:val="both"/>
        <w:rPr>
          <w:rFonts w:ascii="Times New Roman" w:hAnsi="Times New Roman" w:cs="Times New Roman"/>
          <w:i/>
          <w:sz w:val="24"/>
          <w:szCs w:val="24"/>
        </w:rPr>
      </w:pPr>
      <w:r w:rsidRPr="006F27E8">
        <w:rPr>
          <w:rFonts w:ascii="Times New Roman" w:hAnsi="Times New Roman" w:cs="Times New Roman"/>
          <w:i/>
          <w:sz w:val="24"/>
          <w:szCs w:val="24"/>
        </w:rPr>
        <w:t>(W przypadku oferty wspólnej warunek zostanie uznany przez zamawiającego za spełniony, jeżeli wykonawcy składający ofertę wspólną będą spełniać go łącznie).</w:t>
      </w:r>
    </w:p>
    <w:p w:rsidR="00E25229" w:rsidRPr="006F27E8" w:rsidRDefault="00534E7E" w:rsidP="006F27E8">
      <w:pPr>
        <w:pStyle w:val="Tekstpodstawowy"/>
        <w:spacing w:line="360" w:lineRule="auto"/>
        <w:ind w:left="1033"/>
        <w:jc w:val="both"/>
        <w:rPr>
          <w:rFonts w:ascii="Times New Roman" w:hAnsi="Times New Roman" w:cs="Times New Roman"/>
          <w:sz w:val="24"/>
          <w:szCs w:val="24"/>
        </w:rPr>
      </w:pPr>
      <w:r w:rsidRPr="006F27E8">
        <w:rPr>
          <w:rFonts w:ascii="Times New Roman" w:hAnsi="Times New Roman" w:cs="Times New Roman"/>
          <w:sz w:val="24"/>
          <w:szCs w:val="24"/>
          <w:u w:val="single"/>
        </w:rPr>
        <w:t>Określenie warunków</w:t>
      </w:r>
      <w:r w:rsidRPr="006F27E8">
        <w:rPr>
          <w:rFonts w:ascii="Times New Roman" w:hAnsi="Times New Roman" w:cs="Times New Roman"/>
          <w:sz w:val="24"/>
          <w:szCs w:val="24"/>
        </w:rPr>
        <w:t>:</w:t>
      </w:r>
    </w:p>
    <w:p w:rsidR="00E25229" w:rsidRPr="006F27E8" w:rsidRDefault="00534E7E" w:rsidP="006F27E8">
      <w:pPr>
        <w:pStyle w:val="Heading2"/>
        <w:spacing w:line="360" w:lineRule="auto"/>
        <w:ind w:left="1033" w:right="564"/>
        <w:jc w:val="both"/>
        <w:rPr>
          <w:rFonts w:ascii="Times New Roman" w:hAnsi="Times New Roman" w:cs="Times New Roman"/>
          <w:sz w:val="24"/>
          <w:szCs w:val="24"/>
        </w:rPr>
      </w:pPr>
      <w:r w:rsidRPr="006F27E8">
        <w:rPr>
          <w:rFonts w:ascii="Times New Roman" w:hAnsi="Times New Roman" w:cs="Times New Roman"/>
          <w:sz w:val="24"/>
          <w:szCs w:val="24"/>
        </w:rPr>
        <w:t xml:space="preserve">Zamawiający wymaga, aby Wykonawca w zakresie zdolności technicznych </w:t>
      </w:r>
      <w:r w:rsidR="00977A4E">
        <w:rPr>
          <w:rFonts w:ascii="Times New Roman" w:hAnsi="Times New Roman" w:cs="Times New Roman"/>
          <w:sz w:val="24"/>
          <w:szCs w:val="24"/>
        </w:rPr>
        <w:t xml:space="preserve">                            </w:t>
      </w:r>
      <w:r w:rsidRPr="006F27E8">
        <w:rPr>
          <w:rFonts w:ascii="Times New Roman" w:hAnsi="Times New Roman" w:cs="Times New Roman"/>
          <w:sz w:val="24"/>
          <w:szCs w:val="24"/>
        </w:rPr>
        <w:t>i zdolności zawodowych wykazał,</w:t>
      </w:r>
      <w:r w:rsidRPr="006F27E8">
        <w:rPr>
          <w:rFonts w:ascii="Times New Roman" w:hAnsi="Times New Roman" w:cs="Times New Roman"/>
          <w:spacing w:val="58"/>
          <w:sz w:val="24"/>
          <w:szCs w:val="24"/>
        </w:rPr>
        <w:t xml:space="preserve"> </w:t>
      </w:r>
      <w:r w:rsidRPr="006F27E8">
        <w:rPr>
          <w:rFonts w:ascii="Times New Roman" w:hAnsi="Times New Roman" w:cs="Times New Roman"/>
          <w:sz w:val="24"/>
          <w:szCs w:val="24"/>
        </w:rPr>
        <w:t>że</w:t>
      </w:r>
    </w:p>
    <w:p w:rsidR="00E25229" w:rsidRPr="006F27E8" w:rsidRDefault="00534E7E" w:rsidP="006F27E8">
      <w:pPr>
        <w:pStyle w:val="Akapitzlist"/>
        <w:numPr>
          <w:ilvl w:val="2"/>
          <w:numId w:val="27"/>
        </w:numPr>
        <w:tabs>
          <w:tab w:val="left" w:pos="1360"/>
        </w:tabs>
        <w:spacing w:line="360" w:lineRule="auto"/>
        <w:ind w:right="383" w:firstLine="9"/>
        <w:jc w:val="both"/>
        <w:rPr>
          <w:rFonts w:ascii="Times New Roman" w:hAnsi="Times New Roman" w:cs="Times New Roman"/>
          <w:sz w:val="24"/>
          <w:szCs w:val="24"/>
          <w:u w:val="single"/>
        </w:rPr>
      </w:pPr>
      <w:r w:rsidRPr="006F27E8">
        <w:rPr>
          <w:rFonts w:ascii="Times New Roman" w:hAnsi="Times New Roman" w:cs="Times New Roman"/>
          <w:sz w:val="24"/>
          <w:szCs w:val="24"/>
          <w:u w:val="single"/>
        </w:rPr>
        <w:t>w okresie ostatnich trzech lat przed upływem terminu składania ofert, a jeżeli okres prowadzenia działalności jest krótszy w tym okresie zrealizował należycie co najmniej jedną dostawę nowego samochodu gaśniczo – ratowniczego o wartości brutto zrealizowanej dostawy nie mniejszej niż 700.000</w:t>
      </w:r>
      <w:r w:rsidRPr="006F27E8">
        <w:rPr>
          <w:rFonts w:ascii="Times New Roman" w:hAnsi="Times New Roman" w:cs="Times New Roman"/>
          <w:spacing w:val="-3"/>
          <w:sz w:val="24"/>
          <w:szCs w:val="24"/>
          <w:u w:val="single"/>
        </w:rPr>
        <w:t xml:space="preserve"> </w:t>
      </w:r>
      <w:r w:rsidRPr="006F27E8">
        <w:rPr>
          <w:rFonts w:ascii="Times New Roman" w:hAnsi="Times New Roman" w:cs="Times New Roman"/>
          <w:sz w:val="24"/>
          <w:szCs w:val="24"/>
          <w:u w:val="single"/>
        </w:rPr>
        <w:t>zł.</w:t>
      </w:r>
    </w:p>
    <w:p w:rsidR="00E25229" w:rsidRPr="006F27E8" w:rsidRDefault="00E25229" w:rsidP="006F27E8">
      <w:pPr>
        <w:pStyle w:val="Tekstpodstawowy"/>
        <w:spacing w:line="360" w:lineRule="auto"/>
        <w:jc w:val="both"/>
        <w:rPr>
          <w:rFonts w:ascii="Times New Roman" w:hAnsi="Times New Roman" w:cs="Times New Roman"/>
          <w:sz w:val="24"/>
          <w:szCs w:val="24"/>
        </w:rPr>
      </w:pPr>
    </w:p>
    <w:p w:rsidR="00E25229" w:rsidRPr="006F27E8" w:rsidRDefault="00534E7E" w:rsidP="006F27E8">
      <w:pPr>
        <w:pStyle w:val="Tekstpodstawowy"/>
        <w:spacing w:line="360" w:lineRule="auto"/>
        <w:ind w:left="1033"/>
        <w:jc w:val="both"/>
        <w:rPr>
          <w:rFonts w:ascii="Times New Roman" w:hAnsi="Times New Roman" w:cs="Times New Roman"/>
          <w:sz w:val="24"/>
          <w:szCs w:val="24"/>
        </w:rPr>
      </w:pPr>
      <w:r w:rsidRPr="006F27E8">
        <w:rPr>
          <w:rFonts w:ascii="Times New Roman" w:hAnsi="Times New Roman" w:cs="Times New Roman"/>
          <w:sz w:val="24"/>
          <w:szCs w:val="24"/>
          <w:u w:val="single"/>
        </w:rPr>
        <w:t>Informacje dodatkowe:</w:t>
      </w:r>
    </w:p>
    <w:p w:rsidR="00E25229" w:rsidRPr="006F27E8" w:rsidRDefault="00534E7E" w:rsidP="006F27E8">
      <w:pPr>
        <w:pStyle w:val="Akapitzlist"/>
        <w:numPr>
          <w:ilvl w:val="0"/>
          <w:numId w:val="26"/>
        </w:numPr>
        <w:tabs>
          <w:tab w:val="left" w:pos="1382"/>
        </w:tabs>
        <w:spacing w:line="360" w:lineRule="auto"/>
        <w:ind w:right="521"/>
        <w:jc w:val="both"/>
        <w:rPr>
          <w:rFonts w:ascii="Times New Roman" w:hAnsi="Times New Roman" w:cs="Times New Roman"/>
          <w:sz w:val="24"/>
          <w:szCs w:val="24"/>
        </w:rPr>
      </w:pPr>
      <w:r w:rsidRPr="006F27E8">
        <w:rPr>
          <w:rFonts w:ascii="Times New Roman" w:hAnsi="Times New Roman" w:cs="Times New Roman"/>
          <w:sz w:val="24"/>
          <w:szCs w:val="24"/>
        </w:rPr>
        <w:t>dowodami, o których mowa powyżej, są referencje bądź inne dokumenty wystawione przez podmiot, na rzecz którego dostawy były wykonywane, a w przypadku świadczeń okresowych lub ciągłych są wykonywane</w:t>
      </w:r>
    </w:p>
    <w:p w:rsidR="00E25229" w:rsidRPr="006F27E8" w:rsidRDefault="00534E7E" w:rsidP="006F27E8">
      <w:pPr>
        <w:pStyle w:val="Akapitzlist"/>
        <w:numPr>
          <w:ilvl w:val="0"/>
          <w:numId w:val="26"/>
        </w:numPr>
        <w:tabs>
          <w:tab w:val="left" w:pos="1429"/>
          <w:tab w:val="left" w:pos="1430"/>
        </w:tabs>
        <w:spacing w:before="2" w:line="360" w:lineRule="auto"/>
        <w:ind w:right="652"/>
        <w:jc w:val="both"/>
        <w:rPr>
          <w:rFonts w:ascii="Times New Roman" w:hAnsi="Times New Roman" w:cs="Times New Roman"/>
          <w:sz w:val="24"/>
          <w:szCs w:val="24"/>
        </w:rPr>
      </w:pPr>
      <w:r w:rsidRPr="006F27E8">
        <w:rPr>
          <w:rFonts w:ascii="Times New Roman" w:hAnsi="Times New Roman" w:cs="Times New Roman"/>
          <w:sz w:val="24"/>
          <w:szCs w:val="24"/>
        </w:rPr>
        <w:tab/>
        <w:t>jeżeli z uzasadnionej przyczyny o obiektywnym charakterze wykonawca nie jest w stanie uzyskać dokumentów o których mowa powyżej w pkt</w:t>
      </w:r>
      <w:r w:rsidR="0029705C" w:rsidRPr="006F27E8">
        <w:rPr>
          <w:rFonts w:ascii="Times New Roman" w:hAnsi="Times New Roman" w:cs="Times New Roman"/>
          <w:sz w:val="24"/>
          <w:szCs w:val="24"/>
        </w:rPr>
        <w:t>.</w:t>
      </w:r>
      <w:r w:rsidRPr="006F27E8">
        <w:rPr>
          <w:rFonts w:ascii="Times New Roman" w:hAnsi="Times New Roman" w:cs="Times New Roman"/>
          <w:sz w:val="24"/>
          <w:szCs w:val="24"/>
        </w:rPr>
        <w:t xml:space="preserve"> 1 – oświadczenie</w:t>
      </w:r>
      <w:r w:rsidRPr="006F27E8">
        <w:rPr>
          <w:rFonts w:ascii="Times New Roman" w:hAnsi="Times New Roman" w:cs="Times New Roman"/>
          <w:spacing w:val="-19"/>
          <w:sz w:val="24"/>
          <w:szCs w:val="24"/>
        </w:rPr>
        <w:t xml:space="preserve"> </w:t>
      </w:r>
      <w:r w:rsidRPr="006F27E8">
        <w:rPr>
          <w:rFonts w:ascii="Times New Roman" w:hAnsi="Times New Roman" w:cs="Times New Roman"/>
          <w:sz w:val="24"/>
          <w:szCs w:val="24"/>
        </w:rPr>
        <w:t>wykonawcy</w:t>
      </w:r>
    </w:p>
    <w:p w:rsidR="00E25229" w:rsidRPr="006F27E8" w:rsidRDefault="00534E7E" w:rsidP="006F27E8">
      <w:pPr>
        <w:pStyle w:val="Akapitzlist"/>
        <w:numPr>
          <w:ilvl w:val="0"/>
          <w:numId w:val="26"/>
        </w:numPr>
        <w:tabs>
          <w:tab w:val="left" w:pos="1370"/>
        </w:tabs>
        <w:spacing w:line="360" w:lineRule="auto"/>
        <w:ind w:left="1390" w:right="920" w:hanging="370"/>
        <w:jc w:val="both"/>
        <w:rPr>
          <w:rFonts w:ascii="Times New Roman" w:hAnsi="Times New Roman" w:cs="Times New Roman"/>
          <w:sz w:val="24"/>
          <w:szCs w:val="24"/>
        </w:rPr>
      </w:pPr>
      <w:r w:rsidRPr="006F27E8">
        <w:rPr>
          <w:rFonts w:ascii="Times New Roman" w:hAnsi="Times New Roman" w:cs="Times New Roman"/>
          <w:sz w:val="24"/>
          <w:szCs w:val="24"/>
        </w:rPr>
        <w:lastRenderedPageBreak/>
        <w:t>w przypadku świadczeń okresowych lub ciągłych nadal wykonywanych referencje bądź inne dokumenty potwierdzające ich należyte wykonywanie powinny być wydane nie wcześniej niż 3 miesiące przed upływem terminu składania ofert albo wniosków</w:t>
      </w:r>
      <w:r w:rsidR="00A2674D">
        <w:rPr>
          <w:rFonts w:ascii="Times New Roman" w:hAnsi="Times New Roman" w:cs="Times New Roman"/>
          <w:sz w:val="24"/>
          <w:szCs w:val="24"/>
        </w:rPr>
        <w:t xml:space="preserve">  </w:t>
      </w:r>
      <w:r w:rsidRPr="006F27E8">
        <w:rPr>
          <w:rFonts w:ascii="Times New Roman" w:hAnsi="Times New Roman" w:cs="Times New Roman"/>
          <w:sz w:val="24"/>
          <w:szCs w:val="24"/>
        </w:rPr>
        <w:t>o dopuszczenie do udziału w</w:t>
      </w:r>
      <w:r w:rsidRPr="006F27E8">
        <w:rPr>
          <w:rFonts w:ascii="Times New Roman" w:hAnsi="Times New Roman" w:cs="Times New Roman"/>
          <w:spacing w:val="-4"/>
          <w:sz w:val="24"/>
          <w:szCs w:val="24"/>
        </w:rPr>
        <w:t xml:space="preserve"> </w:t>
      </w:r>
      <w:r w:rsidRPr="006F27E8">
        <w:rPr>
          <w:rFonts w:ascii="Times New Roman" w:hAnsi="Times New Roman" w:cs="Times New Roman"/>
          <w:sz w:val="24"/>
          <w:szCs w:val="24"/>
        </w:rPr>
        <w:t>postępowaniu;</w:t>
      </w:r>
    </w:p>
    <w:p w:rsidR="00E25229" w:rsidRPr="006F27E8" w:rsidRDefault="00E25229" w:rsidP="006F27E8">
      <w:pPr>
        <w:pStyle w:val="Tekstpodstawowy"/>
        <w:spacing w:before="9" w:line="360" w:lineRule="auto"/>
        <w:rPr>
          <w:rFonts w:ascii="Times New Roman" w:hAnsi="Times New Roman" w:cs="Times New Roman"/>
          <w:sz w:val="24"/>
          <w:szCs w:val="24"/>
        </w:rPr>
      </w:pPr>
    </w:p>
    <w:p w:rsidR="00E25229" w:rsidRPr="006F27E8" w:rsidRDefault="00534E7E" w:rsidP="006F27E8">
      <w:pPr>
        <w:pStyle w:val="Heading2"/>
        <w:numPr>
          <w:ilvl w:val="0"/>
          <w:numId w:val="26"/>
        </w:numPr>
        <w:tabs>
          <w:tab w:val="left" w:pos="1005"/>
        </w:tabs>
        <w:spacing w:line="360" w:lineRule="auto"/>
        <w:ind w:left="1021" w:right="382" w:hanging="300"/>
        <w:jc w:val="both"/>
        <w:rPr>
          <w:rFonts w:ascii="Times New Roman" w:hAnsi="Times New Roman" w:cs="Times New Roman"/>
          <w:sz w:val="24"/>
          <w:szCs w:val="24"/>
        </w:rPr>
      </w:pPr>
      <w:r w:rsidRPr="006F27E8">
        <w:rPr>
          <w:rFonts w:ascii="Times New Roman" w:hAnsi="Times New Roman" w:cs="Times New Roman"/>
          <w:sz w:val="24"/>
          <w:szCs w:val="24"/>
        </w:rPr>
        <w:t>Zamawiający może, na każdym etapie postępowania, uznać, że wykonawca nie posiada wymaganych zdolności, jeżeli zaangażowanie zasobów technicznych lub zawodowych wykonawcy w inne przedsięwzięcia gospodarcze wykonawcy może mieć negatywny wpływ na realizację</w:t>
      </w:r>
      <w:r w:rsidRPr="006F27E8">
        <w:rPr>
          <w:rFonts w:ascii="Times New Roman" w:hAnsi="Times New Roman" w:cs="Times New Roman"/>
          <w:spacing w:val="2"/>
          <w:sz w:val="24"/>
          <w:szCs w:val="24"/>
        </w:rPr>
        <w:t xml:space="preserve"> </w:t>
      </w:r>
      <w:r w:rsidRPr="006F27E8">
        <w:rPr>
          <w:rFonts w:ascii="Times New Roman" w:hAnsi="Times New Roman" w:cs="Times New Roman"/>
          <w:sz w:val="24"/>
          <w:szCs w:val="24"/>
        </w:rPr>
        <w:t>zamówienia.</w:t>
      </w:r>
    </w:p>
    <w:p w:rsidR="00E25229" w:rsidRPr="006F27E8" w:rsidRDefault="00E25229" w:rsidP="006F27E8">
      <w:pPr>
        <w:pStyle w:val="Tekstpodstawowy"/>
        <w:spacing w:before="3" w:line="360" w:lineRule="auto"/>
        <w:rPr>
          <w:rFonts w:ascii="Times New Roman" w:hAnsi="Times New Roman" w:cs="Times New Roman"/>
          <w:b/>
          <w:sz w:val="24"/>
          <w:szCs w:val="24"/>
        </w:rPr>
      </w:pPr>
    </w:p>
    <w:p w:rsidR="00E25229" w:rsidRPr="006F27E8" w:rsidRDefault="00534E7E" w:rsidP="006F27E8">
      <w:pPr>
        <w:pStyle w:val="Akapitzlist"/>
        <w:numPr>
          <w:ilvl w:val="0"/>
          <w:numId w:val="27"/>
        </w:numPr>
        <w:tabs>
          <w:tab w:val="left" w:pos="620"/>
        </w:tabs>
        <w:spacing w:line="360" w:lineRule="auto"/>
        <w:ind w:left="619" w:hanging="308"/>
        <w:rPr>
          <w:rFonts w:ascii="Times New Roman" w:hAnsi="Times New Roman" w:cs="Times New Roman"/>
          <w:b/>
          <w:sz w:val="24"/>
          <w:szCs w:val="24"/>
        </w:rPr>
      </w:pPr>
      <w:r w:rsidRPr="006F27E8">
        <w:rPr>
          <w:rFonts w:ascii="Times New Roman" w:hAnsi="Times New Roman" w:cs="Times New Roman"/>
          <w:b/>
          <w:sz w:val="24"/>
          <w:szCs w:val="24"/>
        </w:rPr>
        <w:t>Korzystanie z zasobów podmiotu</w:t>
      </w:r>
      <w:r w:rsidRPr="006F27E8">
        <w:rPr>
          <w:rFonts w:ascii="Times New Roman" w:hAnsi="Times New Roman" w:cs="Times New Roman"/>
          <w:b/>
          <w:spacing w:val="3"/>
          <w:sz w:val="24"/>
          <w:szCs w:val="24"/>
        </w:rPr>
        <w:t xml:space="preserve"> </w:t>
      </w:r>
      <w:r w:rsidRPr="006F27E8">
        <w:rPr>
          <w:rFonts w:ascii="Times New Roman" w:hAnsi="Times New Roman" w:cs="Times New Roman"/>
          <w:b/>
          <w:sz w:val="24"/>
          <w:szCs w:val="24"/>
        </w:rPr>
        <w:t>trzeciego</w:t>
      </w:r>
    </w:p>
    <w:p w:rsidR="00E25229" w:rsidRPr="006F27E8" w:rsidRDefault="00534E7E" w:rsidP="006F27E8">
      <w:pPr>
        <w:pStyle w:val="Akapitzlist"/>
        <w:numPr>
          <w:ilvl w:val="1"/>
          <w:numId w:val="27"/>
        </w:numPr>
        <w:tabs>
          <w:tab w:val="left" w:pos="933"/>
        </w:tabs>
        <w:spacing w:line="360" w:lineRule="auto"/>
        <w:ind w:left="596" w:right="400" w:firstLine="24"/>
        <w:jc w:val="both"/>
        <w:rPr>
          <w:rFonts w:ascii="Times New Roman" w:hAnsi="Times New Roman" w:cs="Times New Roman"/>
          <w:sz w:val="24"/>
          <w:szCs w:val="24"/>
        </w:rPr>
      </w:pPr>
      <w:r w:rsidRPr="006F27E8">
        <w:rPr>
          <w:rFonts w:ascii="Times New Roman" w:hAnsi="Times New Roman" w:cs="Times New Roman"/>
          <w:sz w:val="24"/>
          <w:szCs w:val="24"/>
        </w:rPr>
        <w:t xml:space="preserve">Wykonawca, zgodnie z treścią art. 22a. ust. 1 ustawy Pzp, może w celu potwierdzenia spełniania warunków udziału w postępowaniu, w stosownych sytuacjach oraz w odniesieniu </w:t>
      </w:r>
      <w:r w:rsidR="00681F28">
        <w:rPr>
          <w:rFonts w:ascii="Times New Roman" w:hAnsi="Times New Roman" w:cs="Times New Roman"/>
          <w:sz w:val="24"/>
          <w:szCs w:val="24"/>
        </w:rPr>
        <w:t xml:space="preserve">               </w:t>
      </w:r>
      <w:r w:rsidRPr="006F27E8">
        <w:rPr>
          <w:rFonts w:ascii="Times New Roman" w:hAnsi="Times New Roman" w:cs="Times New Roman"/>
          <w:sz w:val="24"/>
          <w:szCs w:val="24"/>
        </w:rPr>
        <w:t xml:space="preserve">do konkretnego zamówienia, lub jego części, polegać na zdolnościach technicznych lub zawodowych lub sytuacji finansowej lub ekonomicznej innych podmiotów, niezależnie </w:t>
      </w:r>
      <w:r w:rsidR="00681F28">
        <w:rPr>
          <w:rFonts w:ascii="Times New Roman" w:hAnsi="Times New Roman" w:cs="Times New Roman"/>
          <w:sz w:val="24"/>
          <w:szCs w:val="24"/>
        </w:rPr>
        <w:t xml:space="preserve">                         </w:t>
      </w:r>
      <w:r w:rsidRPr="006F27E8">
        <w:rPr>
          <w:rFonts w:ascii="Times New Roman" w:hAnsi="Times New Roman" w:cs="Times New Roman"/>
          <w:sz w:val="24"/>
          <w:szCs w:val="24"/>
        </w:rPr>
        <w:t>od charakteru prawnego łączących go</w:t>
      </w:r>
      <w:r w:rsidR="00977A4E">
        <w:rPr>
          <w:rFonts w:ascii="Times New Roman" w:hAnsi="Times New Roman" w:cs="Times New Roman"/>
          <w:sz w:val="24"/>
          <w:szCs w:val="24"/>
        </w:rPr>
        <w:t xml:space="preserve"> </w:t>
      </w:r>
      <w:r w:rsidRPr="006F27E8">
        <w:rPr>
          <w:rFonts w:ascii="Times New Roman" w:hAnsi="Times New Roman" w:cs="Times New Roman"/>
          <w:sz w:val="24"/>
          <w:szCs w:val="24"/>
        </w:rPr>
        <w:t>z nim stosunków</w:t>
      </w:r>
      <w:r w:rsidRPr="006F27E8">
        <w:rPr>
          <w:rFonts w:ascii="Times New Roman" w:hAnsi="Times New Roman" w:cs="Times New Roman"/>
          <w:spacing w:val="-5"/>
          <w:sz w:val="24"/>
          <w:szCs w:val="24"/>
        </w:rPr>
        <w:t xml:space="preserve"> </w:t>
      </w:r>
      <w:r w:rsidRPr="006F27E8">
        <w:rPr>
          <w:rFonts w:ascii="Times New Roman" w:hAnsi="Times New Roman" w:cs="Times New Roman"/>
          <w:sz w:val="24"/>
          <w:szCs w:val="24"/>
        </w:rPr>
        <w:t>prawnych.</w:t>
      </w:r>
    </w:p>
    <w:p w:rsidR="00E25229" w:rsidRPr="006F27E8" w:rsidRDefault="00534E7E" w:rsidP="00681F28">
      <w:pPr>
        <w:pStyle w:val="Heading2"/>
        <w:numPr>
          <w:ilvl w:val="1"/>
          <w:numId w:val="27"/>
        </w:numPr>
        <w:tabs>
          <w:tab w:val="left" w:pos="938"/>
        </w:tabs>
        <w:spacing w:line="360" w:lineRule="auto"/>
        <w:ind w:left="620" w:right="456" w:firstLine="0"/>
        <w:jc w:val="both"/>
        <w:rPr>
          <w:rFonts w:ascii="Times New Roman" w:hAnsi="Times New Roman" w:cs="Times New Roman"/>
          <w:sz w:val="24"/>
          <w:szCs w:val="24"/>
        </w:rPr>
      </w:pPr>
      <w:r w:rsidRPr="006F27E8">
        <w:rPr>
          <w:rFonts w:ascii="Times New Roman" w:hAnsi="Times New Roman" w:cs="Times New Roman"/>
          <w:sz w:val="24"/>
          <w:szCs w:val="24"/>
        </w:rPr>
        <w:t xml:space="preserve">Wykonawca, który polega na zdolnościach lub sytuacji innych podmiotów, musi udowodnić Zamawiającemu, że realizując zamówienie, będzie dysponował niezbędnymi zasobami tych podmiotów, w szczególności przedstawiając zobowiązanie tych podmiotów </w:t>
      </w:r>
      <w:r w:rsidR="00A2674D">
        <w:rPr>
          <w:rFonts w:ascii="Times New Roman" w:hAnsi="Times New Roman" w:cs="Times New Roman"/>
          <w:sz w:val="24"/>
          <w:szCs w:val="24"/>
        </w:rPr>
        <w:t xml:space="preserve">   </w:t>
      </w:r>
      <w:r w:rsidRPr="006F27E8">
        <w:rPr>
          <w:rFonts w:ascii="Times New Roman" w:hAnsi="Times New Roman" w:cs="Times New Roman"/>
          <w:sz w:val="24"/>
          <w:szCs w:val="24"/>
        </w:rPr>
        <w:t>do oddania mu do dyspozycji niezbędnych zasobów na potrzeby realizacji</w:t>
      </w:r>
      <w:r w:rsidRPr="006F27E8">
        <w:rPr>
          <w:rFonts w:ascii="Times New Roman" w:hAnsi="Times New Roman" w:cs="Times New Roman"/>
          <w:spacing w:val="-21"/>
          <w:sz w:val="24"/>
          <w:szCs w:val="24"/>
        </w:rPr>
        <w:t xml:space="preserve"> </w:t>
      </w:r>
      <w:r w:rsidRPr="006F27E8">
        <w:rPr>
          <w:rFonts w:ascii="Times New Roman" w:hAnsi="Times New Roman" w:cs="Times New Roman"/>
          <w:sz w:val="24"/>
          <w:szCs w:val="24"/>
        </w:rPr>
        <w:t>zamówienia</w:t>
      </w:r>
    </w:p>
    <w:p w:rsidR="00E25229" w:rsidRPr="00A2674D" w:rsidRDefault="00534E7E" w:rsidP="00681F28">
      <w:pPr>
        <w:pStyle w:val="Akapitzlist"/>
        <w:numPr>
          <w:ilvl w:val="1"/>
          <w:numId w:val="27"/>
        </w:numPr>
        <w:tabs>
          <w:tab w:val="left" w:pos="938"/>
        </w:tabs>
        <w:spacing w:before="1" w:line="360" w:lineRule="auto"/>
        <w:ind w:left="596" w:right="314" w:firstLine="24"/>
        <w:jc w:val="both"/>
        <w:rPr>
          <w:rFonts w:ascii="Times New Roman" w:hAnsi="Times New Roman" w:cs="Times New Roman"/>
          <w:b/>
          <w:sz w:val="24"/>
          <w:szCs w:val="24"/>
        </w:rPr>
      </w:pPr>
      <w:r w:rsidRPr="00A2674D">
        <w:rPr>
          <w:rFonts w:ascii="Times New Roman" w:hAnsi="Times New Roman" w:cs="Times New Roman"/>
          <w:b/>
          <w:sz w:val="24"/>
          <w:szCs w:val="24"/>
        </w:rPr>
        <w:t>W celu oceny, czy Wykonawca polegając na zdolnościach lub sytuacji innych podmiotów na zasadach określonych w art. 22a ustawy Pzp, będzie dysponował</w:t>
      </w:r>
      <w:r w:rsidRPr="00A2674D">
        <w:rPr>
          <w:rFonts w:ascii="Times New Roman" w:hAnsi="Times New Roman" w:cs="Times New Roman"/>
          <w:b/>
          <w:spacing w:val="-16"/>
          <w:sz w:val="24"/>
          <w:szCs w:val="24"/>
        </w:rPr>
        <w:t xml:space="preserve"> </w:t>
      </w:r>
      <w:r w:rsidRPr="00A2674D">
        <w:rPr>
          <w:rFonts w:ascii="Times New Roman" w:hAnsi="Times New Roman" w:cs="Times New Roman"/>
          <w:b/>
          <w:sz w:val="24"/>
          <w:szCs w:val="24"/>
        </w:rPr>
        <w:t>niezbędnymi</w:t>
      </w:r>
      <w:r w:rsidR="00A2674D" w:rsidRPr="00A2674D">
        <w:rPr>
          <w:rFonts w:ascii="Times New Roman" w:hAnsi="Times New Roman" w:cs="Times New Roman"/>
          <w:b/>
          <w:sz w:val="24"/>
          <w:szCs w:val="24"/>
        </w:rPr>
        <w:t xml:space="preserve"> </w:t>
      </w:r>
      <w:r w:rsidRPr="00A2674D">
        <w:rPr>
          <w:rFonts w:ascii="Times New Roman" w:hAnsi="Times New Roman" w:cs="Times New Roman"/>
          <w:b/>
          <w:sz w:val="24"/>
          <w:szCs w:val="24"/>
        </w:rPr>
        <w:t>zasobami w stopniu umożliwiającym należyte wykonanie zamówienia publicznego oraz oceny, czy stosunek łączący wykonawcę z tymi podmiotami gwarantuje rzeczywisty dostęp do ich zasobów, Zamawiający żąda, dokumentów które w szczególności określają:</w:t>
      </w:r>
    </w:p>
    <w:p w:rsidR="00E25229" w:rsidRPr="00A2674D" w:rsidRDefault="00534E7E" w:rsidP="00A2674D">
      <w:pPr>
        <w:pStyle w:val="Akapitzlist"/>
        <w:numPr>
          <w:ilvl w:val="0"/>
          <w:numId w:val="25"/>
        </w:numPr>
        <w:tabs>
          <w:tab w:val="left" w:pos="1021"/>
          <w:tab w:val="left" w:pos="1022"/>
        </w:tabs>
        <w:spacing w:before="2" w:line="360" w:lineRule="auto"/>
        <w:ind w:hanging="426"/>
        <w:jc w:val="both"/>
        <w:rPr>
          <w:rFonts w:ascii="Times New Roman" w:hAnsi="Times New Roman" w:cs="Times New Roman"/>
          <w:b/>
          <w:sz w:val="24"/>
          <w:szCs w:val="24"/>
        </w:rPr>
      </w:pPr>
      <w:r w:rsidRPr="00A2674D">
        <w:rPr>
          <w:rFonts w:ascii="Times New Roman" w:hAnsi="Times New Roman" w:cs="Times New Roman"/>
          <w:b/>
          <w:sz w:val="24"/>
          <w:szCs w:val="24"/>
        </w:rPr>
        <w:t>zakres dostępnych wykonawcy zasobów innego</w:t>
      </w:r>
      <w:r w:rsidRPr="00A2674D">
        <w:rPr>
          <w:rFonts w:ascii="Times New Roman" w:hAnsi="Times New Roman" w:cs="Times New Roman"/>
          <w:b/>
          <w:spacing w:val="-5"/>
          <w:sz w:val="24"/>
          <w:szCs w:val="24"/>
        </w:rPr>
        <w:t xml:space="preserve"> </w:t>
      </w:r>
      <w:r w:rsidRPr="00A2674D">
        <w:rPr>
          <w:rFonts w:ascii="Times New Roman" w:hAnsi="Times New Roman" w:cs="Times New Roman"/>
          <w:b/>
          <w:sz w:val="24"/>
          <w:szCs w:val="24"/>
        </w:rPr>
        <w:t>podmiotu,</w:t>
      </w:r>
    </w:p>
    <w:p w:rsidR="00E25229" w:rsidRPr="00A2674D" w:rsidRDefault="00534E7E" w:rsidP="00A2674D">
      <w:pPr>
        <w:pStyle w:val="Akapitzlist"/>
        <w:numPr>
          <w:ilvl w:val="0"/>
          <w:numId w:val="25"/>
        </w:numPr>
        <w:tabs>
          <w:tab w:val="left" w:pos="1021"/>
          <w:tab w:val="left" w:pos="1022"/>
        </w:tabs>
        <w:spacing w:before="1" w:line="360" w:lineRule="auto"/>
        <w:ind w:right="2014"/>
        <w:jc w:val="both"/>
        <w:rPr>
          <w:rFonts w:ascii="Times New Roman" w:hAnsi="Times New Roman" w:cs="Times New Roman"/>
          <w:b/>
          <w:sz w:val="24"/>
          <w:szCs w:val="24"/>
        </w:rPr>
      </w:pPr>
      <w:r w:rsidRPr="00A2674D">
        <w:rPr>
          <w:rFonts w:ascii="Times New Roman" w:hAnsi="Times New Roman" w:cs="Times New Roman"/>
          <w:b/>
          <w:sz w:val="24"/>
          <w:szCs w:val="24"/>
        </w:rPr>
        <w:t>sposób wykorzystania zasobów innego podmiotu, przez wykonawcę, przy wykonywaniu zamówienia</w:t>
      </w:r>
      <w:r w:rsidRPr="00A2674D">
        <w:rPr>
          <w:rFonts w:ascii="Times New Roman" w:hAnsi="Times New Roman" w:cs="Times New Roman"/>
          <w:b/>
          <w:spacing w:val="-2"/>
          <w:sz w:val="24"/>
          <w:szCs w:val="24"/>
        </w:rPr>
        <w:t xml:space="preserve"> </w:t>
      </w:r>
      <w:r w:rsidRPr="00A2674D">
        <w:rPr>
          <w:rFonts w:ascii="Times New Roman" w:hAnsi="Times New Roman" w:cs="Times New Roman"/>
          <w:b/>
          <w:sz w:val="24"/>
          <w:szCs w:val="24"/>
        </w:rPr>
        <w:t>publicznego,</w:t>
      </w:r>
    </w:p>
    <w:p w:rsidR="00E25229" w:rsidRPr="00A2674D" w:rsidRDefault="00534E7E" w:rsidP="00A2674D">
      <w:pPr>
        <w:pStyle w:val="Akapitzlist"/>
        <w:numPr>
          <w:ilvl w:val="0"/>
          <w:numId w:val="25"/>
        </w:numPr>
        <w:tabs>
          <w:tab w:val="left" w:pos="1021"/>
          <w:tab w:val="left" w:pos="1022"/>
        </w:tabs>
        <w:spacing w:before="2" w:line="360" w:lineRule="auto"/>
        <w:ind w:hanging="426"/>
        <w:jc w:val="both"/>
        <w:rPr>
          <w:rFonts w:ascii="Times New Roman" w:hAnsi="Times New Roman" w:cs="Times New Roman"/>
          <w:b/>
          <w:sz w:val="24"/>
          <w:szCs w:val="24"/>
        </w:rPr>
      </w:pPr>
      <w:r w:rsidRPr="00A2674D">
        <w:rPr>
          <w:rFonts w:ascii="Times New Roman" w:hAnsi="Times New Roman" w:cs="Times New Roman"/>
          <w:b/>
          <w:sz w:val="24"/>
          <w:szCs w:val="24"/>
        </w:rPr>
        <w:t>zakres i okres udziału innego podmiotu przy wykonywaniu zamówienia</w:t>
      </w:r>
      <w:r w:rsidRPr="00A2674D">
        <w:rPr>
          <w:rFonts w:ascii="Times New Roman" w:hAnsi="Times New Roman" w:cs="Times New Roman"/>
          <w:b/>
          <w:spacing w:val="-17"/>
          <w:sz w:val="24"/>
          <w:szCs w:val="24"/>
        </w:rPr>
        <w:t xml:space="preserve"> </w:t>
      </w:r>
      <w:r w:rsidRPr="00A2674D">
        <w:rPr>
          <w:rFonts w:ascii="Times New Roman" w:hAnsi="Times New Roman" w:cs="Times New Roman"/>
          <w:b/>
          <w:sz w:val="24"/>
          <w:szCs w:val="24"/>
        </w:rPr>
        <w:t>publicznego.</w:t>
      </w:r>
    </w:p>
    <w:p w:rsidR="00E25229" w:rsidRPr="00A2674D" w:rsidRDefault="00534E7E" w:rsidP="00A2674D">
      <w:pPr>
        <w:pStyle w:val="Akapitzlist"/>
        <w:numPr>
          <w:ilvl w:val="0"/>
          <w:numId w:val="25"/>
        </w:numPr>
        <w:tabs>
          <w:tab w:val="left" w:pos="1021"/>
          <w:tab w:val="left" w:pos="1022"/>
        </w:tabs>
        <w:spacing w:line="360" w:lineRule="auto"/>
        <w:ind w:right="725"/>
        <w:jc w:val="both"/>
        <w:rPr>
          <w:rFonts w:ascii="Times New Roman" w:hAnsi="Times New Roman" w:cs="Times New Roman"/>
          <w:b/>
          <w:sz w:val="24"/>
          <w:szCs w:val="24"/>
        </w:rPr>
      </w:pPr>
      <w:r w:rsidRPr="00A2674D">
        <w:rPr>
          <w:rFonts w:ascii="Times New Roman" w:hAnsi="Times New Roman" w:cs="Times New Roman"/>
          <w:b/>
          <w:sz w:val="24"/>
          <w:szCs w:val="24"/>
        </w:rPr>
        <w:t>czy podmiot, na zdolnościach którego wykonawca polega w odniesieniu do warunków udziału w postępowaniu dotyczących wykształcenia, kwalifikacji zawodowych lub doświadczenia, zrealizuje usługi, których wskazane zdolności</w:t>
      </w:r>
      <w:r w:rsidRPr="00A2674D">
        <w:rPr>
          <w:rFonts w:ascii="Times New Roman" w:hAnsi="Times New Roman" w:cs="Times New Roman"/>
          <w:b/>
          <w:spacing w:val="-6"/>
          <w:sz w:val="24"/>
          <w:szCs w:val="24"/>
        </w:rPr>
        <w:t xml:space="preserve"> </w:t>
      </w:r>
      <w:r w:rsidRPr="00A2674D">
        <w:rPr>
          <w:rFonts w:ascii="Times New Roman" w:hAnsi="Times New Roman" w:cs="Times New Roman"/>
          <w:b/>
          <w:sz w:val="24"/>
          <w:szCs w:val="24"/>
        </w:rPr>
        <w:t>dotyczą.</w:t>
      </w:r>
    </w:p>
    <w:p w:rsidR="00E25229" w:rsidRPr="00A2674D" w:rsidRDefault="00534E7E" w:rsidP="00A2674D">
      <w:pPr>
        <w:pStyle w:val="Akapitzlist"/>
        <w:numPr>
          <w:ilvl w:val="1"/>
          <w:numId w:val="27"/>
        </w:numPr>
        <w:tabs>
          <w:tab w:val="left" w:pos="940"/>
        </w:tabs>
        <w:spacing w:line="360" w:lineRule="auto"/>
        <w:ind w:left="596" w:right="394" w:firstLine="24"/>
        <w:jc w:val="both"/>
        <w:rPr>
          <w:rFonts w:ascii="Times New Roman" w:hAnsi="Times New Roman" w:cs="Times New Roman"/>
          <w:sz w:val="24"/>
          <w:szCs w:val="24"/>
        </w:rPr>
      </w:pPr>
      <w:r w:rsidRPr="00A2674D">
        <w:rPr>
          <w:rFonts w:ascii="Times New Roman" w:hAnsi="Times New Roman" w:cs="Times New Roman"/>
          <w:sz w:val="24"/>
          <w:szCs w:val="24"/>
        </w:rPr>
        <w:t xml:space="preserve">Zamawiający ocenia, czy udostępniane Wykonawcy przez inne podmioty zdolności </w:t>
      </w:r>
      <w:r w:rsidRPr="00A2674D">
        <w:rPr>
          <w:rFonts w:ascii="Times New Roman" w:hAnsi="Times New Roman" w:cs="Times New Roman"/>
          <w:sz w:val="24"/>
          <w:szCs w:val="24"/>
        </w:rPr>
        <w:lastRenderedPageBreak/>
        <w:t>techniczne lub zawodowe lub ich sytuacja finansowa lub ekonomiczna, pozwalają na wykazanie przez wykonawcę spełniania warunków udziału w postępowaniu oraz bada, czy nie zachodzą wobec tego podmiotu podstawy wykluczenia, o których mowa w art. 24 ust. 1 pkt</w:t>
      </w:r>
      <w:r w:rsidR="00A2674D">
        <w:rPr>
          <w:rFonts w:ascii="Times New Roman" w:hAnsi="Times New Roman" w:cs="Times New Roman"/>
          <w:sz w:val="24"/>
          <w:szCs w:val="24"/>
        </w:rPr>
        <w:t>.</w:t>
      </w:r>
      <w:r w:rsidRPr="00A2674D">
        <w:rPr>
          <w:rFonts w:ascii="Times New Roman" w:hAnsi="Times New Roman" w:cs="Times New Roman"/>
          <w:sz w:val="24"/>
          <w:szCs w:val="24"/>
        </w:rPr>
        <w:t xml:space="preserve"> 13–22 i ust. 5 pkt</w:t>
      </w:r>
      <w:r w:rsidR="00A2674D">
        <w:rPr>
          <w:rFonts w:ascii="Times New Roman" w:hAnsi="Times New Roman" w:cs="Times New Roman"/>
          <w:sz w:val="24"/>
          <w:szCs w:val="24"/>
        </w:rPr>
        <w:t>.</w:t>
      </w:r>
      <w:r w:rsidRPr="00A2674D">
        <w:rPr>
          <w:rFonts w:ascii="Times New Roman" w:hAnsi="Times New Roman" w:cs="Times New Roman"/>
          <w:sz w:val="24"/>
          <w:szCs w:val="24"/>
        </w:rPr>
        <w:t xml:space="preserve"> 1ustawy</w:t>
      </w:r>
      <w:r w:rsidRPr="00A2674D">
        <w:rPr>
          <w:rFonts w:ascii="Times New Roman" w:hAnsi="Times New Roman" w:cs="Times New Roman"/>
          <w:spacing w:val="-32"/>
          <w:sz w:val="24"/>
          <w:szCs w:val="24"/>
        </w:rPr>
        <w:t xml:space="preserve"> </w:t>
      </w:r>
      <w:r w:rsidRPr="00A2674D">
        <w:rPr>
          <w:rFonts w:ascii="Times New Roman" w:hAnsi="Times New Roman" w:cs="Times New Roman"/>
          <w:sz w:val="24"/>
          <w:szCs w:val="24"/>
        </w:rPr>
        <w:t>Pzp.</w:t>
      </w:r>
    </w:p>
    <w:p w:rsidR="00E25229" w:rsidRPr="00A2674D" w:rsidRDefault="00534E7E" w:rsidP="00977A4E">
      <w:pPr>
        <w:pStyle w:val="Heading2"/>
        <w:numPr>
          <w:ilvl w:val="1"/>
          <w:numId w:val="27"/>
        </w:numPr>
        <w:tabs>
          <w:tab w:val="left" w:pos="938"/>
        </w:tabs>
        <w:spacing w:line="360" w:lineRule="auto"/>
        <w:ind w:left="620" w:right="456" w:firstLine="0"/>
        <w:jc w:val="both"/>
        <w:rPr>
          <w:rFonts w:ascii="Times New Roman" w:hAnsi="Times New Roman" w:cs="Times New Roman"/>
          <w:sz w:val="24"/>
          <w:szCs w:val="24"/>
        </w:rPr>
      </w:pPr>
      <w:r w:rsidRPr="00A2674D">
        <w:rPr>
          <w:rFonts w:ascii="Times New Roman" w:hAnsi="Times New Roman" w:cs="Times New Roman"/>
          <w:sz w:val="24"/>
          <w:szCs w:val="24"/>
        </w:rPr>
        <w:t>W odniesieniu do warunków dotyczących wykształcenia, kwalifikacji zawodowych lub doświadczenia, wykonawcy mogą polegać na zdolnościach innych podmiotów, jeśli podmioty te zrealizują usługi, do realizacji których te zdolności są</w:t>
      </w:r>
      <w:r w:rsidRPr="00A2674D">
        <w:rPr>
          <w:rFonts w:ascii="Times New Roman" w:hAnsi="Times New Roman" w:cs="Times New Roman"/>
          <w:spacing w:val="-18"/>
          <w:sz w:val="24"/>
          <w:szCs w:val="24"/>
        </w:rPr>
        <w:t xml:space="preserve"> </w:t>
      </w:r>
      <w:r w:rsidRPr="00A2674D">
        <w:rPr>
          <w:rFonts w:ascii="Times New Roman" w:hAnsi="Times New Roman" w:cs="Times New Roman"/>
          <w:sz w:val="24"/>
          <w:szCs w:val="24"/>
        </w:rPr>
        <w:t>wymagane.</w:t>
      </w:r>
    </w:p>
    <w:p w:rsidR="00E25229" w:rsidRPr="00A2674D" w:rsidRDefault="00534E7E" w:rsidP="00A2674D">
      <w:pPr>
        <w:pStyle w:val="Akapitzlist"/>
        <w:numPr>
          <w:ilvl w:val="1"/>
          <w:numId w:val="27"/>
        </w:numPr>
        <w:tabs>
          <w:tab w:val="left" w:pos="938"/>
        </w:tabs>
        <w:spacing w:line="360" w:lineRule="auto"/>
        <w:ind w:left="596" w:right="547" w:firstLine="24"/>
        <w:jc w:val="both"/>
        <w:rPr>
          <w:rFonts w:ascii="Times New Roman" w:hAnsi="Times New Roman" w:cs="Times New Roman"/>
          <w:b/>
          <w:sz w:val="24"/>
          <w:szCs w:val="24"/>
        </w:rPr>
      </w:pPr>
      <w:r w:rsidRPr="00A2674D">
        <w:rPr>
          <w:rFonts w:ascii="Times New Roman" w:hAnsi="Times New Roman" w:cs="Times New Roman"/>
          <w:b/>
          <w:sz w:val="24"/>
          <w:szCs w:val="24"/>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w:t>
      </w:r>
      <w:r w:rsidRPr="00A2674D">
        <w:rPr>
          <w:rFonts w:ascii="Times New Roman" w:hAnsi="Times New Roman" w:cs="Times New Roman"/>
          <w:b/>
          <w:spacing w:val="-3"/>
          <w:sz w:val="24"/>
          <w:szCs w:val="24"/>
        </w:rPr>
        <w:t xml:space="preserve"> </w:t>
      </w:r>
      <w:r w:rsidRPr="00A2674D">
        <w:rPr>
          <w:rFonts w:ascii="Times New Roman" w:hAnsi="Times New Roman" w:cs="Times New Roman"/>
          <w:b/>
          <w:sz w:val="24"/>
          <w:szCs w:val="24"/>
        </w:rPr>
        <w:t>winy.</w:t>
      </w:r>
    </w:p>
    <w:p w:rsidR="00E25229" w:rsidRPr="00A2674D" w:rsidRDefault="00534E7E" w:rsidP="00977A4E">
      <w:pPr>
        <w:pStyle w:val="Akapitzlist"/>
        <w:numPr>
          <w:ilvl w:val="1"/>
          <w:numId w:val="27"/>
        </w:numPr>
        <w:tabs>
          <w:tab w:val="left" w:pos="940"/>
        </w:tabs>
        <w:spacing w:line="360" w:lineRule="auto"/>
        <w:ind w:left="620" w:right="456" w:firstLine="0"/>
        <w:jc w:val="both"/>
        <w:rPr>
          <w:rFonts w:ascii="Times New Roman" w:hAnsi="Times New Roman" w:cs="Times New Roman"/>
          <w:b/>
          <w:sz w:val="24"/>
          <w:szCs w:val="24"/>
        </w:rPr>
      </w:pPr>
      <w:r w:rsidRPr="00A2674D">
        <w:rPr>
          <w:rFonts w:ascii="Times New Roman" w:hAnsi="Times New Roman" w:cs="Times New Roman"/>
          <w:b/>
          <w:sz w:val="24"/>
          <w:szCs w:val="24"/>
        </w:rPr>
        <w:t>Zamawiający żąda od wykonawcy, który polega na zdolnościach lub sytuacji innych podmiotów na zasadach określonych w art. 22a ustawy Pzp, przedstawienia w odniesieniu do tych podmiotów dokumentów wymienionych w § 6 ust. 3 pkt 3.3. ppkt 1 niniejszej</w:t>
      </w:r>
      <w:r w:rsidRPr="00A2674D">
        <w:rPr>
          <w:rFonts w:ascii="Times New Roman" w:hAnsi="Times New Roman" w:cs="Times New Roman"/>
          <w:b/>
          <w:spacing w:val="-2"/>
          <w:sz w:val="24"/>
          <w:szCs w:val="24"/>
        </w:rPr>
        <w:t xml:space="preserve"> </w:t>
      </w:r>
      <w:r w:rsidRPr="00A2674D">
        <w:rPr>
          <w:rFonts w:ascii="Times New Roman" w:hAnsi="Times New Roman" w:cs="Times New Roman"/>
          <w:b/>
          <w:sz w:val="24"/>
          <w:szCs w:val="24"/>
        </w:rPr>
        <w:t>IDW</w:t>
      </w:r>
    </w:p>
    <w:p w:rsidR="00E25229" w:rsidRPr="00A2674D" w:rsidRDefault="00534E7E" w:rsidP="00A2674D">
      <w:pPr>
        <w:pStyle w:val="Akapitzlist"/>
        <w:numPr>
          <w:ilvl w:val="1"/>
          <w:numId w:val="27"/>
        </w:numPr>
        <w:tabs>
          <w:tab w:val="left" w:pos="878"/>
        </w:tabs>
        <w:spacing w:line="360" w:lineRule="auto"/>
        <w:ind w:left="596" w:right="523" w:firstLine="24"/>
        <w:jc w:val="both"/>
        <w:rPr>
          <w:rFonts w:ascii="Times New Roman" w:hAnsi="Times New Roman" w:cs="Times New Roman"/>
          <w:sz w:val="24"/>
          <w:szCs w:val="24"/>
        </w:rPr>
      </w:pPr>
      <w:r w:rsidRPr="00A2674D">
        <w:rPr>
          <w:rFonts w:ascii="Times New Roman" w:hAnsi="Times New Roman" w:cs="Times New Roman"/>
          <w:sz w:val="24"/>
          <w:szCs w:val="24"/>
        </w:rPr>
        <w:t>Jeżeli zdolności techniczne lub zawodowe lub sytuacja ekonomiczna lub finansowa, podmiotu, o którym mowa w ust. 1, nie potwierdzają spełnienia przez wykonawcę warunków udziału w postępowaniu lub zachodzą wobec tych podmiotów podstawy wykluczenia, zamawiający żąda, aby wykonawca w terminie określonym przez</w:t>
      </w:r>
      <w:r w:rsidRPr="00A2674D">
        <w:rPr>
          <w:rFonts w:ascii="Times New Roman" w:hAnsi="Times New Roman" w:cs="Times New Roman"/>
          <w:spacing w:val="-4"/>
          <w:sz w:val="24"/>
          <w:szCs w:val="24"/>
        </w:rPr>
        <w:t xml:space="preserve"> </w:t>
      </w:r>
      <w:r w:rsidRPr="00A2674D">
        <w:rPr>
          <w:rFonts w:ascii="Times New Roman" w:hAnsi="Times New Roman" w:cs="Times New Roman"/>
          <w:sz w:val="24"/>
          <w:szCs w:val="24"/>
        </w:rPr>
        <w:t>zamawiającego:</w:t>
      </w:r>
    </w:p>
    <w:p w:rsidR="00E25229" w:rsidRPr="00A2674D" w:rsidRDefault="00534E7E" w:rsidP="00A2674D">
      <w:pPr>
        <w:pStyle w:val="Akapitzlist"/>
        <w:numPr>
          <w:ilvl w:val="0"/>
          <w:numId w:val="24"/>
        </w:numPr>
        <w:tabs>
          <w:tab w:val="left" w:pos="866"/>
        </w:tabs>
        <w:spacing w:line="360" w:lineRule="auto"/>
        <w:ind w:hanging="246"/>
        <w:jc w:val="both"/>
        <w:rPr>
          <w:rFonts w:ascii="Times New Roman" w:hAnsi="Times New Roman" w:cs="Times New Roman"/>
          <w:sz w:val="24"/>
          <w:szCs w:val="24"/>
        </w:rPr>
      </w:pPr>
      <w:r w:rsidRPr="00A2674D">
        <w:rPr>
          <w:rFonts w:ascii="Times New Roman" w:hAnsi="Times New Roman" w:cs="Times New Roman"/>
          <w:sz w:val="24"/>
          <w:szCs w:val="24"/>
        </w:rPr>
        <w:t>zastąpił ten podmiot innym podmiotem lub podmiotami</w:t>
      </w:r>
      <w:r w:rsidRPr="00A2674D">
        <w:rPr>
          <w:rFonts w:ascii="Times New Roman" w:hAnsi="Times New Roman" w:cs="Times New Roman"/>
          <w:spacing w:val="-5"/>
          <w:sz w:val="24"/>
          <w:szCs w:val="24"/>
        </w:rPr>
        <w:t xml:space="preserve"> </w:t>
      </w:r>
      <w:r w:rsidRPr="00A2674D">
        <w:rPr>
          <w:rFonts w:ascii="Times New Roman" w:hAnsi="Times New Roman" w:cs="Times New Roman"/>
          <w:sz w:val="24"/>
          <w:szCs w:val="24"/>
        </w:rPr>
        <w:t>lub</w:t>
      </w:r>
    </w:p>
    <w:p w:rsidR="00E25229" w:rsidRPr="00A2674D" w:rsidRDefault="00534E7E" w:rsidP="00A2674D">
      <w:pPr>
        <w:pStyle w:val="Akapitzlist"/>
        <w:numPr>
          <w:ilvl w:val="0"/>
          <w:numId w:val="24"/>
        </w:numPr>
        <w:tabs>
          <w:tab w:val="left" w:pos="866"/>
        </w:tabs>
        <w:spacing w:line="360" w:lineRule="auto"/>
        <w:ind w:hanging="246"/>
        <w:jc w:val="both"/>
        <w:rPr>
          <w:rFonts w:ascii="Times New Roman" w:hAnsi="Times New Roman" w:cs="Times New Roman"/>
          <w:sz w:val="24"/>
          <w:szCs w:val="24"/>
        </w:rPr>
      </w:pPr>
      <w:r w:rsidRPr="00A2674D">
        <w:rPr>
          <w:rFonts w:ascii="Times New Roman" w:hAnsi="Times New Roman" w:cs="Times New Roman"/>
          <w:sz w:val="24"/>
          <w:szCs w:val="24"/>
        </w:rPr>
        <w:t>zobowiązał się do osobistego wykonania odpowiedniej części zamówienia, jeżeli</w:t>
      </w:r>
      <w:r w:rsidRPr="00A2674D">
        <w:rPr>
          <w:rFonts w:ascii="Times New Roman" w:hAnsi="Times New Roman" w:cs="Times New Roman"/>
          <w:spacing w:val="-15"/>
          <w:sz w:val="24"/>
          <w:szCs w:val="24"/>
        </w:rPr>
        <w:t xml:space="preserve"> </w:t>
      </w:r>
      <w:r w:rsidRPr="00A2674D">
        <w:rPr>
          <w:rFonts w:ascii="Times New Roman" w:hAnsi="Times New Roman" w:cs="Times New Roman"/>
          <w:sz w:val="24"/>
          <w:szCs w:val="24"/>
        </w:rPr>
        <w:t>wykaże</w:t>
      </w:r>
      <w:r w:rsidR="00A2674D">
        <w:rPr>
          <w:rFonts w:ascii="Times New Roman" w:hAnsi="Times New Roman" w:cs="Times New Roman"/>
          <w:sz w:val="24"/>
          <w:szCs w:val="24"/>
        </w:rPr>
        <w:t xml:space="preserve"> </w:t>
      </w:r>
    </w:p>
    <w:p w:rsidR="00E25229" w:rsidRPr="00A2674D" w:rsidRDefault="00534E7E" w:rsidP="00A2674D">
      <w:pPr>
        <w:pStyle w:val="Tekstpodstawowy"/>
        <w:spacing w:line="360" w:lineRule="auto"/>
        <w:ind w:left="620"/>
        <w:jc w:val="both"/>
        <w:rPr>
          <w:rFonts w:ascii="Times New Roman" w:hAnsi="Times New Roman" w:cs="Times New Roman"/>
          <w:sz w:val="24"/>
          <w:szCs w:val="24"/>
        </w:rPr>
      </w:pPr>
      <w:r w:rsidRPr="00A2674D">
        <w:rPr>
          <w:rFonts w:ascii="Times New Roman" w:hAnsi="Times New Roman" w:cs="Times New Roman"/>
          <w:sz w:val="24"/>
          <w:szCs w:val="24"/>
        </w:rPr>
        <w:t>zdolności techniczne lub zawodowe lub sytuację finansową lub ekonomiczną, o których mowa w ust. 1</w:t>
      </w:r>
    </w:p>
    <w:p w:rsidR="00E25229" w:rsidRPr="00A2674D" w:rsidRDefault="00534E7E" w:rsidP="00A2674D">
      <w:pPr>
        <w:pStyle w:val="Akapitzlist"/>
        <w:numPr>
          <w:ilvl w:val="1"/>
          <w:numId w:val="27"/>
        </w:numPr>
        <w:tabs>
          <w:tab w:val="left" w:pos="880"/>
        </w:tabs>
        <w:spacing w:line="360" w:lineRule="auto"/>
        <w:ind w:left="596" w:right="99" w:firstLine="24"/>
        <w:jc w:val="both"/>
        <w:rPr>
          <w:rFonts w:ascii="Times New Roman" w:hAnsi="Times New Roman" w:cs="Times New Roman"/>
          <w:sz w:val="24"/>
          <w:szCs w:val="24"/>
        </w:rPr>
      </w:pPr>
      <w:r w:rsidRPr="00A2674D">
        <w:rPr>
          <w:rFonts w:ascii="Times New Roman" w:hAnsi="Times New Roman" w:cs="Times New Roman"/>
          <w:sz w:val="24"/>
          <w:szCs w:val="24"/>
        </w:rPr>
        <w:t xml:space="preserve">W przypadku podmiotów na zasobach, których polega Wykonawca na zasadach określonych </w:t>
      </w:r>
      <w:r w:rsidR="00681F28">
        <w:rPr>
          <w:rFonts w:ascii="Times New Roman" w:hAnsi="Times New Roman" w:cs="Times New Roman"/>
          <w:sz w:val="24"/>
          <w:szCs w:val="24"/>
        </w:rPr>
        <w:t xml:space="preserve">                   </w:t>
      </w:r>
      <w:r w:rsidRPr="00A2674D">
        <w:rPr>
          <w:rFonts w:ascii="Times New Roman" w:hAnsi="Times New Roman" w:cs="Times New Roman"/>
          <w:sz w:val="24"/>
          <w:szCs w:val="24"/>
        </w:rPr>
        <w:t xml:space="preserve">w art. 22a ustawy Pzp, przedkładane przez Wykonawcę kopie dokumentów dotyczących każdego </w:t>
      </w:r>
      <w:r w:rsidR="00681F28">
        <w:rPr>
          <w:rFonts w:ascii="Times New Roman" w:hAnsi="Times New Roman" w:cs="Times New Roman"/>
          <w:sz w:val="24"/>
          <w:szCs w:val="24"/>
        </w:rPr>
        <w:t xml:space="preserve">                </w:t>
      </w:r>
      <w:r w:rsidRPr="00A2674D">
        <w:rPr>
          <w:rFonts w:ascii="Times New Roman" w:hAnsi="Times New Roman" w:cs="Times New Roman"/>
          <w:sz w:val="24"/>
          <w:szCs w:val="24"/>
        </w:rPr>
        <w:t>z tych podmiotów muszą być poświadczone za zgodność z oryginałem przez te</w:t>
      </w:r>
      <w:r w:rsidRPr="00A2674D">
        <w:rPr>
          <w:rFonts w:ascii="Times New Roman" w:hAnsi="Times New Roman" w:cs="Times New Roman"/>
          <w:spacing w:val="-14"/>
          <w:sz w:val="24"/>
          <w:szCs w:val="24"/>
        </w:rPr>
        <w:t xml:space="preserve"> </w:t>
      </w:r>
      <w:r w:rsidRPr="00A2674D">
        <w:rPr>
          <w:rFonts w:ascii="Times New Roman" w:hAnsi="Times New Roman" w:cs="Times New Roman"/>
          <w:sz w:val="24"/>
          <w:szCs w:val="24"/>
        </w:rPr>
        <w:t>podmioty,</w:t>
      </w:r>
    </w:p>
    <w:p w:rsidR="00E25229" w:rsidRPr="00A2674D" w:rsidRDefault="00534E7E" w:rsidP="00977A4E">
      <w:pPr>
        <w:pStyle w:val="Akapitzlist"/>
        <w:numPr>
          <w:ilvl w:val="0"/>
          <w:numId w:val="27"/>
        </w:numPr>
        <w:tabs>
          <w:tab w:val="left" w:pos="674"/>
        </w:tabs>
        <w:spacing w:before="1" w:line="360" w:lineRule="auto"/>
        <w:ind w:left="658" w:right="31" w:hanging="347"/>
        <w:jc w:val="both"/>
        <w:rPr>
          <w:rFonts w:ascii="Times New Roman" w:hAnsi="Times New Roman" w:cs="Times New Roman"/>
          <w:sz w:val="24"/>
          <w:szCs w:val="24"/>
        </w:rPr>
      </w:pPr>
      <w:r w:rsidRPr="00A2674D">
        <w:rPr>
          <w:rFonts w:ascii="Times New Roman" w:hAnsi="Times New Roman" w:cs="Times New Roman"/>
          <w:sz w:val="24"/>
          <w:szCs w:val="24"/>
        </w:rPr>
        <w:t>W przypadku złożenia przez Wykonawców dokumentów zawierających dane wyrażone w innych</w:t>
      </w:r>
      <w:r w:rsidRPr="00A2674D">
        <w:rPr>
          <w:rFonts w:ascii="Times New Roman" w:hAnsi="Times New Roman" w:cs="Times New Roman"/>
          <w:spacing w:val="-5"/>
          <w:sz w:val="24"/>
          <w:szCs w:val="24"/>
        </w:rPr>
        <w:t xml:space="preserve"> </w:t>
      </w:r>
      <w:r w:rsidRPr="00A2674D">
        <w:rPr>
          <w:rFonts w:ascii="Times New Roman" w:hAnsi="Times New Roman" w:cs="Times New Roman"/>
          <w:sz w:val="24"/>
          <w:szCs w:val="24"/>
        </w:rPr>
        <w:t>walutach</w:t>
      </w:r>
      <w:r w:rsidRPr="00A2674D">
        <w:rPr>
          <w:rFonts w:ascii="Times New Roman" w:hAnsi="Times New Roman" w:cs="Times New Roman"/>
          <w:spacing w:val="-4"/>
          <w:sz w:val="24"/>
          <w:szCs w:val="24"/>
        </w:rPr>
        <w:t xml:space="preserve"> </w:t>
      </w:r>
      <w:r w:rsidRPr="00A2674D">
        <w:rPr>
          <w:rFonts w:ascii="Times New Roman" w:hAnsi="Times New Roman" w:cs="Times New Roman"/>
          <w:sz w:val="24"/>
          <w:szCs w:val="24"/>
        </w:rPr>
        <w:t>niż</w:t>
      </w:r>
      <w:r w:rsidRPr="00A2674D">
        <w:rPr>
          <w:rFonts w:ascii="Times New Roman" w:hAnsi="Times New Roman" w:cs="Times New Roman"/>
          <w:spacing w:val="-6"/>
          <w:sz w:val="24"/>
          <w:szCs w:val="24"/>
        </w:rPr>
        <w:t xml:space="preserve"> </w:t>
      </w:r>
      <w:r w:rsidRPr="00A2674D">
        <w:rPr>
          <w:rFonts w:ascii="Times New Roman" w:hAnsi="Times New Roman" w:cs="Times New Roman"/>
          <w:sz w:val="24"/>
          <w:szCs w:val="24"/>
        </w:rPr>
        <w:t>PLN,</w:t>
      </w:r>
      <w:r w:rsidRPr="00A2674D">
        <w:rPr>
          <w:rFonts w:ascii="Times New Roman" w:hAnsi="Times New Roman" w:cs="Times New Roman"/>
          <w:spacing w:val="-2"/>
          <w:sz w:val="24"/>
          <w:szCs w:val="24"/>
        </w:rPr>
        <w:t xml:space="preserve"> </w:t>
      </w:r>
      <w:r w:rsidRPr="00A2674D">
        <w:rPr>
          <w:rFonts w:ascii="Times New Roman" w:hAnsi="Times New Roman" w:cs="Times New Roman"/>
          <w:sz w:val="24"/>
          <w:szCs w:val="24"/>
        </w:rPr>
        <w:t>Zamawiający</w:t>
      </w:r>
      <w:r w:rsidRPr="00A2674D">
        <w:rPr>
          <w:rFonts w:ascii="Times New Roman" w:hAnsi="Times New Roman" w:cs="Times New Roman"/>
          <w:spacing w:val="-6"/>
          <w:sz w:val="24"/>
          <w:szCs w:val="24"/>
        </w:rPr>
        <w:t xml:space="preserve"> </w:t>
      </w:r>
      <w:r w:rsidRPr="00A2674D">
        <w:rPr>
          <w:rFonts w:ascii="Times New Roman" w:hAnsi="Times New Roman" w:cs="Times New Roman"/>
          <w:sz w:val="24"/>
          <w:szCs w:val="24"/>
        </w:rPr>
        <w:t>jako</w:t>
      </w:r>
      <w:r w:rsidRPr="00A2674D">
        <w:rPr>
          <w:rFonts w:ascii="Times New Roman" w:hAnsi="Times New Roman" w:cs="Times New Roman"/>
          <w:spacing w:val="-8"/>
          <w:sz w:val="24"/>
          <w:szCs w:val="24"/>
        </w:rPr>
        <w:t xml:space="preserve"> </w:t>
      </w:r>
      <w:r w:rsidRPr="00A2674D">
        <w:rPr>
          <w:rFonts w:ascii="Times New Roman" w:hAnsi="Times New Roman" w:cs="Times New Roman"/>
          <w:sz w:val="24"/>
          <w:szCs w:val="24"/>
        </w:rPr>
        <w:t>kurs</w:t>
      </w:r>
      <w:r w:rsidRPr="00A2674D">
        <w:rPr>
          <w:rFonts w:ascii="Times New Roman" w:hAnsi="Times New Roman" w:cs="Times New Roman"/>
          <w:spacing w:val="-3"/>
          <w:sz w:val="24"/>
          <w:szCs w:val="24"/>
        </w:rPr>
        <w:t xml:space="preserve"> </w:t>
      </w:r>
      <w:r w:rsidRPr="00A2674D">
        <w:rPr>
          <w:rFonts w:ascii="Times New Roman" w:hAnsi="Times New Roman" w:cs="Times New Roman"/>
          <w:sz w:val="24"/>
          <w:szCs w:val="24"/>
        </w:rPr>
        <w:t>przeliczeniowy</w:t>
      </w:r>
      <w:r w:rsidRPr="00A2674D">
        <w:rPr>
          <w:rFonts w:ascii="Times New Roman" w:hAnsi="Times New Roman" w:cs="Times New Roman"/>
          <w:spacing w:val="-5"/>
          <w:sz w:val="24"/>
          <w:szCs w:val="24"/>
        </w:rPr>
        <w:t xml:space="preserve"> </w:t>
      </w:r>
      <w:r w:rsidRPr="00A2674D">
        <w:rPr>
          <w:rFonts w:ascii="Times New Roman" w:hAnsi="Times New Roman" w:cs="Times New Roman"/>
          <w:sz w:val="24"/>
          <w:szCs w:val="24"/>
        </w:rPr>
        <w:t>waluty,</w:t>
      </w:r>
      <w:r w:rsidRPr="00A2674D">
        <w:rPr>
          <w:rFonts w:ascii="Times New Roman" w:hAnsi="Times New Roman" w:cs="Times New Roman"/>
          <w:spacing w:val="-2"/>
          <w:sz w:val="24"/>
          <w:szCs w:val="24"/>
        </w:rPr>
        <w:t xml:space="preserve"> </w:t>
      </w:r>
      <w:r w:rsidRPr="00A2674D">
        <w:rPr>
          <w:rFonts w:ascii="Times New Roman" w:hAnsi="Times New Roman" w:cs="Times New Roman"/>
          <w:sz w:val="24"/>
          <w:szCs w:val="24"/>
        </w:rPr>
        <w:t>w</w:t>
      </w:r>
      <w:r w:rsidRPr="00A2674D">
        <w:rPr>
          <w:rFonts w:ascii="Times New Roman" w:hAnsi="Times New Roman" w:cs="Times New Roman"/>
          <w:spacing w:val="-7"/>
          <w:sz w:val="24"/>
          <w:szCs w:val="24"/>
        </w:rPr>
        <w:t xml:space="preserve"> </w:t>
      </w:r>
      <w:r w:rsidRPr="00A2674D">
        <w:rPr>
          <w:rFonts w:ascii="Times New Roman" w:hAnsi="Times New Roman" w:cs="Times New Roman"/>
          <w:sz w:val="24"/>
          <w:szCs w:val="24"/>
        </w:rPr>
        <w:t>której</w:t>
      </w:r>
      <w:r w:rsidRPr="00A2674D">
        <w:rPr>
          <w:rFonts w:ascii="Times New Roman" w:hAnsi="Times New Roman" w:cs="Times New Roman"/>
          <w:spacing w:val="-5"/>
          <w:sz w:val="24"/>
          <w:szCs w:val="24"/>
        </w:rPr>
        <w:t xml:space="preserve"> </w:t>
      </w:r>
      <w:r w:rsidRPr="00A2674D">
        <w:rPr>
          <w:rFonts w:ascii="Times New Roman" w:hAnsi="Times New Roman" w:cs="Times New Roman"/>
          <w:sz w:val="24"/>
          <w:szCs w:val="24"/>
        </w:rPr>
        <w:t>oszacowano</w:t>
      </w:r>
      <w:r w:rsidR="00A2674D" w:rsidRPr="00A2674D">
        <w:rPr>
          <w:rFonts w:ascii="Times New Roman" w:hAnsi="Times New Roman" w:cs="Times New Roman"/>
          <w:sz w:val="24"/>
          <w:szCs w:val="24"/>
        </w:rPr>
        <w:t xml:space="preserve"> </w:t>
      </w:r>
      <w:r w:rsidRPr="00A2674D">
        <w:rPr>
          <w:rFonts w:ascii="Times New Roman" w:hAnsi="Times New Roman" w:cs="Times New Roman"/>
          <w:sz w:val="24"/>
          <w:szCs w:val="24"/>
        </w:rPr>
        <w:t>wartość doświadczenia, przyjmie średni kurs Narodowego Banku Polskiego (NBP) obowiązujący w dniu publikacji ogłoszenia o zamówieniu w BZP</w:t>
      </w:r>
    </w:p>
    <w:p w:rsidR="00E25229" w:rsidRPr="00A2674D" w:rsidRDefault="00534E7E" w:rsidP="00681F28">
      <w:pPr>
        <w:pStyle w:val="Heading2"/>
        <w:numPr>
          <w:ilvl w:val="0"/>
          <w:numId w:val="27"/>
        </w:numPr>
        <w:tabs>
          <w:tab w:val="left" w:pos="683"/>
          <w:tab w:val="left" w:pos="10348"/>
        </w:tabs>
        <w:spacing w:before="183" w:line="360" w:lineRule="auto"/>
        <w:ind w:left="680" w:right="31" w:hanging="368"/>
        <w:jc w:val="both"/>
        <w:rPr>
          <w:rFonts w:ascii="Times New Roman" w:hAnsi="Times New Roman" w:cs="Times New Roman"/>
          <w:sz w:val="24"/>
          <w:szCs w:val="24"/>
        </w:rPr>
      </w:pPr>
      <w:r w:rsidRPr="00A2674D">
        <w:rPr>
          <w:rFonts w:ascii="Times New Roman" w:hAnsi="Times New Roman" w:cs="Times New Roman"/>
          <w:sz w:val="24"/>
          <w:szCs w:val="24"/>
        </w:rPr>
        <w:t>Z</w:t>
      </w:r>
      <w:r w:rsidRPr="00A2674D">
        <w:rPr>
          <w:rFonts w:ascii="Times New Roman" w:hAnsi="Times New Roman" w:cs="Times New Roman"/>
          <w:spacing w:val="-6"/>
          <w:sz w:val="24"/>
          <w:szCs w:val="24"/>
        </w:rPr>
        <w:t xml:space="preserve"> </w:t>
      </w:r>
      <w:r w:rsidRPr="00A2674D">
        <w:rPr>
          <w:rFonts w:ascii="Times New Roman" w:hAnsi="Times New Roman" w:cs="Times New Roman"/>
          <w:sz w:val="24"/>
          <w:szCs w:val="24"/>
        </w:rPr>
        <w:t>postępowania</w:t>
      </w:r>
      <w:r w:rsidRPr="00A2674D">
        <w:rPr>
          <w:rFonts w:ascii="Times New Roman" w:hAnsi="Times New Roman" w:cs="Times New Roman"/>
          <w:spacing w:val="-5"/>
          <w:sz w:val="24"/>
          <w:szCs w:val="24"/>
        </w:rPr>
        <w:t xml:space="preserve"> </w:t>
      </w:r>
      <w:r w:rsidRPr="00A2674D">
        <w:rPr>
          <w:rFonts w:ascii="Times New Roman" w:hAnsi="Times New Roman" w:cs="Times New Roman"/>
          <w:sz w:val="24"/>
          <w:szCs w:val="24"/>
        </w:rPr>
        <w:t>o</w:t>
      </w:r>
      <w:r w:rsidRPr="00A2674D">
        <w:rPr>
          <w:rFonts w:ascii="Times New Roman" w:hAnsi="Times New Roman" w:cs="Times New Roman"/>
          <w:spacing w:val="-3"/>
          <w:sz w:val="24"/>
          <w:szCs w:val="24"/>
        </w:rPr>
        <w:t xml:space="preserve"> </w:t>
      </w:r>
      <w:r w:rsidRPr="00A2674D">
        <w:rPr>
          <w:rFonts w:ascii="Times New Roman" w:hAnsi="Times New Roman" w:cs="Times New Roman"/>
          <w:sz w:val="24"/>
          <w:szCs w:val="24"/>
        </w:rPr>
        <w:t>udzielenie</w:t>
      </w:r>
      <w:r w:rsidRPr="00A2674D">
        <w:rPr>
          <w:rFonts w:ascii="Times New Roman" w:hAnsi="Times New Roman" w:cs="Times New Roman"/>
          <w:spacing w:val="-3"/>
          <w:sz w:val="24"/>
          <w:szCs w:val="24"/>
        </w:rPr>
        <w:t xml:space="preserve"> </w:t>
      </w:r>
      <w:r w:rsidRPr="00A2674D">
        <w:rPr>
          <w:rFonts w:ascii="Times New Roman" w:hAnsi="Times New Roman" w:cs="Times New Roman"/>
          <w:sz w:val="24"/>
          <w:szCs w:val="24"/>
        </w:rPr>
        <w:t>zamówienia</w:t>
      </w:r>
      <w:r w:rsidRPr="00A2674D">
        <w:rPr>
          <w:rFonts w:ascii="Times New Roman" w:hAnsi="Times New Roman" w:cs="Times New Roman"/>
          <w:spacing w:val="-4"/>
          <w:sz w:val="24"/>
          <w:szCs w:val="24"/>
        </w:rPr>
        <w:t xml:space="preserve"> </w:t>
      </w:r>
      <w:r w:rsidRPr="00A2674D">
        <w:rPr>
          <w:rFonts w:ascii="Times New Roman" w:hAnsi="Times New Roman" w:cs="Times New Roman"/>
          <w:sz w:val="24"/>
          <w:szCs w:val="24"/>
        </w:rPr>
        <w:t>Zamawiający</w:t>
      </w:r>
      <w:r w:rsidRPr="00A2674D">
        <w:rPr>
          <w:rFonts w:ascii="Times New Roman" w:hAnsi="Times New Roman" w:cs="Times New Roman"/>
          <w:spacing w:val="-10"/>
          <w:sz w:val="24"/>
          <w:szCs w:val="24"/>
        </w:rPr>
        <w:t xml:space="preserve"> </w:t>
      </w:r>
      <w:r w:rsidRPr="00A2674D">
        <w:rPr>
          <w:rFonts w:ascii="Times New Roman" w:hAnsi="Times New Roman" w:cs="Times New Roman"/>
          <w:sz w:val="24"/>
          <w:szCs w:val="24"/>
        </w:rPr>
        <w:t>wykluczy</w:t>
      </w:r>
      <w:r w:rsidRPr="00A2674D">
        <w:rPr>
          <w:rFonts w:ascii="Times New Roman" w:hAnsi="Times New Roman" w:cs="Times New Roman"/>
          <w:spacing w:val="-7"/>
          <w:sz w:val="24"/>
          <w:szCs w:val="24"/>
        </w:rPr>
        <w:t xml:space="preserve"> </w:t>
      </w:r>
      <w:r w:rsidRPr="00A2674D">
        <w:rPr>
          <w:rFonts w:ascii="Times New Roman" w:hAnsi="Times New Roman" w:cs="Times New Roman"/>
          <w:sz w:val="24"/>
          <w:szCs w:val="24"/>
        </w:rPr>
        <w:t>wykonawcę,</w:t>
      </w:r>
      <w:r w:rsidRPr="00A2674D">
        <w:rPr>
          <w:rFonts w:ascii="Times New Roman" w:hAnsi="Times New Roman" w:cs="Times New Roman"/>
          <w:spacing w:val="-5"/>
          <w:sz w:val="24"/>
          <w:szCs w:val="24"/>
        </w:rPr>
        <w:t xml:space="preserve"> </w:t>
      </w:r>
      <w:r w:rsidRPr="00A2674D">
        <w:rPr>
          <w:rFonts w:ascii="Times New Roman" w:hAnsi="Times New Roman" w:cs="Times New Roman"/>
          <w:sz w:val="24"/>
          <w:szCs w:val="24"/>
        </w:rPr>
        <w:t>o</w:t>
      </w:r>
      <w:r w:rsidRPr="00A2674D">
        <w:rPr>
          <w:rFonts w:ascii="Times New Roman" w:hAnsi="Times New Roman" w:cs="Times New Roman"/>
          <w:spacing w:val="-4"/>
          <w:sz w:val="24"/>
          <w:szCs w:val="24"/>
        </w:rPr>
        <w:t xml:space="preserve"> </w:t>
      </w:r>
      <w:r w:rsidRPr="00A2674D">
        <w:rPr>
          <w:rFonts w:ascii="Times New Roman" w:hAnsi="Times New Roman" w:cs="Times New Roman"/>
          <w:sz w:val="24"/>
          <w:szCs w:val="24"/>
        </w:rPr>
        <w:t>którym mowa w art. 24 ust. 1 pkt. 12 - 23 i art. 24 ust. 5 pkt</w:t>
      </w:r>
      <w:r w:rsidR="00A2674D">
        <w:rPr>
          <w:rFonts w:ascii="Times New Roman" w:hAnsi="Times New Roman" w:cs="Times New Roman"/>
          <w:sz w:val="24"/>
          <w:szCs w:val="24"/>
        </w:rPr>
        <w:t>.</w:t>
      </w:r>
      <w:r w:rsidRPr="00A2674D">
        <w:rPr>
          <w:rFonts w:ascii="Times New Roman" w:hAnsi="Times New Roman" w:cs="Times New Roman"/>
          <w:sz w:val="24"/>
          <w:szCs w:val="24"/>
        </w:rPr>
        <w:t xml:space="preserve"> 1 ustawy</w:t>
      </w:r>
      <w:r w:rsidRPr="00A2674D">
        <w:rPr>
          <w:rFonts w:ascii="Times New Roman" w:hAnsi="Times New Roman" w:cs="Times New Roman"/>
          <w:spacing w:val="-14"/>
          <w:sz w:val="24"/>
          <w:szCs w:val="24"/>
        </w:rPr>
        <w:t xml:space="preserve"> </w:t>
      </w:r>
      <w:r w:rsidRPr="00A2674D">
        <w:rPr>
          <w:rFonts w:ascii="Times New Roman" w:hAnsi="Times New Roman" w:cs="Times New Roman"/>
          <w:sz w:val="24"/>
          <w:szCs w:val="24"/>
        </w:rPr>
        <w:t>Pzp</w:t>
      </w:r>
    </w:p>
    <w:p w:rsidR="00E25229" w:rsidRPr="00A2674D" w:rsidRDefault="00534E7E" w:rsidP="00681F28">
      <w:pPr>
        <w:pStyle w:val="Akapitzlist"/>
        <w:numPr>
          <w:ilvl w:val="0"/>
          <w:numId w:val="27"/>
        </w:numPr>
        <w:tabs>
          <w:tab w:val="left" w:pos="680"/>
          <w:tab w:val="left" w:pos="10206"/>
          <w:tab w:val="left" w:pos="10348"/>
        </w:tabs>
        <w:spacing w:line="360" w:lineRule="auto"/>
        <w:ind w:left="678" w:right="31" w:hanging="366"/>
        <w:jc w:val="both"/>
        <w:rPr>
          <w:rFonts w:ascii="Times New Roman" w:hAnsi="Times New Roman" w:cs="Times New Roman"/>
          <w:b/>
          <w:sz w:val="24"/>
          <w:szCs w:val="24"/>
        </w:rPr>
      </w:pPr>
      <w:r w:rsidRPr="00A2674D">
        <w:rPr>
          <w:rFonts w:ascii="Times New Roman" w:hAnsi="Times New Roman" w:cs="Times New Roman"/>
          <w:b/>
          <w:sz w:val="24"/>
          <w:szCs w:val="24"/>
        </w:rPr>
        <w:t xml:space="preserve">Wykonawca, który powołuje się na zasoby innych podmiotów, w celu wykazania braku istnienia wobec nich podstaw wykluczenia oraz spełniania, w zakresie, w jakim powołuje się </w:t>
      </w:r>
      <w:r w:rsidRPr="00A2674D">
        <w:rPr>
          <w:rFonts w:ascii="Times New Roman" w:hAnsi="Times New Roman" w:cs="Times New Roman"/>
          <w:b/>
          <w:sz w:val="24"/>
          <w:szCs w:val="24"/>
        </w:rPr>
        <w:lastRenderedPageBreak/>
        <w:t>na ich zasoby, warunków udziału w postępowaniu zamieszcza informacje o tych podmiotach w oświadczeniu, o którym mowa w § 6 ust. 1 pkt</w:t>
      </w:r>
      <w:r w:rsidR="00681F28">
        <w:rPr>
          <w:rFonts w:ascii="Times New Roman" w:hAnsi="Times New Roman" w:cs="Times New Roman"/>
          <w:b/>
          <w:sz w:val="24"/>
          <w:szCs w:val="24"/>
        </w:rPr>
        <w:t>.</w:t>
      </w:r>
      <w:r w:rsidRPr="00A2674D">
        <w:rPr>
          <w:rFonts w:ascii="Times New Roman" w:hAnsi="Times New Roman" w:cs="Times New Roman"/>
          <w:b/>
          <w:sz w:val="24"/>
          <w:szCs w:val="24"/>
        </w:rPr>
        <w:t xml:space="preserve"> 1 i</w:t>
      </w:r>
      <w:r w:rsidRPr="00A2674D">
        <w:rPr>
          <w:rFonts w:ascii="Times New Roman" w:hAnsi="Times New Roman" w:cs="Times New Roman"/>
          <w:b/>
          <w:spacing w:val="-2"/>
          <w:sz w:val="24"/>
          <w:szCs w:val="24"/>
        </w:rPr>
        <w:t xml:space="preserve"> </w:t>
      </w:r>
      <w:r w:rsidRPr="00A2674D">
        <w:rPr>
          <w:rFonts w:ascii="Times New Roman" w:hAnsi="Times New Roman" w:cs="Times New Roman"/>
          <w:b/>
          <w:sz w:val="24"/>
          <w:szCs w:val="24"/>
        </w:rPr>
        <w:t>2</w:t>
      </w:r>
    </w:p>
    <w:p w:rsidR="00E25229" w:rsidRPr="00A2674D" w:rsidRDefault="00E25229" w:rsidP="00A2674D">
      <w:pPr>
        <w:pStyle w:val="Tekstpodstawowy"/>
        <w:spacing w:line="360" w:lineRule="auto"/>
        <w:jc w:val="both"/>
        <w:rPr>
          <w:rFonts w:ascii="Times New Roman" w:hAnsi="Times New Roman" w:cs="Times New Roman"/>
          <w:b/>
          <w:sz w:val="24"/>
          <w:szCs w:val="24"/>
        </w:rPr>
      </w:pPr>
    </w:p>
    <w:p w:rsidR="00E25229" w:rsidRPr="00A2674D" w:rsidRDefault="00534E7E" w:rsidP="00A2674D">
      <w:pPr>
        <w:pStyle w:val="Akapitzlist"/>
        <w:numPr>
          <w:ilvl w:val="0"/>
          <w:numId w:val="27"/>
        </w:numPr>
        <w:tabs>
          <w:tab w:val="left" w:pos="621"/>
        </w:tabs>
        <w:spacing w:line="360" w:lineRule="auto"/>
        <w:ind w:left="620" w:hanging="309"/>
        <w:jc w:val="both"/>
        <w:rPr>
          <w:rFonts w:ascii="Times New Roman" w:hAnsi="Times New Roman" w:cs="Times New Roman"/>
          <w:sz w:val="24"/>
          <w:szCs w:val="24"/>
        </w:rPr>
      </w:pPr>
      <w:r w:rsidRPr="00A2674D">
        <w:rPr>
          <w:rFonts w:ascii="Times New Roman" w:hAnsi="Times New Roman" w:cs="Times New Roman"/>
          <w:sz w:val="24"/>
          <w:szCs w:val="24"/>
        </w:rPr>
        <w:t>Jeżeli wykonawca nie</w:t>
      </w:r>
      <w:r w:rsidRPr="00A2674D">
        <w:rPr>
          <w:rFonts w:ascii="Times New Roman" w:hAnsi="Times New Roman" w:cs="Times New Roman"/>
          <w:spacing w:val="2"/>
          <w:sz w:val="24"/>
          <w:szCs w:val="24"/>
        </w:rPr>
        <w:t xml:space="preserve"> </w:t>
      </w:r>
      <w:r w:rsidRPr="00A2674D">
        <w:rPr>
          <w:rFonts w:ascii="Times New Roman" w:hAnsi="Times New Roman" w:cs="Times New Roman"/>
          <w:sz w:val="24"/>
          <w:szCs w:val="24"/>
        </w:rPr>
        <w:t>wykaże:</w:t>
      </w:r>
    </w:p>
    <w:p w:rsidR="00E25229" w:rsidRPr="00A2674D" w:rsidRDefault="00534E7E" w:rsidP="00977A4E">
      <w:pPr>
        <w:pStyle w:val="Akapitzlist"/>
        <w:numPr>
          <w:ilvl w:val="1"/>
          <w:numId w:val="27"/>
        </w:numPr>
        <w:tabs>
          <w:tab w:val="left" w:pos="1123"/>
        </w:tabs>
        <w:spacing w:line="360" w:lineRule="auto"/>
        <w:ind w:right="314" w:hanging="245"/>
        <w:jc w:val="both"/>
        <w:rPr>
          <w:rFonts w:ascii="Times New Roman" w:hAnsi="Times New Roman" w:cs="Times New Roman"/>
          <w:sz w:val="24"/>
          <w:szCs w:val="24"/>
        </w:rPr>
      </w:pPr>
      <w:r w:rsidRPr="00A2674D">
        <w:rPr>
          <w:rFonts w:ascii="Times New Roman" w:hAnsi="Times New Roman" w:cs="Times New Roman"/>
          <w:sz w:val="24"/>
          <w:szCs w:val="24"/>
        </w:rPr>
        <w:t>spełnienia warunki udziału w postępowaniu o których mowa w ust. 3 ani nie udowodni, iż będzie dysponował zasobami niezbędnymi do realizacji</w:t>
      </w:r>
      <w:r w:rsidRPr="00A2674D">
        <w:rPr>
          <w:rFonts w:ascii="Times New Roman" w:hAnsi="Times New Roman" w:cs="Times New Roman"/>
          <w:spacing w:val="-8"/>
          <w:sz w:val="24"/>
          <w:szCs w:val="24"/>
        </w:rPr>
        <w:t xml:space="preserve"> </w:t>
      </w:r>
      <w:r w:rsidRPr="00A2674D">
        <w:rPr>
          <w:rFonts w:ascii="Times New Roman" w:hAnsi="Times New Roman" w:cs="Times New Roman"/>
          <w:sz w:val="24"/>
          <w:szCs w:val="24"/>
        </w:rPr>
        <w:t>zamówienia</w:t>
      </w:r>
    </w:p>
    <w:p w:rsidR="00E25229" w:rsidRPr="00A2674D" w:rsidRDefault="00A2674D" w:rsidP="00A2674D">
      <w:pPr>
        <w:pStyle w:val="Akapitzlist"/>
        <w:numPr>
          <w:ilvl w:val="1"/>
          <w:numId w:val="27"/>
        </w:numPr>
        <w:tabs>
          <w:tab w:val="left" w:pos="1122"/>
        </w:tabs>
        <w:spacing w:before="65" w:line="360" w:lineRule="auto"/>
        <w:ind w:left="1121"/>
        <w:jc w:val="both"/>
        <w:rPr>
          <w:rFonts w:ascii="Times New Roman" w:hAnsi="Times New Roman" w:cs="Times New Roman"/>
          <w:sz w:val="24"/>
          <w:szCs w:val="24"/>
        </w:rPr>
      </w:pPr>
      <w:r>
        <w:rPr>
          <w:rFonts w:ascii="Times New Roman" w:hAnsi="Times New Roman" w:cs="Times New Roman"/>
          <w:sz w:val="24"/>
          <w:szCs w:val="24"/>
        </w:rPr>
        <w:t xml:space="preserve"> </w:t>
      </w:r>
      <w:r w:rsidR="00534E7E" w:rsidRPr="00A2674D">
        <w:rPr>
          <w:rFonts w:ascii="Times New Roman" w:hAnsi="Times New Roman" w:cs="Times New Roman"/>
          <w:sz w:val="24"/>
          <w:szCs w:val="24"/>
        </w:rPr>
        <w:t>braku podstaw do wykluczenia o których mowa w ust.</w:t>
      </w:r>
      <w:r w:rsidR="00534E7E" w:rsidRPr="00A2674D">
        <w:rPr>
          <w:rFonts w:ascii="Times New Roman" w:hAnsi="Times New Roman" w:cs="Times New Roman"/>
          <w:spacing w:val="-5"/>
          <w:sz w:val="24"/>
          <w:szCs w:val="24"/>
        </w:rPr>
        <w:t xml:space="preserve"> </w:t>
      </w:r>
      <w:r w:rsidR="00534E7E" w:rsidRPr="00A2674D">
        <w:rPr>
          <w:rFonts w:ascii="Times New Roman" w:hAnsi="Times New Roman" w:cs="Times New Roman"/>
          <w:sz w:val="24"/>
          <w:szCs w:val="24"/>
        </w:rPr>
        <w:t>6</w:t>
      </w:r>
    </w:p>
    <w:p w:rsidR="00E25229" w:rsidRPr="00A2674D" w:rsidRDefault="00534E7E" w:rsidP="00A2674D">
      <w:pPr>
        <w:pStyle w:val="Tekstpodstawowy"/>
        <w:spacing w:before="2" w:line="360" w:lineRule="auto"/>
        <w:ind w:left="673" w:right="454" w:hanging="53"/>
        <w:jc w:val="both"/>
        <w:rPr>
          <w:rFonts w:ascii="Times New Roman" w:hAnsi="Times New Roman" w:cs="Times New Roman"/>
          <w:sz w:val="24"/>
          <w:szCs w:val="24"/>
        </w:rPr>
      </w:pPr>
      <w:r w:rsidRPr="00A2674D">
        <w:rPr>
          <w:rFonts w:ascii="Times New Roman" w:hAnsi="Times New Roman" w:cs="Times New Roman"/>
          <w:sz w:val="24"/>
          <w:szCs w:val="24"/>
        </w:rPr>
        <w:t xml:space="preserve">- Zamawiający wykluczy wykonawcę z postępowania o udzielenie zamówienia w oparciu </w:t>
      </w:r>
      <w:r w:rsidR="00A2674D">
        <w:rPr>
          <w:rFonts w:ascii="Times New Roman" w:hAnsi="Times New Roman" w:cs="Times New Roman"/>
          <w:sz w:val="24"/>
          <w:szCs w:val="24"/>
        </w:rPr>
        <w:t xml:space="preserve">                            </w:t>
      </w:r>
      <w:r w:rsidRPr="00A2674D">
        <w:rPr>
          <w:rFonts w:ascii="Times New Roman" w:hAnsi="Times New Roman" w:cs="Times New Roman"/>
          <w:sz w:val="24"/>
          <w:szCs w:val="24"/>
        </w:rPr>
        <w:t>o przesłankę zawarta w art. 24 ust. 1 pkt</w:t>
      </w:r>
      <w:r w:rsidR="00A2674D">
        <w:rPr>
          <w:rFonts w:ascii="Times New Roman" w:hAnsi="Times New Roman" w:cs="Times New Roman"/>
          <w:sz w:val="24"/>
          <w:szCs w:val="24"/>
        </w:rPr>
        <w:t>.</w:t>
      </w:r>
      <w:r w:rsidRPr="00A2674D">
        <w:rPr>
          <w:rFonts w:ascii="Times New Roman" w:hAnsi="Times New Roman" w:cs="Times New Roman"/>
          <w:sz w:val="24"/>
          <w:szCs w:val="24"/>
        </w:rPr>
        <w:t xml:space="preserve"> 12 ustawy</w:t>
      </w:r>
    </w:p>
    <w:p w:rsidR="00E25229" w:rsidRPr="00A2674D" w:rsidRDefault="00534E7E" w:rsidP="00A2674D">
      <w:pPr>
        <w:pStyle w:val="Akapitzlist"/>
        <w:numPr>
          <w:ilvl w:val="0"/>
          <w:numId w:val="27"/>
        </w:numPr>
        <w:tabs>
          <w:tab w:val="left" w:pos="621"/>
        </w:tabs>
        <w:spacing w:before="183" w:line="360" w:lineRule="auto"/>
        <w:ind w:left="680" w:right="422" w:hanging="368"/>
        <w:jc w:val="both"/>
        <w:rPr>
          <w:rFonts w:ascii="Times New Roman" w:hAnsi="Times New Roman" w:cs="Times New Roman"/>
          <w:sz w:val="24"/>
          <w:szCs w:val="24"/>
        </w:rPr>
      </w:pPr>
      <w:r w:rsidRPr="00A2674D">
        <w:rPr>
          <w:rFonts w:ascii="Times New Roman" w:hAnsi="Times New Roman" w:cs="Times New Roman"/>
          <w:sz w:val="24"/>
          <w:szCs w:val="24"/>
        </w:rPr>
        <w:t>Ofertę wykonawcy wykluczonego zamawiający uzna za odrzuconą zgodnie z treścią art. 24 ust. 4 ustawy</w:t>
      </w:r>
      <w:r w:rsidRPr="00A2674D">
        <w:rPr>
          <w:rFonts w:ascii="Times New Roman" w:hAnsi="Times New Roman" w:cs="Times New Roman"/>
          <w:spacing w:val="-2"/>
          <w:sz w:val="24"/>
          <w:szCs w:val="24"/>
        </w:rPr>
        <w:t xml:space="preserve"> </w:t>
      </w:r>
      <w:r w:rsidRPr="00A2674D">
        <w:rPr>
          <w:rFonts w:ascii="Times New Roman" w:hAnsi="Times New Roman" w:cs="Times New Roman"/>
          <w:sz w:val="24"/>
          <w:szCs w:val="24"/>
        </w:rPr>
        <w:t>Pzp</w:t>
      </w:r>
    </w:p>
    <w:p w:rsidR="00E25229" w:rsidRDefault="00BF53C6">
      <w:pPr>
        <w:pStyle w:val="Tekstpodstawowy"/>
        <w:spacing w:before="10"/>
        <w:rPr>
          <w:sz w:val="12"/>
        </w:rPr>
      </w:pPr>
      <w:r w:rsidRPr="00BF53C6">
        <w:pict>
          <v:shape id="_x0000_s1057" type="#_x0000_t202" style="position:absolute;margin-left:51pt;margin-top:9.65pt;width:514.7pt;height:40.2pt;z-index:-15725056;mso-wrap-distance-left:0;mso-wrap-distance-right:0;mso-position-horizontal-relative:page" fillcolor="#f3f3f3" strokeweight=".48pt">
            <v:textbox inset="0,0,0,0">
              <w:txbxContent>
                <w:p w:rsidR="00F318CE" w:rsidRPr="00A2674D" w:rsidRDefault="00F318CE">
                  <w:pPr>
                    <w:spacing w:before="19" w:line="252" w:lineRule="exact"/>
                    <w:ind w:left="1538" w:right="1538"/>
                    <w:jc w:val="center"/>
                    <w:rPr>
                      <w:rFonts w:ascii="Times New Roman" w:hAnsi="Times New Roman" w:cs="Times New Roman"/>
                      <w:b/>
                      <w:sz w:val="24"/>
                      <w:szCs w:val="24"/>
                    </w:rPr>
                  </w:pPr>
                  <w:r w:rsidRPr="00A2674D">
                    <w:rPr>
                      <w:rFonts w:ascii="Times New Roman" w:hAnsi="Times New Roman" w:cs="Times New Roman"/>
                      <w:b/>
                      <w:sz w:val="24"/>
                      <w:szCs w:val="24"/>
                    </w:rPr>
                    <w:t>§ 5a</w:t>
                  </w:r>
                </w:p>
                <w:p w:rsidR="00F318CE" w:rsidRPr="00A2674D" w:rsidRDefault="00F318CE">
                  <w:pPr>
                    <w:ind w:left="1538" w:right="1536"/>
                    <w:jc w:val="center"/>
                    <w:rPr>
                      <w:rFonts w:ascii="Times New Roman" w:hAnsi="Times New Roman" w:cs="Times New Roman"/>
                      <w:b/>
                      <w:sz w:val="24"/>
                      <w:szCs w:val="24"/>
                    </w:rPr>
                  </w:pPr>
                  <w:r w:rsidRPr="00A2674D">
                    <w:rPr>
                      <w:rFonts w:ascii="Times New Roman" w:hAnsi="Times New Roman" w:cs="Times New Roman"/>
                      <w:b/>
                      <w:sz w:val="24"/>
                      <w:szCs w:val="24"/>
                    </w:rPr>
                    <w:t>Podstawy wykluczenia, o których mowa w art. 24 ust. 5 ustawy Pzp (art. 36 ust. 1 pkt</w:t>
                  </w:r>
                  <w:r>
                    <w:rPr>
                      <w:rFonts w:ascii="Times New Roman" w:hAnsi="Times New Roman" w:cs="Times New Roman"/>
                      <w:b/>
                      <w:sz w:val="24"/>
                      <w:szCs w:val="24"/>
                    </w:rPr>
                    <w:t>.</w:t>
                  </w:r>
                  <w:r w:rsidRPr="00A2674D">
                    <w:rPr>
                      <w:rFonts w:ascii="Times New Roman" w:hAnsi="Times New Roman" w:cs="Times New Roman"/>
                      <w:b/>
                      <w:sz w:val="24"/>
                      <w:szCs w:val="24"/>
                    </w:rPr>
                    <w:t xml:space="preserve"> 5a ustawy Pzp)</w:t>
                  </w:r>
                </w:p>
              </w:txbxContent>
            </v:textbox>
            <w10:wrap type="topAndBottom" anchorx="page"/>
          </v:shape>
        </w:pict>
      </w:r>
    </w:p>
    <w:p w:rsidR="00E25229" w:rsidRDefault="00E25229">
      <w:pPr>
        <w:pStyle w:val="Tekstpodstawowy"/>
        <w:spacing w:before="5"/>
        <w:rPr>
          <w:sz w:val="11"/>
        </w:rPr>
      </w:pPr>
    </w:p>
    <w:p w:rsidR="00E25229" w:rsidRPr="00A2674D" w:rsidRDefault="00534E7E" w:rsidP="00977A4E">
      <w:pPr>
        <w:pStyle w:val="Heading2"/>
        <w:numPr>
          <w:ilvl w:val="0"/>
          <w:numId w:val="23"/>
        </w:numPr>
        <w:tabs>
          <w:tab w:val="left" w:pos="597"/>
        </w:tabs>
        <w:spacing w:before="93" w:line="360" w:lineRule="auto"/>
        <w:ind w:right="456" w:hanging="347"/>
        <w:jc w:val="both"/>
        <w:rPr>
          <w:rFonts w:ascii="Times New Roman" w:hAnsi="Times New Roman" w:cs="Times New Roman"/>
          <w:sz w:val="24"/>
          <w:szCs w:val="24"/>
        </w:rPr>
      </w:pPr>
      <w:r w:rsidRPr="00A2674D">
        <w:rPr>
          <w:rFonts w:ascii="Times New Roman" w:hAnsi="Times New Roman" w:cs="Times New Roman"/>
          <w:sz w:val="24"/>
          <w:szCs w:val="24"/>
        </w:rPr>
        <w:t>Zamawiający przewiduje możliwość wykluczenia wykonawcy na podstawie art. 24 ust. 5 pkt. 1 ustawy Pzp</w:t>
      </w:r>
      <w:r w:rsidRPr="00A2674D">
        <w:rPr>
          <w:rFonts w:ascii="Times New Roman" w:hAnsi="Times New Roman" w:cs="Times New Roman"/>
          <w:spacing w:val="57"/>
          <w:sz w:val="24"/>
          <w:szCs w:val="24"/>
        </w:rPr>
        <w:t xml:space="preserve"> </w:t>
      </w:r>
      <w:r w:rsidRPr="00A2674D">
        <w:rPr>
          <w:rFonts w:ascii="Times New Roman" w:hAnsi="Times New Roman" w:cs="Times New Roman"/>
          <w:sz w:val="24"/>
          <w:szCs w:val="24"/>
        </w:rPr>
        <w:t>tj.:</w:t>
      </w:r>
    </w:p>
    <w:p w:rsidR="00E25229" w:rsidRPr="00A2674D" w:rsidRDefault="00534E7E" w:rsidP="00A2674D">
      <w:pPr>
        <w:pStyle w:val="Akapitzlist"/>
        <w:numPr>
          <w:ilvl w:val="1"/>
          <w:numId w:val="23"/>
        </w:numPr>
        <w:tabs>
          <w:tab w:val="left" w:pos="1022"/>
        </w:tabs>
        <w:spacing w:before="1" w:line="360" w:lineRule="auto"/>
        <w:ind w:right="381" w:hanging="360"/>
        <w:jc w:val="both"/>
        <w:rPr>
          <w:rFonts w:ascii="Times New Roman" w:hAnsi="Times New Roman" w:cs="Times New Roman"/>
          <w:sz w:val="24"/>
          <w:szCs w:val="24"/>
        </w:rPr>
      </w:pPr>
      <w:r w:rsidRPr="00A2674D">
        <w:rPr>
          <w:rFonts w:ascii="Times New Roman" w:hAnsi="Times New Roman" w:cs="Times New Roman"/>
          <w:sz w:val="24"/>
          <w:szCs w:val="24"/>
        </w:rPr>
        <w:t xml:space="preserve">w stosunku do którego otwarto likwidację, w zatwierdzonym przez sąd układzie </w:t>
      </w:r>
      <w:r w:rsidR="00977A4E">
        <w:rPr>
          <w:rFonts w:ascii="Times New Roman" w:hAnsi="Times New Roman" w:cs="Times New Roman"/>
          <w:sz w:val="24"/>
          <w:szCs w:val="24"/>
        </w:rPr>
        <w:t xml:space="preserve">                              </w:t>
      </w:r>
      <w:r w:rsidRPr="00A2674D">
        <w:rPr>
          <w:rFonts w:ascii="Times New Roman" w:hAnsi="Times New Roman" w:cs="Times New Roman"/>
          <w:sz w:val="24"/>
          <w:szCs w:val="24"/>
        </w:rPr>
        <w:t>w postępowaniu restrukturyzacyjnym jest przewidziane zaspokojenie wierzycieli przez likwidację jego majątku lub sąd zarządził likwidację jego majątku w trybie art. 332 ust. 1 ustawy z dnia 15 maja 2015 r. – Prawo restrukturyzacyjne lub którego upadłość ogłoszono,</w:t>
      </w:r>
      <w:r w:rsidR="00977A4E">
        <w:rPr>
          <w:rFonts w:ascii="Times New Roman" w:hAnsi="Times New Roman" w:cs="Times New Roman"/>
          <w:sz w:val="24"/>
          <w:szCs w:val="24"/>
        </w:rPr>
        <w:t xml:space="preserve"> </w:t>
      </w:r>
      <w:r w:rsidR="009A2117">
        <w:rPr>
          <w:rFonts w:ascii="Times New Roman" w:hAnsi="Times New Roman" w:cs="Times New Roman"/>
          <w:sz w:val="24"/>
          <w:szCs w:val="24"/>
        </w:rPr>
        <w:t xml:space="preserve">     </w:t>
      </w:r>
      <w:r w:rsidRPr="00A2674D">
        <w:rPr>
          <w:rFonts w:ascii="Times New Roman" w:hAnsi="Times New Roman" w:cs="Times New Roman"/>
          <w:sz w:val="24"/>
          <w:szCs w:val="24"/>
        </w:rPr>
        <w:t>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w:t>
      </w:r>
      <w:r w:rsidR="00EA1E90">
        <w:rPr>
          <w:rFonts w:ascii="Times New Roman" w:hAnsi="Times New Roman" w:cs="Times New Roman"/>
          <w:sz w:val="24"/>
          <w:szCs w:val="24"/>
        </w:rPr>
        <w:t xml:space="preserve">. </w:t>
      </w:r>
    </w:p>
    <w:p w:rsidR="00E25229" w:rsidRDefault="00BF53C6">
      <w:pPr>
        <w:pStyle w:val="Tekstpodstawowy"/>
        <w:spacing w:before="7"/>
        <w:rPr>
          <w:sz w:val="18"/>
        </w:rPr>
      </w:pPr>
      <w:r w:rsidRPr="00BF53C6">
        <w:pict>
          <v:shape id="_x0000_s1056" type="#_x0000_t202" style="position:absolute;margin-left:51pt;margin-top:12.9pt;width:514.7pt;height:90.05pt;z-index:-15724544;mso-wrap-distance-left:0;mso-wrap-distance-right:0;mso-position-horizontal-relative:page" fillcolor="#f3f3f3" strokeweight=".48pt">
            <v:textbox inset="0,0,0,0">
              <w:txbxContent>
                <w:p w:rsidR="00F318CE" w:rsidRPr="00A2674D" w:rsidRDefault="00F318CE">
                  <w:pPr>
                    <w:spacing w:before="2" w:line="252" w:lineRule="exact"/>
                    <w:ind w:left="1538" w:right="1538"/>
                    <w:jc w:val="center"/>
                    <w:rPr>
                      <w:rFonts w:ascii="Times New Roman" w:hAnsi="Times New Roman" w:cs="Times New Roman"/>
                      <w:b/>
                    </w:rPr>
                  </w:pPr>
                  <w:r w:rsidRPr="00A2674D">
                    <w:rPr>
                      <w:rFonts w:ascii="Times New Roman" w:hAnsi="Times New Roman" w:cs="Times New Roman"/>
                      <w:b/>
                    </w:rPr>
                    <w:t>§ 6</w:t>
                  </w:r>
                </w:p>
                <w:p w:rsidR="00F318CE" w:rsidRPr="00A2674D" w:rsidRDefault="00F318CE">
                  <w:pPr>
                    <w:ind w:left="702" w:right="704"/>
                    <w:jc w:val="center"/>
                    <w:rPr>
                      <w:rFonts w:ascii="Times New Roman" w:hAnsi="Times New Roman" w:cs="Times New Roman"/>
                      <w:b/>
                    </w:rPr>
                  </w:pPr>
                  <w:r w:rsidRPr="00A2674D">
                    <w:rPr>
                      <w:rFonts w:ascii="Times New Roman" w:hAnsi="Times New Roman" w:cs="Times New Roman"/>
                      <w:b/>
                    </w:rPr>
                    <w:t>Wykaz oświadczeń lub dokumentów, potwierdzających spełnienie warunków udziału w postępowaniu oraz brak podstaw wykluczenia</w:t>
                  </w:r>
                </w:p>
                <w:p w:rsidR="00F318CE" w:rsidRPr="00A2674D" w:rsidRDefault="00F318CE">
                  <w:pPr>
                    <w:spacing w:line="252" w:lineRule="exact"/>
                    <w:ind w:left="1538" w:right="1530"/>
                    <w:jc w:val="center"/>
                    <w:rPr>
                      <w:rFonts w:ascii="Times New Roman" w:hAnsi="Times New Roman" w:cs="Times New Roman"/>
                      <w:b/>
                    </w:rPr>
                  </w:pPr>
                  <w:r w:rsidRPr="00A2674D">
                    <w:rPr>
                      <w:rFonts w:ascii="Times New Roman" w:hAnsi="Times New Roman" w:cs="Times New Roman"/>
                      <w:b/>
                    </w:rPr>
                    <w:t>(art. 36 ust. 1 pkt. 6 ustawy Pzp;</w:t>
                  </w:r>
                </w:p>
                <w:p w:rsidR="00F318CE" w:rsidRPr="00A2674D" w:rsidRDefault="00F318CE">
                  <w:pPr>
                    <w:ind w:left="151" w:right="140"/>
                    <w:jc w:val="center"/>
                    <w:rPr>
                      <w:rFonts w:ascii="Times New Roman" w:hAnsi="Times New Roman" w:cs="Times New Roman"/>
                      <w:b/>
                    </w:rPr>
                  </w:pPr>
                  <w:r w:rsidRPr="00A2674D">
                    <w:rPr>
                      <w:rFonts w:ascii="Times New Roman" w:hAnsi="Times New Roman" w:cs="Times New Roman"/>
                      <w:b/>
                      <w:spacing w:val="-11"/>
                    </w:rPr>
                    <w:t xml:space="preserve">Rozporządzenie </w:t>
                  </w:r>
                  <w:r w:rsidRPr="00A2674D">
                    <w:rPr>
                      <w:rFonts w:ascii="Times New Roman" w:hAnsi="Times New Roman" w:cs="Times New Roman"/>
                      <w:b/>
                      <w:spacing w:val="-10"/>
                    </w:rPr>
                    <w:t xml:space="preserve">Ministra Rozwoju </w:t>
                  </w:r>
                  <w:r w:rsidRPr="00A2674D">
                    <w:rPr>
                      <w:rFonts w:ascii="Times New Roman" w:hAnsi="Times New Roman" w:cs="Times New Roman"/>
                      <w:b/>
                    </w:rPr>
                    <w:t xml:space="preserve">z </w:t>
                  </w:r>
                  <w:r w:rsidRPr="00A2674D">
                    <w:rPr>
                      <w:rFonts w:ascii="Times New Roman" w:hAnsi="Times New Roman" w:cs="Times New Roman"/>
                      <w:b/>
                      <w:spacing w:val="-9"/>
                    </w:rPr>
                    <w:t xml:space="preserve">dnia </w:t>
                  </w:r>
                  <w:r w:rsidRPr="00A2674D">
                    <w:rPr>
                      <w:rFonts w:ascii="Times New Roman" w:hAnsi="Times New Roman" w:cs="Times New Roman"/>
                      <w:b/>
                      <w:spacing w:val="-5"/>
                    </w:rPr>
                    <w:t xml:space="preserve">26 </w:t>
                  </w:r>
                  <w:r w:rsidRPr="00A2674D">
                    <w:rPr>
                      <w:rFonts w:ascii="Times New Roman" w:hAnsi="Times New Roman" w:cs="Times New Roman"/>
                      <w:b/>
                      <w:spacing w:val="-9"/>
                    </w:rPr>
                    <w:t xml:space="preserve">lipca </w:t>
                  </w:r>
                  <w:r w:rsidRPr="00A2674D">
                    <w:rPr>
                      <w:rFonts w:ascii="Times New Roman" w:hAnsi="Times New Roman" w:cs="Times New Roman"/>
                      <w:b/>
                      <w:spacing w:val="-10"/>
                    </w:rPr>
                    <w:t xml:space="preserve">2016r. </w:t>
                  </w:r>
                  <w:r w:rsidRPr="00A2674D">
                    <w:rPr>
                      <w:rFonts w:ascii="Times New Roman" w:hAnsi="Times New Roman" w:cs="Times New Roman"/>
                      <w:b/>
                    </w:rPr>
                    <w:t xml:space="preserve">w </w:t>
                  </w:r>
                  <w:r w:rsidRPr="00A2674D">
                    <w:rPr>
                      <w:rFonts w:ascii="Times New Roman" w:hAnsi="Times New Roman" w:cs="Times New Roman"/>
                      <w:b/>
                      <w:spacing w:val="-10"/>
                    </w:rPr>
                    <w:t xml:space="preserve">sprawie rodzajów dokumentów, jakich </w:t>
                  </w:r>
                  <w:r w:rsidRPr="00A2674D">
                    <w:rPr>
                      <w:rFonts w:ascii="Times New Roman" w:hAnsi="Times New Roman" w:cs="Times New Roman"/>
                      <w:b/>
                      <w:spacing w:val="-9"/>
                    </w:rPr>
                    <w:t xml:space="preserve">może żądać </w:t>
                  </w:r>
                  <w:r w:rsidRPr="00A2674D">
                    <w:rPr>
                      <w:rFonts w:ascii="Times New Roman" w:hAnsi="Times New Roman" w:cs="Times New Roman"/>
                      <w:b/>
                      <w:spacing w:val="-10"/>
                    </w:rPr>
                    <w:t xml:space="preserve">zamawiający </w:t>
                  </w:r>
                  <w:r w:rsidRPr="00A2674D">
                    <w:rPr>
                      <w:rFonts w:ascii="Times New Roman" w:hAnsi="Times New Roman" w:cs="Times New Roman"/>
                      <w:b/>
                      <w:spacing w:val="-6"/>
                    </w:rPr>
                    <w:t xml:space="preserve">od </w:t>
                  </w:r>
                  <w:r w:rsidRPr="00A2674D">
                    <w:rPr>
                      <w:rFonts w:ascii="Times New Roman" w:hAnsi="Times New Roman" w:cs="Times New Roman"/>
                      <w:b/>
                      <w:spacing w:val="-10"/>
                    </w:rPr>
                    <w:t xml:space="preserve">wykonawcy </w:t>
                  </w:r>
                  <w:r w:rsidRPr="00A2674D">
                    <w:rPr>
                      <w:rFonts w:ascii="Times New Roman" w:hAnsi="Times New Roman" w:cs="Times New Roman"/>
                      <w:b/>
                    </w:rPr>
                    <w:t xml:space="preserve">w </w:t>
                  </w:r>
                  <w:r w:rsidRPr="00A2674D">
                    <w:rPr>
                      <w:rFonts w:ascii="Times New Roman" w:hAnsi="Times New Roman" w:cs="Times New Roman"/>
                      <w:b/>
                      <w:spacing w:val="-10"/>
                    </w:rPr>
                    <w:t xml:space="preserve">postępowaniu </w:t>
                  </w:r>
                  <w:r w:rsidRPr="00A2674D">
                    <w:rPr>
                      <w:rFonts w:ascii="Times New Roman" w:hAnsi="Times New Roman" w:cs="Times New Roman"/>
                      <w:b/>
                    </w:rPr>
                    <w:t xml:space="preserve">o </w:t>
                  </w:r>
                  <w:r w:rsidRPr="00A2674D">
                    <w:rPr>
                      <w:rFonts w:ascii="Times New Roman" w:hAnsi="Times New Roman" w:cs="Times New Roman"/>
                      <w:b/>
                      <w:spacing w:val="-10"/>
                    </w:rPr>
                    <w:t>udzielenie zamówienia</w:t>
                  </w:r>
                  <w:r>
                    <w:rPr>
                      <w:rFonts w:ascii="Times New Roman" w:hAnsi="Times New Roman" w:cs="Times New Roman"/>
                      <w:b/>
                      <w:spacing w:val="-10"/>
                    </w:rPr>
                    <w:t>)</w:t>
                  </w:r>
                </w:p>
              </w:txbxContent>
            </v:textbox>
            <w10:wrap type="topAndBottom" anchorx="page"/>
          </v:shape>
        </w:pict>
      </w:r>
    </w:p>
    <w:p w:rsidR="00E25229" w:rsidRPr="00A2674D" w:rsidRDefault="00534E7E" w:rsidP="00A2674D">
      <w:pPr>
        <w:pStyle w:val="Heading2"/>
        <w:numPr>
          <w:ilvl w:val="0"/>
          <w:numId w:val="22"/>
        </w:numPr>
        <w:tabs>
          <w:tab w:val="left" w:pos="635"/>
        </w:tabs>
        <w:spacing w:before="155" w:line="360" w:lineRule="auto"/>
        <w:ind w:right="383" w:hanging="361"/>
        <w:jc w:val="both"/>
        <w:rPr>
          <w:rFonts w:ascii="Times New Roman" w:hAnsi="Times New Roman" w:cs="Times New Roman"/>
          <w:sz w:val="24"/>
          <w:szCs w:val="24"/>
        </w:rPr>
      </w:pPr>
      <w:r w:rsidRPr="00A2674D">
        <w:rPr>
          <w:rFonts w:ascii="Times New Roman" w:hAnsi="Times New Roman" w:cs="Times New Roman"/>
          <w:sz w:val="24"/>
          <w:szCs w:val="24"/>
        </w:rPr>
        <w:t>Wykaz aktualnych na dzień składania ofert oświadczeń składanych przez Wykonawcę wraz z ofertą w celu wstępnego potwierdzenia, że nie podlega on wykluczeniu oraz spełnia warunki udziału w</w:t>
      </w:r>
      <w:r w:rsidRPr="00A2674D">
        <w:rPr>
          <w:rFonts w:ascii="Times New Roman" w:hAnsi="Times New Roman" w:cs="Times New Roman"/>
          <w:spacing w:val="-3"/>
          <w:sz w:val="24"/>
          <w:szCs w:val="24"/>
        </w:rPr>
        <w:t xml:space="preserve"> </w:t>
      </w:r>
      <w:r w:rsidRPr="00A2674D">
        <w:rPr>
          <w:rFonts w:ascii="Times New Roman" w:hAnsi="Times New Roman" w:cs="Times New Roman"/>
          <w:sz w:val="24"/>
          <w:szCs w:val="24"/>
        </w:rPr>
        <w:t>postępowaniu</w:t>
      </w:r>
    </w:p>
    <w:p w:rsidR="00E25229" w:rsidRPr="00A2674D" w:rsidRDefault="00534E7E" w:rsidP="00A2674D">
      <w:pPr>
        <w:pStyle w:val="Akapitzlist"/>
        <w:numPr>
          <w:ilvl w:val="1"/>
          <w:numId w:val="22"/>
        </w:numPr>
        <w:tabs>
          <w:tab w:val="left" w:pos="1000"/>
        </w:tabs>
        <w:spacing w:line="360" w:lineRule="auto"/>
        <w:ind w:left="987" w:right="842" w:hanging="305"/>
        <w:jc w:val="both"/>
        <w:rPr>
          <w:rFonts w:ascii="Times New Roman" w:hAnsi="Times New Roman" w:cs="Times New Roman"/>
          <w:sz w:val="24"/>
          <w:szCs w:val="24"/>
        </w:rPr>
      </w:pPr>
      <w:r w:rsidRPr="00A2674D">
        <w:rPr>
          <w:rFonts w:ascii="Times New Roman" w:hAnsi="Times New Roman" w:cs="Times New Roman"/>
          <w:position w:val="1"/>
          <w:sz w:val="24"/>
          <w:szCs w:val="24"/>
        </w:rPr>
        <w:t xml:space="preserve">Oświadczenie Wykonawcy składane na podstawie art. 25a ust. 1 ustawy z dnia 29 </w:t>
      </w:r>
      <w:r w:rsidRPr="00A2674D">
        <w:rPr>
          <w:rFonts w:ascii="Times New Roman" w:hAnsi="Times New Roman" w:cs="Times New Roman"/>
          <w:position w:val="1"/>
          <w:sz w:val="24"/>
          <w:szCs w:val="24"/>
        </w:rPr>
        <w:lastRenderedPageBreak/>
        <w:t>stycznia</w:t>
      </w:r>
      <w:r w:rsidRPr="00A2674D">
        <w:rPr>
          <w:rFonts w:ascii="Times New Roman" w:hAnsi="Times New Roman" w:cs="Times New Roman"/>
          <w:sz w:val="24"/>
          <w:szCs w:val="24"/>
        </w:rPr>
        <w:t xml:space="preserve"> 2004r Prawo zamówień publicznych o spełnianiu warunków udziału w postępowaniu określonych przez Zamawiającego w Specyfikacji Istotnych Warunków Zamówienia </w:t>
      </w:r>
      <w:r w:rsidR="00EA1E90">
        <w:rPr>
          <w:rFonts w:ascii="Times New Roman" w:hAnsi="Times New Roman" w:cs="Times New Roman"/>
          <w:sz w:val="24"/>
          <w:szCs w:val="24"/>
        </w:rPr>
        <w:t xml:space="preserve"> </w:t>
      </w:r>
      <w:r w:rsidRPr="00A2674D">
        <w:rPr>
          <w:rFonts w:ascii="Times New Roman" w:hAnsi="Times New Roman" w:cs="Times New Roman"/>
          <w:sz w:val="24"/>
          <w:szCs w:val="24"/>
        </w:rPr>
        <w:t>i ogłoszeniu o zamówieniu sporządzone wg Załącznika nr 3 do IDW Rozdziału II</w:t>
      </w:r>
      <w:r w:rsidRPr="00A2674D">
        <w:rPr>
          <w:rFonts w:ascii="Times New Roman" w:hAnsi="Times New Roman" w:cs="Times New Roman"/>
          <w:spacing w:val="-20"/>
          <w:sz w:val="24"/>
          <w:szCs w:val="24"/>
        </w:rPr>
        <w:t xml:space="preserve"> </w:t>
      </w:r>
      <w:r w:rsidRPr="00A2674D">
        <w:rPr>
          <w:rFonts w:ascii="Times New Roman" w:hAnsi="Times New Roman" w:cs="Times New Roman"/>
          <w:sz w:val="24"/>
          <w:szCs w:val="24"/>
        </w:rPr>
        <w:t>SIWZ</w:t>
      </w:r>
    </w:p>
    <w:p w:rsidR="00E25229" w:rsidRPr="00A2674D" w:rsidRDefault="00534E7E" w:rsidP="00A2674D">
      <w:pPr>
        <w:pStyle w:val="Akapitzlist"/>
        <w:numPr>
          <w:ilvl w:val="1"/>
          <w:numId w:val="22"/>
        </w:numPr>
        <w:tabs>
          <w:tab w:val="left" w:pos="1000"/>
        </w:tabs>
        <w:spacing w:line="360" w:lineRule="auto"/>
        <w:ind w:left="987" w:right="676" w:hanging="305"/>
        <w:jc w:val="both"/>
        <w:rPr>
          <w:rFonts w:ascii="Times New Roman" w:hAnsi="Times New Roman" w:cs="Times New Roman"/>
          <w:sz w:val="24"/>
          <w:szCs w:val="24"/>
        </w:rPr>
      </w:pPr>
      <w:r w:rsidRPr="00A2674D">
        <w:rPr>
          <w:rFonts w:ascii="Times New Roman" w:hAnsi="Times New Roman" w:cs="Times New Roman"/>
          <w:position w:val="1"/>
          <w:sz w:val="24"/>
          <w:szCs w:val="24"/>
        </w:rPr>
        <w:t>Oświadczenie Wykonawcy składane na podstawie art. 25a ust. 1 ustawy z dnia 29 stycznia</w:t>
      </w:r>
      <w:r w:rsidRPr="00A2674D">
        <w:rPr>
          <w:rFonts w:ascii="Times New Roman" w:hAnsi="Times New Roman" w:cs="Times New Roman"/>
          <w:sz w:val="24"/>
          <w:szCs w:val="24"/>
        </w:rPr>
        <w:t xml:space="preserve"> 2004r Prawo zamówień publicznych o braku podstaw do wykluczenia </w:t>
      </w:r>
      <w:r w:rsidR="00977A4E">
        <w:rPr>
          <w:rFonts w:ascii="Times New Roman" w:hAnsi="Times New Roman" w:cs="Times New Roman"/>
          <w:sz w:val="24"/>
          <w:szCs w:val="24"/>
        </w:rPr>
        <w:t xml:space="preserve">                            </w:t>
      </w:r>
      <w:r w:rsidRPr="00A2674D">
        <w:rPr>
          <w:rFonts w:ascii="Times New Roman" w:hAnsi="Times New Roman" w:cs="Times New Roman"/>
          <w:sz w:val="24"/>
          <w:szCs w:val="24"/>
        </w:rPr>
        <w:t>z postępowania o udzielenie zamówienia na podstawie art. 24 ust.1 pkt</w:t>
      </w:r>
      <w:r w:rsidR="00EA1E90">
        <w:rPr>
          <w:rFonts w:ascii="Times New Roman" w:hAnsi="Times New Roman" w:cs="Times New Roman"/>
          <w:sz w:val="24"/>
          <w:szCs w:val="24"/>
        </w:rPr>
        <w:t>.</w:t>
      </w:r>
      <w:r w:rsidRPr="00A2674D">
        <w:rPr>
          <w:rFonts w:ascii="Times New Roman" w:hAnsi="Times New Roman" w:cs="Times New Roman"/>
          <w:sz w:val="24"/>
          <w:szCs w:val="24"/>
        </w:rPr>
        <w:t xml:space="preserve"> 12-23 i art. 24 ust. 5 pkt</w:t>
      </w:r>
      <w:r w:rsidR="00EA1E90">
        <w:rPr>
          <w:rFonts w:ascii="Times New Roman" w:hAnsi="Times New Roman" w:cs="Times New Roman"/>
          <w:sz w:val="24"/>
          <w:szCs w:val="24"/>
        </w:rPr>
        <w:t>.</w:t>
      </w:r>
      <w:r w:rsidRPr="00A2674D">
        <w:rPr>
          <w:rFonts w:ascii="Times New Roman" w:hAnsi="Times New Roman" w:cs="Times New Roman"/>
          <w:sz w:val="24"/>
          <w:szCs w:val="24"/>
        </w:rPr>
        <w:t xml:space="preserve"> 1 ustawy z dnia 29 stycznia 2004r Prawo zamówień publicznych sporządzone wg Załącznika nr 4 do IDW Rozdziału II</w:t>
      </w:r>
      <w:r w:rsidRPr="00A2674D">
        <w:rPr>
          <w:rFonts w:ascii="Times New Roman" w:hAnsi="Times New Roman" w:cs="Times New Roman"/>
          <w:spacing w:val="1"/>
          <w:sz w:val="24"/>
          <w:szCs w:val="24"/>
        </w:rPr>
        <w:t xml:space="preserve"> </w:t>
      </w:r>
      <w:r w:rsidRPr="00A2674D">
        <w:rPr>
          <w:rFonts w:ascii="Times New Roman" w:hAnsi="Times New Roman" w:cs="Times New Roman"/>
          <w:sz w:val="24"/>
          <w:szCs w:val="24"/>
        </w:rPr>
        <w:t>SIWZ</w:t>
      </w:r>
    </w:p>
    <w:p w:rsidR="00E25229" w:rsidRPr="00A2674D" w:rsidRDefault="00534E7E" w:rsidP="00A2674D">
      <w:pPr>
        <w:pStyle w:val="Akapitzlist"/>
        <w:numPr>
          <w:ilvl w:val="1"/>
          <w:numId w:val="22"/>
        </w:numPr>
        <w:tabs>
          <w:tab w:val="left" w:pos="979"/>
        </w:tabs>
        <w:spacing w:before="4" w:line="360" w:lineRule="auto"/>
        <w:ind w:left="966" w:right="895" w:hanging="308"/>
        <w:jc w:val="both"/>
        <w:rPr>
          <w:rFonts w:ascii="Times New Roman" w:hAnsi="Times New Roman" w:cs="Times New Roman"/>
          <w:sz w:val="24"/>
          <w:szCs w:val="24"/>
        </w:rPr>
      </w:pPr>
      <w:r w:rsidRPr="00A2674D">
        <w:rPr>
          <w:rFonts w:ascii="Times New Roman" w:hAnsi="Times New Roman" w:cs="Times New Roman"/>
          <w:sz w:val="24"/>
          <w:szCs w:val="24"/>
        </w:rPr>
        <w:t xml:space="preserve">Pisemne zobowiązanie sporządzone wg załącznika nr 9 do </w:t>
      </w:r>
      <w:r w:rsidRPr="00A2674D">
        <w:rPr>
          <w:rFonts w:ascii="Times New Roman" w:hAnsi="Times New Roman" w:cs="Times New Roman"/>
          <w:spacing w:val="-3"/>
          <w:sz w:val="24"/>
          <w:szCs w:val="24"/>
        </w:rPr>
        <w:t xml:space="preserve">IDW </w:t>
      </w:r>
      <w:r w:rsidRPr="00A2674D">
        <w:rPr>
          <w:rFonts w:ascii="Times New Roman" w:hAnsi="Times New Roman" w:cs="Times New Roman"/>
          <w:sz w:val="24"/>
          <w:szCs w:val="24"/>
        </w:rPr>
        <w:t>Rozdziału II SIWZ lub inne dokumenty o których mowa § 5 ust. 4 pkt</w:t>
      </w:r>
      <w:r w:rsidR="00EA1E90">
        <w:rPr>
          <w:rFonts w:ascii="Times New Roman" w:hAnsi="Times New Roman" w:cs="Times New Roman"/>
          <w:sz w:val="24"/>
          <w:szCs w:val="24"/>
        </w:rPr>
        <w:t>.</w:t>
      </w:r>
      <w:r w:rsidRPr="00A2674D">
        <w:rPr>
          <w:rFonts w:ascii="Times New Roman" w:hAnsi="Times New Roman" w:cs="Times New Roman"/>
          <w:sz w:val="24"/>
          <w:szCs w:val="24"/>
        </w:rPr>
        <w:t xml:space="preserve"> 3 o ile Wykonawca polega na zdolnościach lub sytuacji innych podmiotów na zasadach określonych w art. 22a ustawy Prawo zamówień publicznych (jeżeli</w:t>
      </w:r>
      <w:r w:rsidRPr="00A2674D">
        <w:rPr>
          <w:rFonts w:ascii="Times New Roman" w:hAnsi="Times New Roman" w:cs="Times New Roman"/>
          <w:spacing w:val="-1"/>
          <w:sz w:val="24"/>
          <w:szCs w:val="24"/>
        </w:rPr>
        <w:t xml:space="preserve"> </w:t>
      </w:r>
      <w:r w:rsidRPr="00A2674D">
        <w:rPr>
          <w:rFonts w:ascii="Times New Roman" w:hAnsi="Times New Roman" w:cs="Times New Roman"/>
          <w:sz w:val="24"/>
          <w:szCs w:val="24"/>
        </w:rPr>
        <w:t>dotyczy)</w:t>
      </w:r>
    </w:p>
    <w:p w:rsidR="00E25229" w:rsidRPr="00977A4E" w:rsidRDefault="00534E7E" w:rsidP="00A2674D">
      <w:pPr>
        <w:pStyle w:val="Akapitzlist"/>
        <w:numPr>
          <w:ilvl w:val="1"/>
          <w:numId w:val="22"/>
        </w:numPr>
        <w:tabs>
          <w:tab w:val="left" w:pos="971"/>
        </w:tabs>
        <w:spacing w:before="1" w:line="360" w:lineRule="auto"/>
        <w:ind w:left="1004" w:right="705" w:hanging="313"/>
        <w:jc w:val="both"/>
        <w:rPr>
          <w:rFonts w:ascii="Times New Roman" w:hAnsi="Times New Roman" w:cs="Times New Roman"/>
          <w:sz w:val="24"/>
          <w:szCs w:val="24"/>
        </w:rPr>
      </w:pPr>
      <w:r w:rsidRPr="00977A4E">
        <w:rPr>
          <w:rFonts w:ascii="Times New Roman" w:hAnsi="Times New Roman" w:cs="Times New Roman"/>
          <w:sz w:val="24"/>
          <w:szCs w:val="24"/>
          <w:u w:val="single"/>
        </w:rPr>
        <w:t>W przypadku wspólnego ubiegania się o zamówienie przez Wykonawców,</w:t>
      </w:r>
      <w:r w:rsidRPr="00977A4E">
        <w:rPr>
          <w:rFonts w:ascii="Times New Roman" w:hAnsi="Times New Roman" w:cs="Times New Roman"/>
          <w:spacing w:val="50"/>
          <w:sz w:val="24"/>
          <w:szCs w:val="24"/>
          <w:u w:val="single"/>
        </w:rPr>
        <w:t xml:space="preserve"> </w:t>
      </w:r>
      <w:r w:rsidRPr="00977A4E">
        <w:rPr>
          <w:rFonts w:ascii="Times New Roman" w:hAnsi="Times New Roman" w:cs="Times New Roman"/>
          <w:sz w:val="24"/>
          <w:szCs w:val="24"/>
          <w:u w:val="single"/>
        </w:rPr>
        <w:t>oświadczenie</w:t>
      </w:r>
      <w:r w:rsidR="00EA1E90" w:rsidRPr="00977A4E">
        <w:rPr>
          <w:rFonts w:ascii="Times New Roman" w:hAnsi="Times New Roman" w:cs="Times New Roman"/>
          <w:sz w:val="24"/>
          <w:szCs w:val="24"/>
          <w:u w:val="single"/>
        </w:rPr>
        <w:t xml:space="preserve"> </w:t>
      </w:r>
      <w:r w:rsidRPr="00977A4E">
        <w:rPr>
          <w:rFonts w:ascii="Times New Roman" w:hAnsi="Times New Roman" w:cs="Times New Roman"/>
          <w:sz w:val="24"/>
          <w:szCs w:val="24"/>
          <w:u w:val="single"/>
        </w:rPr>
        <w:t>o których mowa powyżej w pkt</w:t>
      </w:r>
      <w:r w:rsidR="00A2674D" w:rsidRPr="00977A4E">
        <w:rPr>
          <w:rFonts w:ascii="Times New Roman" w:hAnsi="Times New Roman" w:cs="Times New Roman"/>
          <w:sz w:val="24"/>
          <w:szCs w:val="24"/>
          <w:u w:val="single"/>
        </w:rPr>
        <w:t>.</w:t>
      </w:r>
      <w:r w:rsidRPr="00977A4E">
        <w:rPr>
          <w:rFonts w:ascii="Times New Roman" w:hAnsi="Times New Roman" w:cs="Times New Roman"/>
          <w:sz w:val="24"/>
          <w:szCs w:val="24"/>
          <w:u w:val="single"/>
        </w:rPr>
        <w:t xml:space="preserve"> 1 i 2 składa każdy z wykonawców wspólnie ubiegających się o</w:t>
      </w:r>
      <w:r w:rsidRPr="00977A4E">
        <w:rPr>
          <w:rFonts w:ascii="Times New Roman" w:hAnsi="Times New Roman" w:cs="Times New Roman"/>
          <w:sz w:val="24"/>
          <w:szCs w:val="24"/>
        </w:rPr>
        <w:t xml:space="preserve"> </w:t>
      </w:r>
      <w:r w:rsidRPr="00977A4E">
        <w:rPr>
          <w:rFonts w:ascii="Times New Roman" w:hAnsi="Times New Roman" w:cs="Times New Roman"/>
          <w:sz w:val="24"/>
          <w:szCs w:val="24"/>
          <w:u w:val="single"/>
        </w:rPr>
        <w:t>zamówienie.</w:t>
      </w:r>
    </w:p>
    <w:p w:rsidR="00E25229" w:rsidRPr="00A2674D" w:rsidRDefault="00534E7E" w:rsidP="00A2674D">
      <w:pPr>
        <w:pStyle w:val="Akapitzlist"/>
        <w:numPr>
          <w:ilvl w:val="1"/>
          <w:numId w:val="22"/>
        </w:numPr>
        <w:tabs>
          <w:tab w:val="left" w:pos="988"/>
        </w:tabs>
        <w:spacing w:line="360" w:lineRule="auto"/>
        <w:ind w:left="1004" w:right="516" w:hanging="332"/>
        <w:jc w:val="both"/>
        <w:rPr>
          <w:rFonts w:ascii="Times New Roman" w:hAnsi="Times New Roman" w:cs="Times New Roman"/>
          <w:sz w:val="24"/>
          <w:szCs w:val="24"/>
        </w:rPr>
      </w:pPr>
      <w:r w:rsidRPr="00A2674D">
        <w:rPr>
          <w:rFonts w:ascii="Times New Roman" w:hAnsi="Times New Roman" w:cs="Times New Roman"/>
          <w:sz w:val="24"/>
          <w:szCs w:val="24"/>
          <w:u w:val="single"/>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powyżej w pkt</w:t>
      </w:r>
      <w:r w:rsidR="00A2674D">
        <w:rPr>
          <w:rFonts w:ascii="Times New Roman" w:hAnsi="Times New Roman" w:cs="Times New Roman"/>
          <w:sz w:val="24"/>
          <w:szCs w:val="24"/>
          <w:u w:val="single"/>
        </w:rPr>
        <w:t>.</w:t>
      </w:r>
      <w:r w:rsidRPr="00A2674D">
        <w:rPr>
          <w:rFonts w:ascii="Times New Roman" w:hAnsi="Times New Roman" w:cs="Times New Roman"/>
          <w:sz w:val="24"/>
          <w:szCs w:val="24"/>
          <w:u w:val="single"/>
        </w:rPr>
        <w:t xml:space="preserve"> 1 i</w:t>
      </w:r>
      <w:r w:rsidRPr="00A2674D">
        <w:rPr>
          <w:rFonts w:ascii="Times New Roman" w:hAnsi="Times New Roman" w:cs="Times New Roman"/>
          <w:spacing w:val="-3"/>
          <w:sz w:val="24"/>
          <w:szCs w:val="24"/>
          <w:u w:val="single"/>
        </w:rPr>
        <w:t xml:space="preserve"> </w:t>
      </w:r>
      <w:r w:rsidRPr="00A2674D">
        <w:rPr>
          <w:rFonts w:ascii="Times New Roman" w:hAnsi="Times New Roman" w:cs="Times New Roman"/>
          <w:sz w:val="24"/>
          <w:szCs w:val="24"/>
          <w:u w:val="single"/>
        </w:rPr>
        <w:t>2</w:t>
      </w:r>
    </w:p>
    <w:p w:rsidR="00E25229" w:rsidRDefault="00E25229"/>
    <w:p w:rsidR="00E25229" w:rsidRPr="00A2674D" w:rsidRDefault="00534E7E" w:rsidP="00A2674D">
      <w:pPr>
        <w:pStyle w:val="Heading2"/>
        <w:numPr>
          <w:ilvl w:val="0"/>
          <w:numId w:val="22"/>
        </w:numPr>
        <w:tabs>
          <w:tab w:val="left" w:pos="742"/>
          <w:tab w:val="left" w:pos="743"/>
        </w:tabs>
        <w:spacing w:before="65" w:line="360" w:lineRule="auto"/>
        <w:ind w:left="740" w:right="707" w:hanging="428"/>
        <w:jc w:val="both"/>
        <w:rPr>
          <w:rFonts w:ascii="Times New Roman" w:hAnsi="Times New Roman" w:cs="Times New Roman"/>
          <w:sz w:val="24"/>
          <w:szCs w:val="24"/>
        </w:rPr>
      </w:pPr>
      <w:r w:rsidRPr="00A2674D">
        <w:rPr>
          <w:rFonts w:ascii="Times New Roman" w:hAnsi="Times New Roman" w:cs="Times New Roman"/>
          <w:sz w:val="24"/>
          <w:szCs w:val="24"/>
        </w:rPr>
        <w:t>Zamawiający informuje, że w przedmiotowym postępowaniu zostanie zastosowana procedura wynikająca z art. 24aa ustawy Pzp (tzw. procedura odwrócona). Oznacza to, że Zamawiający najpierw dokona oceny ofert, a następnie zbada, czy wykonawca, którego oferta została oceniona jako najkorzystniejsza, nie podlega wykluczeniu oraz spełnia warunki udziału w</w:t>
      </w:r>
      <w:r w:rsidRPr="00A2674D">
        <w:rPr>
          <w:rFonts w:ascii="Times New Roman" w:hAnsi="Times New Roman" w:cs="Times New Roman"/>
          <w:spacing w:val="-1"/>
          <w:sz w:val="24"/>
          <w:szCs w:val="24"/>
        </w:rPr>
        <w:t xml:space="preserve"> </w:t>
      </w:r>
      <w:r w:rsidRPr="00A2674D">
        <w:rPr>
          <w:rFonts w:ascii="Times New Roman" w:hAnsi="Times New Roman" w:cs="Times New Roman"/>
          <w:sz w:val="24"/>
          <w:szCs w:val="24"/>
        </w:rPr>
        <w:t>postępowaniu.</w:t>
      </w:r>
    </w:p>
    <w:p w:rsidR="00E25229" w:rsidRPr="00A2674D" w:rsidRDefault="00534E7E" w:rsidP="00A2674D">
      <w:pPr>
        <w:pStyle w:val="Tekstpodstawowy"/>
        <w:spacing w:before="1" w:line="360" w:lineRule="auto"/>
        <w:ind w:left="740" w:right="383"/>
        <w:jc w:val="both"/>
        <w:rPr>
          <w:rFonts w:ascii="Times New Roman" w:hAnsi="Times New Roman" w:cs="Times New Roman"/>
          <w:sz w:val="24"/>
          <w:szCs w:val="24"/>
        </w:rPr>
      </w:pPr>
      <w:r w:rsidRPr="00A2674D">
        <w:rPr>
          <w:rFonts w:ascii="Times New Roman" w:hAnsi="Times New Roman" w:cs="Times New Roman"/>
          <w:sz w:val="24"/>
          <w:szCs w:val="24"/>
        </w:rPr>
        <w:t>Stosownie do możliwości, jakie daje art. 24aa ust. 1 ustawy, Zamawiający w pierwszej kolejności dokona oceny ofert pod kątem przesłanek odrzucenia oferty (art. 89 ust. 1 ustawy) oraz kryteriów oceny ofert opisanych w SIWZ, po czym dopiero wyłącznie w odniesieniu do wykonawcy, którego oferta została oceniona jako najkorzystniejsza (uplasowała się na najwyższej pozycji rankingowej), dokonuje oceny podmiotowej wykonawcy tj. zbada oświadczenie wstępne w zakresie spełnienia warunków udziału w postępowaniu i braku podstaw do wykluczenia, a następnie żąda przedłożenia w trybie art. 26 ust. 2 ustawy Pzp dokumentów o których mowa w ust. 3</w:t>
      </w:r>
      <w:r w:rsidRPr="00A2674D">
        <w:rPr>
          <w:rFonts w:ascii="Times New Roman" w:hAnsi="Times New Roman" w:cs="Times New Roman"/>
          <w:spacing w:val="-32"/>
          <w:sz w:val="24"/>
          <w:szCs w:val="24"/>
        </w:rPr>
        <w:t xml:space="preserve"> </w:t>
      </w:r>
      <w:r w:rsidRPr="00A2674D">
        <w:rPr>
          <w:rFonts w:ascii="Times New Roman" w:hAnsi="Times New Roman" w:cs="Times New Roman"/>
          <w:sz w:val="24"/>
          <w:szCs w:val="24"/>
        </w:rPr>
        <w:t>poniżej.</w:t>
      </w:r>
    </w:p>
    <w:p w:rsidR="00E25229" w:rsidRPr="00A2674D" w:rsidRDefault="00E25229" w:rsidP="00A2674D">
      <w:pPr>
        <w:pStyle w:val="Tekstpodstawowy"/>
        <w:spacing w:line="360" w:lineRule="auto"/>
        <w:jc w:val="both"/>
        <w:rPr>
          <w:rFonts w:ascii="Times New Roman" w:hAnsi="Times New Roman" w:cs="Times New Roman"/>
          <w:sz w:val="24"/>
          <w:szCs w:val="24"/>
        </w:rPr>
      </w:pPr>
    </w:p>
    <w:p w:rsidR="00E25229" w:rsidRPr="00A2674D" w:rsidRDefault="00534E7E" w:rsidP="00A2674D">
      <w:pPr>
        <w:pStyle w:val="Heading2"/>
        <w:numPr>
          <w:ilvl w:val="0"/>
          <w:numId w:val="22"/>
        </w:numPr>
        <w:tabs>
          <w:tab w:val="left" w:pos="740"/>
          <w:tab w:val="left" w:pos="741"/>
        </w:tabs>
        <w:spacing w:line="360" w:lineRule="auto"/>
        <w:ind w:left="740" w:right="415" w:hanging="428"/>
        <w:jc w:val="both"/>
        <w:rPr>
          <w:rFonts w:ascii="Times New Roman" w:hAnsi="Times New Roman" w:cs="Times New Roman"/>
          <w:sz w:val="24"/>
          <w:szCs w:val="24"/>
        </w:rPr>
      </w:pPr>
      <w:r w:rsidRPr="00A2674D">
        <w:rPr>
          <w:rFonts w:ascii="Times New Roman" w:hAnsi="Times New Roman" w:cs="Times New Roman"/>
          <w:sz w:val="24"/>
          <w:szCs w:val="24"/>
        </w:rPr>
        <w:t>Zamawiający przed udzieleniem zamówienia, wezwie wykonawcę, którego oferta została najwyżej oceniona, do złożenia w wyznaczonym, nie krótszym niż 5 dni, terminie aktualnych na dzień złożenia następujących oświadczeń lub</w:t>
      </w:r>
      <w:r w:rsidRPr="00A2674D">
        <w:rPr>
          <w:rFonts w:ascii="Times New Roman" w:hAnsi="Times New Roman" w:cs="Times New Roman"/>
          <w:spacing w:val="-8"/>
          <w:sz w:val="24"/>
          <w:szCs w:val="24"/>
        </w:rPr>
        <w:t xml:space="preserve"> </w:t>
      </w:r>
      <w:r w:rsidRPr="00A2674D">
        <w:rPr>
          <w:rFonts w:ascii="Times New Roman" w:hAnsi="Times New Roman" w:cs="Times New Roman"/>
          <w:sz w:val="24"/>
          <w:szCs w:val="24"/>
        </w:rPr>
        <w:t>dokumentów:</w:t>
      </w:r>
    </w:p>
    <w:p w:rsidR="00EA1E90" w:rsidRDefault="00EA1E90" w:rsidP="003F5B29">
      <w:pPr>
        <w:pStyle w:val="Akapitzlist"/>
        <w:numPr>
          <w:ilvl w:val="2"/>
          <w:numId w:val="21"/>
        </w:numPr>
        <w:tabs>
          <w:tab w:val="left" w:pos="743"/>
        </w:tabs>
        <w:spacing w:before="1" w:line="360" w:lineRule="auto"/>
        <w:ind w:left="709" w:right="456" w:hanging="53"/>
        <w:jc w:val="both"/>
        <w:rPr>
          <w:rFonts w:ascii="Times New Roman" w:hAnsi="Times New Roman" w:cs="Times New Roman"/>
          <w:b/>
          <w:sz w:val="24"/>
          <w:szCs w:val="24"/>
        </w:rPr>
      </w:pPr>
      <w:r>
        <w:rPr>
          <w:rFonts w:ascii="Times New Roman" w:hAnsi="Times New Roman" w:cs="Times New Roman"/>
          <w:b/>
          <w:sz w:val="24"/>
          <w:szCs w:val="24"/>
        </w:rPr>
        <w:t xml:space="preserve">3.1. </w:t>
      </w:r>
      <w:r w:rsidR="00534E7E" w:rsidRPr="00A2674D">
        <w:rPr>
          <w:rFonts w:ascii="Times New Roman" w:hAnsi="Times New Roman" w:cs="Times New Roman"/>
          <w:b/>
          <w:sz w:val="24"/>
          <w:szCs w:val="24"/>
        </w:rPr>
        <w:t>Wykaz oświadczeń lub dokumentów składanych przez Wykonawcę w postępowaniu na wezwanie Zamawiającego w celu potwierdzenia okoliczności, o których mowa w art. 25 ust. 1 pkt</w:t>
      </w:r>
      <w:r w:rsidR="000073FE">
        <w:rPr>
          <w:rFonts w:ascii="Times New Roman" w:hAnsi="Times New Roman" w:cs="Times New Roman"/>
          <w:b/>
          <w:sz w:val="24"/>
          <w:szCs w:val="24"/>
        </w:rPr>
        <w:t>.</w:t>
      </w:r>
      <w:r w:rsidR="00534E7E" w:rsidRPr="00A2674D">
        <w:rPr>
          <w:rFonts w:ascii="Times New Roman" w:hAnsi="Times New Roman" w:cs="Times New Roman"/>
          <w:b/>
          <w:sz w:val="24"/>
          <w:szCs w:val="24"/>
        </w:rPr>
        <w:t xml:space="preserve"> 1 ustawy</w:t>
      </w:r>
      <w:r w:rsidR="00534E7E" w:rsidRPr="00A2674D">
        <w:rPr>
          <w:rFonts w:ascii="Times New Roman" w:hAnsi="Times New Roman" w:cs="Times New Roman"/>
          <w:b/>
          <w:spacing w:val="-6"/>
          <w:sz w:val="24"/>
          <w:szCs w:val="24"/>
        </w:rPr>
        <w:t xml:space="preserve"> </w:t>
      </w:r>
      <w:r w:rsidR="00534E7E" w:rsidRPr="00A2674D">
        <w:rPr>
          <w:rFonts w:ascii="Times New Roman" w:hAnsi="Times New Roman" w:cs="Times New Roman"/>
          <w:b/>
          <w:sz w:val="24"/>
          <w:szCs w:val="24"/>
        </w:rPr>
        <w:t>Pzp</w:t>
      </w:r>
      <w:r w:rsidR="00A2674D" w:rsidRPr="00A2674D">
        <w:rPr>
          <w:rFonts w:ascii="Times New Roman" w:hAnsi="Times New Roman" w:cs="Times New Roman"/>
          <w:b/>
          <w:sz w:val="24"/>
          <w:szCs w:val="24"/>
        </w:rPr>
        <w:t xml:space="preserve"> </w:t>
      </w:r>
    </w:p>
    <w:p w:rsidR="00E25229" w:rsidRPr="00A2674D" w:rsidRDefault="00EA1E90" w:rsidP="00EA1E90">
      <w:pPr>
        <w:pStyle w:val="Akapitzlist"/>
        <w:numPr>
          <w:ilvl w:val="2"/>
          <w:numId w:val="21"/>
        </w:numPr>
        <w:tabs>
          <w:tab w:val="left" w:pos="743"/>
        </w:tabs>
        <w:spacing w:before="1" w:line="360" w:lineRule="auto"/>
        <w:ind w:left="709" w:right="935" w:hanging="53"/>
        <w:jc w:val="both"/>
        <w:rPr>
          <w:rFonts w:ascii="Times New Roman" w:hAnsi="Times New Roman" w:cs="Times New Roman"/>
          <w:b/>
          <w:sz w:val="24"/>
          <w:szCs w:val="24"/>
        </w:rPr>
      </w:pPr>
      <w:r>
        <w:rPr>
          <w:rFonts w:ascii="Times New Roman" w:hAnsi="Times New Roman" w:cs="Times New Roman"/>
          <w:b/>
          <w:sz w:val="24"/>
          <w:szCs w:val="24"/>
        </w:rPr>
        <w:t>3.1.1.</w:t>
      </w:r>
      <w:r w:rsidR="00534E7E" w:rsidRPr="00A2674D">
        <w:rPr>
          <w:rFonts w:ascii="Times New Roman" w:hAnsi="Times New Roman" w:cs="Times New Roman"/>
          <w:b/>
          <w:sz w:val="24"/>
          <w:szCs w:val="24"/>
        </w:rPr>
        <w:t>w zakresie spełnienia warunków udziału w</w:t>
      </w:r>
      <w:r w:rsidR="00534E7E" w:rsidRPr="00A2674D">
        <w:rPr>
          <w:rFonts w:ascii="Times New Roman" w:hAnsi="Times New Roman" w:cs="Times New Roman"/>
          <w:b/>
          <w:spacing w:val="-2"/>
          <w:sz w:val="24"/>
          <w:szCs w:val="24"/>
        </w:rPr>
        <w:t xml:space="preserve"> </w:t>
      </w:r>
      <w:r w:rsidR="00534E7E" w:rsidRPr="00A2674D">
        <w:rPr>
          <w:rFonts w:ascii="Times New Roman" w:hAnsi="Times New Roman" w:cs="Times New Roman"/>
          <w:b/>
          <w:sz w:val="24"/>
          <w:szCs w:val="24"/>
        </w:rPr>
        <w:t>postępowaniu</w:t>
      </w:r>
    </w:p>
    <w:p w:rsidR="00E25229" w:rsidRPr="00A2674D" w:rsidRDefault="00534E7E" w:rsidP="00977A4E">
      <w:pPr>
        <w:pStyle w:val="Tekstpodstawowy"/>
        <w:spacing w:before="1" w:line="360" w:lineRule="auto"/>
        <w:ind w:left="1086" w:right="410" w:hanging="305"/>
        <w:jc w:val="both"/>
        <w:rPr>
          <w:rFonts w:ascii="Times New Roman" w:hAnsi="Times New Roman" w:cs="Times New Roman"/>
          <w:sz w:val="24"/>
          <w:szCs w:val="24"/>
        </w:rPr>
      </w:pPr>
      <w:r w:rsidRPr="00A2674D">
        <w:rPr>
          <w:rFonts w:ascii="Times New Roman" w:hAnsi="Times New Roman" w:cs="Times New Roman"/>
          <w:sz w:val="24"/>
          <w:szCs w:val="24"/>
        </w:rPr>
        <w:t xml:space="preserve">1) wykaz dostaw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zostały wykonane sporządzony wg załącznika nr 5 do IDW Rozdziału II SIWZ, oraz załączeniem dowodów określających czy te dostawy zostały wykonane lub są wykonywane należycie, przy czym dowodami, </w:t>
      </w:r>
      <w:r w:rsidR="00D872FA">
        <w:rPr>
          <w:rFonts w:ascii="Times New Roman" w:hAnsi="Times New Roman" w:cs="Times New Roman"/>
          <w:sz w:val="24"/>
          <w:szCs w:val="24"/>
        </w:rPr>
        <w:t xml:space="preserve">                       </w:t>
      </w:r>
      <w:r w:rsidRPr="00A2674D">
        <w:rPr>
          <w:rFonts w:ascii="Times New Roman" w:hAnsi="Times New Roman" w:cs="Times New Roman"/>
          <w:sz w:val="24"/>
          <w:szCs w:val="24"/>
        </w:rPr>
        <w:t>o których mowa,</w:t>
      </w:r>
      <w:r w:rsidRPr="00A2674D">
        <w:rPr>
          <w:rFonts w:ascii="Times New Roman" w:hAnsi="Times New Roman" w:cs="Times New Roman"/>
          <w:spacing w:val="-14"/>
          <w:sz w:val="24"/>
          <w:szCs w:val="24"/>
        </w:rPr>
        <w:t xml:space="preserve"> </w:t>
      </w:r>
      <w:r w:rsidRPr="00A2674D">
        <w:rPr>
          <w:rFonts w:ascii="Times New Roman" w:hAnsi="Times New Roman" w:cs="Times New Roman"/>
          <w:sz w:val="24"/>
          <w:szCs w:val="24"/>
        </w:rPr>
        <w:t>są</w:t>
      </w:r>
      <w:r w:rsidR="00977A4E">
        <w:rPr>
          <w:rFonts w:ascii="Times New Roman" w:hAnsi="Times New Roman" w:cs="Times New Roman"/>
          <w:sz w:val="24"/>
          <w:szCs w:val="24"/>
        </w:rPr>
        <w:t xml:space="preserve"> </w:t>
      </w:r>
      <w:r w:rsidRPr="00A2674D">
        <w:rPr>
          <w:rFonts w:ascii="Times New Roman" w:hAnsi="Times New Roman" w:cs="Times New Roman"/>
          <w:sz w:val="24"/>
          <w:szCs w:val="24"/>
        </w:rPr>
        <w:t xml:space="preserve">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w:t>
      </w:r>
      <w:r w:rsidR="00977A4E">
        <w:rPr>
          <w:rFonts w:ascii="Times New Roman" w:hAnsi="Times New Roman" w:cs="Times New Roman"/>
          <w:sz w:val="24"/>
          <w:szCs w:val="24"/>
        </w:rPr>
        <w:t xml:space="preserve">                          </w:t>
      </w:r>
      <w:r w:rsidRPr="00A2674D">
        <w:rPr>
          <w:rFonts w:ascii="Times New Roman" w:hAnsi="Times New Roman" w:cs="Times New Roman"/>
          <w:sz w:val="24"/>
          <w:szCs w:val="24"/>
        </w:rPr>
        <w:t>3 miesiące przed upływem terminu składania ofert albo wniosków o dopuszczenie do udziału w postępowaniu;</w:t>
      </w:r>
    </w:p>
    <w:p w:rsidR="00E25229" w:rsidRPr="000073FE" w:rsidRDefault="00EA1E90" w:rsidP="00EA1E90">
      <w:pPr>
        <w:pStyle w:val="Akapitzlist"/>
        <w:numPr>
          <w:ilvl w:val="2"/>
          <w:numId w:val="21"/>
        </w:numPr>
        <w:ind w:left="709" w:firstLine="0"/>
        <w:jc w:val="both"/>
        <w:rPr>
          <w:rFonts w:ascii="Times New Roman" w:hAnsi="Times New Roman" w:cs="Times New Roman"/>
          <w:sz w:val="24"/>
          <w:szCs w:val="24"/>
        </w:rPr>
      </w:pPr>
      <w:r>
        <w:rPr>
          <w:rFonts w:ascii="Times New Roman" w:hAnsi="Times New Roman" w:cs="Times New Roman"/>
          <w:b/>
          <w:sz w:val="24"/>
          <w:szCs w:val="24"/>
        </w:rPr>
        <w:t xml:space="preserve">3.1.2 </w:t>
      </w:r>
      <w:r w:rsidR="00534E7E" w:rsidRPr="000073FE">
        <w:rPr>
          <w:rFonts w:ascii="Times New Roman" w:hAnsi="Times New Roman" w:cs="Times New Roman"/>
          <w:b/>
          <w:sz w:val="24"/>
          <w:szCs w:val="24"/>
        </w:rPr>
        <w:t xml:space="preserve">w zakresie kryteriów selekcji – </w:t>
      </w:r>
      <w:r w:rsidR="00534E7E" w:rsidRPr="000073FE">
        <w:rPr>
          <w:rFonts w:ascii="Times New Roman" w:hAnsi="Times New Roman" w:cs="Times New Roman"/>
          <w:sz w:val="24"/>
          <w:szCs w:val="24"/>
        </w:rPr>
        <w:t>nie</w:t>
      </w:r>
      <w:r w:rsidR="00534E7E" w:rsidRPr="000073FE">
        <w:rPr>
          <w:rFonts w:ascii="Times New Roman" w:hAnsi="Times New Roman" w:cs="Times New Roman"/>
          <w:spacing w:val="1"/>
          <w:sz w:val="24"/>
          <w:szCs w:val="24"/>
        </w:rPr>
        <w:t xml:space="preserve"> </w:t>
      </w:r>
      <w:r w:rsidR="00534E7E" w:rsidRPr="000073FE">
        <w:rPr>
          <w:rFonts w:ascii="Times New Roman" w:hAnsi="Times New Roman" w:cs="Times New Roman"/>
          <w:sz w:val="24"/>
          <w:szCs w:val="24"/>
        </w:rPr>
        <w:t>dotyczy</w:t>
      </w:r>
    </w:p>
    <w:p w:rsidR="00E25229" w:rsidRPr="000073FE" w:rsidRDefault="00EA1E90" w:rsidP="00116F18">
      <w:pPr>
        <w:pStyle w:val="Heading2"/>
        <w:numPr>
          <w:ilvl w:val="1"/>
          <w:numId w:val="21"/>
        </w:numPr>
        <w:tabs>
          <w:tab w:val="left" w:pos="743"/>
          <w:tab w:val="left" w:pos="9923"/>
        </w:tabs>
        <w:spacing w:before="184" w:line="360" w:lineRule="auto"/>
        <w:ind w:left="709" w:right="456" w:hanging="24"/>
        <w:jc w:val="both"/>
        <w:rPr>
          <w:rFonts w:ascii="Times New Roman" w:hAnsi="Times New Roman" w:cs="Times New Roman"/>
          <w:sz w:val="24"/>
          <w:szCs w:val="24"/>
        </w:rPr>
      </w:pPr>
      <w:r>
        <w:rPr>
          <w:rFonts w:ascii="Times New Roman" w:hAnsi="Times New Roman" w:cs="Times New Roman"/>
          <w:sz w:val="24"/>
          <w:szCs w:val="24"/>
        </w:rPr>
        <w:t xml:space="preserve">3.2. </w:t>
      </w:r>
      <w:r w:rsidR="00534E7E" w:rsidRPr="000073FE">
        <w:rPr>
          <w:rFonts w:ascii="Times New Roman" w:hAnsi="Times New Roman" w:cs="Times New Roman"/>
          <w:sz w:val="24"/>
          <w:szCs w:val="24"/>
        </w:rPr>
        <w:t>Wykaz oświadczeń lub dokumentów składanych przez Wykonawcę w postępowaniu na wezwanie Zamawiającego w celu potwierdzenia okoliczności, o których mowa</w:t>
      </w:r>
      <w:r>
        <w:rPr>
          <w:rFonts w:ascii="Times New Roman" w:hAnsi="Times New Roman" w:cs="Times New Roman"/>
          <w:sz w:val="24"/>
          <w:szCs w:val="24"/>
        </w:rPr>
        <w:t xml:space="preserve"> </w:t>
      </w:r>
      <w:r w:rsidR="00534E7E" w:rsidRPr="000073FE">
        <w:rPr>
          <w:rFonts w:ascii="Times New Roman" w:hAnsi="Times New Roman" w:cs="Times New Roman"/>
          <w:sz w:val="24"/>
          <w:szCs w:val="24"/>
        </w:rPr>
        <w:t>w art. 25 ust. 1 pkt</w:t>
      </w:r>
      <w:r w:rsidR="000073FE">
        <w:rPr>
          <w:rFonts w:ascii="Times New Roman" w:hAnsi="Times New Roman" w:cs="Times New Roman"/>
          <w:sz w:val="24"/>
          <w:szCs w:val="24"/>
        </w:rPr>
        <w:t>.</w:t>
      </w:r>
      <w:r w:rsidR="00534E7E" w:rsidRPr="000073FE">
        <w:rPr>
          <w:rFonts w:ascii="Times New Roman" w:hAnsi="Times New Roman" w:cs="Times New Roman"/>
          <w:sz w:val="24"/>
          <w:szCs w:val="24"/>
        </w:rPr>
        <w:t xml:space="preserve"> 2 ustawy Pzp tj</w:t>
      </w:r>
      <w:r w:rsidR="000073FE">
        <w:rPr>
          <w:rFonts w:ascii="Times New Roman" w:hAnsi="Times New Roman" w:cs="Times New Roman"/>
          <w:sz w:val="24"/>
          <w:szCs w:val="24"/>
        </w:rPr>
        <w:t>.</w:t>
      </w:r>
      <w:r w:rsidR="00534E7E" w:rsidRPr="000073FE">
        <w:rPr>
          <w:rFonts w:ascii="Times New Roman" w:hAnsi="Times New Roman" w:cs="Times New Roman"/>
          <w:sz w:val="24"/>
          <w:szCs w:val="24"/>
        </w:rPr>
        <w:t xml:space="preserve"> potwierdzające spełnianie przez oferowane dostawy wymagań i parametrów określonych przez Zamawiającego w</w:t>
      </w:r>
      <w:r w:rsidR="00534E7E" w:rsidRPr="000073FE">
        <w:rPr>
          <w:rFonts w:ascii="Times New Roman" w:hAnsi="Times New Roman" w:cs="Times New Roman"/>
          <w:spacing w:val="-1"/>
          <w:sz w:val="24"/>
          <w:szCs w:val="24"/>
        </w:rPr>
        <w:t xml:space="preserve"> </w:t>
      </w:r>
      <w:r w:rsidR="00534E7E" w:rsidRPr="000073FE">
        <w:rPr>
          <w:rFonts w:ascii="Times New Roman" w:hAnsi="Times New Roman" w:cs="Times New Roman"/>
          <w:sz w:val="24"/>
          <w:szCs w:val="24"/>
        </w:rPr>
        <w:t>SIWZ</w:t>
      </w:r>
    </w:p>
    <w:p w:rsidR="00E25229" w:rsidRPr="000073FE" w:rsidRDefault="00534E7E" w:rsidP="00FD2B71">
      <w:pPr>
        <w:pStyle w:val="Tekstpodstawowy"/>
        <w:spacing w:line="360" w:lineRule="auto"/>
        <w:ind w:left="1021" w:right="711" w:hanging="28"/>
        <w:jc w:val="both"/>
        <w:rPr>
          <w:rFonts w:ascii="Times New Roman" w:hAnsi="Times New Roman" w:cs="Times New Roman"/>
          <w:sz w:val="24"/>
          <w:szCs w:val="24"/>
        </w:rPr>
      </w:pPr>
      <w:r w:rsidRPr="000073FE">
        <w:rPr>
          <w:rFonts w:ascii="Times New Roman" w:hAnsi="Times New Roman" w:cs="Times New Roman"/>
          <w:sz w:val="24"/>
          <w:szCs w:val="24"/>
        </w:rPr>
        <w:t>1)</w:t>
      </w:r>
      <w:r w:rsidRPr="000073FE">
        <w:rPr>
          <w:rFonts w:ascii="Times New Roman" w:hAnsi="Times New Roman" w:cs="Times New Roman"/>
          <w:b/>
          <w:sz w:val="24"/>
          <w:szCs w:val="24"/>
        </w:rPr>
        <w:t xml:space="preserve"> </w:t>
      </w:r>
      <w:r w:rsidRPr="000073FE">
        <w:rPr>
          <w:rFonts w:ascii="Times New Roman" w:hAnsi="Times New Roman" w:cs="Times New Roman"/>
          <w:sz w:val="24"/>
          <w:szCs w:val="24"/>
        </w:rPr>
        <w:t>Szczegółowy opis wymagań i parametrów technicznych oferowanych przez Wykonawcę dla przedmiotu zamówienia sporządzony wg Załącznika nr 2 do IDW Rozdziału II SIWZ (wypełniony zgodnie z instrukcją wypełniania podaną przez Zamawiającego )</w:t>
      </w:r>
    </w:p>
    <w:p w:rsidR="00E25229" w:rsidRPr="000073FE" w:rsidRDefault="00EA1E90" w:rsidP="00977A4E">
      <w:pPr>
        <w:pStyle w:val="Heading2"/>
        <w:numPr>
          <w:ilvl w:val="1"/>
          <w:numId w:val="21"/>
        </w:numPr>
        <w:tabs>
          <w:tab w:val="left" w:pos="567"/>
        </w:tabs>
        <w:spacing w:line="360" w:lineRule="auto"/>
        <w:ind w:left="567" w:right="31"/>
        <w:jc w:val="both"/>
        <w:rPr>
          <w:rFonts w:ascii="Times New Roman" w:hAnsi="Times New Roman" w:cs="Times New Roman"/>
          <w:sz w:val="24"/>
          <w:szCs w:val="24"/>
        </w:rPr>
      </w:pPr>
      <w:r>
        <w:rPr>
          <w:rFonts w:ascii="Times New Roman" w:hAnsi="Times New Roman" w:cs="Times New Roman"/>
          <w:sz w:val="24"/>
          <w:szCs w:val="24"/>
        </w:rPr>
        <w:t xml:space="preserve">3.3. </w:t>
      </w:r>
      <w:r w:rsidR="00534E7E" w:rsidRPr="000073FE">
        <w:rPr>
          <w:rFonts w:ascii="Times New Roman" w:hAnsi="Times New Roman" w:cs="Times New Roman"/>
          <w:sz w:val="24"/>
          <w:szCs w:val="24"/>
        </w:rPr>
        <w:t xml:space="preserve">Wykaz oświadczeń lub dokumentów składanych przez Wykonawcę w postępowaniu </w:t>
      </w:r>
      <w:r w:rsidR="00977A4E">
        <w:rPr>
          <w:rFonts w:ascii="Times New Roman" w:hAnsi="Times New Roman" w:cs="Times New Roman"/>
          <w:sz w:val="24"/>
          <w:szCs w:val="24"/>
        </w:rPr>
        <w:t xml:space="preserve">                       </w:t>
      </w:r>
      <w:r w:rsidR="00534E7E" w:rsidRPr="000073FE">
        <w:rPr>
          <w:rFonts w:ascii="Times New Roman" w:hAnsi="Times New Roman" w:cs="Times New Roman"/>
          <w:sz w:val="24"/>
          <w:szCs w:val="24"/>
        </w:rPr>
        <w:t xml:space="preserve">na wezwanie Zamawiającego w celu potwierdzenia okoliczności, o których mowa w art. 25 ust. </w:t>
      </w:r>
      <w:r w:rsidR="00534E7E" w:rsidRPr="000073FE">
        <w:rPr>
          <w:rFonts w:ascii="Times New Roman" w:hAnsi="Times New Roman" w:cs="Times New Roman"/>
          <w:sz w:val="24"/>
          <w:szCs w:val="24"/>
        </w:rPr>
        <w:lastRenderedPageBreak/>
        <w:t>1 pkt</w:t>
      </w:r>
      <w:r w:rsidR="000073FE">
        <w:rPr>
          <w:rFonts w:ascii="Times New Roman" w:hAnsi="Times New Roman" w:cs="Times New Roman"/>
          <w:sz w:val="24"/>
          <w:szCs w:val="24"/>
        </w:rPr>
        <w:t xml:space="preserve">. 3 ustawy Pzp tj. </w:t>
      </w:r>
      <w:r w:rsidR="00534E7E" w:rsidRPr="000073FE">
        <w:rPr>
          <w:rFonts w:ascii="Times New Roman" w:hAnsi="Times New Roman" w:cs="Times New Roman"/>
          <w:sz w:val="24"/>
          <w:szCs w:val="24"/>
        </w:rPr>
        <w:t>potwierdzające brak podstaw</w:t>
      </w:r>
      <w:r w:rsidR="00534E7E" w:rsidRPr="000073FE">
        <w:rPr>
          <w:rFonts w:ascii="Times New Roman" w:hAnsi="Times New Roman" w:cs="Times New Roman"/>
          <w:spacing w:val="-12"/>
          <w:sz w:val="24"/>
          <w:szCs w:val="24"/>
        </w:rPr>
        <w:t xml:space="preserve"> </w:t>
      </w:r>
      <w:r w:rsidR="00534E7E" w:rsidRPr="000073FE">
        <w:rPr>
          <w:rFonts w:ascii="Times New Roman" w:hAnsi="Times New Roman" w:cs="Times New Roman"/>
          <w:sz w:val="24"/>
          <w:szCs w:val="24"/>
        </w:rPr>
        <w:t>wykluczenia</w:t>
      </w:r>
    </w:p>
    <w:p w:rsidR="00E25229" w:rsidRPr="000073FE" w:rsidRDefault="00534E7E" w:rsidP="00977A4E">
      <w:pPr>
        <w:pStyle w:val="Akapitzlist"/>
        <w:numPr>
          <w:ilvl w:val="0"/>
          <w:numId w:val="20"/>
        </w:numPr>
        <w:tabs>
          <w:tab w:val="left" w:pos="1060"/>
        </w:tabs>
        <w:spacing w:line="360" w:lineRule="auto"/>
        <w:ind w:right="173" w:hanging="281"/>
        <w:jc w:val="both"/>
        <w:rPr>
          <w:rFonts w:ascii="Times New Roman" w:hAnsi="Times New Roman" w:cs="Times New Roman"/>
          <w:sz w:val="24"/>
          <w:szCs w:val="24"/>
        </w:rPr>
      </w:pPr>
      <w:r w:rsidRPr="000073FE">
        <w:rPr>
          <w:rFonts w:ascii="Times New Roman" w:hAnsi="Times New Roman" w:cs="Times New Roman"/>
          <w:sz w:val="24"/>
          <w:szCs w:val="24"/>
        </w:rPr>
        <w:t>Odpis z właściwego rejestru lub z centralnej ewidencji i informacji o działalności gospodarczej, jeżeli odrębne przepisy wymagają wpisu do rejestru lub ewidencji, w celu potwierdzenia braku podstaw wykluczenia na podstawie art. 24 ust. 5 pkt</w:t>
      </w:r>
      <w:r w:rsidR="000073FE">
        <w:rPr>
          <w:rFonts w:ascii="Times New Roman" w:hAnsi="Times New Roman" w:cs="Times New Roman"/>
          <w:sz w:val="24"/>
          <w:szCs w:val="24"/>
        </w:rPr>
        <w:t>.</w:t>
      </w:r>
      <w:r w:rsidRPr="000073FE">
        <w:rPr>
          <w:rFonts w:ascii="Times New Roman" w:hAnsi="Times New Roman" w:cs="Times New Roman"/>
          <w:sz w:val="24"/>
          <w:szCs w:val="24"/>
        </w:rPr>
        <w:t xml:space="preserve"> 1</w:t>
      </w:r>
      <w:r w:rsidRPr="000073FE">
        <w:rPr>
          <w:rFonts w:ascii="Times New Roman" w:hAnsi="Times New Roman" w:cs="Times New Roman"/>
          <w:spacing w:val="-6"/>
          <w:sz w:val="24"/>
          <w:szCs w:val="24"/>
        </w:rPr>
        <w:t xml:space="preserve"> </w:t>
      </w:r>
      <w:r w:rsidRPr="000073FE">
        <w:rPr>
          <w:rFonts w:ascii="Times New Roman" w:hAnsi="Times New Roman" w:cs="Times New Roman"/>
          <w:sz w:val="24"/>
          <w:szCs w:val="24"/>
        </w:rPr>
        <w:t>ustawy;</w:t>
      </w:r>
    </w:p>
    <w:p w:rsidR="00E25229" w:rsidRPr="000073FE" w:rsidRDefault="00534E7E" w:rsidP="000073FE">
      <w:pPr>
        <w:spacing w:line="360" w:lineRule="auto"/>
        <w:ind w:left="1021"/>
        <w:rPr>
          <w:rFonts w:ascii="Times New Roman" w:hAnsi="Times New Roman" w:cs="Times New Roman"/>
          <w:b/>
          <w:i/>
          <w:sz w:val="24"/>
          <w:szCs w:val="24"/>
        </w:rPr>
      </w:pPr>
      <w:r w:rsidRPr="000073FE">
        <w:rPr>
          <w:rFonts w:ascii="Times New Roman" w:hAnsi="Times New Roman" w:cs="Times New Roman"/>
          <w:b/>
          <w:i/>
          <w:sz w:val="24"/>
          <w:szCs w:val="24"/>
        </w:rPr>
        <w:t>Uwaga:</w:t>
      </w:r>
    </w:p>
    <w:p w:rsidR="00E25229" w:rsidRPr="000073FE" w:rsidRDefault="00534E7E" w:rsidP="00977A4E">
      <w:pPr>
        <w:pStyle w:val="Akapitzlist"/>
        <w:numPr>
          <w:ilvl w:val="1"/>
          <w:numId w:val="20"/>
        </w:numPr>
        <w:tabs>
          <w:tab w:val="left" w:pos="1278"/>
        </w:tabs>
        <w:spacing w:before="65" w:line="360" w:lineRule="auto"/>
        <w:ind w:right="31" w:firstLine="0"/>
        <w:jc w:val="both"/>
        <w:rPr>
          <w:rFonts w:ascii="Times New Roman" w:hAnsi="Times New Roman" w:cs="Times New Roman"/>
          <w:i/>
          <w:sz w:val="24"/>
          <w:szCs w:val="24"/>
        </w:rPr>
      </w:pPr>
      <w:r w:rsidRPr="000073FE">
        <w:rPr>
          <w:rFonts w:ascii="Times New Roman" w:hAnsi="Times New Roman" w:cs="Times New Roman"/>
          <w:i/>
          <w:sz w:val="24"/>
          <w:szCs w:val="24"/>
        </w:rPr>
        <w:t>Wykonawca, który polega na zdolnościach lub sytuacji innych podmiotów na zasadach określonych</w:t>
      </w:r>
      <w:r w:rsidRPr="000073FE">
        <w:rPr>
          <w:rFonts w:ascii="Times New Roman" w:hAnsi="Times New Roman" w:cs="Times New Roman"/>
          <w:i/>
          <w:spacing w:val="-7"/>
          <w:sz w:val="24"/>
          <w:szCs w:val="24"/>
        </w:rPr>
        <w:t xml:space="preserve"> </w:t>
      </w:r>
      <w:r w:rsidRPr="000073FE">
        <w:rPr>
          <w:rFonts w:ascii="Times New Roman" w:hAnsi="Times New Roman" w:cs="Times New Roman"/>
          <w:i/>
          <w:sz w:val="24"/>
          <w:szCs w:val="24"/>
        </w:rPr>
        <w:t>w</w:t>
      </w:r>
      <w:r w:rsidRPr="000073FE">
        <w:rPr>
          <w:rFonts w:ascii="Times New Roman" w:hAnsi="Times New Roman" w:cs="Times New Roman"/>
          <w:i/>
          <w:spacing w:val="-5"/>
          <w:sz w:val="24"/>
          <w:szCs w:val="24"/>
        </w:rPr>
        <w:t xml:space="preserve"> </w:t>
      </w:r>
      <w:r w:rsidRPr="000073FE">
        <w:rPr>
          <w:rFonts w:ascii="Times New Roman" w:hAnsi="Times New Roman" w:cs="Times New Roman"/>
          <w:i/>
          <w:sz w:val="24"/>
          <w:szCs w:val="24"/>
        </w:rPr>
        <w:t>art.</w:t>
      </w:r>
      <w:r w:rsidRPr="000073FE">
        <w:rPr>
          <w:rFonts w:ascii="Times New Roman" w:hAnsi="Times New Roman" w:cs="Times New Roman"/>
          <w:i/>
          <w:spacing w:val="-5"/>
          <w:sz w:val="24"/>
          <w:szCs w:val="24"/>
        </w:rPr>
        <w:t xml:space="preserve"> </w:t>
      </w:r>
      <w:r w:rsidRPr="000073FE">
        <w:rPr>
          <w:rFonts w:ascii="Times New Roman" w:hAnsi="Times New Roman" w:cs="Times New Roman"/>
          <w:i/>
          <w:sz w:val="24"/>
          <w:szCs w:val="24"/>
        </w:rPr>
        <w:t>22a</w:t>
      </w:r>
      <w:r w:rsidRPr="000073FE">
        <w:rPr>
          <w:rFonts w:ascii="Times New Roman" w:hAnsi="Times New Roman" w:cs="Times New Roman"/>
          <w:i/>
          <w:spacing w:val="-5"/>
          <w:sz w:val="24"/>
          <w:szCs w:val="24"/>
        </w:rPr>
        <w:t xml:space="preserve"> </w:t>
      </w:r>
      <w:r w:rsidRPr="000073FE">
        <w:rPr>
          <w:rFonts w:ascii="Times New Roman" w:hAnsi="Times New Roman" w:cs="Times New Roman"/>
          <w:i/>
          <w:sz w:val="24"/>
          <w:szCs w:val="24"/>
        </w:rPr>
        <w:t>ustawy</w:t>
      </w:r>
      <w:r w:rsidRPr="000073FE">
        <w:rPr>
          <w:rFonts w:ascii="Times New Roman" w:hAnsi="Times New Roman" w:cs="Times New Roman"/>
          <w:i/>
          <w:spacing w:val="-4"/>
          <w:sz w:val="24"/>
          <w:szCs w:val="24"/>
        </w:rPr>
        <w:t xml:space="preserve"> </w:t>
      </w:r>
      <w:r w:rsidRPr="000073FE">
        <w:rPr>
          <w:rFonts w:ascii="Times New Roman" w:hAnsi="Times New Roman" w:cs="Times New Roman"/>
          <w:i/>
          <w:sz w:val="24"/>
          <w:szCs w:val="24"/>
        </w:rPr>
        <w:t>Prawo</w:t>
      </w:r>
      <w:r w:rsidRPr="000073FE">
        <w:rPr>
          <w:rFonts w:ascii="Times New Roman" w:hAnsi="Times New Roman" w:cs="Times New Roman"/>
          <w:i/>
          <w:spacing w:val="-4"/>
          <w:sz w:val="24"/>
          <w:szCs w:val="24"/>
        </w:rPr>
        <w:t xml:space="preserve"> </w:t>
      </w:r>
      <w:r w:rsidRPr="000073FE">
        <w:rPr>
          <w:rFonts w:ascii="Times New Roman" w:hAnsi="Times New Roman" w:cs="Times New Roman"/>
          <w:i/>
          <w:sz w:val="24"/>
          <w:szCs w:val="24"/>
        </w:rPr>
        <w:t>zamówień</w:t>
      </w:r>
      <w:r w:rsidRPr="000073FE">
        <w:rPr>
          <w:rFonts w:ascii="Times New Roman" w:hAnsi="Times New Roman" w:cs="Times New Roman"/>
          <w:i/>
          <w:spacing w:val="-7"/>
          <w:sz w:val="24"/>
          <w:szCs w:val="24"/>
        </w:rPr>
        <w:t xml:space="preserve"> </w:t>
      </w:r>
      <w:r w:rsidRPr="000073FE">
        <w:rPr>
          <w:rFonts w:ascii="Times New Roman" w:hAnsi="Times New Roman" w:cs="Times New Roman"/>
          <w:i/>
          <w:sz w:val="24"/>
          <w:szCs w:val="24"/>
        </w:rPr>
        <w:t>publicznych,</w:t>
      </w:r>
      <w:r w:rsidRPr="000073FE">
        <w:rPr>
          <w:rFonts w:ascii="Times New Roman" w:hAnsi="Times New Roman" w:cs="Times New Roman"/>
          <w:i/>
          <w:spacing w:val="-1"/>
          <w:sz w:val="24"/>
          <w:szCs w:val="24"/>
        </w:rPr>
        <w:t xml:space="preserve"> </w:t>
      </w:r>
      <w:r w:rsidRPr="000073FE">
        <w:rPr>
          <w:rFonts w:ascii="Times New Roman" w:hAnsi="Times New Roman" w:cs="Times New Roman"/>
          <w:i/>
          <w:sz w:val="24"/>
          <w:szCs w:val="24"/>
        </w:rPr>
        <w:t>zobowiązany</w:t>
      </w:r>
      <w:r w:rsidRPr="000073FE">
        <w:rPr>
          <w:rFonts w:ascii="Times New Roman" w:hAnsi="Times New Roman" w:cs="Times New Roman"/>
          <w:i/>
          <w:spacing w:val="-3"/>
          <w:sz w:val="24"/>
          <w:szCs w:val="24"/>
        </w:rPr>
        <w:t xml:space="preserve"> </w:t>
      </w:r>
      <w:r w:rsidRPr="000073FE">
        <w:rPr>
          <w:rFonts w:ascii="Times New Roman" w:hAnsi="Times New Roman" w:cs="Times New Roman"/>
          <w:i/>
          <w:sz w:val="24"/>
          <w:szCs w:val="24"/>
        </w:rPr>
        <w:t>jest</w:t>
      </w:r>
      <w:r w:rsidRPr="000073FE">
        <w:rPr>
          <w:rFonts w:ascii="Times New Roman" w:hAnsi="Times New Roman" w:cs="Times New Roman"/>
          <w:i/>
          <w:spacing w:val="-6"/>
          <w:sz w:val="24"/>
          <w:szCs w:val="24"/>
        </w:rPr>
        <w:t xml:space="preserve"> </w:t>
      </w:r>
      <w:r w:rsidRPr="000073FE">
        <w:rPr>
          <w:rFonts w:ascii="Times New Roman" w:hAnsi="Times New Roman" w:cs="Times New Roman"/>
          <w:i/>
          <w:sz w:val="24"/>
          <w:szCs w:val="24"/>
        </w:rPr>
        <w:t>do</w:t>
      </w:r>
      <w:r w:rsidRPr="000073FE">
        <w:rPr>
          <w:rFonts w:ascii="Times New Roman" w:hAnsi="Times New Roman" w:cs="Times New Roman"/>
          <w:i/>
          <w:spacing w:val="-3"/>
          <w:sz w:val="24"/>
          <w:szCs w:val="24"/>
        </w:rPr>
        <w:t xml:space="preserve"> </w:t>
      </w:r>
      <w:r w:rsidRPr="000073FE">
        <w:rPr>
          <w:rFonts w:ascii="Times New Roman" w:hAnsi="Times New Roman" w:cs="Times New Roman"/>
          <w:i/>
          <w:sz w:val="24"/>
          <w:szCs w:val="24"/>
        </w:rPr>
        <w:t>złożenia dokumentów określonych w pkt. 1 - 3 dotyczących tych</w:t>
      </w:r>
      <w:r w:rsidRPr="000073FE">
        <w:rPr>
          <w:rFonts w:ascii="Times New Roman" w:hAnsi="Times New Roman" w:cs="Times New Roman"/>
          <w:i/>
          <w:spacing w:val="-7"/>
          <w:sz w:val="24"/>
          <w:szCs w:val="24"/>
        </w:rPr>
        <w:t xml:space="preserve"> </w:t>
      </w:r>
      <w:r w:rsidRPr="000073FE">
        <w:rPr>
          <w:rFonts w:ascii="Times New Roman" w:hAnsi="Times New Roman" w:cs="Times New Roman"/>
          <w:i/>
          <w:sz w:val="24"/>
          <w:szCs w:val="24"/>
        </w:rPr>
        <w:t>podmiotów</w:t>
      </w:r>
    </w:p>
    <w:p w:rsidR="00E25229" w:rsidRPr="000073FE" w:rsidRDefault="00534E7E" w:rsidP="00977A4E">
      <w:pPr>
        <w:pStyle w:val="Akapitzlist"/>
        <w:numPr>
          <w:ilvl w:val="1"/>
          <w:numId w:val="20"/>
        </w:numPr>
        <w:tabs>
          <w:tab w:val="left" w:pos="1302"/>
          <w:tab w:val="left" w:pos="10348"/>
        </w:tabs>
        <w:spacing w:before="3" w:line="360" w:lineRule="auto"/>
        <w:ind w:left="1047" w:right="31" w:firstLine="0"/>
        <w:jc w:val="both"/>
        <w:rPr>
          <w:rFonts w:ascii="Times New Roman" w:hAnsi="Times New Roman" w:cs="Times New Roman"/>
          <w:i/>
          <w:sz w:val="24"/>
          <w:szCs w:val="24"/>
        </w:rPr>
      </w:pPr>
      <w:r w:rsidRPr="000073FE">
        <w:rPr>
          <w:rFonts w:ascii="Times New Roman" w:hAnsi="Times New Roman" w:cs="Times New Roman"/>
          <w:i/>
          <w:sz w:val="24"/>
          <w:szCs w:val="24"/>
        </w:rPr>
        <w:t xml:space="preserve">W przypadku oferty składanej przez Wykonawców występujących wspólnie: dokumenty, </w:t>
      </w:r>
      <w:r w:rsidR="00977A4E">
        <w:rPr>
          <w:rFonts w:ascii="Times New Roman" w:hAnsi="Times New Roman" w:cs="Times New Roman"/>
          <w:i/>
          <w:sz w:val="24"/>
          <w:szCs w:val="24"/>
        </w:rPr>
        <w:t xml:space="preserve">                     </w:t>
      </w:r>
      <w:r w:rsidRPr="000073FE">
        <w:rPr>
          <w:rFonts w:ascii="Times New Roman" w:hAnsi="Times New Roman" w:cs="Times New Roman"/>
          <w:i/>
          <w:sz w:val="24"/>
          <w:szCs w:val="24"/>
        </w:rPr>
        <w:t>o których mowa w pkt</w:t>
      </w:r>
      <w:r w:rsidR="000073FE" w:rsidRPr="000073FE">
        <w:rPr>
          <w:rFonts w:ascii="Times New Roman" w:hAnsi="Times New Roman" w:cs="Times New Roman"/>
          <w:i/>
          <w:sz w:val="24"/>
          <w:szCs w:val="24"/>
        </w:rPr>
        <w:t>.</w:t>
      </w:r>
      <w:r w:rsidRPr="000073FE">
        <w:rPr>
          <w:rFonts w:ascii="Times New Roman" w:hAnsi="Times New Roman" w:cs="Times New Roman"/>
          <w:i/>
          <w:sz w:val="24"/>
          <w:szCs w:val="24"/>
        </w:rPr>
        <w:t xml:space="preserve"> 1przedstawia każdy wykonawca w imieniu</w:t>
      </w:r>
      <w:r w:rsidRPr="000073FE">
        <w:rPr>
          <w:rFonts w:ascii="Times New Roman" w:hAnsi="Times New Roman" w:cs="Times New Roman"/>
          <w:i/>
          <w:spacing w:val="-12"/>
          <w:sz w:val="24"/>
          <w:szCs w:val="24"/>
        </w:rPr>
        <w:t xml:space="preserve"> </w:t>
      </w:r>
      <w:r w:rsidRPr="000073FE">
        <w:rPr>
          <w:rFonts w:ascii="Times New Roman" w:hAnsi="Times New Roman" w:cs="Times New Roman"/>
          <w:i/>
          <w:sz w:val="24"/>
          <w:szCs w:val="24"/>
        </w:rPr>
        <w:t>własnym.</w:t>
      </w:r>
    </w:p>
    <w:p w:rsidR="00E25229" w:rsidRPr="000073FE" w:rsidRDefault="00E25229" w:rsidP="000073FE">
      <w:pPr>
        <w:pStyle w:val="Tekstpodstawowy"/>
        <w:spacing w:before="10" w:line="360" w:lineRule="auto"/>
        <w:rPr>
          <w:rFonts w:ascii="Times New Roman" w:hAnsi="Times New Roman" w:cs="Times New Roman"/>
          <w:i/>
          <w:sz w:val="24"/>
          <w:szCs w:val="24"/>
        </w:rPr>
      </w:pPr>
    </w:p>
    <w:p w:rsidR="00E25229" w:rsidRPr="00EA1E90" w:rsidRDefault="00534E7E" w:rsidP="00EA1E90">
      <w:pPr>
        <w:pStyle w:val="Heading2"/>
        <w:numPr>
          <w:ilvl w:val="0"/>
          <w:numId w:val="22"/>
        </w:numPr>
        <w:tabs>
          <w:tab w:val="left" w:pos="659"/>
        </w:tabs>
        <w:spacing w:before="1" w:line="360" w:lineRule="auto"/>
        <w:ind w:left="658" w:hanging="347"/>
        <w:jc w:val="left"/>
        <w:rPr>
          <w:rFonts w:ascii="Times New Roman" w:hAnsi="Times New Roman" w:cs="Times New Roman"/>
          <w:sz w:val="24"/>
          <w:szCs w:val="24"/>
        </w:rPr>
      </w:pPr>
      <w:r w:rsidRPr="00EA1E90">
        <w:rPr>
          <w:rFonts w:ascii="Times New Roman" w:hAnsi="Times New Roman" w:cs="Times New Roman"/>
          <w:sz w:val="24"/>
          <w:szCs w:val="24"/>
        </w:rPr>
        <w:t>Dokumenty podmiotów</w:t>
      </w:r>
      <w:r w:rsidRPr="00EA1E90">
        <w:rPr>
          <w:rFonts w:ascii="Times New Roman" w:hAnsi="Times New Roman" w:cs="Times New Roman"/>
          <w:spacing w:val="-3"/>
          <w:sz w:val="24"/>
          <w:szCs w:val="24"/>
        </w:rPr>
        <w:t xml:space="preserve"> </w:t>
      </w:r>
      <w:r w:rsidRPr="00EA1E90">
        <w:rPr>
          <w:rFonts w:ascii="Times New Roman" w:hAnsi="Times New Roman" w:cs="Times New Roman"/>
          <w:sz w:val="24"/>
          <w:szCs w:val="24"/>
        </w:rPr>
        <w:t>zagranicznych</w:t>
      </w:r>
    </w:p>
    <w:p w:rsidR="00E25229" w:rsidRPr="00977A4E" w:rsidRDefault="00534E7E" w:rsidP="00977A4E">
      <w:pPr>
        <w:pStyle w:val="Akapitzlist"/>
        <w:numPr>
          <w:ilvl w:val="1"/>
          <w:numId w:val="22"/>
        </w:numPr>
        <w:tabs>
          <w:tab w:val="left" w:pos="1038"/>
        </w:tabs>
        <w:spacing w:line="360" w:lineRule="auto"/>
        <w:ind w:left="1047" w:right="31" w:hanging="368"/>
        <w:jc w:val="both"/>
        <w:rPr>
          <w:rFonts w:ascii="Times New Roman" w:hAnsi="Times New Roman" w:cs="Times New Roman"/>
          <w:sz w:val="24"/>
          <w:szCs w:val="24"/>
        </w:rPr>
      </w:pPr>
      <w:r w:rsidRPr="00977A4E">
        <w:rPr>
          <w:rFonts w:ascii="Times New Roman" w:hAnsi="Times New Roman" w:cs="Times New Roman"/>
          <w:sz w:val="24"/>
          <w:szCs w:val="24"/>
        </w:rPr>
        <w:t>Jeżeli Wykonawca ma siedzibę lub miejsce zamieszkania poza terytorium Rzeczypospolitej Polskiej zgodnie z § 7 ust.1 rozporządzenia Ministra Rozwoju z dnia 27 lipca</w:t>
      </w:r>
      <w:r w:rsidRPr="00977A4E">
        <w:rPr>
          <w:rFonts w:ascii="Times New Roman" w:hAnsi="Times New Roman" w:cs="Times New Roman"/>
          <w:spacing w:val="-17"/>
          <w:sz w:val="24"/>
          <w:szCs w:val="24"/>
        </w:rPr>
        <w:t xml:space="preserve"> </w:t>
      </w:r>
      <w:r w:rsidRPr="00977A4E">
        <w:rPr>
          <w:rFonts w:ascii="Times New Roman" w:hAnsi="Times New Roman" w:cs="Times New Roman"/>
          <w:sz w:val="24"/>
          <w:szCs w:val="24"/>
        </w:rPr>
        <w:t>2016r.</w:t>
      </w:r>
      <w:r w:rsidR="00977A4E" w:rsidRPr="00977A4E">
        <w:rPr>
          <w:rFonts w:ascii="Times New Roman" w:hAnsi="Times New Roman" w:cs="Times New Roman"/>
          <w:sz w:val="24"/>
          <w:szCs w:val="24"/>
        </w:rPr>
        <w:t xml:space="preserve"> </w:t>
      </w:r>
      <w:r w:rsidRPr="00977A4E">
        <w:rPr>
          <w:rFonts w:ascii="Times New Roman" w:hAnsi="Times New Roman" w:cs="Times New Roman"/>
          <w:sz w:val="24"/>
          <w:szCs w:val="24"/>
        </w:rPr>
        <w:t xml:space="preserve">w sprawie rodzajów dokumentów, jakich może żądać Zamawiający od Wykonawcy w postępowaniu </w:t>
      </w:r>
      <w:r w:rsidR="00977A4E">
        <w:rPr>
          <w:rFonts w:ascii="Times New Roman" w:hAnsi="Times New Roman" w:cs="Times New Roman"/>
          <w:sz w:val="24"/>
          <w:szCs w:val="24"/>
        </w:rPr>
        <w:t xml:space="preserve">                              </w:t>
      </w:r>
      <w:r w:rsidRPr="00977A4E">
        <w:rPr>
          <w:rFonts w:ascii="Times New Roman" w:hAnsi="Times New Roman" w:cs="Times New Roman"/>
          <w:sz w:val="24"/>
          <w:szCs w:val="24"/>
        </w:rPr>
        <w:t>o udzielenie zamówienia wykonawca zamiast dokumentów o których mowa w :</w:t>
      </w:r>
    </w:p>
    <w:p w:rsidR="00E25229" w:rsidRPr="00EA1E90" w:rsidRDefault="00534E7E" w:rsidP="00EA1E90">
      <w:pPr>
        <w:pStyle w:val="Akapitzlist"/>
        <w:numPr>
          <w:ilvl w:val="2"/>
          <w:numId w:val="22"/>
        </w:numPr>
        <w:tabs>
          <w:tab w:val="left" w:pos="1022"/>
        </w:tabs>
        <w:spacing w:line="360" w:lineRule="auto"/>
        <w:ind w:right="448" w:hanging="360"/>
        <w:jc w:val="both"/>
        <w:rPr>
          <w:rFonts w:ascii="Times New Roman" w:hAnsi="Times New Roman" w:cs="Times New Roman"/>
          <w:sz w:val="24"/>
          <w:szCs w:val="24"/>
        </w:rPr>
      </w:pPr>
      <w:r w:rsidRPr="00EA1E90">
        <w:rPr>
          <w:rFonts w:ascii="Times New Roman" w:hAnsi="Times New Roman" w:cs="Times New Roman"/>
          <w:sz w:val="24"/>
          <w:szCs w:val="24"/>
        </w:rPr>
        <w:t>§ 6 ust. 3 pkt</w:t>
      </w:r>
      <w:r w:rsidR="00B75C95">
        <w:rPr>
          <w:rFonts w:ascii="Times New Roman" w:hAnsi="Times New Roman" w:cs="Times New Roman"/>
          <w:sz w:val="24"/>
          <w:szCs w:val="24"/>
        </w:rPr>
        <w:t>.</w:t>
      </w:r>
      <w:r w:rsidRPr="00EA1E90">
        <w:rPr>
          <w:rFonts w:ascii="Times New Roman" w:hAnsi="Times New Roman" w:cs="Times New Roman"/>
          <w:sz w:val="24"/>
          <w:szCs w:val="24"/>
        </w:rPr>
        <w:t xml:space="preserve"> 3.3 ppkt </w:t>
      </w:r>
      <w:r w:rsidRPr="00EA1E90">
        <w:rPr>
          <w:rFonts w:ascii="Times New Roman" w:hAnsi="Times New Roman" w:cs="Times New Roman"/>
          <w:spacing w:val="-3"/>
          <w:sz w:val="24"/>
          <w:szCs w:val="24"/>
        </w:rPr>
        <w:t xml:space="preserve">1IDW </w:t>
      </w:r>
      <w:r w:rsidRPr="00EA1E90">
        <w:rPr>
          <w:rFonts w:ascii="Times New Roman" w:hAnsi="Times New Roman" w:cs="Times New Roman"/>
          <w:sz w:val="24"/>
          <w:szCs w:val="24"/>
        </w:rPr>
        <w:t>(§ 5 pkt</w:t>
      </w:r>
      <w:r w:rsidR="00977A4E">
        <w:rPr>
          <w:rFonts w:ascii="Times New Roman" w:hAnsi="Times New Roman" w:cs="Times New Roman"/>
          <w:sz w:val="24"/>
          <w:szCs w:val="24"/>
        </w:rPr>
        <w:t>.</w:t>
      </w:r>
      <w:r w:rsidRPr="00EA1E90">
        <w:rPr>
          <w:rFonts w:ascii="Times New Roman" w:hAnsi="Times New Roman" w:cs="Times New Roman"/>
          <w:sz w:val="24"/>
          <w:szCs w:val="24"/>
        </w:rPr>
        <w:t xml:space="preserve"> 4 w/w rozporządzenia) – składa dokument lub dokumenty wystawione w kraju, w którym wykonawca ma siedzibę lub miejsce zamieszkania, potwierdzające odpowiednio, że:</w:t>
      </w:r>
    </w:p>
    <w:p w:rsidR="00E25229" w:rsidRPr="00EA1E90" w:rsidRDefault="00534E7E" w:rsidP="00EA1E90">
      <w:pPr>
        <w:pStyle w:val="Akapitzlist"/>
        <w:numPr>
          <w:ilvl w:val="3"/>
          <w:numId w:val="22"/>
        </w:numPr>
        <w:tabs>
          <w:tab w:val="left" w:pos="1391"/>
        </w:tabs>
        <w:spacing w:before="1" w:line="360" w:lineRule="auto"/>
        <w:ind w:right="1095" w:hanging="382"/>
        <w:jc w:val="both"/>
        <w:rPr>
          <w:rFonts w:ascii="Times New Roman" w:hAnsi="Times New Roman" w:cs="Times New Roman"/>
          <w:sz w:val="24"/>
          <w:szCs w:val="24"/>
        </w:rPr>
      </w:pPr>
      <w:r w:rsidRPr="00EA1E90">
        <w:rPr>
          <w:rFonts w:ascii="Times New Roman" w:hAnsi="Times New Roman" w:cs="Times New Roman"/>
          <w:sz w:val="24"/>
          <w:szCs w:val="24"/>
        </w:rPr>
        <w:t>nie otwarto jego likwidacji ani nie ogłoszono upadłości - wystawiony nie wcześniej niż 6 miesięcy przed upływem terminu składania</w:t>
      </w:r>
      <w:r w:rsidRPr="00EA1E90">
        <w:rPr>
          <w:rFonts w:ascii="Times New Roman" w:hAnsi="Times New Roman" w:cs="Times New Roman"/>
          <w:spacing w:val="-8"/>
          <w:sz w:val="24"/>
          <w:szCs w:val="24"/>
        </w:rPr>
        <w:t xml:space="preserve"> </w:t>
      </w:r>
      <w:r w:rsidRPr="00EA1E90">
        <w:rPr>
          <w:rFonts w:ascii="Times New Roman" w:hAnsi="Times New Roman" w:cs="Times New Roman"/>
          <w:sz w:val="24"/>
          <w:szCs w:val="24"/>
        </w:rPr>
        <w:t>ofert.</w:t>
      </w:r>
    </w:p>
    <w:p w:rsidR="00E25229" w:rsidRPr="00EA1E90" w:rsidRDefault="00534E7E" w:rsidP="00EA1E90">
      <w:pPr>
        <w:pStyle w:val="Akapitzlist"/>
        <w:numPr>
          <w:ilvl w:val="1"/>
          <w:numId w:val="22"/>
        </w:numPr>
        <w:tabs>
          <w:tab w:val="left" w:pos="1022"/>
        </w:tabs>
        <w:spacing w:line="360" w:lineRule="auto"/>
        <w:ind w:left="1033" w:right="404" w:hanging="360"/>
        <w:jc w:val="both"/>
        <w:rPr>
          <w:rFonts w:ascii="Times New Roman" w:hAnsi="Times New Roman" w:cs="Times New Roman"/>
          <w:sz w:val="24"/>
          <w:szCs w:val="24"/>
        </w:rPr>
      </w:pPr>
      <w:r w:rsidRPr="00EA1E90">
        <w:rPr>
          <w:rFonts w:ascii="Times New Roman" w:hAnsi="Times New Roman" w:cs="Times New Roman"/>
          <w:sz w:val="24"/>
          <w:szCs w:val="24"/>
        </w:rPr>
        <w:t>Jeżeli w kraju, w którym wykonawca ma siedzibę lub miejsce zamieszkania lub miejsce zamieszkania ma osoba, której dokument dotyczy, nie wydaje się dokumentów, o których mowa w pkt</w:t>
      </w:r>
      <w:r w:rsidR="00EA1E90">
        <w:rPr>
          <w:rFonts w:ascii="Times New Roman" w:hAnsi="Times New Roman" w:cs="Times New Roman"/>
          <w:sz w:val="24"/>
          <w:szCs w:val="24"/>
        </w:rPr>
        <w:t>.</w:t>
      </w:r>
      <w:r w:rsidRPr="00EA1E90">
        <w:rPr>
          <w:rFonts w:ascii="Times New Roman" w:hAnsi="Times New Roman" w:cs="Times New Roman"/>
          <w:sz w:val="24"/>
          <w:szCs w:val="24"/>
        </w:rPr>
        <w:t xml:space="preserve">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w:t>
      </w:r>
      <w:r w:rsidRPr="00EA1E90">
        <w:rPr>
          <w:rFonts w:ascii="Times New Roman" w:hAnsi="Times New Roman" w:cs="Times New Roman"/>
          <w:spacing w:val="-33"/>
          <w:sz w:val="24"/>
          <w:szCs w:val="24"/>
        </w:rPr>
        <w:t xml:space="preserve"> </w:t>
      </w:r>
      <w:r w:rsidRPr="00EA1E90">
        <w:rPr>
          <w:rFonts w:ascii="Times New Roman" w:hAnsi="Times New Roman" w:cs="Times New Roman"/>
          <w:sz w:val="24"/>
          <w:szCs w:val="24"/>
        </w:rPr>
        <w:t>osoby.</w:t>
      </w:r>
    </w:p>
    <w:p w:rsidR="00E25229" w:rsidRPr="00EA1E90" w:rsidRDefault="00534E7E" w:rsidP="00EA1E90">
      <w:pPr>
        <w:pStyle w:val="Akapitzlist"/>
        <w:numPr>
          <w:ilvl w:val="1"/>
          <w:numId w:val="22"/>
        </w:numPr>
        <w:tabs>
          <w:tab w:val="left" w:pos="1034"/>
        </w:tabs>
        <w:spacing w:line="360" w:lineRule="auto"/>
        <w:ind w:left="1026" w:right="426" w:hanging="368"/>
        <w:jc w:val="both"/>
        <w:rPr>
          <w:rFonts w:ascii="Times New Roman" w:hAnsi="Times New Roman" w:cs="Times New Roman"/>
          <w:sz w:val="24"/>
          <w:szCs w:val="24"/>
        </w:rPr>
      </w:pPr>
      <w:r w:rsidRPr="00EA1E90">
        <w:rPr>
          <w:rFonts w:ascii="Times New Roman" w:hAnsi="Times New Roman" w:cs="Times New Roman"/>
          <w:sz w:val="24"/>
          <w:szCs w:val="24"/>
        </w:rPr>
        <w:t>W przypadku wątpliwości co do treści dokumentu złożonego przez wykonawcę, zamawiający może</w:t>
      </w:r>
      <w:r w:rsidRPr="00EA1E90">
        <w:rPr>
          <w:rFonts w:ascii="Times New Roman" w:hAnsi="Times New Roman" w:cs="Times New Roman"/>
          <w:spacing w:val="-4"/>
          <w:sz w:val="24"/>
          <w:szCs w:val="24"/>
        </w:rPr>
        <w:t xml:space="preserve"> </w:t>
      </w:r>
      <w:r w:rsidRPr="00EA1E90">
        <w:rPr>
          <w:rFonts w:ascii="Times New Roman" w:hAnsi="Times New Roman" w:cs="Times New Roman"/>
          <w:sz w:val="24"/>
          <w:szCs w:val="24"/>
        </w:rPr>
        <w:t>zwrócić</w:t>
      </w:r>
      <w:r w:rsidRPr="00EA1E90">
        <w:rPr>
          <w:rFonts w:ascii="Times New Roman" w:hAnsi="Times New Roman" w:cs="Times New Roman"/>
          <w:spacing w:val="-3"/>
          <w:sz w:val="24"/>
          <w:szCs w:val="24"/>
        </w:rPr>
        <w:t xml:space="preserve"> </w:t>
      </w:r>
      <w:r w:rsidRPr="00EA1E90">
        <w:rPr>
          <w:rFonts w:ascii="Times New Roman" w:hAnsi="Times New Roman" w:cs="Times New Roman"/>
          <w:sz w:val="24"/>
          <w:szCs w:val="24"/>
        </w:rPr>
        <w:t>się</w:t>
      </w:r>
      <w:r w:rsidRPr="00EA1E90">
        <w:rPr>
          <w:rFonts w:ascii="Times New Roman" w:hAnsi="Times New Roman" w:cs="Times New Roman"/>
          <w:spacing w:val="-3"/>
          <w:sz w:val="24"/>
          <w:szCs w:val="24"/>
        </w:rPr>
        <w:t xml:space="preserve"> </w:t>
      </w:r>
      <w:r w:rsidRPr="00EA1E90">
        <w:rPr>
          <w:rFonts w:ascii="Times New Roman" w:hAnsi="Times New Roman" w:cs="Times New Roman"/>
          <w:sz w:val="24"/>
          <w:szCs w:val="24"/>
        </w:rPr>
        <w:t>do</w:t>
      </w:r>
      <w:r w:rsidRPr="00EA1E90">
        <w:rPr>
          <w:rFonts w:ascii="Times New Roman" w:hAnsi="Times New Roman" w:cs="Times New Roman"/>
          <w:spacing w:val="-3"/>
          <w:sz w:val="24"/>
          <w:szCs w:val="24"/>
        </w:rPr>
        <w:t xml:space="preserve"> </w:t>
      </w:r>
      <w:r w:rsidRPr="00EA1E90">
        <w:rPr>
          <w:rFonts w:ascii="Times New Roman" w:hAnsi="Times New Roman" w:cs="Times New Roman"/>
          <w:sz w:val="24"/>
          <w:szCs w:val="24"/>
        </w:rPr>
        <w:t>właściwych</w:t>
      </w:r>
      <w:r w:rsidRPr="00EA1E90">
        <w:rPr>
          <w:rFonts w:ascii="Times New Roman" w:hAnsi="Times New Roman" w:cs="Times New Roman"/>
          <w:spacing w:val="-4"/>
          <w:sz w:val="24"/>
          <w:szCs w:val="24"/>
        </w:rPr>
        <w:t xml:space="preserve"> </w:t>
      </w:r>
      <w:r w:rsidRPr="00EA1E90">
        <w:rPr>
          <w:rFonts w:ascii="Times New Roman" w:hAnsi="Times New Roman" w:cs="Times New Roman"/>
          <w:sz w:val="24"/>
          <w:szCs w:val="24"/>
        </w:rPr>
        <w:t>organów</w:t>
      </w:r>
      <w:r w:rsidRPr="00EA1E90">
        <w:rPr>
          <w:rFonts w:ascii="Times New Roman" w:hAnsi="Times New Roman" w:cs="Times New Roman"/>
          <w:spacing w:val="-6"/>
          <w:sz w:val="24"/>
          <w:szCs w:val="24"/>
        </w:rPr>
        <w:t xml:space="preserve"> </w:t>
      </w:r>
      <w:r w:rsidRPr="00EA1E90">
        <w:rPr>
          <w:rFonts w:ascii="Times New Roman" w:hAnsi="Times New Roman" w:cs="Times New Roman"/>
          <w:sz w:val="24"/>
          <w:szCs w:val="24"/>
        </w:rPr>
        <w:t>odpowiednio</w:t>
      </w:r>
      <w:r w:rsidRPr="00EA1E90">
        <w:rPr>
          <w:rFonts w:ascii="Times New Roman" w:hAnsi="Times New Roman" w:cs="Times New Roman"/>
          <w:spacing w:val="-4"/>
          <w:sz w:val="24"/>
          <w:szCs w:val="24"/>
        </w:rPr>
        <w:t xml:space="preserve"> </w:t>
      </w:r>
      <w:r w:rsidRPr="00EA1E90">
        <w:rPr>
          <w:rFonts w:ascii="Times New Roman" w:hAnsi="Times New Roman" w:cs="Times New Roman"/>
          <w:sz w:val="24"/>
          <w:szCs w:val="24"/>
        </w:rPr>
        <w:t>kraju,</w:t>
      </w:r>
      <w:r w:rsidRPr="00EA1E90">
        <w:rPr>
          <w:rFonts w:ascii="Times New Roman" w:hAnsi="Times New Roman" w:cs="Times New Roman"/>
          <w:spacing w:val="-1"/>
          <w:sz w:val="24"/>
          <w:szCs w:val="24"/>
        </w:rPr>
        <w:t xml:space="preserve"> </w:t>
      </w:r>
      <w:r w:rsidRPr="00EA1E90">
        <w:rPr>
          <w:rFonts w:ascii="Times New Roman" w:hAnsi="Times New Roman" w:cs="Times New Roman"/>
          <w:sz w:val="24"/>
          <w:szCs w:val="24"/>
        </w:rPr>
        <w:t>w</w:t>
      </w:r>
      <w:r w:rsidRPr="00EA1E90">
        <w:rPr>
          <w:rFonts w:ascii="Times New Roman" w:hAnsi="Times New Roman" w:cs="Times New Roman"/>
          <w:spacing w:val="-9"/>
          <w:sz w:val="24"/>
          <w:szCs w:val="24"/>
        </w:rPr>
        <w:t xml:space="preserve"> </w:t>
      </w:r>
      <w:r w:rsidRPr="00EA1E90">
        <w:rPr>
          <w:rFonts w:ascii="Times New Roman" w:hAnsi="Times New Roman" w:cs="Times New Roman"/>
          <w:sz w:val="24"/>
          <w:szCs w:val="24"/>
        </w:rPr>
        <w:t>którym</w:t>
      </w:r>
      <w:r w:rsidRPr="00EA1E90">
        <w:rPr>
          <w:rFonts w:ascii="Times New Roman" w:hAnsi="Times New Roman" w:cs="Times New Roman"/>
          <w:spacing w:val="-2"/>
          <w:sz w:val="24"/>
          <w:szCs w:val="24"/>
        </w:rPr>
        <w:t xml:space="preserve"> </w:t>
      </w:r>
      <w:r w:rsidRPr="00EA1E90">
        <w:rPr>
          <w:rFonts w:ascii="Times New Roman" w:hAnsi="Times New Roman" w:cs="Times New Roman"/>
          <w:sz w:val="24"/>
          <w:szCs w:val="24"/>
        </w:rPr>
        <w:t>wykonawca</w:t>
      </w:r>
      <w:r w:rsidRPr="00EA1E90">
        <w:rPr>
          <w:rFonts w:ascii="Times New Roman" w:hAnsi="Times New Roman" w:cs="Times New Roman"/>
          <w:spacing w:val="-4"/>
          <w:sz w:val="24"/>
          <w:szCs w:val="24"/>
        </w:rPr>
        <w:t xml:space="preserve"> </w:t>
      </w:r>
      <w:r w:rsidRPr="00EA1E90">
        <w:rPr>
          <w:rFonts w:ascii="Times New Roman" w:hAnsi="Times New Roman" w:cs="Times New Roman"/>
          <w:sz w:val="24"/>
          <w:szCs w:val="24"/>
        </w:rPr>
        <w:t>ma</w:t>
      </w:r>
      <w:r w:rsidRPr="00EA1E90">
        <w:rPr>
          <w:rFonts w:ascii="Times New Roman" w:hAnsi="Times New Roman" w:cs="Times New Roman"/>
          <w:spacing w:val="-3"/>
          <w:sz w:val="24"/>
          <w:szCs w:val="24"/>
        </w:rPr>
        <w:t xml:space="preserve"> </w:t>
      </w:r>
      <w:r w:rsidRPr="00EA1E90">
        <w:rPr>
          <w:rFonts w:ascii="Times New Roman" w:hAnsi="Times New Roman" w:cs="Times New Roman"/>
          <w:sz w:val="24"/>
          <w:szCs w:val="24"/>
        </w:rPr>
        <w:t>siedzibę lub miejsce zamieszkania lub miejsce zamieszkania ma osoba, której dokument dotyczy, o udzielenie niezbędnych informacji dotyczących tego</w:t>
      </w:r>
      <w:r w:rsidRPr="00EA1E90">
        <w:rPr>
          <w:rFonts w:ascii="Times New Roman" w:hAnsi="Times New Roman" w:cs="Times New Roman"/>
          <w:spacing w:val="-6"/>
          <w:sz w:val="24"/>
          <w:szCs w:val="24"/>
        </w:rPr>
        <w:t xml:space="preserve"> </w:t>
      </w:r>
      <w:r w:rsidRPr="00EA1E90">
        <w:rPr>
          <w:rFonts w:ascii="Times New Roman" w:hAnsi="Times New Roman" w:cs="Times New Roman"/>
          <w:sz w:val="24"/>
          <w:szCs w:val="24"/>
        </w:rPr>
        <w:t>dokumentu.</w:t>
      </w:r>
    </w:p>
    <w:p w:rsidR="00E25229" w:rsidRPr="00EA1E90" w:rsidRDefault="00534E7E" w:rsidP="00EA1E90">
      <w:pPr>
        <w:pStyle w:val="Heading2"/>
        <w:numPr>
          <w:ilvl w:val="0"/>
          <w:numId w:val="22"/>
        </w:numPr>
        <w:tabs>
          <w:tab w:val="left" w:pos="683"/>
        </w:tabs>
        <w:spacing w:before="1" w:line="360" w:lineRule="auto"/>
        <w:ind w:left="682" w:hanging="371"/>
        <w:jc w:val="left"/>
        <w:rPr>
          <w:rFonts w:ascii="Times New Roman" w:hAnsi="Times New Roman" w:cs="Times New Roman"/>
          <w:sz w:val="24"/>
          <w:szCs w:val="24"/>
        </w:rPr>
      </w:pPr>
      <w:r w:rsidRPr="00EA1E90">
        <w:rPr>
          <w:rFonts w:ascii="Times New Roman" w:hAnsi="Times New Roman" w:cs="Times New Roman"/>
          <w:sz w:val="24"/>
          <w:szCs w:val="24"/>
        </w:rPr>
        <w:lastRenderedPageBreak/>
        <w:t>Dokumenty dotyczące przynależności do tej samej grupy</w:t>
      </w:r>
      <w:r w:rsidRPr="00EA1E90">
        <w:rPr>
          <w:rFonts w:ascii="Times New Roman" w:hAnsi="Times New Roman" w:cs="Times New Roman"/>
          <w:spacing w:val="-14"/>
          <w:sz w:val="24"/>
          <w:szCs w:val="24"/>
        </w:rPr>
        <w:t xml:space="preserve"> </w:t>
      </w:r>
      <w:r w:rsidRPr="00EA1E90">
        <w:rPr>
          <w:rFonts w:ascii="Times New Roman" w:hAnsi="Times New Roman" w:cs="Times New Roman"/>
          <w:sz w:val="24"/>
          <w:szCs w:val="24"/>
        </w:rPr>
        <w:t>kapitałowej</w:t>
      </w:r>
    </w:p>
    <w:p w:rsidR="00E25229" w:rsidRPr="00EA1E90" w:rsidRDefault="00534E7E" w:rsidP="00977A4E">
      <w:pPr>
        <w:pStyle w:val="Tekstpodstawowy"/>
        <w:spacing w:before="1" w:line="360" w:lineRule="auto"/>
        <w:ind w:left="718" w:right="314" w:firstLine="21"/>
        <w:jc w:val="both"/>
        <w:rPr>
          <w:rFonts w:ascii="Times New Roman" w:hAnsi="Times New Roman" w:cs="Times New Roman"/>
          <w:sz w:val="24"/>
          <w:szCs w:val="24"/>
        </w:rPr>
      </w:pPr>
      <w:r w:rsidRPr="00EA1E90">
        <w:rPr>
          <w:rFonts w:ascii="Times New Roman" w:hAnsi="Times New Roman" w:cs="Times New Roman"/>
          <w:sz w:val="24"/>
          <w:szCs w:val="24"/>
        </w:rPr>
        <w:t>Oświadczenie wykonawcy o przynależności lub braku przynależności do tej samej grupy kapitałowej sporządzone wg załącznika nr 8 do IDW Rozdziału II SIWZ .</w:t>
      </w:r>
    </w:p>
    <w:p w:rsidR="00E25229" w:rsidRPr="00EA1E90" w:rsidRDefault="00534E7E" w:rsidP="00977A4E">
      <w:pPr>
        <w:pStyle w:val="Tekstpodstawowy"/>
        <w:spacing w:line="360" w:lineRule="auto"/>
        <w:ind w:left="721" w:right="314" w:hanging="8"/>
        <w:jc w:val="both"/>
        <w:rPr>
          <w:rFonts w:ascii="Times New Roman" w:hAnsi="Times New Roman" w:cs="Times New Roman"/>
          <w:sz w:val="24"/>
          <w:szCs w:val="24"/>
        </w:rPr>
      </w:pPr>
      <w:r w:rsidRPr="00EA1E90">
        <w:rPr>
          <w:rFonts w:ascii="Times New Roman" w:hAnsi="Times New Roman" w:cs="Times New Roman"/>
          <w:sz w:val="24"/>
          <w:szCs w:val="24"/>
        </w:rPr>
        <w:t>W przypadku przynależności do tej samej grupy kapitałowej wykonawca może złożyć wraz z oświadczeniem dokumenty bądź informacje potwierdzające, że powiązania z innym wykonawcą nie prowadzą do zakłócenia konkurencji w postępowaniu.</w:t>
      </w:r>
    </w:p>
    <w:p w:rsidR="00E25229" w:rsidRPr="00EA1E90" w:rsidRDefault="00534E7E" w:rsidP="00EA1E90">
      <w:pPr>
        <w:pStyle w:val="Tekstpodstawowy"/>
        <w:spacing w:line="360" w:lineRule="auto"/>
        <w:ind w:left="714"/>
        <w:rPr>
          <w:rFonts w:ascii="Times New Roman" w:hAnsi="Times New Roman" w:cs="Times New Roman"/>
          <w:sz w:val="24"/>
          <w:szCs w:val="24"/>
        </w:rPr>
      </w:pPr>
      <w:r w:rsidRPr="00EA1E90">
        <w:rPr>
          <w:rFonts w:ascii="Times New Roman" w:hAnsi="Times New Roman" w:cs="Times New Roman"/>
          <w:sz w:val="24"/>
          <w:szCs w:val="24"/>
          <w:u w:val="single"/>
        </w:rPr>
        <w:t>W/w oświadczenie Wykonawca przekazuje Zamawiającemu w terminie 3 dni od zamieszczenia na</w:t>
      </w:r>
    </w:p>
    <w:p w:rsidR="00E25229" w:rsidRPr="00EA1E90" w:rsidRDefault="00534E7E" w:rsidP="00EA1E90">
      <w:pPr>
        <w:pStyle w:val="Tekstpodstawowy"/>
        <w:spacing w:line="360" w:lineRule="auto"/>
        <w:ind w:left="596"/>
        <w:rPr>
          <w:rFonts w:ascii="Times New Roman" w:hAnsi="Times New Roman" w:cs="Times New Roman"/>
          <w:sz w:val="24"/>
          <w:szCs w:val="24"/>
        </w:rPr>
      </w:pPr>
      <w:r w:rsidRPr="00EA1E90">
        <w:rPr>
          <w:rFonts w:ascii="Times New Roman" w:hAnsi="Times New Roman" w:cs="Times New Roman"/>
          <w:sz w:val="24"/>
          <w:szCs w:val="24"/>
          <w:u w:val="single"/>
        </w:rPr>
        <w:t xml:space="preserve">  stronie internetowej informacji, o której mowa w art. 86 ust. 5 ustawy Pzp,</w:t>
      </w:r>
    </w:p>
    <w:p w:rsidR="00E25229" w:rsidRDefault="00E25229">
      <w:pPr>
        <w:pStyle w:val="Tekstpodstawowy"/>
        <w:spacing w:before="10"/>
        <w:rPr>
          <w:sz w:val="13"/>
        </w:rPr>
      </w:pPr>
    </w:p>
    <w:p w:rsidR="00E25229" w:rsidRPr="00EA1E90" w:rsidRDefault="00534E7E" w:rsidP="00EA1E90">
      <w:pPr>
        <w:pStyle w:val="Heading2"/>
        <w:numPr>
          <w:ilvl w:val="0"/>
          <w:numId w:val="22"/>
        </w:numPr>
        <w:tabs>
          <w:tab w:val="left" w:pos="681"/>
        </w:tabs>
        <w:spacing w:before="94" w:line="360" w:lineRule="auto"/>
        <w:ind w:left="680" w:hanging="369"/>
        <w:jc w:val="both"/>
        <w:rPr>
          <w:rFonts w:ascii="Times New Roman" w:hAnsi="Times New Roman" w:cs="Times New Roman"/>
          <w:sz w:val="24"/>
          <w:szCs w:val="24"/>
        </w:rPr>
      </w:pPr>
      <w:r w:rsidRPr="00EA1E90">
        <w:rPr>
          <w:rFonts w:ascii="Times New Roman" w:hAnsi="Times New Roman" w:cs="Times New Roman"/>
          <w:sz w:val="24"/>
          <w:szCs w:val="24"/>
        </w:rPr>
        <w:t>W przypadku oferty składanej przez Wykonawców występujących</w:t>
      </w:r>
      <w:r w:rsidRPr="00EA1E90">
        <w:rPr>
          <w:rFonts w:ascii="Times New Roman" w:hAnsi="Times New Roman" w:cs="Times New Roman"/>
          <w:spacing w:val="-12"/>
          <w:sz w:val="24"/>
          <w:szCs w:val="24"/>
        </w:rPr>
        <w:t xml:space="preserve"> </w:t>
      </w:r>
      <w:r w:rsidRPr="00EA1E90">
        <w:rPr>
          <w:rFonts w:ascii="Times New Roman" w:hAnsi="Times New Roman" w:cs="Times New Roman"/>
          <w:sz w:val="24"/>
          <w:szCs w:val="24"/>
        </w:rPr>
        <w:t>wspólnie:</w:t>
      </w:r>
    </w:p>
    <w:p w:rsidR="00E25229" w:rsidRPr="00EA1E90" w:rsidRDefault="00534E7E" w:rsidP="00EA1E90">
      <w:pPr>
        <w:pStyle w:val="Akapitzlist"/>
        <w:numPr>
          <w:ilvl w:val="1"/>
          <w:numId w:val="22"/>
        </w:numPr>
        <w:tabs>
          <w:tab w:val="left" w:pos="1403"/>
        </w:tabs>
        <w:spacing w:line="360" w:lineRule="auto"/>
        <w:jc w:val="both"/>
        <w:rPr>
          <w:rFonts w:ascii="Times New Roman" w:hAnsi="Times New Roman" w:cs="Times New Roman"/>
          <w:sz w:val="24"/>
          <w:szCs w:val="24"/>
        </w:rPr>
      </w:pPr>
      <w:r w:rsidRPr="00EA1E90">
        <w:rPr>
          <w:rFonts w:ascii="Times New Roman" w:hAnsi="Times New Roman" w:cs="Times New Roman"/>
          <w:sz w:val="24"/>
          <w:szCs w:val="24"/>
        </w:rPr>
        <w:t>Pełnomocnictwo określone w § 10 ust.</w:t>
      </w:r>
      <w:r w:rsidR="006A3BA2">
        <w:rPr>
          <w:rFonts w:ascii="Times New Roman" w:hAnsi="Times New Roman" w:cs="Times New Roman"/>
          <w:sz w:val="24"/>
          <w:szCs w:val="24"/>
        </w:rPr>
        <w:t xml:space="preserve"> </w:t>
      </w:r>
      <w:r w:rsidRPr="00EA1E90">
        <w:rPr>
          <w:rFonts w:ascii="Times New Roman" w:hAnsi="Times New Roman" w:cs="Times New Roman"/>
          <w:sz w:val="24"/>
          <w:szCs w:val="24"/>
        </w:rPr>
        <w:t>4</w:t>
      </w:r>
      <w:r w:rsidRPr="00EA1E90">
        <w:rPr>
          <w:rFonts w:ascii="Times New Roman" w:hAnsi="Times New Roman" w:cs="Times New Roman"/>
          <w:spacing w:val="-6"/>
          <w:sz w:val="24"/>
          <w:szCs w:val="24"/>
        </w:rPr>
        <w:t xml:space="preserve"> </w:t>
      </w:r>
      <w:r w:rsidRPr="00EA1E90">
        <w:rPr>
          <w:rFonts w:ascii="Times New Roman" w:hAnsi="Times New Roman" w:cs="Times New Roman"/>
          <w:sz w:val="24"/>
          <w:szCs w:val="24"/>
        </w:rPr>
        <w:t>IDW</w:t>
      </w:r>
    </w:p>
    <w:p w:rsidR="00E25229" w:rsidRPr="00EA1E90" w:rsidRDefault="00534E7E" w:rsidP="00EA1E90">
      <w:pPr>
        <w:pStyle w:val="Akapitzlist"/>
        <w:numPr>
          <w:ilvl w:val="1"/>
          <w:numId w:val="22"/>
        </w:numPr>
        <w:spacing w:before="2" w:line="360" w:lineRule="auto"/>
        <w:ind w:left="1378" w:right="651" w:hanging="360"/>
        <w:jc w:val="both"/>
        <w:rPr>
          <w:rFonts w:ascii="Times New Roman" w:hAnsi="Times New Roman" w:cs="Times New Roman"/>
          <w:sz w:val="24"/>
          <w:szCs w:val="24"/>
        </w:rPr>
      </w:pPr>
      <w:r w:rsidRPr="00EA1E90">
        <w:rPr>
          <w:rFonts w:ascii="Times New Roman" w:hAnsi="Times New Roman" w:cs="Times New Roman"/>
          <w:sz w:val="24"/>
          <w:szCs w:val="24"/>
        </w:rPr>
        <w:t>Dokumenty, o których mowa w § 6 ust. 1, ust. 3 pkt</w:t>
      </w:r>
      <w:r w:rsidR="00EA1E90">
        <w:rPr>
          <w:rFonts w:ascii="Times New Roman" w:hAnsi="Times New Roman" w:cs="Times New Roman"/>
          <w:sz w:val="24"/>
          <w:szCs w:val="24"/>
        </w:rPr>
        <w:t>.</w:t>
      </w:r>
      <w:r w:rsidRPr="00EA1E90">
        <w:rPr>
          <w:rFonts w:ascii="Times New Roman" w:hAnsi="Times New Roman" w:cs="Times New Roman"/>
          <w:sz w:val="24"/>
          <w:szCs w:val="24"/>
        </w:rPr>
        <w:t xml:space="preserve"> 3.3., ust. 4 i 5 IDW Rozdziału I SIWZ przedstawia każdy wykonawca w imieniu</w:t>
      </w:r>
      <w:r w:rsidRPr="00EA1E90">
        <w:rPr>
          <w:rFonts w:ascii="Times New Roman" w:hAnsi="Times New Roman" w:cs="Times New Roman"/>
          <w:spacing w:val="-2"/>
          <w:sz w:val="24"/>
          <w:szCs w:val="24"/>
        </w:rPr>
        <w:t xml:space="preserve"> </w:t>
      </w:r>
      <w:r w:rsidRPr="00EA1E90">
        <w:rPr>
          <w:rFonts w:ascii="Times New Roman" w:hAnsi="Times New Roman" w:cs="Times New Roman"/>
          <w:sz w:val="24"/>
          <w:szCs w:val="24"/>
        </w:rPr>
        <w:t>własnym.</w:t>
      </w:r>
    </w:p>
    <w:p w:rsidR="00E25229" w:rsidRPr="00EA1E90" w:rsidRDefault="00534E7E" w:rsidP="00977A4E">
      <w:pPr>
        <w:pStyle w:val="Akapitzlist"/>
        <w:numPr>
          <w:ilvl w:val="1"/>
          <w:numId w:val="22"/>
        </w:numPr>
        <w:tabs>
          <w:tab w:val="left" w:pos="1379"/>
        </w:tabs>
        <w:spacing w:line="360" w:lineRule="auto"/>
        <w:ind w:left="1378" w:right="314" w:hanging="360"/>
        <w:jc w:val="both"/>
        <w:rPr>
          <w:rFonts w:ascii="Times New Roman" w:hAnsi="Times New Roman" w:cs="Times New Roman"/>
          <w:sz w:val="24"/>
          <w:szCs w:val="24"/>
        </w:rPr>
      </w:pPr>
      <w:r w:rsidRPr="00EA1E90">
        <w:rPr>
          <w:rFonts w:ascii="Times New Roman" w:hAnsi="Times New Roman" w:cs="Times New Roman"/>
          <w:sz w:val="24"/>
          <w:szCs w:val="24"/>
        </w:rPr>
        <w:t>Pozostałe dokumenty podpisuje Pełnomocnik w imieniu wykonawców występujących wspólnie lub podpisują wszyscy wykonawcy występujący</w:t>
      </w:r>
      <w:r w:rsidRPr="00EA1E90">
        <w:rPr>
          <w:rFonts w:ascii="Times New Roman" w:hAnsi="Times New Roman" w:cs="Times New Roman"/>
          <w:spacing w:val="-7"/>
          <w:sz w:val="24"/>
          <w:szCs w:val="24"/>
        </w:rPr>
        <w:t xml:space="preserve"> </w:t>
      </w:r>
      <w:r w:rsidRPr="00EA1E90">
        <w:rPr>
          <w:rFonts w:ascii="Times New Roman" w:hAnsi="Times New Roman" w:cs="Times New Roman"/>
          <w:sz w:val="24"/>
          <w:szCs w:val="24"/>
        </w:rPr>
        <w:t>wspólnie</w:t>
      </w:r>
    </w:p>
    <w:p w:rsidR="00E25229" w:rsidRPr="00EA1E90" w:rsidRDefault="00E25229" w:rsidP="00EA1E90">
      <w:pPr>
        <w:pStyle w:val="Tekstpodstawowy"/>
        <w:spacing w:line="360" w:lineRule="auto"/>
        <w:jc w:val="both"/>
        <w:rPr>
          <w:rFonts w:ascii="Times New Roman" w:hAnsi="Times New Roman" w:cs="Times New Roman"/>
          <w:sz w:val="24"/>
          <w:szCs w:val="24"/>
        </w:rPr>
      </w:pPr>
    </w:p>
    <w:p w:rsidR="00E25229" w:rsidRPr="00EA1E90" w:rsidRDefault="00534E7E" w:rsidP="00EA1E90">
      <w:pPr>
        <w:pStyle w:val="Heading2"/>
        <w:numPr>
          <w:ilvl w:val="0"/>
          <w:numId w:val="22"/>
        </w:numPr>
        <w:tabs>
          <w:tab w:val="left" w:pos="681"/>
        </w:tabs>
        <w:spacing w:line="360" w:lineRule="auto"/>
        <w:ind w:left="678" w:right="546" w:hanging="366"/>
        <w:jc w:val="both"/>
        <w:rPr>
          <w:rFonts w:ascii="Times New Roman" w:hAnsi="Times New Roman" w:cs="Times New Roman"/>
          <w:sz w:val="24"/>
          <w:szCs w:val="24"/>
        </w:rPr>
      </w:pPr>
      <w:r w:rsidRPr="00EA1E90">
        <w:rPr>
          <w:rFonts w:ascii="Times New Roman" w:hAnsi="Times New Roman" w:cs="Times New Roman"/>
          <w:sz w:val="24"/>
          <w:szCs w:val="24"/>
        </w:rPr>
        <w:t>Wykonawca nie jest obowiązany do złożenia oświadczeń lub dokumentów, o których mowa w ust. 3 oraz ust. 4 niniejszego paragrafu , w</w:t>
      </w:r>
      <w:r w:rsidRPr="00EA1E90">
        <w:rPr>
          <w:rFonts w:ascii="Times New Roman" w:hAnsi="Times New Roman" w:cs="Times New Roman"/>
          <w:spacing w:val="-7"/>
          <w:sz w:val="24"/>
          <w:szCs w:val="24"/>
        </w:rPr>
        <w:t xml:space="preserve"> </w:t>
      </w:r>
      <w:r w:rsidRPr="00EA1E90">
        <w:rPr>
          <w:rFonts w:ascii="Times New Roman" w:hAnsi="Times New Roman" w:cs="Times New Roman"/>
          <w:sz w:val="24"/>
          <w:szCs w:val="24"/>
        </w:rPr>
        <w:t>przypadku:</w:t>
      </w:r>
    </w:p>
    <w:p w:rsidR="00E25229" w:rsidRPr="00EA1E90" w:rsidRDefault="00534E7E" w:rsidP="00EA1E90">
      <w:pPr>
        <w:pStyle w:val="Akapitzlist"/>
        <w:numPr>
          <w:ilvl w:val="0"/>
          <w:numId w:val="19"/>
        </w:numPr>
        <w:tabs>
          <w:tab w:val="left" w:pos="1060"/>
        </w:tabs>
        <w:spacing w:line="360" w:lineRule="auto"/>
        <w:ind w:right="623" w:hanging="264"/>
        <w:jc w:val="both"/>
        <w:rPr>
          <w:rFonts w:ascii="Times New Roman" w:hAnsi="Times New Roman" w:cs="Times New Roman"/>
          <w:sz w:val="24"/>
          <w:szCs w:val="24"/>
        </w:rPr>
      </w:pPr>
      <w:r w:rsidRPr="00EA1E90">
        <w:rPr>
          <w:rFonts w:ascii="Times New Roman" w:hAnsi="Times New Roman" w:cs="Times New Roman"/>
          <w:sz w:val="24"/>
          <w:szCs w:val="24"/>
        </w:rPr>
        <w:tab/>
        <w:t>wskazania</w:t>
      </w:r>
      <w:r w:rsidRPr="00EA1E90">
        <w:rPr>
          <w:rFonts w:ascii="Times New Roman" w:hAnsi="Times New Roman" w:cs="Times New Roman"/>
          <w:spacing w:val="-6"/>
          <w:sz w:val="24"/>
          <w:szCs w:val="24"/>
        </w:rPr>
        <w:t xml:space="preserve"> </w:t>
      </w:r>
      <w:r w:rsidRPr="00EA1E90">
        <w:rPr>
          <w:rFonts w:ascii="Times New Roman" w:hAnsi="Times New Roman" w:cs="Times New Roman"/>
          <w:sz w:val="24"/>
          <w:szCs w:val="24"/>
        </w:rPr>
        <w:t>dostępności</w:t>
      </w:r>
      <w:r w:rsidRPr="00EA1E90">
        <w:rPr>
          <w:rFonts w:ascii="Times New Roman" w:hAnsi="Times New Roman" w:cs="Times New Roman"/>
          <w:spacing w:val="-5"/>
          <w:sz w:val="24"/>
          <w:szCs w:val="24"/>
        </w:rPr>
        <w:t xml:space="preserve"> </w:t>
      </w:r>
      <w:r w:rsidRPr="00EA1E90">
        <w:rPr>
          <w:rFonts w:ascii="Times New Roman" w:hAnsi="Times New Roman" w:cs="Times New Roman"/>
          <w:sz w:val="24"/>
          <w:szCs w:val="24"/>
        </w:rPr>
        <w:t>przedmiotowych</w:t>
      </w:r>
      <w:r w:rsidRPr="00EA1E90">
        <w:rPr>
          <w:rFonts w:ascii="Times New Roman" w:hAnsi="Times New Roman" w:cs="Times New Roman"/>
          <w:spacing w:val="-5"/>
          <w:sz w:val="24"/>
          <w:szCs w:val="24"/>
        </w:rPr>
        <w:t xml:space="preserve"> </w:t>
      </w:r>
      <w:r w:rsidRPr="00EA1E90">
        <w:rPr>
          <w:rFonts w:ascii="Times New Roman" w:hAnsi="Times New Roman" w:cs="Times New Roman"/>
          <w:sz w:val="24"/>
          <w:szCs w:val="24"/>
        </w:rPr>
        <w:t>oświadczeń</w:t>
      </w:r>
      <w:r w:rsidRPr="00EA1E90">
        <w:rPr>
          <w:rFonts w:ascii="Times New Roman" w:hAnsi="Times New Roman" w:cs="Times New Roman"/>
          <w:spacing w:val="-6"/>
          <w:sz w:val="24"/>
          <w:szCs w:val="24"/>
        </w:rPr>
        <w:t xml:space="preserve"> </w:t>
      </w:r>
      <w:r w:rsidRPr="00EA1E90">
        <w:rPr>
          <w:rFonts w:ascii="Times New Roman" w:hAnsi="Times New Roman" w:cs="Times New Roman"/>
          <w:sz w:val="24"/>
          <w:szCs w:val="24"/>
        </w:rPr>
        <w:t>lub</w:t>
      </w:r>
      <w:r w:rsidRPr="00EA1E90">
        <w:rPr>
          <w:rFonts w:ascii="Times New Roman" w:hAnsi="Times New Roman" w:cs="Times New Roman"/>
          <w:spacing w:val="-5"/>
          <w:sz w:val="24"/>
          <w:szCs w:val="24"/>
        </w:rPr>
        <w:t xml:space="preserve"> </w:t>
      </w:r>
      <w:r w:rsidRPr="00EA1E90">
        <w:rPr>
          <w:rFonts w:ascii="Times New Roman" w:hAnsi="Times New Roman" w:cs="Times New Roman"/>
          <w:sz w:val="24"/>
          <w:szCs w:val="24"/>
        </w:rPr>
        <w:t>dokumentów</w:t>
      </w:r>
      <w:r w:rsidRPr="00EA1E90">
        <w:rPr>
          <w:rFonts w:ascii="Times New Roman" w:hAnsi="Times New Roman" w:cs="Times New Roman"/>
          <w:spacing w:val="-8"/>
          <w:sz w:val="24"/>
          <w:szCs w:val="24"/>
        </w:rPr>
        <w:t xml:space="preserve"> </w:t>
      </w:r>
      <w:r w:rsidRPr="00EA1E90">
        <w:rPr>
          <w:rFonts w:ascii="Times New Roman" w:hAnsi="Times New Roman" w:cs="Times New Roman"/>
          <w:sz w:val="24"/>
          <w:szCs w:val="24"/>
        </w:rPr>
        <w:t>w</w:t>
      </w:r>
      <w:r w:rsidRPr="00EA1E90">
        <w:rPr>
          <w:rFonts w:ascii="Times New Roman" w:hAnsi="Times New Roman" w:cs="Times New Roman"/>
          <w:spacing w:val="-8"/>
          <w:sz w:val="24"/>
          <w:szCs w:val="24"/>
        </w:rPr>
        <w:t xml:space="preserve"> </w:t>
      </w:r>
      <w:r w:rsidRPr="00EA1E90">
        <w:rPr>
          <w:rFonts w:ascii="Times New Roman" w:hAnsi="Times New Roman" w:cs="Times New Roman"/>
          <w:sz w:val="24"/>
          <w:szCs w:val="24"/>
        </w:rPr>
        <w:t>formie</w:t>
      </w:r>
      <w:r w:rsidRPr="00EA1E90">
        <w:rPr>
          <w:rFonts w:ascii="Times New Roman" w:hAnsi="Times New Roman" w:cs="Times New Roman"/>
          <w:spacing w:val="-5"/>
          <w:sz w:val="24"/>
          <w:szCs w:val="24"/>
        </w:rPr>
        <w:t xml:space="preserve"> </w:t>
      </w:r>
      <w:r w:rsidRPr="00EA1E90">
        <w:rPr>
          <w:rFonts w:ascii="Times New Roman" w:hAnsi="Times New Roman" w:cs="Times New Roman"/>
          <w:sz w:val="24"/>
          <w:szCs w:val="24"/>
        </w:rPr>
        <w:t xml:space="preserve">elektronicznej pod określonymi adresami internetowymi ogólnodostępnych i bezpłatnych baz danych – Zamawiający pobiera samodzielnie z tych baz danych wskazane przez wykonawcę oświadczenia lub dokumenty. W tym przypadku Zamawiający może żądać od Wykonawcy przedstawienia tłumaczenia na język polski wskazanych przez Wykonawcę </w:t>
      </w:r>
      <w:r w:rsidR="00B706E5">
        <w:rPr>
          <w:rFonts w:ascii="Times New Roman" w:hAnsi="Times New Roman" w:cs="Times New Roman"/>
          <w:sz w:val="24"/>
          <w:szCs w:val="24"/>
        </w:rPr>
        <w:t xml:space="preserve">                 </w:t>
      </w:r>
      <w:r w:rsidRPr="00EA1E90">
        <w:rPr>
          <w:rFonts w:ascii="Times New Roman" w:hAnsi="Times New Roman" w:cs="Times New Roman"/>
          <w:sz w:val="24"/>
          <w:szCs w:val="24"/>
        </w:rPr>
        <w:t>i pobranych samodzielnie przez Zamawiającego</w:t>
      </w:r>
      <w:r w:rsidRPr="00EA1E90">
        <w:rPr>
          <w:rFonts w:ascii="Times New Roman" w:hAnsi="Times New Roman" w:cs="Times New Roman"/>
          <w:spacing w:val="-4"/>
          <w:sz w:val="24"/>
          <w:szCs w:val="24"/>
        </w:rPr>
        <w:t xml:space="preserve"> </w:t>
      </w:r>
      <w:r w:rsidRPr="00EA1E90">
        <w:rPr>
          <w:rFonts w:ascii="Times New Roman" w:hAnsi="Times New Roman" w:cs="Times New Roman"/>
          <w:sz w:val="24"/>
          <w:szCs w:val="24"/>
        </w:rPr>
        <w:t>dokumentów.</w:t>
      </w:r>
    </w:p>
    <w:p w:rsidR="00E25229" w:rsidRPr="00EA1E90" w:rsidRDefault="00534E7E" w:rsidP="00B706E5">
      <w:pPr>
        <w:pStyle w:val="Akapitzlist"/>
        <w:numPr>
          <w:ilvl w:val="0"/>
          <w:numId w:val="19"/>
        </w:numPr>
        <w:tabs>
          <w:tab w:val="left" w:pos="1005"/>
        </w:tabs>
        <w:spacing w:line="360" w:lineRule="auto"/>
        <w:ind w:right="598" w:hanging="332"/>
        <w:jc w:val="both"/>
        <w:rPr>
          <w:rFonts w:ascii="Times New Roman" w:hAnsi="Times New Roman" w:cs="Times New Roman"/>
          <w:sz w:val="24"/>
          <w:szCs w:val="24"/>
        </w:rPr>
      </w:pPr>
      <w:r w:rsidRPr="00EA1E90">
        <w:rPr>
          <w:rFonts w:ascii="Times New Roman" w:hAnsi="Times New Roman" w:cs="Times New Roman"/>
          <w:sz w:val="24"/>
          <w:szCs w:val="24"/>
        </w:rPr>
        <w:t>wskazania przedmiotowych oświadczeń lub dokumentów, które znajdują się w posiadaniu Zamawiającego, w szczególności oświadczeń lub dokumentów przechowywanych</w:t>
      </w:r>
      <w:r w:rsidRPr="00EA1E90">
        <w:rPr>
          <w:rFonts w:ascii="Times New Roman" w:hAnsi="Times New Roman" w:cs="Times New Roman"/>
          <w:spacing w:val="-33"/>
          <w:sz w:val="24"/>
          <w:szCs w:val="24"/>
        </w:rPr>
        <w:t xml:space="preserve"> </w:t>
      </w:r>
      <w:r w:rsidR="00EA1E90" w:rsidRPr="00EA1E90">
        <w:rPr>
          <w:rFonts w:ascii="Times New Roman" w:hAnsi="Times New Roman" w:cs="Times New Roman"/>
          <w:spacing w:val="-33"/>
          <w:sz w:val="24"/>
          <w:szCs w:val="24"/>
        </w:rPr>
        <w:t xml:space="preserve"> </w:t>
      </w:r>
      <w:r w:rsidRPr="00EA1E90">
        <w:rPr>
          <w:rFonts w:ascii="Times New Roman" w:hAnsi="Times New Roman" w:cs="Times New Roman"/>
          <w:sz w:val="24"/>
          <w:szCs w:val="24"/>
        </w:rPr>
        <w:t>przez</w:t>
      </w:r>
    </w:p>
    <w:p w:rsidR="00E25229" w:rsidRPr="00EA1E90" w:rsidRDefault="00534E7E" w:rsidP="00EA1E90">
      <w:pPr>
        <w:pStyle w:val="Tekstpodstawowy"/>
        <w:spacing w:before="65" w:line="360" w:lineRule="auto"/>
        <w:ind w:left="1004" w:right="379"/>
        <w:rPr>
          <w:rFonts w:ascii="Times New Roman" w:hAnsi="Times New Roman" w:cs="Times New Roman"/>
          <w:sz w:val="24"/>
          <w:szCs w:val="24"/>
        </w:rPr>
      </w:pPr>
      <w:r w:rsidRPr="00EA1E90">
        <w:rPr>
          <w:rFonts w:ascii="Times New Roman" w:hAnsi="Times New Roman" w:cs="Times New Roman"/>
          <w:sz w:val="24"/>
          <w:szCs w:val="24"/>
        </w:rPr>
        <w:t>Zamawiającego zgodnie z art. 97 ust. 1 ustawy Prawo zamówień publicznych – Zamawiający w celu potwierdzenia okoliczności, o których mowa w art. 25 ust. 1 pkt</w:t>
      </w:r>
      <w:r w:rsidR="00C4463B">
        <w:rPr>
          <w:rFonts w:ascii="Times New Roman" w:hAnsi="Times New Roman" w:cs="Times New Roman"/>
          <w:sz w:val="24"/>
          <w:szCs w:val="24"/>
        </w:rPr>
        <w:t>.</w:t>
      </w:r>
      <w:r w:rsidRPr="00EA1E90">
        <w:rPr>
          <w:rFonts w:ascii="Times New Roman" w:hAnsi="Times New Roman" w:cs="Times New Roman"/>
          <w:sz w:val="24"/>
          <w:szCs w:val="24"/>
        </w:rPr>
        <w:t xml:space="preserve"> 1 i 3 ustawy Pzp, korzysta z posiadanych oświadczeń lub dokumentów, o ile są one aktualne.</w:t>
      </w:r>
    </w:p>
    <w:p w:rsidR="00E25229" w:rsidRPr="00C4463B" w:rsidRDefault="00534E7E" w:rsidP="00C4463B">
      <w:pPr>
        <w:pStyle w:val="Heading2"/>
        <w:numPr>
          <w:ilvl w:val="0"/>
          <w:numId w:val="22"/>
        </w:numPr>
        <w:tabs>
          <w:tab w:val="left" w:pos="743"/>
        </w:tabs>
        <w:spacing w:before="123" w:line="360" w:lineRule="auto"/>
        <w:ind w:left="740" w:right="477" w:hanging="366"/>
        <w:jc w:val="both"/>
        <w:rPr>
          <w:rFonts w:ascii="Times New Roman" w:hAnsi="Times New Roman" w:cs="Times New Roman"/>
          <w:sz w:val="24"/>
          <w:szCs w:val="24"/>
        </w:rPr>
      </w:pPr>
      <w:r w:rsidRPr="00C4463B">
        <w:rPr>
          <w:rFonts w:ascii="Times New Roman" w:hAnsi="Times New Roman" w:cs="Times New Roman"/>
          <w:sz w:val="24"/>
          <w:szCs w:val="24"/>
        </w:rPr>
        <w:t xml:space="preserve">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 - </w:t>
      </w:r>
      <w:r w:rsidRPr="00C4463B">
        <w:rPr>
          <w:rFonts w:ascii="Times New Roman" w:hAnsi="Times New Roman" w:cs="Times New Roman"/>
          <w:sz w:val="24"/>
          <w:szCs w:val="24"/>
        </w:rPr>
        <w:lastRenderedPageBreak/>
        <w:t xml:space="preserve">jeżeli jest to niezbędne do zapewnienia odpowiedniego przebiegu postępowania </w:t>
      </w:r>
      <w:r w:rsidR="00977A4E">
        <w:rPr>
          <w:rFonts w:ascii="Times New Roman" w:hAnsi="Times New Roman" w:cs="Times New Roman"/>
          <w:sz w:val="24"/>
          <w:szCs w:val="24"/>
        </w:rPr>
        <w:t xml:space="preserve">                          </w:t>
      </w:r>
      <w:r w:rsidRPr="00C4463B">
        <w:rPr>
          <w:rFonts w:ascii="Times New Roman" w:hAnsi="Times New Roman" w:cs="Times New Roman"/>
          <w:sz w:val="24"/>
          <w:szCs w:val="24"/>
        </w:rPr>
        <w:t>o udzielenie zamówienia.</w:t>
      </w:r>
    </w:p>
    <w:p w:rsidR="00E25229" w:rsidRDefault="00BF53C6">
      <w:pPr>
        <w:pStyle w:val="Tekstpodstawowy"/>
        <w:spacing w:before="7"/>
        <w:rPr>
          <w:b/>
          <w:sz w:val="17"/>
        </w:rPr>
      </w:pPr>
      <w:r w:rsidRPr="00BF53C6">
        <w:pict>
          <v:shape id="_x0000_s1055" type="#_x0000_t202" style="position:absolute;margin-left:51pt;margin-top:12.35pt;width:514.7pt;height:85.35pt;z-index:-15724032;mso-wrap-distance-left:0;mso-wrap-distance-right:0;mso-position-horizontal-relative:page" fillcolor="#f3f3f3" strokeweight=".48pt">
            <v:textbox inset="0,0,0,0">
              <w:txbxContent>
                <w:p w:rsidR="00F318CE" w:rsidRPr="00977A4E" w:rsidRDefault="00F318CE" w:rsidP="00977A4E">
                  <w:pPr>
                    <w:spacing w:before="19" w:line="252" w:lineRule="exact"/>
                    <w:ind w:left="1538" w:right="1538"/>
                    <w:jc w:val="center"/>
                    <w:rPr>
                      <w:rFonts w:ascii="Times New Roman" w:hAnsi="Times New Roman" w:cs="Times New Roman"/>
                      <w:b/>
                    </w:rPr>
                  </w:pPr>
                  <w:r w:rsidRPr="00977A4E">
                    <w:rPr>
                      <w:rFonts w:ascii="Times New Roman" w:hAnsi="Times New Roman" w:cs="Times New Roman"/>
                      <w:b/>
                    </w:rPr>
                    <w:t>§ 7</w:t>
                  </w:r>
                </w:p>
                <w:p w:rsidR="00F318CE" w:rsidRPr="008520E7" w:rsidRDefault="00F318CE" w:rsidP="00977A4E">
                  <w:pPr>
                    <w:ind w:left="151" w:right="155"/>
                    <w:jc w:val="center"/>
                    <w:rPr>
                      <w:rFonts w:ascii="Times New Roman" w:hAnsi="Times New Roman" w:cs="Times New Roman"/>
                      <w:b/>
                      <w:sz w:val="24"/>
                      <w:szCs w:val="24"/>
                    </w:rPr>
                  </w:pPr>
                  <w:r w:rsidRPr="008520E7">
                    <w:rPr>
                      <w:rFonts w:ascii="Times New Roman" w:hAnsi="Times New Roman" w:cs="Times New Roman"/>
                      <w:b/>
                      <w:sz w:val="24"/>
                      <w:szCs w:val="24"/>
                    </w:rPr>
                    <w:t>Informacje o sposobie porozumiewania się zamawiającego z wykonawcami oraz przekazywania oświadczeń lub dokumentów, jeżeli zamawiający, w sytuacjach określonych w art. 10c–10e, przewiduje inny sposób porozumiewania się niż przy użyciu środków komunikacji elektronicznej, a także wskazanie osób uprawnionych do porozumiewania się z wykonawcami (art. 36 ust. 1 pkt. 7)</w:t>
                  </w:r>
                </w:p>
              </w:txbxContent>
            </v:textbox>
            <w10:wrap type="topAndBottom" anchorx="page"/>
          </v:shape>
        </w:pict>
      </w:r>
    </w:p>
    <w:tbl>
      <w:tblPr>
        <w:tblW w:w="0" w:type="auto"/>
        <w:tblInd w:w="-68" w:type="dxa"/>
        <w:tblLayout w:type="fixed"/>
        <w:tblCellMar>
          <w:left w:w="70" w:type="dxa"/>
          <w:right w:w="70" w:type="dxa"/>
        </w:tblCellMar>
        <w:tblLook w:val="0000"/>
      </w:tblPr>
      <w:tblGrid>
        <w:gridCol w:w="10061"/>
      </w:tblGrid>
      <w:tr w:rsidR="00197A69" w:rsidRPr="00B45BB5" w:rsidTr="00197A69">
        <w:tc>
          <w:tcPr>
            <w:tcW w:w="10061" w:type="dxa"/>
          </w:tcPr>
          <w:p w:rsidR="00197A69" w:rsidRPr="00197A69" w:rsidRDefault="00197A69" w:rsidP="006B70E7">
            <w:pPr>
              <w:pStyle w:val="Akapitzlist"/>
              <w:numPr>
                <w:ilvl w:val="0"/>
                <w:numId w:val="34"/>
              </w:numPr>
              <w:suppressAutoHyphens/>
              <w:spacing w:before="60" w:after="60" w:line="360" w:lineRule="auto"/>
              <w:jc w:val="both"/>
              <w:rPr>
                <w:rFonts w:ascii="Times New Roman" w:hAnsi="Times New Roman" w:cs="Times New Roman"/>
                <w:sz w:val="24"/>
                <w:szCs w:val="24"/>
                <w:lang w:eastAsia="pl-PL"/>
              </w:rPr>
            </w:pPr>
            <w:r w:rsidRPr="00197A69">
              <w:rPr>
                <w:rFonts w:ascii="Times New Roman" w:hAnsi="Times New Roman" w:cs="Times New Roman"/>
                <w:sz w:val="24"/>
                <w:szCs w:val="24"/>
                <w:lang w:eastAsia="pl-PL"/>
              </w:rPr>
              <w:t xml:space="preserve">W postępowaniu komunikacja między </w:t>
            </w:r>
            <w:r w:rsidRPr="00197A69">
              <w:rPr>
                <w:rFonts w:ascii="Times New Roman" w:hAnsi="Times New Roman" w:cs="Times New Roman"/>
                <w:sz w:val="24"/>
                <w:szCs w:val="24"/>
              </w:rPr>
              <w:t>Zamawiającym</w:t>
            </w:r>
            <w:r w:rsidRPr="00197A69">
              <w:rPr>
                <w:rFonts w:ascii="Times New Roman" w:hAnsi="Times New Roman" w:cs="Times New Roman"/>
                <w:sz w:val="24"/>
                <w:szCs w:val="24"/>
                <w:lang w:eastAsia="pl-PL"/>
              </w:rPr>
              <w:t xml:space="preserve"> a Wykonawcami odbywa się za pośrednictwem operatora pocztowego w rozumieniu ustawy z dnia 23 listopada 2012 roku - Prawo pocztowe, osobiście, za pośrednictwem posłańca, telefonicznie, faksu lub przy użyciu środków komunikacji elektronicznej w rozumieniu ustawy z dnia 18 lipca 2002 roku </w:t>
            </w:r>
            <w:r w:rsidR="006B70E7">
              <w:rPr>
                <w:rFonts w:ascii="Times New Roman" w:hAnsi="Times New Roman" w:cs="Times New Roman"/>
                <w:sz w:val="24"/>
                <w:szCs w:val="24"/>
                <w:lang w:eastAsia="pl-PL"/>
              </w:rPr>
              <w:t xml:space="preserve">                           </w:t>
            </w:r>
            <w:r w:rsidRPr="00197A69">
              <w:rPr>
                <w:rFonts w:ascii="Times New Roman" w:hAnsi="Times New Roman" w:cs="Times New Roman"/>
                <w:sz w:val="24"/>
                <w:szCs w:val="24"/>
                <w:lang w:eastAsia="pl-PL"/>
              </w:rPr>
              <w:t xml:space="preserve">o świadczeniu usług drogą elektroniczną, z uwzględnieniem wymogów dotyczących formy, ustanowionych poniżej. Oświadczenia, wnioski, zawiadomienia oraz informacje Zamawiający i Wykonawcy przekazują pisemnie lub faksem tel. (23) 697 07 01 lub elektronicznie na adres mailowy: </w:t>
            </w:r>
            <w:r w:rsidRPr="00C10FF2">
              <w:rPr>
                <w:rFonts w:ascii="Times New Roman" w:hAnsi="Times New Roman" w:cs="Times New Roman"/>
                <w:sz w:val="24"/>
                <w:szCs w:val="24"/>
                <w:u w:val="single"/>
                <w:lang w:eastAsia="pl-PL"/>
              </w:rPr>
              <w:t>oc</w:t>
            </w:r>
            <w:hyperlink r:id="rId10" w:history="1">
              <w:r w:rsidRPr="00C10FF2">
                <w:rPr>
                  <w:rStyle w:val="Hipercze"/>
                  <w:rFonts w:ascii="Times New Roman" w:hAnsi="Times New Roman" w:cs="Times New Roman"/>
                  <w:sz w:val="24"/>
                  <w:szCs w:val="24"/>
                  <w:lang w:eastAsia="pl-PL"/>
                </w:rPr>
                <w:t>@ugdzialdowo.pl</w:t>
              </w:r>
            </w:hyperlink>
            <w:r w:rsidRPr="00197A69">
              <w:rPr>
                <w:rFonts w:ascii="Times New Roman" w:hAnsi="Times New Roman" w:cs="Times New Roman"/>
                <w:sz w:val="24"/>
                <w:szCs w:val="24"/>
              </w:rPr>
              <w:t xml:space="preserve"> </w:t>
            </w:r>
          </w:p>
        </w:tc>
      </w:tr>
      <w:tr w:rsidR="00197A69" w:rsidRPr="00B45BB5" w:rsidTr="00197A69">
        <w:tc>
          <w:tcPr>
            <w:tcW w:w="10061" w:type="dxa"/>
          </w:tcPr>
          <w:p w:rsidR="00197A69" w:rsidRPr="00197A69" w:rsidRDefault="00197A69" w:rsidP="00197A69">
            <w:pPr>
              <w:pStyle w:val="Akapitzlist"/>
              <w:numPr>
                <w:ilvl w:val="0"/>
                <w:numId w:val="34"/>
              </w:numPr>
              <w:suppressAutoHyphens/>
              <w:spacing w:before="60" w:after="60" w:line="360" w:lineRule="auto"/>
              <w:jc w:val="both"/>
              <w:rPr>
                <w:rFonts w:ascii="Times New Roman" w:hAnsi="Times New Roman" w:cs="Times New Roman"/>
                <w:sz w:val="24"/>
                <w:szCs w:val="24"/>
                <w:lang w:eastAsia="pl-PL"/>
              </w:rPr>
            </w:pPr>
            <w:r w:rsidRPr="00197A69">
              <w:rPr>
                <w:rFonts w:ascii="Times New Roman" w:hAnsi="Times New Roman" w:cs="Times New Roman"/>
                <w:sz w:val="24"/>
                <w:szCs w:val="24"/>
                <w:lang w:eastAsia="pl-PL"/>
              </w:rPr>
              <w:t xml:space="preserve">Jeżeli Zamawiający lub Wykonawca przekazują oświadczenia, wnioski, zawiadomienia oraz informacje za pośrednictwem </w:t>
            </w:r>
            <w:r w:rsidRPr="00197A69">
              <w:rPr>
                <w:rFonts w:ascii="Times New Roman" w:hAnsi="Times New Roman" w:cs="Times New Roman"/>
                <w:sz w:val="24"/>
                <w:szCs w:val="24"/>
              </w:rPr>
              <w:t>faksu</w:t>
            </w:r>
            <w:r w:rsidRPr="00197A69">
              <w:rPr>
                <w:rFonts w:ascii="Times New Roman" w:hAnsi="Times New Roman" w:cs="Times New Roman"/>
                <w:sz w:val="24"/>
                <w:szCs w:val="24"/>
                <w:lang w:eastAsia="pl-PL"/>
              </w:rPr>
              <w:t xml:space="preserve"> lub przy użyciu środków komunikacji elektronicznej w rozumieniu ustawy z dnia 18 lipca 2002 roku o świadczeniu usług drogą elektroniczną, każda ze stron na żądanie drugiej strony niezwłocznie potwierdza fakt ich otrzymania,</w:t>
            </w:r>
          </w:p>
        </w:tc>
      </w:tr>
    </w:tbl>
    <w:p w:rsidR="00E25229" w:rsidRPr="00C4463B" w:rsidRDefault="00534E7E" w:rsidP="00197A69">
      <w:pPr>
        <w:pStyle w:val="Akapitzlist"/>
        <w:numPr>
          <w:ilvl w:val="0"/>
          <w:numId w:val="34"/>
        </w:numPr>
        <w:tabs>
          <w:tab w:val="left" w:pos="597"/>
        </w:tabs>
        <w:spacing w:before="2" w:line="360" w:lineRule="auto"/>
        <w:jc w:val="both"/>
        <w:rPr>
          <w:rFonts w:ascii="Times New Roman" w:hAnsi="Times New Roman" w:cs="Times New Roman"/>
          <w:sz w:val="24"/>
          <w:szCs w:val="24"/>
        </w:rPr>
      </w:pPr>
      <w:r w:rsidRPr="00C4463B">
        <w:rPr>
          <w:rFonts w:ascii="Times New Roman" w:hAnsi="Times New Roman" w:cs="Times New Roman"/>
          <w:sz w:val="24"/>
          <w:szCs w:val="24"/>
        </w:rPr>
        <w:t>Postępowanie o udzielenie zamówienia prowadzi się w języku</w:t>
      </w:r>
      <w:r w:rsidRPr="00C4463B">
        <w:rPr>
          <w:rFonts w:ascii="Times New Roman" w:hAnsi="Times New Roman" w:cs="Times New Roman"/>
          <w:spacing w:val="-2"/>
          <w:sz w:val="24"/>
          <w:szCs w:val="24"/>
        </w:rPr>
        <w:t xml:space="preserve"> </w:t>
      </w:r>
      <w:r w:rsidRPr="00C4463B">
        <w:rPr>
          <w:rFonts w:ascii="Times New Roman" w:hAnsi="Times New Roman" w:cs="Times New Roman"/>
          <w:sz w:val="24"/>
          <w:szCs w:val="24"/>
        </w:rPr>
        <w:t>polskim</w:t>
      </w:r>
    </w:p>
    <w:p w:rsidR="00E25229" w:rsidRPr="00C4463B" w:rsidRDefault="00534E7E" w:rsidP="00197A69">
      <w:pPr>
        <w:pStyle w:val="Akapitzlist"/>
        <w:numPr>
          <w:ilvl w:val="0"/>
          <w:numId w:val="34"/>
        </w:numPr>
        <w:tabs>
          <w:tab w:val="left" w:pos="426"/>
        </w:tabs>
        <w:spacing w:line="360" w:lineRule="auto"/>
        <w:ind w:left="426" w:firstLine="0"/>
        <w:jc w:val="both"/>
        <w:rPr>
          <w:rFonts w:ascii="Times New Roman" w:hAnsi="Times New Roman" w:cs="Times New Roman"/>
          <w:sz w:val="24"/>
          <w:szCs w:val="24"/>
        </w:rPr>
      </w:pPr>
      <w:r w:rsidRPr="00C4463B">
        <w:rPr>
          <w:rFonts w:ascii="Times New Roman" w:hAnsi="Times New Roman" w:cs="Times New Roman"/>
          <w:sz w:val="24"/>
          <w:szCs w:val="24"/>
        </w:rPr>
        <w:t>Postępowanie o udzielenie zamówienia prowadzi się z zachowaniem formy</w:t>
      </w:r>
      <w:r w:rsidRPr="00C4463B">
        <w:rPr>
          <w:rFonts w:ascii="Times New Roman" w:hAnsi="Times New Roman" w:cs="Times New Roman"/>
          <w:spacing w:val="-7"/>
          <w:sz w:val="24"/>
          <w:szCs w:val="24"/>
        </w:rPr>
        <w:t xml:space="preserve"> </w:t>
      </w:r>
      <w:r w:rsidRPr="00C4463B">
        <w:rPr>
          <w:rFonts w:ascii="Times New Roman" w:hAnsi="Times New Roman" w:cs="Times New Roman"/>
          <w:sz w:val="24"/>
          <w:szCs w:val="24"/>
        </w:rPr>
        <w:t>pisemnej.</w:t>
      </w:r>
    </w:p>
    <w:p w:rsidR="00E25229" w:rsidRPr="00C4463B" w:rsidRDefault="00534E7E" w:rsidP="00197A69">
      <w:pPr>
        <w:pStyle w:val="Akapitzlist"/>
        <w:numPr>
          <w:ilvl w:val="0"/>
          <w:numId w:val="34"/>
        </w:numPr>
        <w:tabs>
          <w:tab w:val="left" w:pos="597"/>
        </w:tabs>
        <w:spacing w:line="360" w:lineRule="auto"/>
        <w:ind w:left="620" w:right="381" w:hanging="194"/>
        <w:jc w:val="both"/>
        <w:rPr>
          <w:rFonts w:ascii="Times New Roman" w:hAnsi="Times New Roman" w:cs="Times New Roman"/>
          <w:sz w:val="24"/>
          <w:szCs w:val="24"/>
        </w:rPr>
      </w:pPr>
      <w:r w:rsidRPr="00C4463B">
        <w:rPr>
          <w:rFonts w:ascii="Times New Roman" w:hAnsi="Times New Roman" w:cs="Times New Roman"/>
          <w:sz w:val="24"/>
          <w:szCs w:val="24"/>
        </w:rPr>
        <w:t>Wszelkie zawiadomienia, oświadczenia, wnioski oraz informacje Zamawiający oraz Wykonawcy mogą przekazywać w formie pisemnej, faksem lub drogą elektroniczną, za wyjątkiem oferty, umowy oraz oświadczeń i dokumentów wymienionych w § 6 niniejszej IDW Rozdziału I SIWZ (również w przypadku ich złożenia w wyniku wezwania o którym mowa w art. 26 ust. 3 ustawy Pzp) dla których Prawodawca przewidział wyłącznie formę</w:t>
      </w:r>
      <w:r w:rsidRPr="00C4463B">
        <w:rPr>
          <w:rFonts w:ascii="Times New Roman" w:hAnsi="Times New Roman" w:cs="Times New Roman"/>
          <w:spacing w:val="-2"/>
          <w:sz w:val="24"/>
          <w:szCs w:val="24"/>
        </w:rPr>
        <w:t xml:space="preserve"> </w:t>
      </w:r>
      <w:r w:rsidRPr="00C4463B">
        <w:rPr>
          <w:rFonts w:ascii="Times New Roman" w:hAnsi="Times New Roman" w:cs="Times New Roman"/>
          <w:sz w:val="24"/>
          <w:szCs w:val="24"/>
        </w:rPr>
        <w:t>pisemną.</w:t>
      </w:r>
    </w:p>
    <w:p w:rsidR="00E25229" w:rsidRPr="00C4463B" w:rsidRDefault="00534E7E" w:rsidP="00197A69">
      <w:pPr>
        <w:pStyle w:val="Akapitzlist"/>
        <w:numPr>
          <w:ilvl w:val="0"/>
          <w:numId w:val="34"/>
        </w:numPr>
        <w:tabs>
          <w:tab w:val="left" w:pos="597"/>
        </w:tabs>
        <w:spacing w:line="360" w:lineRule="auto"/>
        <w:ind w:left="620" w:right="390" w:hanging="194"/>
        <w:jc w:val="both"/>
        <w:rPr>
          <w:rFonts w:ascii="Times New Roman" w:hAnsi="Times New Roman" w:cs="Times New Roman"/>
          <w:sz w:val="24"/>
          <w:szCs w:val="24"/>
        </w:rPr>
      </w:pPr>
      <w:r w:rsidRPr="00C4463B">
        <w:rPr>
          <w:rFonts w:ascii="Times New Roman" w:hAnsi="Times New Roman" w:cs="Times New Roman"/>
          <w:sz w:val="24"/>
          <w:szCs w:val="24"/>
        </w:rPr>
        <w:t>W korespondencji kierowanej do Zamawiającego Wykonawca winien posługiwać się numerem sprawy określonym w</w:t>
      </w:r>
      <w:r w:rsidRPr="00C4463B">
        <w:rPr>
          <w:rFonts w:ascii="Times New Roman" w:hAnsi="Times New Roman" w:cs="Times New Roman"/>
          <w:spacing w:val="-5"/>
          <w:sz w:val="24"/>
          <w:szCs w:val="24"/>
        </w:rPr>
        <w:t xml:space="preserve"> </w:t>
      </w:r>
      <w:r w:rsidRPr="00C4463B">
        <w:rPr>
          <w:rFonts w:ascii="Times New Roman" w:hAnsi="Times New Roman" w:cs="Times New Roman"/>
          <w:sz w:val="24"/>
          <w:szCs w:val="24"/>
        </w:rPr>
        <w:t>SIWZ.</w:t>
      </w:r>
    </w:p>
    <w:p w:rsidR="00E25229" w:rsidRPr="00C4463B" w:rsidRDefault="00534E7E" w:rsidP="00197A69">
      <w:pPr>
        <w:pStyle w:val="Akapitzlist"/>
        <w:numPr>
          <w:ilvl w:val="0"/>
          <w:numId w:val="34"/>
        </w:numPr>
        <w:tabs>
          <w:tab w:val="left" w:pos="597"/>
        </w:tabs>
        <w:spacing w:line="360" w:lineRule="auto"/>
        <w:ind w:left="620" w:right="384" w:hanging="308"/>
        <w:jc w:val="both"/>
        <w:rPr>
          <w:rFonts w:ascii="Times New Roman" w:hAnsi="Times New Roman" w:cs="Times New Roman"/>
          <w:sz w:val="24"/>
          <w:szCs w:val="24"/>
        </w:rPr>
      </w:pPr>
      <w:r w:rsidRPr="00C4463B">
        <w:rPr>
          <w:rFonts w:ascii="Times New Roman" w:hAnsi="Times New Roman" w:cs="Times New Roman"/>
          <w:sz w:val="24"/>
          <w:szCs w:val="24"/>
        </w:rPr>
        <w:t xml:space="preserve">Zawiadomienia, oświadczenia, wnioski oraz informacje przekazywane przez Wykonawcę </w:t>
      </w:r>
      <w:r w:rsidR="00F318CE">
        <w:rPr>
          <w:rFonts w:ascii="Times New Roman" w:hAnsi="Times New Roman" w:cs="Times New Roman"/>
          <w:sz w:val="24"/>
          <w:szCs w:val="24"/>
        </w:rPr>
        <w:t xml:space="preserve">                  </w:t>
      </w:r>
      <w:r w:rsidRPr="00C4463B">
        <w:rPr>
          <w:rFonts w:ascii="Times New Roman" w:hAnsi="Times New Roman" w:cs="Times New Roman"/>
          <w:sz w:val="24"/>
          <w:szCs w:val="24"/>
        </w:rPr>
        <w:t xml:space="preserve">w formie pisemnej winny być składane na adres: </w:t>
      </w:r>
      <w:r w:rsidRPr="00C4463B">
        <w:rPr>
          <w:rFonts w:ascii="Times New Roman" w:hAnsi="Times New Roman" w:cs="Times New Roman"/>
          <w:sz w:val="24"/>
          <w:szCs w:val="24"/>
          <w:u w:val="single"/>
        </w:rPr>
        <w:t xml:space="preserve">Gmina </w:t>
      </w:r>
      <w:r w:rsidR="00C4463B" w:rsidRPr="00C4463B">
        <w:rPr>
          <w:rFonts w:ascii="Times New Roman" w:hAnsi="Times New Roman" w:cs="Times New Roman"/>
          <w:sz w:val="24"/>
          <w:szCs w:val="24"/>
          <w:u w:val="single"/>
        </w:rPr>
        <w:t>Działdowo</w:t>
      </w:r>
      <w:r w:rsidRPr="00C4463B">
        <w:rPr>
          <w:rFonts w:ascii="Times New Roman" w:hAnsi="Times New Roman" w:cs="Times New Roman"/>
          <w:sz w:val="24"/>
          <w:szCs w:val="24"/>
          <w:u w:val="single"/>
        </w:rPr>
        <w:t xml:space="preserve">, </w:t>
      </w:r>
      <w:r w:rsidR="00C4463B" w:rsidRPr="00C4463B">
        <w:rPr>
          <w:rFonts w:ascii="Times New Roman" w:hAnsi="Times New Roman" w:cs="Times New Roman"/>
          <w:sz w:val="24"/>
          <w:szCs w:val="24"/>
          <w:u w:val="single"/>
        </w:rPr>
        <w:t xml:space="preserve">13-200 Działdowo, </w:t>
      </w:r>
      <w:r w:rsidR="00F318CE">
        <w:rPr>
          <w:rFonts w:ascii="Times New Roman" w:hAnsi="Times New Roman" w:cs="Times New Roman"/>
          <w:sz w:val="24"/>
          <w:szCs w:val="24"/>
          <w:u w:val="single"/>
        </w:rPr>
        <w:t xml:space="preserve">                            </w:t>
      </w:r>
      <w:r w:rsidR="00C4463B" w:rsidRPr="00C4463B">
        <w:rPr>
          <w:rFonts w:ascii="Times New Roman" w:hAnsi="Times New Roman" w:cs="Times New Roman"/>
          <w:sz w:val="24"/>
          <w:szCs w:val="24"/>
          <w:u w:val="single"/>
        </w:rPr>
        <w:t>ul. Księżodworska 10.</w:t>
      </w:r>
      <w:r w:rsidR="00C4463B" w:rsidRPr="00C4463B">
        <w:rPr>
          <w:rFonts w:ascii="Times New Roman" w:hAnsi="Times New Roman" w:cs="Times New Roman"/>
          <w:sz w:val="24"/>
          <w:szCs w:val="24"/>
        </w:rPr>
        <w:t xml:space="preserve"> </w:t>
      </w:r>
    </w:p>
    <w:p w:rsidR="00E25229" w:rsidRPr="00C4463B" w:rsidRDefault="00534E7E" w:rsidP="00197A69">
      <w:pPr>
        <w:pStyle w:val="Akapitzlist"/>
        <w:numPr>
          <w:ilvl w:val="0"/>
          <w:numId w:val="34"/>
        </w:numPr>
        <w:tabs>
          <w:tab w:val="left" w:pos="597"/>
        </w:tabs>
        <w:spacing w:line="360" w:lineRule="auto"/>
        <w:ind w:left="620" w:right="385" w:hanging="308"/>
        <w:jc w:val="both"/>
        <w:rPr>
          <w:rFonts w:ascii="Times New Roman" w:hAnsi="Times New Roman" w:cs="Times New Roman"/>
          <w:sz w:val="24"/>
          <w:szCs w:val="24"/>
        </w:rPr>
      </w:pPr>
      <w:r w:rsidRPr="00C4463B">
        <w:rPr>
          <w:rFonts w:ascii="Times New Roman" w:hAnsi="Times New Roman" w:cs="Times New Roman"/>
          <w:sz w:val="24"/>
          <w:szCs w:val="24"/>
        </w:rPr>
        <w:t>Zawiadomienia, oświadczenia, wnioski oraz informacje przekazywane przez Wykonawcę drogą elektroniczną winny być kierowane na adres:</w:t>
      </w:r>
      <w:r w:rsidRPr="00C4463B">
        <w:rPr>
          <w:rFonts w:ascii="Times New Roman" w:hAnsi="Times New Roman" w:cs="Times New Roman"/>
          <w:color w:val="0000FF"/>
          <w:sz w:val="24"/>
          <w:szCs w:val="24"/>
        </w:rPr>
        <w:t xml:space="preserve"> </w:t>
      </w:r>
      <w:hyperlink r:id="rId11" w:history="1">
        <w:r w:rsidR="00C4463B" w:rsidRPr="00C4463B">
          <w:rPr>
            <w:rStyle w:val="Hipercze"/>
            <w:rFonts w:ascii="Times New Roman" w:hAnsi="Times New Roman" w:cs="Times New Roman"/>
            <w:sz w:val="24"/>
            <w:szCs w:val="24"/>
            <w:u w:color="0000FF"/>
          </w:rPr>
          <w:t xml:space="preserve">oc@ugdzialdowo.pl. </w:t>
        </w:r>
      </w:hyperlink>
    </w:p>
    <w:p w:rsidR="00E25229" w:rsidRPr="00C4463B" w:rsidRDefault="00534E7E" w:rsidP="00197A69">
      <w:pPr>
        <w:pStyle w:val="Akapitzlist"/>
        <w:numPr>
          <w:ilvl w:val="0"/>
          <w:numId w:val="34"/>
        </w:numPr>
        <w:tabs>
          <w:tab w:val="left" w:pos="597"/>
        </w:tabs>
        <w:spacing w:before="1" w:line="360" w:lineRule="auto"/>
        <w:ind w:left="620" w:right="386" w:hanging="308"/>
        <w:jc w:val="both"/>
        <w:rPr>
          <w:rFonts w:ascii="Times New Roman" w:hAnsi="Times New Roman" w:cs="Times New Roman"/>
          <w:sz w:val="24"/>
          <w:szCs w:val="24"/>
        </w:rPr>
      </w:pPr>
      <w:r w:rsidRPr="00C4463B">
        <w:rPr>
          <w:rFonts w:ascii="Times New Roman" w:hAnsi="Times New Roman" w:cs="Times New Roman"/>
          <w:sz w:val="24"/>
          <w:szCs w:val="24"/>
        </w:rPr>
        <w:lastRenderedPageBreak/>
        <w:t>Wszelkie zawiadomienia, oświadczenia, wnioski oraz informacje przekazane za pomocą faksu lub  w formie elektronicznej wymagają na żądanie każdej ze stron, niezwłocznego potwierdzenia faktu ich</w:t>
      </w:r>
      <w:r w:rsidRPr="00C4463B">
        <w:rPr>
          <w:rFonts w:ascii="Times New Roman" w:hAnsi="Times New Roman" w:cs="Times New Roman"/>
          <w:spacing w:val="-1"/>
          <w:sz w:val="24"/>
          <w:szCs w:val="24"/>
        </w:rPr>
        <w:t xml:space="preserve"> </w:t>
      </w:r>
      <w:r w:rsidRPr="00C4463B">
        <w:rPr>
          <w:rFonts w:ascii="Times New Roman" w:hAnsi="Times New Roman" w:cs="Times New Roman"/>
          <w:sz w:val="24"/>
          <w:szCs w:val="24"/>
        </w:rPr>
        <w:t>otrzymania.</w:t>
      </w:r>
    </w:p>
    <w:p w:rsidR="00E25229" w:rsidRPr="00C4463B" w:rsidRDefault="00534E7E" w:rsidP="0072036A">
      <w:pPr>
        <w:pStyle w:val="Akapitzlist"/>
        <w:numPr>
          <w:ilvl w:val="0"/>
          <w:numId w:val="34"/>
        </w:numPr>
        <w:tabs>
          <w:tab w:val="left" w:pos="284"/>
        </w:tabs>
        <w:spacing w:line="360" w:lineRule="auto"/>
        <w:ind w:hanging="468"/>
        <w:jc w:val="both"/>
        <w:rPr>
          <w:rFonts w:ascii="Times New Roman" w:hAnsi="Times New Roman" w:cs="Times New Roman"/>
          <w:sz w:val="24"/>
          <w:szCs w:val="24"/>
        </w:rPr>
      </w:pPr>
      <w:r w:rsidRPr="00C4463B">
        <w:rPr>
          <w:rFonts w:ascii="Times New Roman" w:hAnsi="Times New Roman" w:cs="Times New Roman"/>
          <w:sz w:val="24"/>
          <w:szCs w:val="24"/>
        </w:rPr>
        <w:t>Wykonawca może zwrócić się do Zamawiającego o wyjaśnienie treści</w:t>
      </w:r>
      <w:r w:rsidRPr="00C4463B">
        <w:rPr>
          <w:rFonts w:ascii="Times New Roman" w:hAnsi="Times New Roman" w:cs="Times New Roman"/>
          <w:spacing w:val="-8"/>
          <w:sz w:val="24"/>
          <w:szCs w:val="24"/>
        </w:rPr>
        <w:t xml:space="preserve"> </w:t>
      </w:r>
      <w:r w:rsidRPr="00C4463B">
        <w:rPr>
          <w:rFonts w:ascii="Times New Roman" w:hAnsi="Times New Roman" w:cs="Times New Roman"/>
          <w:sz w:val="24"/>
          <w:szCs w:val="24"/>
        </w:rPr>
        <w:t>SIWZ.</w:t>
      </w:r>
    </w:p>
    <w:p w:rsidR="00E25229" w:rsidRPr="00C4463B" w:rsidRDefault="00534E7E" w:rsidP="00197A69">
      <w:pPr>
        <w:pStyle w:val="Akapitzlist"/>
        <w:numPr>
          <w:ilvl w:val="0"/>
          <w:numId w:val="34"/>
        </w:numPr>
        <w:tabs>
          <w:tab w:val="left" w:pos="597"/>
        </w:tabs>
        <w:spacing w:line="360" w:lineRule="auto"/>
        <w:ind w:left="620" w:right="387" w:hanging="450"/>
        <w:jc w:val="both"/>
        <w:rPr>
          <w:rFonts w:ascii="Times New Roman" w:hAnsi="Times New Roman" w:cs="Times New Roman"/>
          <w:sz w:val="24"/>
          <w:szCs w:val="24"/>
        </w:rPr>
      </w:pPr>
      <w:r w:rsidRPr="00C4463B">
        <w:rPr>
          <w:rFonts w:ascii="Times New Roman" w:hAnsi="Times New Roman" w:cs="Times New Roman"/>
          <w:sz w:val="24"/>
          <w:szCs w:val="24"/>
        </w:rPr>
        <w:t>Jeżeli wniosek o wyjaśnienie treści SIWZ wpłynie do Zamawiającego nie później niż do końca dnia, w którym upływa połowa terminu składania ofert, Zamawiający udzieli wyjaśnień niezwłocznie, jednak nie później niż na 2 dni przed upływem terminu składania ofert. Jeżeli wniosek o wyjaśnienie treści SIWZ wpłynie po upływie terminu, o którym mowa powyżej, lub dotyczy udzielonych wyjaśnień, Zamawiający może udzielić wyjaśnień albo pozostawić wniosek bez rozpoznania. Zamawiający zamieści wyjaśnienia na stronie internetowej, na której udostępniono</w:t>
      </w:r>
      <w:r w:rsidRPr="00C4463B">
        <w:rPr>
          <w:rFonts w:ascii="Times New Roman" w:hAnsi="Times New Roman" w:cs="Times New Roman"/>
          <w:spacing w:val="-15"/>
          <w:sz w:val="24"/>
          <w:szCs w:val="24"/>
        </w:rPr>
        <w:t xml:space="preserve"> </w:t>
      </w:r>
      <w:r w:rsidRPr="00C4463B">
        <w:rPr>
          <w:rFonts w:ascii="Times New Roman" w:hAnsi="Times New Roman" w:cs="Times New Roman"/>
          <w:sz w:val="24"/>
          <w:szCs w:val="24"/>
        </w:rPr>
        <w:t>SIWZ.</w:t>
      </w:r>
    </w:p>
    <w:p w:rsidR="00E25229" w:rsidRPr="00C4463B" w:rsidRDefault="00534E7E" w:rsidP="00197A69">
      <w:pPr>
        <w:pStyle w:val="Akapitzlist"/>
        <w:numPr>
          <w:ilvl w:val="0"/>
          <w:numId w:val="34"/>
        </w:numPr>
        <w:tabs>
          <w:tab w:val="left" w:pos="597"/>
        </w:tabs>
        <w:spacing w:before="1" w:line="360" w:lineRule="auto"/>
        <w:ind w:left="620" w:right="394" w:hanging="450"/>
        <w:jc w:val="both"/>
        <w:rPr>
          <w:rFonts w:ascii="Times New Roman" w:hAnsi="Times New Roman" w:cs="Times New Roman"/>
          <w:sz w:val="24"/>
          <w:szCs w:val="24"/>
        </w:rPr>
      </w:pPr>
      <w:r w:rsidRPr="00C4463B">
        <w:rPr>
          <w:rFonts w:ascii="Times New Roman" w:hAnsi="Times New Roman" w:cs="Times New Roman"/>
          <w:sz w:val="24"/>
          <w:szCs w:val="24"/>
        </w:rPr>
        <w:t>Przedłużenie terminu składania ofert nie wpływa na bieg terminu składania wniosku, o którym mowa w ust. 10 niniejszego</w:t>
      </w:r>
      <w:r w:rsidRPr="00C4463B">
        <w:rPr>
          <w:rFonts w:ascii="Times New Roman" w:hAnsi="Times New Roman" w:cs="Times New Roman"/>
          <w:spacing w:val="-6"/>
          <w:sz w:val="24"/>
          <w:szCs w:val="24"/>
        </w:rPr>
        <w:t xml:space="preserve"> </w:t>
      </w:r>
      <w:r w:rsidRPr="00C4463B">
        <w:rPr>
          <w:rFonts w:ascii="Times New Roman" w:hAnsi="Times New Roman" w:cs="Times New Roman"/>
          <w:sz w:val="24"/>
          <w:szCs w:val="24"/>
        </w:rPr>
        <w:t>paragrafu.</w:t>
      </w:r>
    </w:p>
    <w:p w:rsidR="00E25229" w:rsidRPr="00C4463B" w:rsidRDefault="00534E7E" w:rsidP="00197A69">
      <w:pPr>
        <w:pStyle w:val="Akapitzlist"/>
        <w:numPr>
          <w:ilvl w:val="0"/>
          <w:numId w:val="34"/>
        </w:numPr>
        <w:tabs>
          <w:tab w:val="left" w:pos="597"/>
        </w:tabs>
        <w:spacing w:line="360" w:lineRule="auto"/>
        <w:ind w:left="620" w:right="393" w:hanging="450"/>
        <w:jc w:val="both"/>
        <w:rPr>
          <w:rFonts w:ascii="Times New Roman" w:hAnsi="Times New Roman" w:cs="Times New Roman"/>
          <w:sz w:val="24"/>
          <w:szCs w:val="24"/>
        </w:rPr>
      </w:pPr>
      <w:r w:rsidRPr="00C4463B">
        <w:rPr>
          <w:rFonts w:ascii="Times New Roman" w:hAnsi="Times New Roman" w:cs="Times New Roman"/>
          <w:sz w:val="24"/>
          <w:szCs w:val="24"/>
        </w:rPr>
        <w:t>W przypadku rozbieżności pomiędzy treścią niniejszej SIWZ, a treścią udzielonych odpowiedzi, jako obowiązującą należy przyjąć treść pisma zawierającego późniejsze oświadczenie</w:t>
      </w:r>
      <w:r w:rsidRPr="00C4463B">
        <w:rPr>
          <w:rFonts w:ascii="Times New Roman" w:hAnsi="Times New Roman" w:cs="Times New Roman"/>
          <w:spacing w:val="-38"/>
          <w:sz w:val="24"/>
          <w:szCs w:val="24"/>
        </w:rPr>
        <w:t xml:space="preserve"> </w:t>
      </w:r>
      <w:r w:rsidRPr="00C4463B">
        <w:rPr>
          <w:rFonts w:ascii="Times New Roman" w:hAnsi="Times New Roman" w:cs="Times New Roman"/>
          <w:sz w:val="24"/>
          <w:szCs w:val="24"/>
        </w:rPr>
        <w:t>Zamawiającego.</w:t>
      </w:r>
    </w:p>
    <w:p w:rsidR="00E25229" w:rsidRPr="00C4463B" w:rsidRDefault="00534E7E" w:rsidP="00197A69">
      <w:pPr>
        <w:pStyle w:val="Akapitzlist"/>
        <w:numPr>
          <w:ilvl w:val="0"/>
          <w:numId w:val="34"/>
        </w:numPr>
        <w:tabs>
          <w:tab w:val="left" w:pos="597"/>
        </w:tabs>
        <w:spacing w:before="1" w:line="360" w:lineRule="auto"/>
        <w:ind w:left="620" w:right="385" w:hanging="450"/>
        <w:jc w:val="both"/>
        <w:rPr>
          <w:rFonts w:ascii="Times New Roman" w:hAnsi="Times New Roman" w:cs="Times New Roman"/>
          <w:sz w:val="24"/>
          <w:szCs w:val="24"/>
        </w:rPr>
      </w:pPr>
      <w:r w:rsidRPr="00C4463B">
        <w:rPr>
          <w:rFonts w:ascii="Times New Roman" w:hAnsi="Times New Roman" w:cs="Times New Roman"/>
          <w:sz w:val="24"/>
          <w:szCs w:val="24"/>
        </w:rPr>
        <w:t>Zamawiający nie przewiduje zwołania zebrania wszystkich Wykonawców w celu wyjaśnienia wątpliwości dotyczących treści</w:t>
      </w:r>
      <w:r w:rsidRPr="00C4463B">
        <w:rPr>
          <w:rFonts w:ascii="Times New Roman" w:hAnsi="Times New Roman" w:cs="Times New Roman"/>
          <w:spacing w:val="-5"/>
          <w:sz w:val="24"/>
          <w:szCs w:val="24"/>
        </w:rPr>
        <w:t xml:space="preserve"> </w:t>
      </w:r>
      <w:r w:rsidRPr="00C4463B">
        <w:rPr>
          <w:rFonts w:ascii="Times New Roman" w:hAnsi="Times New Roman" w:cs="Times New Roman"/>
          <w:sz w:val="24"/>
          <w:szCs w:val="24"/>
        </w:rPr>
        <w:t>SIWZ.</w:t>
      </w:r>
    </w:p>
    <w:p w:rsidR="00E25229" w:rsidRPr="00C4463B" w:rsidRDefault="00534E7E" w:rsidP="00197A69">
      <w:pPr>
        <w:pStyle w:val="Akapitzlist"/>
        <w:numPr>
          <w:ilvl w:val="0"/>
          <w:numId w:val="34"/>
        </w:numPr>
        <w:tabs>
          <w:tab w:val="left" w:pos="621"/>
        </w:tabs>
        <w:spacing w:line="360" w:lineRule="auto"/>
        <w:ind w:left="620" w:hanging="450"/>
        <w:jc w:val="both"/>
        <w:rPr>
          <w:rFonts w:ascii="Times New Roman" w:hAnsi="Times New Roman" w:cs="Times New Roman"/>
          <w:sz w:val="24"/>
          <w:szCs w:val="24"/>
        </w:rPr>
      </w:pPr>
      <w:r w:rsidRPr="00C4463B">
        <w:rPr>
          <w:rFonts w:ascii="Times New Roman" w:hAnsi="Times New Roman" w:cs="Times New Roman"/>
          <w:sz w:val="24"/>
          <w:szCs w:val="24"/>
        </w:rPr>
        <w:t>W uzasadnionych przypadkach Zamawiający może w każdym czasie, przed upływem terminu</w:t>
      </w:r>
      <w:r w:rsidRPr="00C4463B">
        <w:rPr>
          <w:rFonts w:ascii="Times New Roman" w:hAnsi="Times New Roman" w:cs="Times New Roman"/>
          <w:spacing w:val="-17"/>
          <w:sz w:val="24"/>
          <w:szCs w:val="24"/>
        </w:rPr>
        <w:t xml:space="preserve"> </w:t>
      </w:r>
      <w:r w:rsidRPr="00C4463B">
        <w:rPr>
          <w:rFonts w:ascii="Times New Roman" w:hAnsi="Times New Roman" w:cs="Times New Roman"/>
          <w:sz w:val="24"/>
          <w:szCs w:val="24"/>
        </w:rPr>
        <w:t>do</w:t>
      </w:r>
    </w:p>
    <w:p w:rsidR="00E25229" w:rsidRPr="00C4463B" w:rsidRDefault="00534E7E" w:rsidP="00C4463B">
      <w:pPr>
        <w:pStyle w:val="Tekstpodstawowy"/>
        <w:spacing w:before="65" w:line="360" w:lineRule="auto"/>
        <w:ind w:left="596" w:right="386"/>
        <w:jc w:val="both"/>
        <w:rPr>
          <w:rFonts w:ascii="Times New Roman" w:hAnsi="Times New Roman" w:cs="Times New Roman"/>
          <w:sz w:val="24"/>
          <w:szCs w:val="24"/>
        </w:rPr>
      </w:pPr>
      <w:r w:rsidRPr="00C4463B">
        <w:rPr>
          <w:rFonts w:ascii="Times New Roman" w:hAnsi="Times New Roman" w:cs="Times New Roman"/>
          <w:sz w:val="24"/>
          <w:szCs w:val="24"/>
        </w:rPr>
        <w:t>składania ofert, zmienić treść niniejszej SIWZ. Dokonaną w ten sposób modyfikację Zamawiający przekaże niezwłocznie wszystkim Wykonawcom, którym Zamawiający przekazał niniejszą SIWZ oraz zamieści na stronie</w:t>
      </w:r>
      <w:r w:rsidRPr="00C4463B">
        <w:rPr>
          <w:rFonts w:ascii="Times New Roman" w:hAnsi="Times New Roman" w:cs="Times New Roman"/>
          <w:spacing w:val="-5"/>
          <w:sz w:val="24"/>
          <w:szCs w:val="24"/>
        </w:rPr>
        <w:t xml:space="preserve"> </w:t>
      </w:r>
      <w:r w:rsidRPr="00C4463B">
        <w:rPr>
          <w:rFonts w:ascii="Times New Roman" w:hAnsi="Times New Roman" w:cs="Times New Roman"/>
          <w:sz w:val="24"/>
          <w:szCs w:val="24"/>
        </w:rPr>
        <w:t>internetowej.</w:t>
      </w:r>
    </w:p>
    <w:p w:rsidR="00E25229" w:rsidRPr="00C4463B" w:rsidRDefault="00534E7E" w:rsidP="00197A69">
      <w:pPr>
        <w:pStyle w:val="Akapitzlist"/>
        <w:numPr>
          <w:ilvl w:val="0"/>
          <w:numId w:val="34"/>
        </w:numPr>
        <w:tabs>
          <w:tab w:val="left" w:pos="621"/>
        </w:tabs>
        <w:spacing w:before="3" w:line="360" w:lineRule="auto"/>
        <w:ind w:right="422" w:hanging="426"/>
        <w:jc w:val="both"/>
        <w:rPr>
          <w:rFonts w:ascii="Times New Roman" w:hAnsi="Times New Roman" w:cs="Times New Roman"/>
          <w:sz w:val="24"/>
          <w:szCs w:val="24"/>
        </w:rPr>
      </w:pPr>
      <w:r w:rsidRPr="00C4463B">
        <w:rPr>
          <w:rFonts w:ascii="Times New Roman" w:hAnsi="Times New Roman" w:cs="Times New Roman"/>
          <w:sz w:val="24"/>
          <w:szCs w:val="24"/>
        </w:rPr>
        <w:t>Zmiany treści specyfikacji istotnych warunków zamówienia są każdorazowo wiążące dla Wykonawców.</w:t>
      </w:r>
    </w:p>
    <w:p w:rsidR="00E25229" w:rsidRPr="00C4463B" w:rsidRDefault="00534E7E" w:rsidP="00197A69">
      <w:pPr>
        <w:pStyle w:val="Akapitzlist"/>
        <w:numPr>
          <w:ilvl w:val="0"/>
          <w:numId w:val="34"/>
        </w:numPr>
        <w:tabs>
          <w:tab w:val="left" w:pos="597"/>
        </w:tabs>
        <w:spacing w:line="360" w:lineRule="auto"/>
        <w:ind w:right="422" w:hanging="426"/>
        <w:jc w:val="both"/>
        <w:rPr>
          <w:rFonts w:ascii="Times New Roman" w:hAnsi="Times New Roman" w:cs="Times New Roman"/>
          <w:sz w:val="24"/>
          <w:szCs w:val="24"/>
        </w:rPr>
      </w:pPr>
      <w:r w:rsidRPr="00C4463B">
        <w:rPr>
          <w:rFonts w:ascii="Times New Roman" w:hAnsi="Times New Roman" w:cs="Times New Roman"/>
          <w:sz w:val="24"/>
          <w:szCs w:val="24"/>
        </w:rPr>
        <w:t xml:space="preserve">Zamawiający przedłuży termin składania ofert, jeżeli w wyniku zmiany treści specyfikacji istotnych warunków zamówienia niezbędny jest dodatkowy czas na wprowadzenie zmian </w:t>
      </w:r>
      <w:r w:rsidR="00977A4E">
        <w:rPr>
          <w:rFonts w:ascii="Times New Roman" w:hAnsi="Times New Roman" w:cs="Times New Roman"/>
          <w:sz w:val="24"/>
          <w:szCs w:val="24"/>
        </w:rPr>
        <w:t xml:space="preserve">                     </w:t>
      </w:r>
      <w:r w:rsidRPr="00C4463B">
        <w:rPr>
          <w:rFonts w:ascii="Times New Roman" w:hAnsi="Times New Roman" w:cs="Times New Roman"/>
          <w:sz w:val="24"/>
          <w:szCs w:val="24"/>
        </w:rPr>
        <w:t>w ofertach. O przedłużeniu terminu składania ofert zamawiający niezwłocznie zawiadomi wszystkich wykonawców, którym przekazano specyfikację istotnych warunków zamówienia, oraz zamieści tę informację na stronie</w:t>
      </w:r>
      <w:r w:rsidRPr="00C4463B">
        <w:rPr>
          <w:rFonts w:ascii="Times New Roman" w:hAnsi="Times New Roman" w:cs="Times New Roman"/>
          <w:spacing w:val="-5"/>
          <w:sz w:val="24"/>
          <w:szCs w:val="24"/>
        </w:rPr>
        <w:t xml:space="preserve"> </w:t>
      </w:r>
      <w:r w:rsidRPr="00C4463B">
        <w:rPr>
          <w:rFonts w:ascii="Times New Roman" w:hAnsi="Times New Roman" w:cs="Times New Roman"/>
          <w:sz w:val="24"/>
          <w:szCs w:val="24"/>
        </w:rPr>
        <w:t>internetowej.</w:t>
      </w:r>
    </w:p>
    <w:p w:rsidR="00E25229" w:rsidRPr="00C4463B" w:rsidRDefault="00534E7E" w:rsidP="00197A69">
      <w:pPr>
        <w:pStyle w:val="Heading2"/>
        <w:numPr>
          <w:ilvl w:val="0"/>
          <w:numId w:val="34"/>
        </w:numPr>
        <w:tabs>
          <w:tab w:val="left" w:pos="597"/>
          <w:tab w:val="left" w:pos="9923"/>
        </w:tabs>
        <w:spacing w:line="360" w:lineRule="auto"/>
        <w:ind w:right="456" w:hanging="426"/>
        <w:jc w:val="both"/>
        <w:rPr>
          <w:rFonts w:ascii="Times New Roman" w:hAnsi="Times New Roman" w:cs="Times New Roman"/>
          <w:sz w:val="24"/>
          <w:szCs w:val="24"/>
        </w:rPr>
      </w:pPr>
      <w:r w:rsidRPr="00C4463B">
        <w:rPr>
          <w:rFonts w:ascii="Times New Roman" w:hAnsi="Times New Roman" w:cs="Times New Roman"/>
          <w:sz w:val="24"/>
          <w:szCs w:val="24"/>
        </w:rPr>
        <w:t>Zamawiający prosi Wykonawców, aby w treści zapytań wskazali numery faksów i e-maili (sprawnych), aby móc przesyłać niezwłocznie</w:t>
      </w:r>
      <w:r w:rsidRPr="00C4463B">
        <w:rPr>
          <w:rFonts w:ascii="Times New Roman" w:hAnsi="Times New Roman" w:cs="Times New Roman"/>
          <w:spacing w:val="-8"/>
          <w:sz w:val="24"/>
          <w:szCs w:val="24"/>
        </w:rPr>
        <w:t xml:space="preserve"> </w:t>
      </w:r>
      <w:r w:rsidRPr="00C4463B">
        <w:rPr>
          <w:rFonts w:ascii="Times New Roman" w:hAnsi="Times New Roman" w:cs="Times New Roman"/>
          <w:sz w:val="24"/>
          <w:szCs w:val="24"/>
        </w:rPr>
        <w:t>informacje.</w:t>
      </w:r>
    </w:p>
    <w:p w:rsidR="00E25229" w:rsidRPr="00C4463B" w:rsidRDefault="00534E7E" w:rsidP="00197A69">
      <w:pPr>
        <w:pStyle w:val="Akapitzlist"/>
        <w:numPr>
          <w:ilvl w:val="0"/>
          <w:numId w:val="34"/>
        </w:numPr>
        <w:tabs>
          <w:tab w:val="left" w:pos="597"/>
        </w:tabs>
        <w:spacing w:line="360" w:lineRule="auto"/>
        <w:ind w:right="456" w:hanging="426"/>
        <w:jc w:val="both"/>
        <w:rPr>
          <w:rFonts w:ascii="Times New Roman" w:hAnsi="Times New Roman" w:cs="Times New Roman"/>
          <w:b/>
          <w:sz w:val="24"/>
          <w:szCs w:val="24"/>
        </w:rPr>
      </w:pPr>
      <w:r w:rsidRPr="00C4463B">
        <w:rPr>
          <w:rFonts w:ascii="Times New Roman" w:hAnsi="Times New Roman" w:cs="Times New Roman"/>
          <w:b/>
          <w:sz w:val="24"/>
          <w:szCs w:val="24"/>
        </w:rPr>
        <w:t>Zamawiający prosi Wykonawców, jeśli nie zamierzają pobierać SIWZ u Zamawiającego,</w:t>
      </w:r>
      <w:r w:rsidR="00977A4E">
        <w:rPr>
          <w:rFonts w:ascii="Times New Roman" w:hAnsi="Times New Roman" w:cs="Times New Roman"/>
          <w:b/>
          <w:sz w:val="24"/>
          <w:szCs w:val="24"/>
        </w:rPr>
        <w:t xml:space="preserve">      </w:t>
      </w:r>
      <w:r w:rsidRPr="00C4463B">
        <w:rPr>
          <w:rFonts w:ascii="Times New Roman" w:hAnsi="Times New Roman" w:cs="Times New Roman"/>
          <w:b/>
          <w:sz w:val="24"/>
          <w:szCs w:val="24"/>
        </w:rPr>
        <w:t xml:space="preserve"> o baczne śledzenie strony internetowej</w:t>
      </w:r>
      <w:r w:rsidRPr="00C4463B">
        <w:rPr>
          <w:rFonts w:ascii="Times New Roman" w:hAnsi="Times New Roman" w:cs="Times New Roman"/>
          <w:b/>
          <w:color w:val="0000FF"/>
          <w:sz w:val="24"/>
          <w:szCs w:val="24"/>
        </w:rPr>
        <w:t xml:space="preserve"> </w:t>
      </w:r>
      <w:hyperlink w:history="1">
        <w:r w:rsidR="0072036A" w:rsidRPr="00CC4E88">
          <w:rPr>
            <w:rStyle w:val="Hipercze"/>
            <w:rFonts w:ascii="Times New Roman" w:hAnsi="Times New Roman" w:cs="Times New Roman"/>
            <w:sz w:val="24"/>
            <w:szCs w:val="24"/>
            <w:u w:color="0000FF"/>
          </w:rPr>
          <w:t>www.dzialdowo.ug.gov.pl</w:t>
        </w:r>
        <w:r w:rsidR="0072036A" w:rsidRPr="00CC4E88">
          <w:rPr>
            <w:rStyle w:val="Hipercze"/>
            <w:rFonts w:ascii="Times New Roman" w:hAnsi="Times New Roman" w:cs="Times New Roman"/>
            <w:sz w:val="24"/>
            <w:szCs w:val="24"/>
          </w:rPr>
          <w:t xml:space="preserve"> </w:t>
        </w:r>
      </w:hyperlink>
      <w:r w:rsidRPr="00C4463B">
        <w:rPr>
          <w:rFonts w:ascii="Times New Roman" w:hAnsi="Times New Roman" w:cs="Times New Roman"/>
          <w:b/>
          <w:sz w:val="24"/>
          <w:szCs w:val="24"/>
        </w:rPr>
        <w:t>w takim wypadku jest to jedyne źródło informacji o zapytaniach i ewentualnych zmianach treści</w:t>
      </w:r>
      <w:r w:rsidRPr="00C4463B">
        <w:rPr>
          <w:rFonts w:ascii="Times New Roman" w:hAnsi="Times New Roman" w:cs="Times New Roman"/>
          <w:b/>
          <w:spacing w:val="-3"/>
          <w:sz w:val="24"/>
          <w:szCs w:val="24"/>
        </w:rPr>
        <w:t xml:space="preserve"> </w:t>
      </w:r>
      <w:r w:rsidRPr="00C4463B">
        <w:rPr>
          <w:rFonts w:ascii="Times New Roman" w:hAnsi="Times New Roman" w:cs="Times New Roman"/>
          <w:b/>
          <w:sz w:val="24"/>
          <w:szCs w:val="24"/>
        </w:rPr>
        <w:t>SIWZ</w:t>
      </w:r>
    </w:p>
    <w:p w:rsidR="00E25229" w:rsidRPr="00C4463B" w:rsidRDefault="00534E7E" w:rsidP="00197A69">
      <w:pPr>
        <w:pStyle w:val="Akapitzlist"/>
        <w:numPr>
          <w:ilvl w:val="0"/>
          <w:numId w:val="34"/>
        </w:numPr>
        <w:tabs>
          <w:tab w:val="left" w:pos="597"/>
        </w:tabs>
        <w:spacing w:line="360" w:lineRule="auto"/>
        <w:ind w:hanging="426"/>
        <w:jc w:val="both"/>
        <w:rPr>
          <w:rFonts w:ascii="Times New Roman" w:hAnsi="Times New Roman" w:cs="Times New Roman"/>
          <w:b/>
          <w:sz w:val="24"/>
          <w:szCs w:val="24"/>
        </w:rPr>
      </w:pPr>
      <w:r w:rsidRPr="00C4463B">
        <w:rPr>
          <w:rFonts w:ascii="Times New Roman" w:hAnsi="Times New Roman" w:cs="Times New Roman"/>
          <w:b/>
          <w:sz w:val="24"/>
          <w:szCs w:val="24"/>
        </w:rPr>
        <w:lastRenderedPageBreak/>
        <w:t>Osobą uprawnioną przez Zamawiającego do porozumiewania się z Wykonawcami</w:t>
      </w:r>
      <w:r w:rsidRPr="00C4463B">
        <w:rPr>
          <w:rFonts w:ascii="Times New Roman" w:hAnsi="Times New Roman" w:cs="Times New Roman"/>
          <w:b/>
          <w:spacing w:val="-10"/>
          <w:sz w:val="24"/>
          <w:szCs w:val="24"/>
        </w:rPr>
        <w:t xml:space="preserve"> </w:t>
      </w:r>
      <w:r w:rsidRPr="00C4463B">
        <w:rPr>
          <w:rFonts w:ascii="Times New Roman" w:hAnsi="Times New Roman" w:cs="Times New Roman"/>
          <w:b/>
          <w:sz w:val="24"/>
          <w:szCs w:val="24"/>
        </w:rPr>
        <w:t>jest:</w:t>
      </w:r>
    </w:p>
    <w:p w:rsidR="00E25229" w:rsidRPr="00C4463B" w:rsidRDefault="00534E7E" w:rsidP="00197A69">
      <w:pPr>
        <w:pStyle w:val="Akapitzlist"/>
        <w:numPr>
          <w:ilvl w:val="1"/>
          <w:numId w:val="34"/>
        </w:numPr>
        <w:tabs>
          <w:tab w:val="left" w:pos="1288"/>
        </w:tabs>
        <w:spacing w:line="360" w:lineRule="auto"/>
        <w:jc w:val="both"/>
        <w:rPr>
          <w:rFonts w:ascii="Times New Roman" w:hAnsi="Times New Roman" w:cs="Times New Roman"/>
          <w:b/>
          <w:sz w:val="24"/>
          <w:szCs w:val="24"/>
        </w:rPr>
      </w:pPr>
      <w:r w:rsidRPr="00C4463B">
        <w:rPr>
          <w:rFonts w:ascii="Times New Roman" w:hAnsi="Times New Roman" w:cs="Times New Roman"/>
          <w:b/>
          <w:sz w:val="24"/>
          <w:szCs w:val="24"/>
        </w:rPr>
        <w:t>w kwestiach</w:t>
      </w:r>
      <w:r w:rsidRPr="00C4463B">
        <w:rPr>
          <w:rFonts w:ascii="Times New Roman" w:hAnsi="Times New Roman" w:cs="Times New Roman"/>
          <w:b/>
          <w:spacing w:val="1"/>
          <w:sz w:val="24"/>
          <w:szCs w:val="24"/>
        </w:rPr>
        <w:t xml:space="preserve"> </w:t>
      </w:r>
      <w:r w:rsidRPr="00C4463B">
        <w:rPr>
          <w:rFonts w:ascii="Times New Roman" w:hAnsi="Times New Roman" w:cs="Times New Roman"/>
          <w:b/>
          <w:sz w:val="24"/>
          <w:szCs w:val="24"/>
        </w:rPr>
        <w:t>proceduralnych</w:t>
      </w:r>
      <w:r w:rsidR="00C4463B">
        <w:rPr>
          <w:rFonts w:ascii="Times New Roman" w:hAnsi="Times New Roman" w:cs="Times New Roman"/>
          <w:b/>
          <w:sz w:val="24"/>
          <w:szCs w:val="24"/>
        </w:rPr>
        <w:t xml:space="preserve"> oraz opis przedmiotu zamówienia</w:t>
      </w:r>
      <w:r w:rsidRPr="00C4463B">
        <w:rPr>
          <w:rFonts w:ascii="Times New Roman" w:hAnsi="Times New Roman" w:cs="Times New Roman"/>
          <w:b/>
          <w:sz w:val="24"/>
          <w:szCs w:val="24"/>
        </w:rPr>
        <w:t>:</w:t>
      </w:r>
    </w:p>
    <w:p w:rsidR="00E25229" w:rsidRPr="00721274" w:rsidRDefault="00C4463B" w:rsidP="00C4463B">
      <w:pPr>
        <w:pStyle w:val="Tekstpodstawowy"/>
        <w:spacing w:line="360" w:lineRule="auto"/>
        <w:ind w:left="1280"/>
        <w:jc w:val="both"/>
        <w:rPr>
          <w:rFonts w:ascii="Times New Roman" w:hAnsi="Times New Roman" w:cs="Times New Roman"/>
          <w:i/>
          <w:sz w:val="24"/>
          <w:szCs w:val="24"/>
        </w:rPr>
      </w:pPr>
      <w:r w:rsidRPr="00721274">
        <w:rPr>
          <w:rFonts w:ascii="Times New Roman" w:hAnsi="Times New Roman" w:cs="Times New Roman"/>
          <w:i/>
          <w:sz w:val="24"/>
          <w:szCs w:val="24"/>
        </w:rPr>
        <w:t xml:space="preserve">Marcin Krajewski </w:t>
      </w:r>
    </w:p>
    <w:p w:rsidR="00C4463B" w:rsidRPr="00721274" w:rsidRDefault="00534E7E" w:rsidP="00721274">
      <w:pPr>
        <w:pStyle w:val="Tekstpodstawowy"/>
        <w:spacing w:before="2" w:line="360" w:lineRule="auto"/>
        <w:ind w:left="1287" w:right="422"/>
        <w:rPr>
          <w:rFonts w:ascii="Times New Roman" w:hAnsi="Times New Roman" w:cs="Times New Roman"/>
          <w:i/>
          <w:sz w:val="24"/>
          <w:szCs w:val="24"/>
        </w:rPr>
      </w:pPr>
      <w:r w:rsidRPr="00721274">
        <w:rPr>
          <w:rFonts w:ascii="Times New Roman" w:hAnsi="Times New Roman" w:cs="Times New Roman"/>
          <w:i/>
          <w:sz w:val="24"/>
          <w:szCs w:val="24"/>
        </w:rPr>
        <w:t xml:space="preserve">stanowisko służbowe: </w:t>
      </w:r>
      <w:r w:rsidR="00C4463B" w:rsidRPr="00721274">
        <w:rPr>
          <w:rFonts w:ascii="Times New Roman" w:hAnsi="Times New Roman" w:cs="Times New Roman"/>
          <w:i/>
          <w:sz w:val="24"/>
          <w:szCs w:val="24"/>
        </w:rPr>
        <w:t xml:space="preserve">Kierownik Referatu FZK w Urzędzie Gminy Działdowo </w:t>
      </w:r>
    </w:p>
    <w:p w:rsidR="00E25229" w:rsidRPr="00721274" w:rsidRDefault="00534E7E" w:rsidP="00721274">
      <w:pPr>
        <w:pStyle w:val="Tekstpodstawowy"/>
        <w:spacing w:before="2" w:line="360" w:lineRule="auto"/>
        <w:ind w:left="1287" w:right="1448"/>
        <w:rPr>
          <w:rFonts w:ascii="Times New Roman" w:hAnsi="Times New Roman" w:cs="Times New Roman"/>
          <w:i/>
          <w:sz w:val="24"/>
          <w:szCs w:val="24"/>
        </w:rPr>
      </w:pPr>
      <w:r w:rsidRPr="00721274">
        <w:rPr>
          <w:rFonts w:ascii="Times New Roman" w:hAnsi="Times New Roman" w:cs="Times New Roman"/>
          <w:i/>
          <w:sz w:val="24"/>
          <w:szCs w:val="24"/>
        </w:rPr>
        <w:t>numer telefonu: (</w:t>
      </w:r>
      <w:r w:rsidR="00C4463B" w:rsidRPr="00721274">
        <w:rPr>
          <w:rFonts w:ascii="Times New Roman" w:hAnsi="Times New Roman" w:cs="Times New Roman"/>
          <w:i/>
          <w:sz w:val="24"/>
          <w:szCs w:val="24"/>
        </w:rPr>
        <w:t>23</w:t>
      </w:r>
      <w:r w:rsidRPr="00721274">
        <w:rPr>
          <w:rFonts w:ascii="Times New Roman" w:hAnsi="Times New Roman" w:cs="Times New Roman"/>
          <w:i/>
          <w:sz w:val="24"/>
          <w:szCs w:val="24"/>
        </w:rPr>
        <w:t xml:space="preserve">) </w:t>
      </w:r>
      <w:r w:rsidR="00C4463B" w:rsidRPr="00721274">
        <w:rPr>
          <w:rFonts w:ascii="Times New Roman" w:hAnsi="Times New Roman" w:cs="Times New Roman"/>
          <w:i/>
          <w:sz w:val="24"/>
          <w:szCs w:val="24"/>
        </w:rPr>
        <w:t>697 07 05, ad</w:t>
      </w:r>
      <w:r w:rsidRPr="00721274">
        <w:rPr>
          <w:rFonts w:ascii="Times New Roman" w:hAnsi="Times New Roman" w:cs="Times New Roman"/>
          <w:i/>
          <w:sz w:val="24"/>
          <w:szCs w:val="24"/>
        </w:rPr>
        <w:t xml:space="preserve">res e-mail: </w:t>
      </w:r>
      <w:hyperlink r:id="rId12" w:history="1">
        <w:r w:rsidR="00721274" w:rsidRPr="00721274">
          <w:rPr>
            <w:rStyle w:val="Hipercze"/>
            <w:rFonts w:ascii="Times New Roman" w:hAnsi="Times New Roman" w:cs="Times New Roman"/>
            <w:i/>
            <w:sz w:val="24"/>
            <w:szCs w:val="24"/>
            <w:u w:color="0000FF"/>
          </w:rPr>
          <w:t>oc@ugdzialdowo.pl</w:t>
        </w:r>
      </w:hyperlink>
    </w:p>
    <w:p w:rsidR="00E25229" w:rsidRPr="00C4463B" w:rsidRDefault="00534E7E" w:rsidP="00C4463B">
      <w:pPr>
        <w:pStyle w:val="Heading2"/>
        <w:spacing w:before="94" w:line="360" w:lineRule="auto"/>
        <w:ind w:left="673" w:right="381"/>
        <w:jc w:val="both"/>
        <w:rPr>
          <w:rFonts w:ascii="Times New Roman" w:hAnsi="Times New Roman" w:cs="Times New Roman"/>
          <w:sz w:val="24"/>
          <w:szCs w:val="24"/>
        </w:rPr>
      </w:pPr>
      <w:r w:rsidRPr="00C4463B">
        <w:rPr>
          <w:rFonts w:ascii="Times New Roman" w:hAnsi="Times New Roman" w:cs="Times New Roman"/>
          <w:sz w:val="24"/>
          <w:szCs w:val="24"/>
        </w:rPr>
        <w:t xml:space="preserve">Jednocześnie Zamawiający informuje, że przepisy ustawy Pzp nie pozwalają </w:t>
      </w:r>
      <w:r w:rsidR="00721274">
        <w:rPr>
          <w:rFonts w:ascii="Times New Roman" w:hAnsi="Times New Roman" w:cs="Times New Roman"/>
          <w:sz w:val="24"/>
          <w:szCs w:val="24"/>
        </w:rPr>
        <w:t xml:space="preserve">                                 </w:t>
      </w:r>
      <w:r w:rsidRPr="00C4463B">
        <w:rPr>
          <w:rFonts w:ascii="Times New Roman" w:hAnsi="Times New Roman" w:cs="Times New Roman"/>
          <w:sz w:val="24"/>
          <w:szCs w:val="24"/>
        </w:rPr>
        <w:t xml:space="preserve">na jakikolwiek inny kontakt - zarówno z Zamawiającym jak i osobami uprawnionymi </w:t>
      </w:r>
      <w:r w:rsidR="00721274">
        <w:rPr>
          <w:rFonts w:ascii="Times New Roman" w:hAnsi="Times New Roman" w:cs="Times New Roman"/>
          <w:sz w:val="24"/>
          <w:szCs w:val="24"/>
        </w:rPr>
        <w:t xml:space="preserve">                                      </w:t>
      </w:r>
      <w:r w:rsidRPr="00C4463B">
        <w:rPr>
          <w:rFonts w:ascii="Times New Roman" w:hAnsi="Times New Roman" w:cs="Times New Roman"/>
          <w:sz w:val="24"/>
          <w:szCs w:val="24"/>
        </w:rPr>
        <w:t>do porozumiewania  się z Wykonawcami - niż wskazany w niniejszym paragrafie IDW Rozdziału I SIWZ. Oznacza to, że Zamawiający nie będzie reagował na inne formy kontaktowania się z nim, w szczególności na kontakt telefoniczny lub/i osobisty w swojej</w:t>
      </w:r>
      <w:r w:rsidRPr="00C4463B">
        <w:rPr>
          <w:rFonts w:ascii="Times New Roman" w:hAnsi="Times New Roman" w:cs="Times New Roman"/>
          <w:spacing w:val="-17"/>
          <w:sz w:val="24"/>
          <w:szCs w:val="24"/>
        </w:rPr>
        <w:t xml:space="preserve"> </w:t>
      </w:r>
      <w:r w:rsidRPr="00C4463B">
        <w:rPr>
          <w:rFonts w:ascii="Times New Roman" w:hAnsi="Times New Roman" w:cs="Times New Roman"/>
          <w:sz w:val="24"/>
          <w:szCs w:val="24"/>
        </w:rPr>
        <w:t>siedzibie.</w:t>
      </w:r>
    </w:p>
    <w:p w:rsidR="00E25229" w:rsidRPr="00C4463B" w:rsidRDefault="00BF53C6" w:rsidP="00C4463B">
      <w:pPr>
        <w:pStyle w:val="Tekstpodstawowy"/>
        <w:spacing w:before="9" w:line="360" w:lineRule="auto"/>
        <w:rPr>
          <w:rFonts w:ascii="Times New Roman" w:hAnsi="Times New Roman" w:cs="Times New Roman"/>
          <w:b/>
          <w:sz w:val="24"/>
          <w:szCs w:val="24"/>
        </w:rPr>
      </w:pPr>
      <w:r w:rsidRPr="00BF53C6">
        <w:rPr>
          <w:rFonts w:ascii="Times New Roman" w:hAnsi="Times New Roman" w:cs="Times New Roman"/>
          <w:sz w:val="24"/>
          <w:szCs w:val="24"/>
        </w:rPr>
        <w:pict>
          <v:shape id="_x0000_s1054" type="#_x0000_t202" style="position:absolute;margin-left:51pt;margin-top:13pt;width:514.7pt;height:40.35pt;z-index:-15723520;mso-wrap-distance-left:0;mso-wrap-distance-right:0;mso-position-horizontal-relative:page" fillcolor="#f3f3f3" strokeweight=".48pt">
            <v:textbox style="mso-next-textbox:#_x0000_s1054" inset="0,0,0,0">
              <w:txbxContent>
                <w:p w:rsidR="00F318CE" w:rsidRPr="000B719E" w:rsidRDefault="00F318CE">
                  <w:pPr>
                    <w:spacing w:before="19" w:line="252" w:lineRule="exact"/>
                    <w:ind w:left="1538" w:right="1538"/>
                    <w:jc w:val="center"/>
                    <w:rPr>
                      <w:rFonts w:ascii="Times New Roman" w:hAnsi="Times New Roman" w:cs="Times New Roman"/>
                      <w:b/>
                      <w:sz w:val="24"/>
                      <w:szCs w:val="24"/>
                    </w:rPr>
                  </w:pPr>
                  <w:r w:rsidRPr="000B719E">
                    <w:rPr>
                      <w:rFonts w:ascii="Times New Roman" w:hAnsi="Times New Roman" w:cs="Times New Roman"/>
                      <w:b/>
                      <w:sz w:val="24"/>
                      <w:szCs w:val="24"/>
                    </w:rPr>
                    <w:t>§ 8</w:t>
                  </w:r>
                </w:p>
                <w:p w:rsidR="00F318CE" w:rsidRPr="000B719E" w:rsidRDefault="00F318CE">
                  <w:pPr>
                    <w:ind w:left="3526" w:right="3524"/>
                    <w:jc w:val="center"/>
                    <w:rPr>
                      <w:rFonts w:ascii="Times New Roman" w:hAnsi="Times New Roman" w:cs="Times New Roman"/>
                      <w:b/>
                      <w:sz w:val="24"/>
                      <w:szCs w:val="24"/>
                    </w:rPr>
                  </w:pPr>
                  <w:r w:rsidRPr="000B719E">
                    <w:rPr>
                      <w:rFonts w:ascii="Times New Roman" w:hAnsi="Times New Roman" w:cs="Times New Roman"/>
                      <w:b/>
                      <w:sz w:val="24"/>
                      <w:szCs w:val="24"/>
                    </w:rPr>
                    <w:t>Wymagania dotyczące wadium (art. 36 ust. 1 pkt. 8)</w:t>
                  </w:r>
                </w:p>
              </w:txbxContent>
            </v:textbox>
            <w10:wrap type="topAndBottom" anchorx="page"/>
          </v:shape>
        </w:pict>
      </w:r>
    </w:p>
    <w:p w:rsidR="00E25229" w:rsidRDefault="00E25229">
      <w:pPr>
        <w:pStyle w:val="Tekstpodstawowy"/>
        <w:spacing w:before="5"/>
        <w:rPr>
          <w:b/>
          <w:sz w:val="11"/>
        </w:rPr>
      </w:pPr>
    </w:p>
    <w:p w:rsidR="00E25229" w:rsidRPr="000B719E" w:rsidRDefault="00534E7E">
      <w:pPr>
        <w:pStyle w:val="Tekstpodstawowy"/>
        <w:spacing w:before="93"/>
        <w:ind w:left="312"/>
        <w:rPr>
          <w:rFonts w:ascii="Times New Roman" w:hAnsi="Times New Roman" w:cs="Times New Roman"/>
          <w:sz w:val="24"/>
          <w:szCs w:val="24"/>
        </w:rPr>
      </w:pPr>
      <w:r w:rsidRPr="000B719E">
        <w:rPr>
          <w:rFonts w:ascii="Times New Roman" w:hAnsi="Times New Roman" w:cs="Times New Roman"/>
          <w:sz w:val="24"/>
          <w:szCs w:val="24"/>
        </w:rPr>
        <w:t>1. Zamawiający nie żąda wniesienia wadium</w:t>
      </w:r>
    </w:p>
    <w:p w:rsidR="00E25229" w:rsidRDefault="00BF53C6">
      <w:pPr>
        <w:pStyle w:val="Tekstpodstawowy"/>
        <w:spacing w:before="10"/>
        <w:rPr>
          <w:sz w:val="18"/>
        </w:rPr>
      </w:pPr>
      <w:r w:rsidRPr="00BF53C6">
        <w:pict>
          <v:shape id="_x0000_s1053" type="#_x0000_t202" style="position:absolute;margin-left:51pt;margin-top:13.05pt;width:514.7pt;height:47.15pt;z-index:-15723008;mso-wrap-distance-left:0;mso-wrap-distance-right:0;mso-position-horizontal-relative:page" fillcolor="#f3f3f3" strokeweight=".48pt">
            <v:textbox inset="0,0,0,0">
              <w:txbxContent>
                <w:p w:rsidR="00F318CE" w:rsidRPr="00721274" w:rsidRDefault="00F318CE">
                  <w:pPr>
                    <w:spacing w:before="19" w:line="252" w:lineRule="exact"/>
                    <w:ind w:left="1538" w:right="1538"/>
                    <w:jc w:val="center"/>
                    <w:rPr>
                      <w:rFonts w:ascii="Times New Roman" w:hAnsi="Times New Roman" w:cs="Times New Roman"/>
                      <w:b/>
                      <w:sz w:val="24"/>
                      <w:szCs w:val="24"/>
                    </w:rPr>
                  </w:pPr>
                  <w:r w:rsidRPr="00721274">
                    <w:rPr>
                      <w:rFonts w:ascii="Times New Roman" w:hAnsi="Times New Roman" w:cs="Times New Roman"/>
                      <w:b/>
                      <w:sz w:val="24"/>
                      <w:szCs w:val="24"/>
                    </w:rPr>
                    <w:t>§ 9</w:t>
                  </w:r>
                </w:p>
                <w:p w:rsidR="00F318CE" w:rsidRPr="00721274" w:rsidRDefault="00F318CE" w:rsidP="00721274">
                  <w:pPr>
                    <w:ind w:left="3901" w:right="3334"/>
                    <w:jc w:val="center"/>
                    <w:rPr>
                      <w:rFonts w:ascii="Times New Roman" w:hAnsi="Times New Roman" w:cs="Times New Roman"/>
                      <w:b/>
                      <w:sz w:val="24"/>
                      <w:szCs w:val="24"/>
                    </w:rPr>
                  </w:pPr>
                  <w:r w:rsidRPr="00721274">
                    <w:rPr>
                      <w:rFonts w:ascii="Times New Roman" w:hAnsi="Times New Roman" w:cs="Times New Roman"/>
                      <w:b/>
                      <w:sz w:val="24"/>
                      <w:szCs w:val="24"/>
                    </w:rPr>
                    <w:t xml:space="preserve">Termin związania ofertą </w:t>
                  </w:r>
                  <w:r>
                    <w:rPr>
                      <w:rFonts w:ascii="Times New Roman" w:hAnsi="Times New Roman" w:cs="Times New Roman"/>
                      <w:b/>
                      <w:sz w:val="24"/>
                      <w:szCs w:val="24"/>
                    </w:rPr>
                    <w:t xml:space="preserve">   </w:t>
                  </w:r>
                  <w:r w:rsidRPr="00721274">
                    <w:rPr>
                      <w:rFonts w:ascii="Times New Roman" w:hAnsi="Times New Roman" w:cs="Times New Roman"/>
                      <w:b/>
                      <w:sz w:val="24"/>
                      <w:szCs w:val="24"/>
                    </w:rPr>
                    <w:t>(art. 36 ust. 1 pkt. 9)</w:t>
                  </w:r>
                </w:p>
              </w:txbxContent>
            </v:textbox>
            <w10:wrap type="topAndBottom" anchorx="page"/>
          </v:shape>
        </w:pict>
      </w:r>
    </w:p>
    <w:p w:rsidR="00E25229" w:rsidRDefault="00E25229">
      <w:pPr>
        <w:pStyle w:val="Tekstpodstawowy"/>
        <w:spacing w:before="7"/>
        <w:rPr>
          <w:sz w:val="11"/>
        </w:rPr>
      </w:pPr>
    </w:p>
    <w:p w:rsidR="00E25229" w:rsidRPr="00892875" w:rsidRDefault="00534E7E" w:rsidP="00892875">
      <w:pPr>
        <w:pStyle w:val="Akapitzlist"/>
        <w:numPr>
          <w:ilvl w:val="0"/>
          <w:numId w:val="17"/>
        </w:numPr>
        <w:tabs>
          <w:tab w:val="left" w:pos="674"/>
        </w:tabs>
        <w:spacing w:before="94" w:line="360" w:lineRule="auto"/>
        <w:ind w:hanging="362"/>
        <w:jc w:val="both"/>
        <w:rPr>
          <w:rFonts w:ascii="Times New Roman" w:hAnsi="Times New Roman" w:cs="Times New Roman"/>
          <w:sz w:val="24"/>
          <w:szCs w:val="24"/>
        </w:rPr>
      </w:pPr>
      <w:r w:rsidRPr="00892875">
        <w:rPr>
          <w:rFonts w:ascii="Times New Roman" w:hAnsi="Times New Roman" w:cs="Times New Roman"/>
          <w:sz w:val="24"/>
          <w:szCs w:val="24"/>
        </w:rPr>
        <w:t xml:space="preserve">Wykonawca pozostaje związany złożoną ofertą przez </w:t>
      </w:r>
      <w:r w:rsidRPr="0072036A">
        <w:rPr>
          <w:rFonts w:ascii="Times New Roman" w:hAnsi="Times New Roman" w:cs="Times New Roman"/>
          <w:sz w:val="24"/>
          <w:szCs w:val="24"/>
        </w:rPr>
        <w:t>30</w:t>
      </w:r>
      <w:r w:rsidRPr="0072036A">
        <w:rPr>
          <w:rFonts w:ascii="Times New Roman" w:hAnsi="Times New Roman" w:cs="Times New Roman"/>
          <w:spacing w:val="-3"/>
          <w:sz w:val="24"/>
          <w:szCs w:val="24"/>
        </w:rPr>
        <w:t xml:space="preserve"> </w:t>
      </w:r>
      <w:r w:rsidRPr="0072036A">
        <w:rPr>
          <w:rFonts w:ascii="Times New Roman" w:hAnsi="Times New Roman" w:cs="Times New Roman"/>
          <w:sz w:val="24"/>
          <w:szCs w:val="24"/>
        </w:rPr>
        <w:t>dni.</w:t>
      </w:r>
    </w:p>
    <w:p w:rsidR="00E25229" w:rsidRPr="00892875" w:rsidRDefault="00534E7E" w:rsidP="00892875">
      <w:pPr>
        <w:pStyle w:val="Akapitzlist"/>
        <w:numPr>
          <w:ilvl w:val="0"/>
          <w:numId w:val="17"/>
        </w:numPr>
        <w:tabs>
          <w:tab w:val="left" w:pos="674"/>
        </w:tabs>
        <w:spacing w:line="360" w:lineRule="auto"/>
        <w:ind w:hanging="362"/>
        <w:jc w:val="both"/>
        <w:rPr>
          <w:rFonts w:ascii="Times New Roman" w:hAnsi="Times New Roman" w:cs="Times New Roman"/>
          <w:sz w:val="24"/>
          <w:szCs w:val="24"/>
        </w:rPr>
      </w:pPr>
      <w:r w:rsidRPr="00892875">
        <w:rPr>
          <w:rFonts w:ascii="Times New Roman" w:hAnsi="Times New Roman" w:cs="Times New Roman"/>
          <w:sz w:val="24"/>
          <w:szCs w:val="24"/>
        </w:rPr>
        <w:t>Bieg terminu związania ofertą rozpoczyna się wraz z upływem terminu składania</w:t>
      </w:r>
      <w:r w:rsidRPr="00892875">
        <w:rPr>
          <w:rFonts w:ascii="Times New Roman" w:hAnsi="Times New Roman" w:cs="Times New Roman"/>
          <w:spacing w:val="-15"/>
          <w:sz w:val="24"/>
          <w:szCs w:val="24"/>
        </w:rPr>
        <w:t xml:space="preserve"> </w:t>
      </w:r>
      <w:r w:rsidRPr="00892875">
        <w:rPr>
          <w:rFonts w:ascii="Times New Roman" w:hAnsi="Times New Roman" w:cs="Times New Roman"/>
          <w:sz w:val="24"/>
          <w:szCs w:val="24"/>
        </w:rPr>
        <w:t>ofert.</w:t>
      </w:r>
    </w:p>
    <w:p w:rsidR="00E25229" w:rsidRPr="00892875" w:rsidRDefault="00534E7E" w:rsidP="00892875">
      <w:pPr>
        <w:pStyle w:val="Akapitzlist"/>
        <w:numPr>
          <w:ilvl w:val="0"/>
          <w:numId w:val="17"/>
        </w:numPr>
        <w:tabs>
          <w:tab w:val="left" w:pos="674"/>
        </w:tabs>
        <w:spacing w:line="360" w:lineRule="auto"/>
        <w:ind w:right="386"/>
        <w:jc w:val="both"/>
        <w:rPr>
          <w:rFonts w:ascii="Times New Roman" w:hAnsi="Times New Roman" w:cs="Times New Roman"/>
          <w:sz w:val="24"/>
          <w:szCs w:val="24"/>
        </w:rPr>
      </w:pPr>
      <w:r w:rsidRPr="00892875">
        <w:rPr>
          <w:rFonts w:ascii="Times New Roman" w:hAnsi="Times New Roman" w:cs="Times New Roman"/>
          <w:sz w:val="24"/>
          <w:szCs w:val="24"/>
        </w:rPr>
        <w:t xml:space="preserve">Wykonawca samodzielnie lub na wniosek Zamawiającego może przedłużyć termin związania </w:t>
      </w:r>
      <w:r w:rsidR="00721274">
        <w:rPr>
          <w:rFonts w:ascii="Times New Roman" w:hAnsi="Times New Roman" w:cs="Times New Roman"/>
          <w:sz w:val="24"/>
          <w:szCs w:val="24"/>
        </w:rPr>
        <w:t xml:space="preserve">                   </w:t>
      </w:r>
      <w:r w:rsidRPr="00892875">
        <w:rPr>
          <w:rFonts w:ascii="Times New Roman" w:hAnsi="Times New Roman" w:cs="Times New Roman"/>
          <w:sz w:val="24"/>
          <w:szCs w:val="24"/>
        </w:rPr>
        <w:t xml:space="preserve">z ofertą, z tym że zamawiający może tylko raz, co najmniej 3 dni przed upływem związania </w:t>
      </w:r>
      <w:r w:rsidR="00721274">
        <w:rPr>
          <w:rFonts w:ascii="Times New Roman" w:hAnsi="Times New Roman" w:cs="Times New Roman"/>
          <w:sz w:val="24"/>
          <w:szCs w:val="24"/>
        </w:rPr>
        <w:t xml:space="preserve">                    </w:t>
      </w:r>
      <w:r w:rsidRPr="00892875">
        <w:rPr>
          <w:rFonts w:ascii="Times New Roman" w:hAnsi="Times New Roman" w:cs="Times New Roman"/>
          <w:sz w:val="24"/>
          <w:szCs w:val="24"/>
        </w:rPr>
        <w:t xml:space="preserve">z ofertą, zwrócić się do wykonawców o wyrażenie zgody na przedłużenie tego terminu </w:t>
      </w:r>
      <w:r w:rsidR="00721274">
        <w:rPr>
          <w:rFonts w:ascii="Times New Roman" w:hAnsi="Times New Roman" w:cs="Times New Roman"/>
          <w:sz w:val="24"/>
          <w:szCs w:val="24"/>
        </w:rPr>
        <w:t xml:space="preserve">                            </w:t>
      </w:r>
      <w:r w:rsidRPr="00892875">
        <w:rPr>
          <w:rFonts w:ascii="Times New Roman" w:hAnsi="Times New Roman" w:cs="Times New Roman"/>
          <w:sz w:val="24"/>
          <w:szCs w:val="24"/>
        </w:rPr>
        <w:t>o oznaczony okres, nie dłuższy jednak niż 60</w:t>
      </w:r>
      <w:r w:rsidRPr="00892875">
        <w:rPr>
          <w:rFonts w:ascii="Times New Roman" w:hAnsi="Times New Roman" w:cs="Times New Roman"/>
          <w:spacing w:val="-4"/>
          <w:sz w:val="24"/>
          <w:szCs w:val="24"/>
        </w:rPr>
        <w:t xml:space="preserve"> </w:t>
      </w:r>
      <w:r w:rsidRPr="00892875">
        <w:rPr>
          <w:rFonts w:ascii="Times New Roman" w:hAnsi="Times New Roman" w:cs="Times New Roman"/>
          <w:sz w:val="24"/>
          <w:szCs w:val="24"/>
        </w:rPr>
        <w:t>dni.</w:t>
      </w:r>
    </w:p>
    <w:p w:rsidR="00E25229" w:rsidRPr="00892875" w:rsidRDefault="00534E7E" w:rsidP="00892875">
      <w:pPr>
        <w:pStyle w:val="Akapitzlist"/>
        <w:numPr>
          <w:ilvl w:val="0"/>
          <w:numId w:val="17"/>
        </w:numPr>
        <w:tabs>
          <w:tab w:val="left" w:pos="659"/>
        </w:tabs>
        <w:spacing w:line="360" w:lineRule="auto"/>
        <w:ind w:left="312" w:right="622" w:firstLine="0"/>
        <w:jc w:val="both"/>
        <w:rPr>
          <w:rFonts w:ascii="Times New Roman" w:hAnsi="Times New Roman" w:cs="Times New Roman"/>
          <w:sz w:val="24"/>
          <w:szCs w:val="24"/>
        </w:rPr>
      </w:pPr>
      <w:r w:rsidRPr="00892875">
        <w:rPr>
          <w:rFonts w:ascii="Times New Roman" w:hAnsi="Times New Roman" w:cs="Times New Roman"/>
          <w:strike/>
          <w:sz w:val="24"/>
          <w:szCs w:val="24"/>
        </w:rPr>
        <w:t>Odmowa</w:t>
      </w:r>
      <w:r w:rsidRPr="00892875">
        <w:rPr>
          <w:rFonts w:ascii="Times New Roman" w:hAnsi="Times New Roman" w:cs="Times New Roman"/>
          <w:strike/>
          <w:spacing w:val="-5"/>
          <w:sz w:val="24"/>
          <w:szCs w:val="24"/>
        </w:rPr>
        <w:t xml:space="preserve"> </w:t>
      </w:r>
      <w:r w:rsidRPr="00892875">
        <w:rPr>
          <w:rFonts w:ascii="Times New Roman" w:hAnsi="Times New Roman" w:cs="Times New Roman"/>
          <w:strike/>
          <w:sz w:val="24"/>
          <w:szCs w:val="24"/>
        </w:rPr>
        <w:t>wyrażenia</w:t>
      </w:r>
      <w:r w:rsidRPr="00892875">
        <w:rPr>
          <w:rFonts w:ascii="Times New Roman" w:hAnsi="Times New Roman" w:cs="Times New Roman"/>
          <w:strike/>
          <w:spacing w:val="-2"/>
          <w:sz w:val="24"/>
          <w:szCs w:val="24"/>
        </w:rPr>
        <w:t xml:space="preserve"> </w:t>
      </w:r>
      <w:r w:rsidRPr="00892875">
        <w:rPr>
          <w:rFonts w:ascii="Times New Roman" w:hAnsi="Times New Roman" w:cs="Times New Roman"/>
          <w:strike/>
          <w:sz w:val="24"/>
          <w:szCs w:val="24"/>
        </w:rPr>
        <w:t>zgody</w:t>
      </w:r>
      <w:r w:rsidRPr="00892875">
        <w:rPr>
          <w:rFonts w:ascii="Times New Roman" w:hAnsi="Times New Roman" w:cs="Times New Roman"/>
          <w:strike/>
          <w:spacing w:val="-7"/>
          <w:sz w:val="24"/>
          <w:szCs w:val="24"/>
        </w:rPr>
        <w:t xml:space="preserve"> </w:t>
      </w:r>
      <w:r w:rsidRPr="00892875">
        <w:rPr>
          <w:rFonts w:ascii="Times New Roman" w:hAnsi="Times New Roman" w:cs="Times New Roman"/>
          <w:strike/>
          <w:sz w:val="24"/>
          <w:szCs w:val="24"/>
        </w:rPr>
        <w:t>na</w:t>
      </w:r>
      <w:r w:rsidRPr="00892875">
        <w:rPr>
          <w:rFonts w:ascii="Times New Roman" w:hAnsi="Times New Roman" w:cs="Times New Roman"/>
          <w:strike/>
          <w:spacing w:val="-4"/>
          <w:sz w:val="24"/>
          <w:szCs w:val="24"/>
        </w:rPr>
        <w:t xml:space="preserve"> </w:t>
      </w:r>
      <w:r w:rsidRPr="00892875">
        <w:rPr>
          <w:rFonts w:ascii="Times New Roman" w:hAnsi="Times New Roman" w:cs="Times New Roman"/>
          <w:strike/>
          <w:sz w:val="24"/>
          <w:szCs w:val="24"/>
        </w:rPr>
        <w:t>przedłużenie</w:t>
      </w:r>
      <w:r w:rsidRPr="00892875">
        <w:rPr>
          <w:rFonts w:ascii="Times New Roman" w:hAnsi="Times New Roman" w:cs="Times New Roman"/>
          <w:strike/>
          <w:spacing w:val="-5"/>
          <w:sz w:val="24"/>
          <w:szCs w:val="24"/>
        </w:rPr>
        <w:t xml:space="preserve"> </w:t>
      </w:r>
      <w:r w:rsidRPr="00892875">
        <w:rPr>
          <w:rFonts w:ascii="Times New Roman" w:hAnsi="Times New Roman" w:cs="Times New Roman"/>
          <w:strike/>
          <w:sz w:val="24"/>
          <w:szCs w:val="24"/>
        </w:rPr>
        <w:t>terminu</w:t>
      </w:r>
      <w:r w:rsidRPr="00892875">
        <w:rPr>
          <w:rFonts w:ascii="Times New Roman" w:hAnsi="Times New Roman" w:cs="Times New Roman"/>
          <w:strike/>
          <w:spacing w:val="-5"/>
          <w:sz w:val="24"/>
          <w:szCs w:val="24"/>
        </w:rPr>
        <w:t xml:space="preserve"> </w:t>
      </w:r>
      <w:r w:rsidRPr="00892875">
        <w:rPr>
          <w:rFonts w:ascii="Times New Roman" w:hAnsi="Times New Roman" w:cs="Times New Roman"/>
          <w:strike/>
          <w:sz w:val="24"/>
          <w:szCs w:val="24"/>
        </w:rPr>
        <w:t>związania</w:t>
      </w:r>
      <w:r w:rsidRPr="00892875">
        <w:rPr>
          <w:rFonts w:ascii="Times New Roman" w:hAnsi="Times New Roman" w:cs="Times New Roman"/>
          <w:strike/>
          <w:spacing w:val="-4"/>
          <w:sz w:val="24"/>
          <w:szCs w:val="24"/>
        </w:rPr>
        <w:t xml:space="preserve"> </w:t>
      </w:r>
      <w:r w:rsidRPr="00892875">
        <w:rPr>
          <w:rFonts w:ascii="Times New Roman" w:hAnsi="Times New Roman" w:cs="Times New Roman"/>
          <w:strike/>
          <w:sz w:val="24"/>
          <w:szCs w:val="24"/>
        </w:rPr>
        <w:t>ofertą</w:t>
      </w:r>
      <w:r w:rsidRPr="00892875">
        <w:rPr>
          <w:rFonts w:ascii="Times New Roman" w:hAnsi="Times New Roman" w:cs="Times New Roman"/>
          <w:strike/>
          <w:spacing w:val="-7"/>
          <w:sz w:val="24"/>
          <w:szCs w:val="24"/>
        </w:rPr>
        <w:t xml:space="preserve"> </w:t>
      </w:r>
      <w:r w:rsidRPr="00892875">
        <w:rPr>
          <w:rFonts w:ascii="Times New Roman" w:hAnsi="Times New Roman" w:cs="Times New Roman"/>
          <w:strike/>
          <w:sz w:val="24"/>
          <w:szCs w:val="24"/>
        </w:rPr>
        <w:t>nie</w:t>
      </w:r>
      <w:r w:rsidRPr="00892875">
        <w:rPr>
          <w:rFonts w:ascii="Times New Roman" w:hAnsi="Times New Roman" w:cs="Times New Roman"/>
          <w:strike/>
          <w:spacing w:val="-5"/>
          <w:sz w:val="24"/>
          <w:szCs w:val="24"/>
        </w:rPr>
        <w:t xml:space="preserve"> </w:t>
      </w:r>
      <w:r w:rsidRPr="00892875">
        <w:rPr>
          <w:rFonts w:ascii="Times New Roman" w:hAnsi="Times New Roman" w:cs="Times New Roman"/>
          <w:strike/>
          <w:sz w:val="24"/>
          <w:szCs w:val="24"/>
        </w:rPr>
        <w:t>powoduje</w:t>
      </w:r>
      <w:r w:rsidRPr="00892875">
        <w:rPr>
          <w:rFonts w:ascii="Times New Roman" w:hAnsi="Times New Roman" w:cs="Times New Roman"/>
          <w:strike/>
          <w:spacing w:val="-4"/>
          <w:sz w:val="24"/>
          <w:szCs w:val="24"/>
        </w:rPr>
        <w:t xml:space="preserve"> </w:t>
      </w:r>
      <w:r w:rsidRPr="00892875">
        <w:rPr>
          <w:rFonts w:ascii="Times New Roman" w:hAnsi="Times New Roman" w:cs="Times New Roman"/>
          <w:strike/>
          <w:sz w:val="24"/>
          <w:szCs w:val="24"/>
        </w:rPr>
        <w:t>utraty</w:t>
      </w:r>
      <w:r w:rsidRPr="00892875">
        <w:rPr>
          <w:rFonts w:ascii="Times New Roman" w:hAnsi="Times New Roman" w:cs="Times New Roman"/>
          <w:strike/>
          <w:spacing w:val="-7"/>
          <w:sz w:val="24"/>
          <w:szCs w:val="24"/>
        </w:rPr>
        <w:t xml:space="preserve"> </w:t>
      </w:r>
      <w:r w:rsidRPr="00892875">
        <w:rPr>
          <w:rFonts w:ascii="Times New Roman" w:hAnsi="Times New Roman" w:cs="Times New Roman"/>
          <w:strike/>
          <w:sz w:val="24"/>
          <w:szCs w:val="24"/>
        </w:rPr>
        <w:t>wadium. 5. Przedłużenie terminu związania ofertą jest dopuszczalne tylko z jednoczesnym</w:t>
      </w:r>
      <w:r w:rsidRPr="00892875">
        <w:rPr>
          <w:rFonts w:ascii="Times New Roman" w:hAnsi="Times New Roman" w:cs="Times New Roman"/>
          <w:strike/>
          <w:spacing w:val="-1"/>
          <w:sz w:val="24"/>
          <w:szCs w:val="24"/>
        </w:rPr>
        <w:t xml:space="preserve"> </w:t>
      </w:r>
      <w:r w:rsidRPr="00892875">
        <w:rPr>
          <w:rFonts w:ascii="Times New Roman" w:hAnsi="Times New Roman" w:cs="Times New Roman"/>
          <w:strike/>
          <w:sz w:val="24"/>
          <w:szCs w:val="24"/>
        </w:rPr>
        <w:t>przedłużeniem</w:t>
      </w:r>
    </w:p>
    <w:p w:rsidR="00E25229" w:rsidRDefault="00534E7E" w:rsidP="00721274">
      <w:pPr>
        <w:pStyle w:val="Tekstpodstawowy"/>
        <w:spacing w:before="1" w:line="360" w:lineRule="auto"/>
        <w:ind w:left="682" w:right="492"/>
        <w:jc w:val="both"/>
      </w:pPr>
      <w:r w:rsidRPr="00892875">
        <w:rPr>
          <w:rFonts w:ascii="Times New Roman" w:hAnsi="Times New Roman" w:cs="Times New Roman"/>
          <w:strike/>
          <w:sz w:val="24"/>
          <w:szCs w:val="24"/>
        </w:rPr>
        <w:t>okresu ważności wadium albo, jeżeli nie jest to możliwie, z wniesieniem nowego wadium na</w:t>
      </w:r>
      <w:r w:rsidRPr="00892875">
        <w:rPr>
          <w:rFonts w:ascii="Times New Roman" w:hAnsi="Times New Roman" w:cs="Times New Roman"/>
          <w:sz w:val="24"/>
          <w:szCs w:val="24"/>
        </w:rPr>
        <w:t xml:space="preserve"> </w:t>
      </w:r>
      <w:r w:rsidRPr="00892875">
        <w:rPr>
          <w:rFonts w:ascii="Times New Roman" w:hAnsi="Times New Roman" w:cs="Times New Roman"/>
          <w:strike/>
          <w:sz w:val="24"/>
          <w:szCs w:val="24"/>
        </w:rPr>
        <w:t>przedłużony okres związania ofertą. Jeżeli przedłużenie terminu związania ofertą dokonywane jest</w:t>
      </w:r>
      <w:r w:rsidRPr="00892875">
        <w:rPr>
          <w:rFonts w:ascii="Times New Roman" w:hAnsi="Times New Roman" w:cs="Times New Roman"/>
          <w:sz w:val="24"/>
          <w:szCs w:val="24"/>
        </w:rPr>
        <w:t xml:space="preserve"> </w:t>
      </w:r>
      <w:r w:rsidRPr="00892875">
        <w:rPr>
          <w:rFonts w:ascii="Times New Roman" w:hAnsi="Times New Roman" w:cs="Times New Roman"/>
          <w:strike/>
          <w:sz w:val="24"/>
          <w:szCs w:val="24"/>
        </w:rPr>
        <w:t>po wyborze oferty najkorzystniejszej, obowiązek wniesienia nowego wadium lub jego przedłużenia</w:t>
      </w:r>
      <w:r w:rsidRPr="00892875">
        <w:rPr>
          <w:rFonts w:ascii="Times New Roman" w:hAnsi="Times New Roman" w:cs="Times New Roman"/>
          <w:sz w:val="24"/>
          <w:szCs w:val="24"/>
        </w:rPr>
        <w:t xml:space="preserve"> </w:t>
      </w:r>
      <w:r w:rsidRPr="00892875">
        <w:rPr>
          <w:rFonts w:ascii="Times New Roman" w:hAnsi="Times New Roman" w:cs="Times New Roman"/>
          <w:strike/>
          <w:sz w:val="24"/>
          <w:szCs w:val="24"/>
        </w:rPr>
        <w:t>dotyczy jedynie Wykonawcy, którego oferta została wybrana jako najkorzystniejsza</w:t>
      </w:r>
      <w:r>
        <w:rPr>
          <w:strike/>
        </w:rPr>
        <w:t>.</w:t>
      </w:r>
    </w:p>
    <w:p w:rsidR="00E25229" w:rsidRDefault="00E25229"/>
    <w:p w:rsidR="00E25229" w:rsidRDefault="00BF53C6">
      <w:pPr>
        <w:pStyle w:val="Tekstpodstawowy"/>
        <w:ind w:left="195"/>
        <w:rPr>
          <w:sz w:val="20"/>
        </w:rPr>
      </w:pPr>
      <w:r>
        <w:rPr>
          <w:sz w:val="20"/>
        </w:rPr>
      </w:r>
      <w:r>
        <w:rPr>
          <w:sz w:val="20"/>
        </w:rPr>
        <w:pict>
          <v:shape id="_x0000_s1071" type="#_x0000_t202" style="width:514.7pt;height:41.3pt;mso-position-horizontal-relative:char;mso-position-vertical-relative:line" fillcolor="#f3f3f3" strokeweight=".48pt">
            <v:textbox inset="0,0,0,0">
              <w:txbxContent>
                <w:p w:rsidR="00F318CE" w:rsidRPr="008B2ECC" w:rsidRDefault="00F318CE">
                  <w:pPr>
                    <w:spacing w:before="38"/>
                    <w:ind w:left="1538" w:right="1536"/>
                    <w:jc w:val="center"/>
                    <w:rPr>
                      <w:rFonts w:ascii="Times New Roman" w:hAnsi="Times New Roman" w:cs="Times New Roman"/>
                      <w:b/>
                      <w:sz w:val="24"/>
                      <w:szCs w:val="24"/>
                    </w:rPr>
                  </w:pPr>
                  <w:r w:rsidRPr="008B2ECC">
                    <w:rPr>
                      <w:rFonts w:ascii="Times New Roman" w:hAnsi="Times New Roman" w:cs="Times New Roman"/>
                      <w:b/>
                      <w:sz w:val="24"/>
                      <w:szCs w:val="24"/>
                    </w:rPr>
                    <w:t>§ 10</w:t>
                  </w:r>
                </w:p>
                <w:p w:rsidR="00F318CE" w:rsidRPr="008B2ECC" w:rsidRDefault="00F318CE">
                  <w:pPr>
                    <w:spacing w:before="2"/>
                    <w:ind w:left="3272" w:right="3266"/>
                    <w:jc w:val="center"/>
                    <w:rPr>
                      <w:rFonts w:ascii="Times New Roman" w:hAnsi="Times New Roman" w:cs="Times New Roman"/>
                      <w:b/>
                      <w:sz w:val="24"/>
                      <w:szCs w:val="24"/>
                    </w:rPr>
                  </w:pPr>
                  <w:r w:rsidRPr="008B2ECC">
                    <w:rPr>
                      <w:rFonts w:ascii="Times New Roman" w:hAnsi="Times New Roman" w:cs="Times New Roman"/>
                      <w:b/>
                      <w:sz w:val="24"/>
                      <w:szCs w:val="24"/>
                    </w:rPr>
                    <w:t>Opis sposobu przygotowania oferty (art. 36 ust. 1 pkt. 10)</w:t>
                  </w:r>
                </w:p>
              </w:txbxContent>
            </v:textbox>
            <w10:wrap type="none"/>
            <w10:anchorlock/>
          </v:shape>
        </w:pict>
      </w:r>
    </w:p>
    <w:p w:rsidR="00E25229" w:rsidRPr="008B2ECC" w:rsidRDefault="00534E7E" w:rsidP="008B2ECC">
      <w:pPr>
        <w:pStyle w:val="Heading2"/>
        <w:numPr>
          <w:ilvl w:val="0"/>
          <w:numId w:val="16"/>
        </w:numPr>
        <w:tabs>
          <w:tab w:val="left" w:pos="674"/>
        </w:tabs>
        <w:spacing w:before="145" w:line="360" w:lineRule="auto"/>
        <w:ind w:hanging="362"/>
        <w:jc w:val="both"/>
        <w:rPr>
          <w:rFonts w:ascii="Times New Roman" w:hAnsi="Times New Roman" w:cs="Times New Roman"/>
          <w:sz w:val="24"/>
          <w:szCs w:val="24"/>
        </w:rPr>
      </w:pPr>
      <w:r w:rsidRPr="008B2ECC">
        <w:rPr>
          <w:rFonts w:ascii="Times New Roman" w:hAnsi="Times New Roman" w:cs="Times New Roman"/>
          <w:sz w:val="24"/>
          <w:szCs w:val="24"/>
        </w:rPr>
        <w:t>Wymagania podstawowe.</w:t>
      </w:r>
    </w:p>
    <w:p w:rsidR="00E25229" w:rsidRPr="008B2ECC" w:rsidRDefault="00534E7E" w:rsidP="008B2ECC">
      <w:pPr>
        <w:pStyle w:val="Akapitzlist"/>
        <w:numPr>
          <w:ilvl w:val="1"/>
          <w:numId w:val="16"/>
        </w:numPr>
        <w:tabs>
          <w:tab w:val="left" w:pos="1034"/>
        </w:tabs>
        <w:spacing w:line="360" w:lineRule="auto"/>
        <w:ind w:left="1033" w:hanging="361"/>
        <w:jc w:val="both"/>
        <w:rPr>
          <w:rFonts w:ascii="Times New Roman" w:hAnsi="Times New Roman" w:cs="Times New Roman"/>
          <w:sz w:val="24"/>
          <w:szCs w:val="24"/>
        </w:rPr>
      </w:pPr>
      <w:r w:rsidRPr="008B2ECC">
        <w:rPr>
          <w:rFonts w:ascii="Times New Roman" w:hAnsi="Times New Roman" w:cs="Times New Roman"/>
          <w:sz w:val="24"/>
          <w:szCs w:val="24"/>
        </w:rPr>
        <w:t>Każdy Wykonawca może złożyć tylko jedną</w:t>
      </w:r>
      <w:r w:rsidRPr="008B2ECC">
        <w:rPr>
          <w:rFonts w:ascii="Times New Roman" w:hAnsi="Times New Roman" w:cs="Times New Roman"/>
          <w:spacing w:val="-8"/>
          <w:sz w:val="24"/>
          <w:szCs w:val="24"/>
        </w:rPr>
        <w:t xml:space="preserve"> </w:t>
      </w:r>
      <w:r w:rsidRPr="008B2ECC">
        <w:rPr>
          <w:rFonts w:ascii="Times New Roman" w:hAnsi="Times New Roman" w:cs="Times New Roman"/>
          <w:sz w:val="24"/>
          <w:szCs w:val="24"/>
        </w:rPr>
        <w:t>ofertę.</w:t>
      </w:r>
    </w:p>
    <w:p w:rsidR="00E25229" w:rsidRPr="008B2ECC" w:rsidRDefault="00534E7E" w:rsidP="008B2ECC">
      <w:pPr>
        <w:pStyle w:val="Akapitzlist"/>
        <w:numPr>
          <w:ilvl w:val="1"/>
          <w:numId w:val="16"/>
        </w:numPr>
        <w:tabs>
          <w:tab w:val="left" w:pos="1034"/>
        </w:tabs>
        <w:spacing w:line="360" w:lineRule="auto"/>
        <w:ind w:left="1033" w:hanging="361"/>
        <w:jc w:val="both"/>
        <w:rPr>
          <w:rFonts w:ascii="Times New Roman" w:hAnsi="Times New Roman" w:cs="Times New Roman"/>
          <w:sz w:val="24"/>
          <w:szCs w:val="24"/>
        </w:rPr>
      </w:pPr>
      <w:r w:rsidRPr="008B2ECC">
        <w:rPr>
          <w:rFonts w:ascii="Times New Roman" w:hAnsi="Times New Roman" w:cs="Times New Roman"/>
          <w:sz w:val="24"/>
          <w:szCs w:val="24"/>
        </w:rPr>
        <w:t>Ofertę należy przygotować ściśle według wymagań określonych w niniejszej</w:t>
      </w:r>
      <w:r w:rsidRPr="008B2ECC">
        <w:rPr>
          <w:rFonts w:ascii="Times New Roman" w:hAnsi="Times New Roman" w:cs="Times New Roman"/>
          <w:spacing w:val="-10"/>
          <w:sz w:val="24"/>
          <w:szCs w:val="24"/>
        </w:rPr>
        <w:t xml:space="preserve"> </w:t>
      </w:r>
      <w:r w:rsidRPr="008B2ECC">
        <w:rPr>
          <w:rFonts w:ascii="Times New Roman" w:hAnsi="Times New Roman" w:cs="Times New Roman"/>
          <w:sz w:val="24"/>
          <w:szCs w:val="24"/>
        </w:rPr>
        <w:t>SIWZ.</w:t>
      </w:r>
    </w:p>
    <w:p w:rsidR="00E25229" w:rsidRPr="008B2ECC" w:rsidRDefault="00534E7E" w:rsidP="008B2ECC">
      <w:pPr>
        <w:pStyle w:val="Akapitzlist"/>
        <w:numPr>
          <w:ilvl w:val="1"/>
          <w:numId w:val="16"/>
        </w:numPr>
        <w:tabs>
          <w:tab w:val="left" w:pos="1034"/>
        </w:tabs>
        <w:spacing w:before="2" w:line="360" w:lineRule="auto"/>
        <w:ind w:left="1033" w:right="387" w:hanging="360"/>
        <w:jc w:val="both"/>
        <w:rPr>
          <w:rFonts w:ascii="Times New Roman" w:hAnsi="Times New Roman" w:cs="Times New Roman"/>
          <w:sz w:val="24"/>
          <w:szCs w:val="24"/>
        </w:rPr>
      </w:pPr>
      <w:r w:rsidRPr="008B2ECC">
        <w:rPr>
          <w:rFonts w:ascii="Times New Roman" w:hAnsi="Times New Roman" w:cs="Times New Roman"/>
          <w:sz w:val="24"/>
          <w:szCs w:val="24"/>
        </w:rPr>
        <w:t xml:space="preserve">Oferta musi być podpisana przez osoby upoważnione do reprezentowania Wykonawcy (Wykonawców wspólnie ubiegających się o udzielenie zamówienia). Oznacza to, iż jeżeli </w:t>
      </w:r>
      <w:r w:rsidR="008B2ECC">
        <w:rPr>
          <w:rFonts w:ascii="Times New Roman" w:hAnsi="Times New Roman" w:cs="Times New Roman"/>
          <w:sz w:val="24"/>
          <w:szCs w:val="24"/>
        </w:rPr>
        <w:t xml:space="preserve">                           </w:t>
      </w:r>
      <w:r w:rsidRPr="008B2ECC">
        <w:rPr>
          <w:rFonts w:ascii="Times New Roman" w:hAnsi="Times New Roman" w:cs="Times New Roman"/>
          <w:sz w:val="24"/>
          <w:szCs w:val="24"/>
        </w:rPr>
        <w:t>z dokumentu(ów) określającego(ych) status prawny Wykonawcy(ów) lub pełnomocnictwa (pełnomocnictw) wynika, iż do reprezentowania Wykonawcy(ów) upoważnionych jest łącznie kilka osób dokumenty wchodzące w skład oferty muszą być podpisane przez wszystkie te osoby.</w:t>
      </w:r>
    </w:p>
    <w:p w:rsidR="00E25229" w:rsidRPr="008B2ECC" w:rsidRDefault="00534E7E" w:rsidP="008B2ECC">
      <w:pPr>
        <w:pStyle w:val="Akapitzlist"/>
        <w:numPr>
          <w:ilvl w:val="1"/>
          <w:numId w:val="16"/>
        </w:numPr>
        <w:tabs>
          <w:tab w:val="left" w:pos="1034"/>
        </w:tabs>
        <w:spacing w:line="360" w:lineRule="auto"/>
        <w:ind w:left="1033" w:right="382" w:hanging="360"/>
        <w:jc w:val="both"/>
        <w:rPr>
          <w:rFonts w:ascii="Times New Roman" w:hAnsi="Times New Roman" w:cs="Times New Roman"/>
          <w:sz w:val="24"/>
          <w:szCs w:val="24"/>
        </w:rPr>
      </w:pPr>
      <w:r w:rsidRPr="008B2ECC">
        <w:rPr>
          <w:rFonts w:ascii="Times New Roman" w:hAnsi="Times New Roman" w:cs="Times New Roman"/>
          <w:sz w:val="24"/>
          <w:szCs w:val="24"/>
        </w:rPr>
        <w:t xml:space="preserve">Upoważnienie osób podpisujących ofertę do jej podpisania musi bezpośrednio wynikać </w:t>
      </w:r>
      <w:r w:rsidR="008B2ECC">
        <w:rPr>
          <w:rFonts w:ascii="Times New Roman" w:hAnsi="Times New Roman" w:cs="Times New Roman"/>
          <w:sz w:val="24"/>
          <w:szCs w:val="24"/>
        </w:rPr>
        <w:t xml:space="preserve">                       </w:t>
      </w:r>
      <w:r w:rsidRPr="008B2ECC">
        <w:rPr>
          <w:rFonts w:ascii="Times New Roman" w:hAnsi="Times New Roman" w:cs="Times New Roman"/>
          <w:sz w:val="24"/>
          <w:szCs w:val="24"/>
        </w:rPr>
        <w:t>z dokumentów dołączonych do oferty. Oznacza to, że jeżeli upoważnienie takie nie wynika wprost z dokumentu stwierdzającego status prawny Wykonawcy (odpisu z właściwego rejestru lub zaświadczenia o wpisie do ewidencji działalności gospodarczej) to do oferty należy dołączyć</w:t>
      </w:r>
      <w:r w:rsidRPr="008B2ECC">
        <w:rPr>
          <w:rFonts w:ascii="Times New Roman" w:hAnsi="Times New Roman" w:cs="Times New Roman"/>
          <w:sz w:val="24"/>
          <w:szCs w:val="24"/>
          <w:u w:val="single"/>
        </w:rPr>
        <w:t xml:space="preserve"> oryginał lub kopię poświadczoną notarialnie stosownego pełnomocnictwa</w:t>
      </w:r>
      <w:r w:rsidRPr="008B2ECC">
        <w:rPr>
          <w:rFonts w:ascii="Times New Roman" w:hAnsi="Times New Roman" w:cs="Times New Roman"/>
          <w:sz w:val="24"/>
          <w:szCs w:val="24"/>
        </w:rPr>
        <w:t xml:space="preserve"> wystawionego przez osoby do tego</w:t>
      </w:r>
      <w:r w:rsidRPr="008B2ECC">
        <w:rPr>
          <w:rFonts w:ascii="Times New Roman" w:hAnsi="Times New Roman" w:cs="Times New Roman"/>
          <w:spacing w:val="-5"/>
          <w:sz w:val="24"/>
          <w:szCs w:val="24"/>
        </w:rPr>
        <w:t xml:space="preserve"> </w:t>
      </w:r>
      <w:r w:rsidRPr="008B2ECC">
        <w:rPr>
          <w:rFonts w:ascii="Times New Roman" w:hAnsi="Times New Roman" w:cs="Times New Roman"/>
          <w:sz w:val="24"/>
          <w:szCs w:val="24"/>
        </w:rPr>
        <w:t>upoważnione.</w:t>
      </w:r>
    </w:p>
    <w:p w:rsidR="00E25229" w:rsidRPr="008B2ECC" w:rsidRDefault="00534E7E" w:rsidP="008B2ECC">
      <w:pPr>
        <w:pStyle w:val="Akapitzlist"/>
        <w:numPr>
          <w:ilvl w:val="1"/>
          <w:numId w:val="16"/>
        </w:numPr>
        <w:tabs>
          <w:tab w:val="left" w:pos="1034"/>
        </w:tabs>
        <w:spacing w:line="360" w:lineRule="auto"/>
        <w:ind w:left="1033" w:right="384" w:hanging="360"/>
        <w:jc w:val="both"/>
        <w:rPr>
          <w:rFonts w:ascii="Times New Roman" w:hAnsi="Times New Roman" w:cs="Times New Roman"/>
          <w:sz w:val="24"/>
          <w:szCs w:val="24"/>
        </w:rPr>
      </w:pPr>
      <w:r w:rsidRPr="008B2ECC">
        <w:rPr>
          <w:rFonts w:ascii="Times New Roman" w:hAnsi="Times New Roman" w:cs="Times New Roman"/>
          <w:sz w:val="24"/>
          <w:szCs w:val="24"/>
        </w:rPr>
        <w:t xml:space="preserve">Wzory dokumentów dołączonych do niniejszej </w:t>
      </w:r>
      <w:r w:rsidRPr="008B2ECC">
        <w:rPr>
          <w:rFonts w:ascii="Times New Roman" w:hAnsi="Times New Roman" w:cs="Times New Roman"/>
          <w:spacing w:val="-3"/>
          <w:sz w:val="24"/>
          <w:szCs w:val="24"/>
        </w:rPr>
        <w:t xml:space="preserve">IDW </w:t>
      </w:r>
      <w:r w:rsidRPr="008B2ECC">
        <w:rPr>
          <w:rFonts w:ascii="Times New Roman" w:hAnsi="Times New Roman" w:cs="Times New Roman"/>
          <w:sz w:val="24"/>
          <w:szCs w:val="24"/>
        </w:rPr>
        <w:t xml:space="preserve">powinny zostać wypełnione przez Wykonawcę i dołączone do oferty </w:t>
      </w:r>
      <w:r w:rsidRPr="008B2ECC">
        <w:rPr>
          <w:rFonts w:ascii="Times New Roman" w:hAnsi="Times New Roman" w:cs="Times New Roman"/>
          <w:sz w:val="24"/>
          <w:szCs w:val="24"/>
          <w:u w:val="single"/>
        </w:rPr>
        <w:t xml:space="preserve">bądź też przygotowane przez Wykonawcę w zgodnej </w:t>
      </w:r>
      <w:r w:rsidR="008B2ECC">
        <w:rPr>
          <w:rFonts w:ascii="Times New Roman" w:hAnsi="Times New Roman" w:cs="Times New Roman"/>
          <w:sz w:val="24"/>
          <w:szCs w:val="24"/>
          <w:u w:val="single"/>
        </w:rPr>
        <w:t xml:space="preserve">                           </w:t>
      </w:r>
      <w:r w:rsidRPr="008B2ECC">
        <w:rPr>
          <w:rFonts w:ascii="Times New Roman" w:hAnsi="Times New Roman" w:cs="Times New Roman"/>
          <w:sz w:val="24"/>
          <w:szCs w:val="24"/>
          <w:u w:val="single"/>
        </w:rPr>
        <w:t>z niniejszą IDW treści. Dokumenty opracowane przez Wykonawcę musza zawierać co najmniej treść zawartą we wzorach dokumentów dołączonych do niniejszej</w:t>
      </w:r>
      <w:r w:rsidRPr="008B2ECC">
        <w:rPr>
          <w:rFonts w:ascii="Times New Roman" w:hAnsi="Times New Roman" w:cs="Times New Roman"/>
          <w:spacing w:val="-8"/>
          <w:sz w:val="24"/>
          <w:szCs w:val="24"/>
          <w:u w:val="single"/>
        </w:rPr>
        <w:t xml:space="preserve"> </w:t>
      </w:r>
      <w:r w:rsidRPr="008B2ECC">
        <w:rPr>
          <w:rFonts w:ascii="Times New Roman" w:hAnsi="Times New Roman" w:cs="Times New Roman"/>
          <w:spacing w:val="-3"/>
          <w:sz w:val="24"/>
          <w:szCs w:val="24"/>
          <w:u w:val="single"/>
        </w:rPr>
        <w:t>IDW</w:t>
      </w:r>
    </w:p>
    <w:p w:rsidR="00E25229" w:rsidRPr="008B2ECC" w:rsidRDefault="00534E7E" w:rsidP="008B2ECC">
      <w:pPr>
        <w:pStyle w:val="Akapitzlist"/>
        <w:numPr>
          <w:ilvl w:val="1"/>
          <w:numId w:val="16"/>
        </w:numPr>
        <w:tabs>
          <w:tab w:val="left" w:pos="1034"/>
        </w:tabs>
        <w:spacing w:line="360" w:lineRule="auto"/>
        <w:ind w:left="1033" w:right="387" w:hanging="360"/>
        <w:jc w:val="both"/>
        <w:rPr>
          <w:rFonts w:ascii="Times New Roman" w:hAnsi="Times New Roman" w:cs="Times New Roman"/>
          <w:sz w:val="24"/>
          <w:szCs w:val="24"/>
        </w:rPr>
      </w:pPr>
      <w:r w:rsidRPr="008B2ECC">
        <w:rPr>
          <w:rFonts w:ascii="Times New Roman" w:hAnsi="Times New Roman" w:cs="Times New Roman"/>
          <w:sz w:val="24"/>
          <w:szCs w:val="24"/>
        </w:rPr>
        <w:t>We wszystkich przypadkach, gdzie jest mowa o pieczątkach, Zamawiający dopuszcza złożenie czytelnego zapisu o treści pieczęci zawierającego co najmniej oznaczenie nazwy firmy i siedziby.</w:t>
      </w:r>
    </w:p>
    <w:p w:rsidR="00E25229" w:rsidRPr="008B2ECC" w:rsidRDefault="00534E7E" w:rsidP="008B2ECC">
      <w:pPr>
        <w:pStyle w:val="Akapitzlist"/>
        <w:numPr>
          <w:ilvl w:val="1"/>
          <w:numId w:val="16"/>
        </w:numPr>
        <w:tabs>
          <w:tab w:val="left" w:pos="1034"/>
        </w:tabs>
        <w:spacing w:before="1" w:line="360" w:lineRule="auto"/>
        <w:ind w:left="1033" w:right="387" w:hanging="360"/>
        <w:jc w:val="both"/>
        <w:rPr>
          <w:rFonts w:ascii="Times New Roman" w:hAnsi="Times New Roman" w:cs="Times New Roman"/>
          <w:sz w:val="24"/>
          <w:szCs w:val="24"/>
        </w:rPr>
      </w:pPr>
      <w:r w:rsidRPr="008B2ECC">
        <w:rPr>
          <w:rFonts w:ascii="Times New Roman" w:hAnsi="Times New Roman" w:cs="Times New Roman"/>
          <w:sz w:val="24"/>
          <w:szCs w:val="24"/>
        </w:rPr>
        <w:t>Zamawiający zwróci Wykonawcom, których oferty nie zostały wybrane, na ich wniosek, złożone przez nich plany, projekty, rysunki, modele, próbki, wzory, programy komputerowe oraz inne podobne materiały. Żadne inne dokumenty wchodzące w skład oferty, w tym również te przedstawiane w formie oryginałów, nie podlegają zwrotowi przez</w:t>
      </w:r>
      <w:r w:rsidRPr="008B2ECC">
        <w:rPr>
          <w:rFonts w:ascii="Times New Roman" w:hAnsi="Times New Roman" w:cs="Times New Roman"/>
          <w:spacing w:val="-11"/>
          <w:sz w:val="24"/>
          <w:szCs w:val="24"/>
        </w:rPr>
        <w:t xml:space="preserve"> </w:t>
      </w:r>
      <w:r w:rsidRPr="008B2ECC">
        <w:rPr>
          <w:rFonts w:ascii="Times New Roman" w:hAnsi="Times New Roman" w:cs="Times New Roman"/>
          <w:sz w:val="24"/>
          <w:szCs w:val="24"/>
        </w:rPr>
        <w:t>Zamawiającego.</w:t>
      </w:r>
    </w:p>
    <w:p w:rsidR="00E25229" w:rsidRPr="008B2ECC" w:rsidRDefault="00534E7E" w:rsidP="008B2ECC">
      <w:pPr>
        <w:pStyle w:val="Akapitzlist"/>
        <w:numPr>
          <w:ilvl w:val="1"/>
          <w:numId w:val="16"/>
        </w:numPr>
        <w:tabs>
          <w:tab w:val="left" w:pos="1034"/>
        </w:tabs>
        <w:spacing w:line="360" w:lineRule="auto"/>
        <w:ind w:left="1033" w:right="388" w:hanging="360"/>
        <w:jc w:val="both"/>
        <w:rPr>
          <w:rFonts w:ascii="Times New Roman" w:hAnsi="Times New Roman" w:cs="Times New Roman"/>
          <w:sz w:val="24"/>
          <w:szCs w:val="24"/>
        </w:rPr>
      </w:pPr>
      <w:r w:rsidRPr="008B2ECC">
        <w:rPr>
          <w:rFonts w:ascii="Times New Roman" w:hAnsi="Times New Roman" w:cs="Times New Roman"/>
          <w:sz w:val="24"/>
          <w:szCs w:val="24"/>
        </w:rPr>
        <w:t xml:space="preserve">Wykonawca ponosi wszelkie koszty związane z przygotowaniem i złożeniem oferty </w:t>
      </w:r>
      <w:r w:rsidR="008B2ECC">
        <w:rPr>
          <w:rFonts w:ascii="Times New Roman" w:hAnsi="Times New Roman" w:cs="Times New Roman"/>
          <w:sz w:val="24"/>
          <w:szCs w:val="24"/>
        </w:rPr>
        <w:t xml:space="preserve">                              </w:t>
      </w:r>
      <w:r w:rsidRPr="008B2ECC">
        <w:rPr>
          <w:rFonts w:ascii="Times New Roman" w:hAnsi="Times New Roman" w:cs="Times New Roman"/>
          <w:sz w:val="24"/>
          <w:szCs w:val="24"/>
        </w:rPr>
        <w:t>z uwzględnieniem treści art. 93 ust. 4 ustawy</w:t>
      </w:r>
      <w:r w:rsidRPr="008B2ECC">
        <w:rPr>
          <w:rFonts w:ascii="Times New Roman" w:hAnsi="Times New Roman" w:cs="Times New Roman"/>
          <w:spacing w:val="-9"/>
          <w:sz w:val="24"/>
          <w:szCs w:val="24"/>
        </w:rPr>
        <w:t xml:space="preserve"> </w:t>
      </w:r>
      <w:r w:rsidRPr="008B2ECC">
        <w:rPr>
          <w:rFonts w:ascii="Times New Roman" w:hAnsi="Times New Roman" w:cs="Times New Roman"/>
          <w:sz w:val="24"/>
          <w:szCs w:val="24"/>
        </w:rPr>
        <w:t>Pzp.</w:t>
      </w:r>
    </w:p>
    <w:p w:rsidR="00E25229" w:rsidRPr="008B2ECC" w:rsidRDefault="00534E7E" w:rsidP="008B2ECC">
      <w:pPr>
        <w:pStyle w:val="Heading2"/>
        <w:numPr>
          <w:ilvl w:val="0"/>
          <w:numId w:val="16"/>
        </w:numPr>
        <w:tabs>
          <w:tab w:val="left" w:pos="674"/>
        </w:tabs>
        <w:spacing w:before="184" w:line="360" w:lineRule="auto"/>
        <w:ind w:hanging="362"/>
        <w:jc w:val="both"/>
        <w:rPr>
          <w:rFonts w:ascii="Times New Roman" w:hAnsi="Times New Roman" w:cs="Times New Roman"/>
          <w:sz w:val="24"/>
          <w:szCs w:val="24"/>
        </w:rPr>
      </w:pPr>
      <w:r w:rsidRPr="008B2ECC">
        <w:rPr>
          <w:rFonts w:ascii="Times New Roman" w:hAnsi="Times New Roman" w:cs="Times New Roman"/>
          <w:sz w:val="24"/>
          <w:szCs w:val="24"/>
        </w:rPr>
        <w:t>Forma</w:t>
      </w:r>
      <w:r w:rsidRPr="008B2ECC">
        <w:rPr>
          <w:rFonts w:ascii="Times New Roman" w:hAnsi="Times New Roman" w:cs="Times New Roman"/>
          <w:spacing w:val="-1"/>
          <w:sz w:val="24"/>
          <w:szCs w:val="24"/>
        </w:rPr>
        <w:t xml:space="preserve"> </w:t>
      </w:r>
      <w:r w:rsidRPr="008B2ECC">
        <w:rPr>
          <w:rFonts w:ascii="Times New Roman" w:hAnsi="Times New Roman" w:cs="Times New Roman"/>
          <w:sz w:val="24"/>
          <w:szCs w:val="24"/>
        </w:rPr>
        <w:t>oferty.</w:t>
      </w:r>
    </w:p>
    <w:p w:rsidR="00E25229" w:rsidRPr="008B2ECC" w:rsidRDefault="00534E7E" w:rsidP="008B2ECC">
      <w:pPr>
        <w:pStyle w:val="Akapitzlist"/>
        <w:numPr>
          <w:ilvl w:val="1"/>
          <w:numId w:val="16"/>
        </w:numPr>
        <w:tabs>
          <w:tab w:val="left" w:pos="1026"/>
        </w:tabs>
        <w:spacing w:line="360" w:lineRule="auto"/>
        <w:ind w:left="1047" w:right="661" w:hanging="399"/>
        <w:jc w:val="both"/>
        <w:rPr>
          <w:rFonts w:ascii="Times New Roman" w:hAnsi="Times New Roman" w:cs="Times New Roman"/>
          <w:sz w:val="24"/>
          <w:szCs w:val="24"/>
        </w:rPr>
      </w:pPr>
      <w:r w:rsidRPr="008B2ECC">
        <w:rPr>
          <w:rFonts w:ascii="Times New Roman" w:hAnsi="Times New Roman" w:cs="Times New Roman"/>
          <w:sz w:val="24"/>
          <w:szCs w:val="24"/>
        </w:rPr>
        <w:lastRenderedPageBreak/>
        <w:t>Oferta musi być sporządzona w języku polskim, mieć formę pisemną i format nie większy niż A4.</w:t>
      </w:r>
      <w:r w:rsidRPr="008B2ECC">
        <w:rPr>
          <w:rFonts w:ascii="Times New Roman" w:hAnsi="Times New Roman" w:cs="Times New Roman"/>
          <w:spacing w:val="-2"/>
          <w:sz w:val="24"/>
          <w:szCs w:val="24"/>
        </w:rPr>
        <w:t xml:space="preserve"> </w:t>
      </w:r>
      <w:r w:rsidRPr="008B2ECC">
        <w:rPr>
          <w:rFonts w:ascii="Times New Roman" w:hAnsi="Times New Roman" w:cs="Times New Roman"/>
          <w:sz w:val="24"/>
          <w:szCs w:val="24"/>
        </w:rPr>
        <w:t>Arkusze</w:t>
      </w:r>
      <w:r w:rsidRPr="008B2ECC">
        <w:rPr>
          <w:rFonts w:ascii="Times New Roman" w:hAnsi="Times New Roman" w:cs="Times New Roman"/>
          <w:spacing w:val="-3"/>
          <w:sz w:val="24"/>
          <w:szCs w:val="24"/>
        </w:rPr>
        <w:t xml:space="preserve"> </w:t>
      </w:r>
      <w:r w:rsidRPr="008B2ECC">
        <w:rPr>
          <w:rFonts w:ascii="Times New Roman" w:hAnsi="Times New Roman" w:cs="Times New Roman"/>
          <w:sz w:val="24"/>
          <w:szCs w:val="24"/>
        </w:rPr>
        <w:t>o</w:t>
      </w:r>
      <w:r w:rsidRPr="008B2ECC">
        <w:rPr>
          <w:rFonts w:ascii="Times New Roman" w:hAnsi="Times New Roman" w:cs="Times New Roman"/>
          <w:spacing w:val="-3"/>
          <w:sz w:val="24"/>
          <w:szCs w:val="24"/>
        </w:rPr>
        <w:t xml:space="preserve"> </w:t>
      </w:r>
      <w:r w:rsidRPr="008B2ECC">
        <w:rPr>
          <w:rFonts w:ascii="Times New Roman" w:hAnsi="Times New Roman" w:cs="Times New Roman"/>
          <w:sz w:val="24"/>
          <w:szCs w:val="24"/>
        </w:rPr>
        <w:t>większych</w:t>
      </w:r>
      <w:r w:rsidRPr="008B2ECC">
        <w:rPr>
          <w:rFonts w:ascii="Times New Roman" w:hAnsi="Times New Roman" w:cs="Times New Roman"/>
          <w:spacing w:val="-5"/>
          <w:sz w:val="24"/>
          <w:szCs w:val="24"/>
        </w:rPr>
        <w:t xml:space="preserve"> </w:t>
      </w:r>
      <w:r w:rsidRPr="008B2ECC">
        <w:rPr>
          <w:rFonts w:ascii="Times New Roman" w:hAnsi="Times New Roman" w:cs="Times New Roman"/>
          <w:sz w:val="24"/>
          <w:szCs w:val="24"/>
        </w:rPr>
        <w:t>formatach</w:t>
      </w:r>
      <w:r w:rsidRPr="008B2ECC">
        <w:rPr>
          <w:rFonts w:ascii="Times New Roman" w:hAnsi="Times New Roman" w:cs="Times New Roman"/>
          <w:spacing w:val="-3"/>
          <w:sz w:val="24"/>
          <w:szCs w:val="24"/>
        </w:rPr>
        <w:t xml:space="preserve"> </w:t>
      </w:r>
      <w:r w:rsidRPr="008B2ECC">
        <w:rPr>
          <w:rFonts w:ascii="Times New Roman" w:hAnsi="Times New Roman" w:cs="Times New Roman"/>
          <w:sz w:val="24"/>
          <w:szCs w:val="24"/>
        </w:rPr>
        <w:t>należy</w:t>
      </w:r>
      <w:r w:rsidRPr="008B2ECC">
        <w:rPr>
          <w:rFonts w:ascii="Times New Roman" w:hAnsi="Times New Roman" w:cs="Times New Roman"/>
          <w:spacing w:val="-6"/>
          <w:sz w:val="24"/>
          <w:szCs w:val="24"/>
        </w:rPr>
        <w:t xml:space="preserve"> </w:t>
      </w:r>
      <w:r w:rsidRPr="008B2ECC">
        <w:rPr>
          <w:rFonts w:ascii="Times New Roman" w:hAnsi="Times New Roman" w:cs="Times New Roman"/>
          <w:sz w:val="24"/>
          <w:szCs w:val="24"/>
        </w:rPr>
        <w:t>złożyć</w:t>
      </w:r>
      <w:r w:rsidRPr="008B2ECC">
        <w:rPr>
          <w:rFonts w:ascii="Times New Roman" w:hAnsi="Times New Roman" w:cs="Times New Roman"/>
          <w:spacing w:val="-2"/>
          <w:sz w:val="24"/>
          <w:szCs w:val="24"/>
        </w:rPr>
        <w:t xml:space="preserve"> </w:t>
      </w:r>
      <w:r w:rsidRPr="008B2ECC">
        <w:rPr>
          <w:rFonts w:ascii="Times New Roman" w:hAnsi="Times New Roman" w:cs="Times New Roman"/>
          <w:sz w:val="24"/>
          <w:szCs w:val="24"/>
        </w:rPr>
        <w:t>do</w:t>
      </w:r>
      <w:r w:rsidRPr="008B2ECC">
        <w:rPr>
          <w:rFonts w:ascii="Times New Roman" w:hAnsi="Times New Roman" w:cs="Times New Roman"/>
          <w:spacing w:val="-5"/>
          <w:sz w:val="24"/>
          <w:szCs w:val="24"/>
        </w:rPr>
        <w:t xml:space="preserve"> </w:t>
      </w:r>
      <w:r w:rsidRPr="008B2ECC">
        <w:rPr>
          <w:rFonts w:ascii="Times New Roman" w:hAnsi="Times New Roman" w:cs="Times New Roman"/>
          <w:sz w:val="24"/>
          <w:szCs w:val="24"/>
        </w:rPr>
        <w:t>formatu</w:t>
      </w:r>
      <w:r w:rsidRPr="008B2ECC">
        <w:rPr>
          <w:rFonts w:ascii="Times New Roman" w:hAnsi="Times New Roman" w:cs="Times New Roman"/>
          <w:spacing w:val="-6"/>
          <w:sz w:val="24"/>
          <w:szCs w:val="24"/>
        </w:rPr>
        <w:t xml:space="preserve"> </w:t>
      </w:r>
      <w:r w:rsidRPr="008B2ECC">
        <w:rPr>
          <w:rFonts w:ascii="Times New Roman" w:hAnsi="Times New Roman" w:cs="Times New Roman"/>
          <w:sz w:val="24"/>
          <w:szCs w:val="24"/>
        </w:rPr>
        <w:t>A4.</w:t>
      </w:r>
      <w:r w:rsidRPr="008B2ECC">
        <w:rPr>
          <w:rFonts w:ascii="Times New Roman" w:hAnsi="Times New Roman" w:cs="Times New Roman"/>
          <w:spacing w:val="-6"/>
          <w:sz w:val="24"/>
          <w:szCs w:val="24"/>
        </w:rPr>
        <w:t xml:space="preserve"> </w:t>
      </w:r>
      <w:r w:rsidRPr="008B2ECC">
        <w:rPr>
          <w:rFonts w:ascii="Times New Roman" w:hAnsi="Times New Roman" w:cs="Times New Roman"/>
          <w:sz w:val="24"/>
          <w:szCs w:val="24"/>
        </w:rPr>
        <w:t>Dokumenty</w:t>
      </w:r>
      <w:r w:rsidRPr="008B2ECC">
        <w:rPr>
          <w:rFonts w:ascii="Times New Roman" w:hAnsi="Times New Roman" w:cs="Times New Roman"/>
          <w:spacing w:val="-5"/>
          <w:sz w:val="24"/>
          <w:szCs w:val="24"/>
        </w:rPr>
        <w:t xml:space="preserve"> </w:t>
      </w:r>
      <w:r w:rsidRPr="008B2ECC">
        <w:rPr>
          <w:rFonts w:ascii="Times New Roman" w:hAnsi="Times New Roman" w:cs="Times New Roman"/>
          <w:sz w:val="24"/>
          <w:szCs w:val="24"/>
        </w:rPr>
        <w:t>sporządzone</w:t>
      </w:r>
      <w:r w:rsidRPr="008B2ECC">
        <w:rPr>
          <w:rFonts w:ascii="Times New Roman" w:hAnsi="Times New Roman" w:cs="Times New Roman"/>
          <w:spacing w:val="-1"/>
          <w:sz w:val="24"/>
          <w:szCs w:val="24"/>
        </w:rPr>
        <w:t xml:space="preserve"> </w:t>
      </w:r>
      <w:r w:rsidRPr="008B2ECC">
        <w:rPr>
          <w:rFonts w:ascii="Times New Roman" w:hAnsi="Times New Roman" w:cs="Times New Roman"/>
          <w:sz w:val="24"/>
          <w:szCs w:val="24"/>
        </w:rPr>
        <w:t>w języku obcym są składane w formie oryginału, odpisu, wypisu, wyciągu lub kopii wraz z tłumaczeniem na język</w:t>
      </w:r>
      <w:r w:rsidRPr="008B2ECC">
        <w:rPr>
          <w:rFonts w:ascii="Times New Roman" w:hAnsi="Times New Roman" w:cs="Times New Roman"/>
          <w:spacing w:val="1"/>
          <w:sz w:val="24"/>
          <w:szCs w:val="24"/>
        </w:rPr>
        <w:t xml:space="preserve"> </w:t>
      </w:r>
      <w:r w:rsidRPr="008B2ECC">
        <w:rPr>
          <w:rFonts w:ascii="Times New Roman" w:hAnsi="Times New Roman" w:cs="Times New Roman"/>
          <w:sz w:val="24"/>
          <w:szCs w:val="24"/>
        </w:rPr>
        <w:t>polski..</w:t>
      </w:r>
    </w:p>
    <w:p w:rsidR="00E25229" w:rsidRPr="008B2ECC" w:rsidRDefault="00534E7E" w:rsidP="008B2ECC">
      <w:pPr>
        <w:pStyle w:val="Akapitzlist"/>
        <w:numPr>
          <w:ilvl w:val="1"/>
          <w:numId w:val="16"/>
        </w:numPr>
        <w:tabs>
          <w:tab w:val="left" w:pos="1000"/>
        </w:tabs>
        <w:spacing w:line="360" w:lineRule="auto"/>
        <w:ind w:left="1047" w:right="715" w:hanging="365"/>
        <w:jc w:val="both"/>
        <w:rPr>
          <w:rFonts w:ascii="Times New Roman" w:hAnsi="Times New Roman" w:cs="Times New Roman"/>
          <w:sz w:val="24"/>
          <w:szCs w:val="24"/>
        </w:rPr>
      </w:pPr>
      <w:r w:rsidRPr="008B2ECC">
        <w:rPr>
          <w:rFonts w:ascii="Times New Roman" w:hAnsi="Times New Roman" w:cs="Times New Roman"/>
          <w:sz w:val="24"/>
          <w:szCs w:val="24"/>
        </w:rPr>
        <w:t>Stosowne wypełnienia we wzorach dokumentów stanowiących załączniki do niniejszej IDW i wchodzących następnie w skład oferty mogą być dokonane komputerowo, maszynowo lub ręcznie. Dokumenty przygotowywane samodzielnie przez Wykonawcę na podstawie wzorów stanowiących załączniki do niniejszej IDW powinny mieć formę wydruku komputerowego lub maszynopisu.</w:t>
      </w:r>
    </w:p>
    <w:p w:rsidR="00E25229" w:rsidRPr="008B2ECC" w:rsidRDefault="00534E7E" w:rsidP="0046610F">
      <w:pPr>
        <w:pStyle w:val="Akapitzlist"/>
        <w:numPr>
          <w:ilvl w:val="1"/>
          <w:numId w:val="16"/>
        </w:numPr>
        <w:tabs>
          <w:tab w:val="left" w:pos="1062"/>
          <w:tab w:val="left" w:pos="10206"/>
        </w:tabs>
        <w:spacing w:before="1" w:line="360" w:lineRule="auto"/>
        <w:ind w:left="1050" w:right="564" w:hanging="368"/>
        <w:jc w:val="both"/>
        <w:rPr>
          <w:rFonts w:ascii="Times New Roman" w:hAnsi="Times New Roman" w:cs="Times New Roman"/>
          <w:sz w:val="24"/>
          <w:szCs w:val="24"/>
        </w:rPr>
      </w:pPr>
      <w:r w:rsidRPr="008B2ECC">
        <w:rPr>
          <w:rFonts w:ascii="Times New Roman" w:hAnsi="Times New Roman" w:cs="Times New Roman"/>
          <w:sz w:val="24"/>
          <w:szCs w:val="24"/>
        </w:rPr>
        <w:t>Całość</w:t>
      </w:r>
      <w:r w:rsidRPr="008B2ECC">
        <w:rPr>
          <w:rFonts w:ascii="Times New Roman" w:hAnsi="Times New Roman" w:cs="Times New Roman"/>
          <w:spacing w:val="-7"/>
          <w:sz w:val="24"/>
          <w:szCs w:val="24"/>
        </w:rPr>
        <w:t xml:space="preserve"> </w:t>
      </w:r>
      <w:r w:rsidRPr="008B2ECC">
        <w:rPr>
          <w:rFonts w:ascii="Times New Roman" w:hAnsi="Times New Roman" w:cs="Times New Roman"/>
          <w:sz w:val="24"/>
          <w:szCs w:val="24"/>
        </w:rPr>
        <w:t>oferty</w:t>
      </w:r>
      <w:r w:rsidRPr="008B2ECC">
        <w:rPr>
          <w:rFonts w:ascii="Times New Roman" w:hAnsi="Times New Roman" w:cs="Times New Roman"/>
          <w:spacing w:val="-7"/>
          <w:sz w:val="24"/>
          <w:szCs w:val="24"/>
        </w:rPr>
        <w:t xml:space="preserve"> </w:t>
      </w:r>
      <w:r w:rsidRPr="008B2ECC">
        <w:rPr>
          <w:rFonts w:ascii="Times New Roman" w:hAnsi="Times New Roman" w:cs="Times New Roman"/>
          <w:sz w:val="24"/>
          <w:szCs w:val="24"/>
        </w:rPr>
        <w:t>powinna</w:t>
      </w:r>
      <w:r w:rsidRPr="008B2ECC">
        <w:rPr>
          <w:rFonts w:ascii="Times New Roman" w:hAnsi="Times New Roman" w:cs="Times New Roman"/>
          <w:spacing w:val="-5"/>
          <w:sz w:val="24"/>
          <w:szCs w:val="24"/>
        </w:rPr>
        <w:t xml:space="preserve"> </w:t>
      </w:r>
      <w:r w:rsidRPr="008B2ECC">
        <w:rPr>
          <w:rFonts w:ascii="Times New Roman" w:hAnsi="Times New Roman" w:cs="Times New Roman"/>
          <w:sz w:val="24"/>
          <w:szCs w:val="24"/>
        </w:rPr>
        <w:t>być</w:t>
      </w:r>
      <w:r w:rsidRPr="008B2ECC">
        <w:rPr>
          <w:rFonts w:ascii="Times New Roman" w:hAnsi="Times New Roman" w:cs="Times New Roman"/>
          <w:spacing w:val="-4"/>
          <w:sz w:val="24"/>
          <w:szCs w:val="24"/>
        </w:rPr>
        <w:t xml:space="preserve"> </w:t>
      </w:r>
      <w:r w:rsidRPr="008B2ECC">
        <w:rPr>
          <w:rFonts w:ascii="Times New Roman" w:hAnsi="Times New Roman" w:cs="Times New Roman"/>
          <w:sz w:val="24"/>
          <w:szCs w:val="24"/>
        </w:rPr>
        <w:t>złożona</w:t>
      </w:r>
      <w:r w:rsidRPr="008B2ECC">
        <w:rPr>
          <w:rFonts w:ascii="Times New Roman" w:hAnsi="Times New Roman" w:cs="Times New Roman"/>
          <w:spacing w:val="-2"/>
          <w:sz w:val="24"/>
          <w:szCs w:val="24"/>
        </w:rPr>
        <w:t xml:space="preserve"> </w:t>
      </w:r>
      <w:r w:rsidRPr="008B2ECC">
        <w:rPr>
          <w:rFonts w:ascii="Times New Roman" w:hAnsi="Times New Roman" w:cs="Times New Roman"/>
          <w:sz w:val="24"/>
          <w:szCs w:val="24"/>
        </w:rPr>
        <w:t>w</w:t>
      </w:r>
      <w:r w:rsidRPr="008B2ECC">
        <w:rPr>
          <w:rFonts w:ascii="Times New Roman" w:hAnsi="Times New Roman" w:cs="Times New Roman"/>
          <w:spacing w:val="-8"/>
          <w:sz w:val="24"/>
          <w:szCs w:val="24"/>
        </w:rPr>
        <w:t xml:space="preserve"> </w:t>
      </w:r>
      <w:r w:rsidRPr="008B2ECC">
        <w:rPr>
          <w:rFonts w:ascii="Times New Roman" w:hAnsi="Times New Roman" w:cs="Times New Roman"/>
          <w:sz w:val="24"/>
          <w:szCs w:val="24"/>
        </w:rPr>
        <w:t>formie</w:t>
      </w:r>
      <w:r w:rsidRPr="008B2ECC">
        <w:rPr>
          <w:rFonts w:ascii="Times New Roman" w:hAnsi="Times New Roman" w:cs="Times New Roman"/>
          <w:spacing w:val="-5"/>
          <w:sz w:val="24"/>
          <w:szCs w:val="24"/>
        </w:rPr>
        <w:t xml:space="preserve"> </w:t>
      </w:r>
      <w:r w:rsidRPr="008B2ECC">
        <w:rPr>
          <w:rFonts w:ascii="Times New Roman" w:hAnsi="Times New Roman" w:cs="Times New Roman"/>
          <w:sz w:val="24"/>
          <w:szCs w:val="24"/>
        </w:rPr>
        <w:t>uniemożliwiającej</w:t>
      </w:r>
      <w:r w:rsidRPr="008B2ECC">
        <w:rPr>
          <w:rFonts w:ascii="Times New Roman" w:hAnsi="Times New Roman" w:cs="Times New Roman"/>
          <w:spacing w:val="-5"/>
          <w:sz w:val="24"/>
          <w:szCs w:val="24"/>
        </w:rPr>
        <w:t xml:space="preserve"> </w:t>
      </w:r>
      <w:r w:rsidRPr="008B2ECC">
        <w:rPr>
          <w:rFonts w:ascii="Times New Roman" w:hAnsi="Times New Roman" w:cs="Times New Roman"/>
          <w:sz w:val="24"/>
          <w:szCs w:val="24"/>
        </w:rPr>
        <w:t>jej</w:t>
      </w:r>
      <w:r w:rsidRPr="008B2ECC">
        <w:rPr>
          <w:rFonts w:ascii="Times New Roman" w:hAnsi="Times New Roman" w:cs="Times New Roman"/>
          <w:spacing w:val="-5"/>
          <w:sz w:val="24"/>
          <w:szCs w:val="24"/>
        </w:rPr>
        <w:t xml:space="preserve"> </w:t>
      </w:r>
      <w:r w:rsidRPr="008B2ECC">
        <w:rPr>
          <w:rFonts w:ascii="Times New Roman" w:hAnsi="Times New Roman" w:cs="Times New Roman"/>
          <w:sz w:val="24"/>
          <w:szCs w:val="24"/>
        </w:rPr>
        <w:t>przypadkowe zdekompletowanie.</w:t>
      </w:r>
    </w:p>
    <w:p w:rsidR="00E25229" w:rsidRPr="008B2ECC" w:rsidRDefault="00534E7E" w:rsidP="008B2ECC">
      <w:pPr>
        <w:pStyle w:val="Akapitzlist"/>
        <w:numPr>
          <w:ilvl w:val="1"/>
          <w:numId w:val="16"/>
        </w:numPr>
        <w:tabs>
          <w:tab w:val="left" w:pos="1048"/>
        </w:tabs>
        <w:spacing w:line="360" w:lineRule="auto"/>
        <w:ind w:left="1040" w:right="740" w:hanging="368"/>
        <w:jc w:val="both"/>
        <w:rPr>
          <w:rFonts w:ascii="Times New Roman" w:hAnsi="Times New Roman" w:cs="Times New Roman"/>
          <w:sz w:val="24"/>
          <w:szCs w:val="24"/>
        </w:rPr>
      </w:pPr>
      <w:r w:rsidRPr="008B2ECC">
        <w:rPr>
          <w:rFonts w:ascii="Times New Roman" w:hAnsi="Times New Roman" w:cs="Times New Roman"/>
          <w:sz w:val="24"/>
          <w:szCs w:val="24"/>
        </w:rPr>
        <w:t>Wszystkie zapisane strony oferty powinny być ponumerowane. Strony te powinny być parafowane przez osobę (lub osoby jeżeli do reprezentowania Wykonawcy upoważnione są dwie lub więcej osoby) podpisującą (podpisujące) ofertę zgodnie z treścią dokumentu określającego status prawny Wykonawcy lub treścią załączonego do oferty pełnomocnictwa. Strony zawierające informacje nie wymagane przez Zamawiającego (np.:</w:t>
      </w:r>
      <w:r w:rsidR="00721274">
        <w:rPr>
          <w:rFonts w:ascii="Times New Roman" w:hAnsi="Times New Roman" w:cs="Times New Roman"/>
          <w:sz w:val="24"/>
          <w:szCs w:val="24"/>
        </w:rPr>
        <w:t xml:space="preserve"> </w:t>
      </w:r>
      <w:r w:rsidRPr="008B2ECC">
        <w:rPr>
          <w:rFonts w:ascii="Times New Roman" w:hAnsi="Times New Roman" w:cs="Times New Roman"/>
          <w:sz w:val="24"/>
          <w:szCs w:val="24"/>
        </w:rPr>
        <w:t>prospekty reklamowe o firmie, jej działalności, itp.) nie muszą być numerowane</w:t>
      </w:r>
      <w:r w:rsidR="00721274">
        <w:rPr>
          <w:rFonts w:ascii="Times New Roman" w:hAnsi="Times New Roman" w:cs="Times New Roman"/>
          <w:sz w:val="24"/>
          <w:szCs w:val="24"/>
        </w:rPr>
        <w:t xml:space="preserve">                    </w:t>
      </w:r>
      <w:r w:rsidRPr="008B2ECC">
        <w:rPr>
          <w:rFonts w:ascii="Times New Roman" w:hAnsi="Times New Roman" w:cs="Times New Roman"/>
          <w:sz w:val="24"/>
          <w:szCs w:val="24"/>
        </w:rPr>
        <w:t xml:space="preserve"> i</w:t>
      </w:r>
      <w:r w:rsidRPr="008B2ECC">
        <w:rPr>
          <w:rFonts w:ascii="Times New Roman" w:hAnsi="Times New Roman" w:cs="Times New Roman"/>
          <w:spacing w:val="-19"/>
          <w:sz w:val="24"/>
          <w:szCs w:val="24"/>
        </w:rPr>
        <w:t xml:space="preserve"> </w:t>
      </w:r>
      <w:r w:rsidRPr="008B2ECC">
        <w:rPr>
          <w:rFonts w:ascii="Times New Roman" w:hAnsi="Times New Roman" w:cs="Times New Roman"/>
          <w:sz w:val="24"/>
          <w:szCs w:val="24"/>
        </w:rPr>
        <w:t>parafowane.</w:t>
      </w:r>
    </w:p>
    <w:p w:rsidR="00E25229" w:rsidRPr="008B2ECC" w:rsidRDefault="00534E7E" w:rsidP="008B2ECC">
      <w:pPr>
        <w:pStyle w:val="Akapitzlist"/>
        <w:numPr>
          <w:ilvl w:val="1"/>
          <w:numId w:val="16"/>
        </w:numPr>
        <w:tabs>
          <w:tab w:val="left" w:pos="1055"/>
        </w:tabs>
        <w:spacing w:line="360" w:lineRule="auto"/>
        <w:ind w:left="1050" w:right="782" w:hanging="308"/>
        <w:jc w:val="both"/>
        <w:rPr>
          <w:rFonts w:ascii="Times New Roman" w:hAnsi="Times New Roman" w:cs="Times New Roman"/>
          <w:sz w:val="24"/>
          <w:szCs w:val="24"/>
        </w:rPr>
      </w:pPr>
      <w:r w:rsidRPr="008B2ECC">
        <w:rPr>
          <w:rFonts w:ascii="Times New Roman" w:hAnsi="Times New Roman" w:cs="Times New Roman"/>
          <w:sz w:val="24"/>
          <w:szCs w:val="24"/>
        </w:rPr>
        <w:t>Wszelkie miejsca w ofercie, w których Wykonawca naniósł poprawki lub zmiany wpisywanej przez siebie treści (czyli wyłącznie w miejscach, w których jest to dopuszczone przez Zamawiającego) muszą być parafowane przez osobę (osoby) podpisującą (podpisujące) ofertę.</w:t>
      </w:r>
    </w:p>
    <w:p w:rsidR="00E25229" w:rsidRPr="00070D26" w:rsidRDefault="00534E7E" w:rsidP="00070D26">
      <w:pPr>
        <w:pStyle w:val="Akapitzlist"/>
        <w:numPr>
          <w:ilvl w:val="1"/>
          <w:numId w:val="16"/>
        </w:numPr>
        <w:tabs>
          <w:tab w:val="left" w:pos="1062"/>
        </w:tabs>
        <w:spacing w:before="65" w:line="360" w:lineRule="auto"/>
        <w:ind w:left="1047" w:right="836" w:hanging="305"/>
        <w:jc w:val="both"/>
        <w:rPr>
          <w:rFonts w:ascii="Times New Roman" w:hAnsi="Times New Roman" w:cs="Times New Roman"/>
          <w:sz w:val="24"/>
          <w:szCs w:val="24"/>
        </w:rPr>
      </w:pPr>
      <w:r w:rsidRPr="00070D26">
        <w:rPr>
          <w:rFonts w:ascii="Times New Roman" w:hAnsi="Times New Roman" w:cs="Times New Roman"/>
          <w:sz w:val="24"/>
          <w:szCs w:val="24"/>
        </w:rPr>
        <w:t xml:space="preserve">Dokumenty wchodzące w skład oferty mogą być przedstawiane w formie oryginałów lub poświadczonych przez Wykonawcę za zgodność z oryginałem kopii. Oświadczenia sporządzane na podstawie wzorów stanowiących załączniki do niniejszej </w:t>
      </w:r>
      <w:r w:rsidRPr="00070D26">
        <w:rPr>
          <w:rFonts w:ascii="Times New Roman" w:hAnsi="Times New Roman" w:cs="Times New Roman"/>
          <w:spacing w:val="-3"/>
          <w:sz w:val="24"/>
          <w:szCs w:val="24"/>
        </w:rPr>
        <w:t xml:space="preserve">IDW </w:t>
      </w:r>
      <w:r w:rsidRPr="00070D26">
        <w:rPr>
          <w:rFonts w:ascii="Times New Roman" w:hAnsi="Times New Roman" w:cs="Times New Roman"/>
          <w:sz w:val="24"/>
          <w:szCs w:val="24"/>
        </w:rPr>
        <w:t>powinny być złożone w formie oryginału. Zgodność z oryginałem wszystkich zapisanych stron kopii dokumentów wchodzących w skład oferty musi być potwierdzona przez osobę (lub osoby jeżeli do reprezentowania Wykonawcy upoważnione są dwie lub więcej osoby) podpisującą (podpisujące) ofertę zgodnie z treścią dokumentu określającego status prawny Wykonawcy lub treścią załączonego do oferty</w:t>
      </w:r>
      <w:r w:rsidRPr="00070D26">
        <w:rPr>
          <w:rFonts w:ascii="Times New Roman" w:hAnsi="Times New Roman" w:cs="Times New Roman"/>
          <w:spacing w:val="-8"/>
          <w:sz w:val="24"/>
          <w:szCs w:val="24"/>
        </w:rPr>
        <w:t xml:space="preserve"> </w:t>
      </w:r>
      <w:r w:rsidRPr="00070D26">
        <w:rPr>
          <w:rFonts w:ascii="Times New Roman" w:hAnsi="Times New Roman" w:cs="Times New Roman"/>
          <w:sz w:val="24"/>
          <w:szCs w:val="24"/>
        </w:rPr>
        <w:t>pełnomocnictwa.</w:t>
      </w:r>
    </w:p>
    <w:p w:rsidR="00E25229" w:rsidRPr="0080038D" w:rsidRDefault="00534E7E" w:rsidP="00070D26">
      <w:pPr>
        <w:pStyle w:val="Akapitzlist"/>
        <w:numPr>
          <w:ilvl w:val="1"/>
          <w:numId w:val="16"/>
        </w:numPr>
        <w:tabs>
          <w:tab w:val="left" w:pos="1055"/>
        </w:tabs>
        <w:spacing w:before="3" w:line="360" w:lineRule="auto"/>
        <w:ind w:left="1042" w:right="737" w:firstLine="7"/>
        <w:jc w:val="both"/>
        <w:rPr>
          <w:rFonts w:ascii="Times New Roman" w:hAnsi="Times New Roman" w:cs="Times New Roman"/>
          <w:sz w:val="24"/>
          <w:szCs w:val="24"/>
        </w:rPr>
      </w:pPr>
      <w:r w:rsidRPr="0080038D">
        <w:rPr>
          <w:rFonts w:ascii="Times New Roman" w:hAnsi="Times New Roman" w:cs="Times New Roman"/>
          <w:sz w:val="24"/>
          <w:szCs w:val="24"/>
        </w:rPr>
        <w:t xml:space="preserve">W przypadku wykonawców wspólnie ubiegających się o udzielenie zamówienia oraz w przypadku innych podmiotów, na zasobach których wykonawca polega na zasadach określonych w art. 22a ustawy Pzp, kopie dokumentów dotyczących odpowiednio wykonawcy lub tych podmiotów są poświadczane za zgodność z oryginałem </w:t>
      </w:r>
      <w:r w:rsidRPr="0080038D">
        <w:rPr>
          <w:rFonts w:ascii="Times New Roman" w:hAnsi="Times New Roman" w:cs="Times New Roman"/>
          <w:sz w:val="24"/>
          <w:szCs w:val="24"/>
        </w:rPr>
        <w:lastRenderedPageBreak/>
        <w:t>odpowiednio przez wykonawcę lub te podmioty zgodnie z § 14 ust. 3 rozporządzenia Ministra</w:t>
      </w:r>
      <w:r w:rsidRPr="0080038D">
        <w:rPr>
          <w:rFonts w:ascii="Times New Roman" w:hAnsi="Times New Roman" w:cs="Times New Roman"/>
          <w:spacing w:val="-38"/>
          <w:sz w:val="24"/>
          <w:szCs w:val="24"/>
        </w:rPr>
        <w:t xml:space="preserve"> </w:t>
      </w:r>
      <w:r w:rsidRPr="0080038D">
        <w:rPr>
          <w:rFonts w:ascii="Times New Roman" w:hAnsi="Times New Roman" w:cs="Times New Roman"/>
          <w:sz w:val="24"/>
          <w:szCs w:val="24"/>
        </w:rPr>
        <w:t>Rozwoju</w:t>
      </w:r>
      <w:r w:rsidR="0080038D" w:rsidRPr="0080038D">
        <w:rPr>
          <w:rFonts w:ascii="Times New Roman" w:hAnsi="Times New Roman" w:cs="Times New Roman"/>
          <w:sz w:val="24"/>
          <w:szCs w:val="24"/>
        </w:rPr>
        <w:t xml:space="preserve"> </w:t>
      </w:r>
      <w:r w:rsidRPr="0080038D">
        <w:rPr>
          <w:rFonts w:ascii="Times New Roman" w:hAnsi="Times New Roman" w:cs="Times New Roman"/>
          <w:sz w:val="24"/>
          <w:szCs w:val="24"/>
        </w:rPr>
        <w:t>z dnia 27 lipca 2016r. w sprawie rodzajów dokumentów, jakich może żądać Zamawiający od Wykonawcy w postępowaniu o udzielenie zamówienia</w:t>
      </w:r>
      <w:r w:rsidR="00070D26" w:rsidRPr="0080038D">
        <w:rPr>
          <w:rFonts w:ascii="Times New Roman" w:hAnsi="Times New Roman" w:cs="Times New Roman"/>
          <w:sz w:val="24"/>
          <w:szCs w:val="24"/>
        </w:rPr>
        <w:t>.</w:t>
      </w:r>
    </w:p>
    <w:p w:rsidR="00E25229" w:rsidRPr="00070D26" w:rsidRDefault="00534E7E" w:rsidP="00D633FB">
      <w:pPr>
        <w:pStyle w:val="Akapitzlist"/>
        <w:numPr>
          <w:ilvl w:val="1"/>
          <w:numId w:val="16"/>
        </w:numPr>
        <w:tabs>
          <w:tab w:val="left" w:pos="1000"/>
        </w:tabs>
        <w:spacing w:line="360" w:lineRule="auto"/>
        <w:ind w:left="1050" w:right="740" w:hanging="368"/>
        <w:jc w:val="both"/>
        <w:rPr>
          <w:rFonts w:ascii="Times New Roman" w:hAnsi="Times New Roman" w:cs="Times New Roman"/>
          <w:sz w:val="24"/>
          <w:szCs w:val="24"/>
        </w:rPr>
      </w:pPr>
      <w:r w:rsidRPr="00070D26">
        <w:rPr>
          <w:rFonts w:ascii="Times New Roman" w:hAnsi="Times New Roman" w:cs="Times New Roman"/>
          <w:sz w:val="24"/>
          <w:szCs w:val="24"/>
        </w:rPr>
        <w:t>Zamawiający może żądać przedstawienia oryginału lub notarialnie poświadczonej kopii dokumentu wyłącznie wtedy, gdy złożona przez Wykonawcę kserokopia dokumentu jest nieczytelna</w:t>
      </w:r>
      <w:r w:rsidRPr="00070D26">
        <w:rPr>
          <w:rFonts w:ascii="Times New Roman" w:hAnsi="Times New Roman" w:cs="Times New Roman"/>
          <w:spacing w:val="-5"/>
          <w:sz w:val="24"/>
          <w:szCs w:val="24"/>
        </w:rPr>
        <w:t xml:space="preserve"> </w:t>
      </w:r>
      <w:r w:rsidRPr="00070D26">
        <w:rPr>
          <w:rFonts w:ascii="Times New Roman" w:hAnsi="Times New Roman" w:cs="Times New Roman"/>
          <w:sz w:val="24"/>
          <w:szCs w:val="24"/>
        </w:rPr>
        <w:t>lub</w:t>
      </w:r>
      <w:r w:rsidRPr="00070D26">
        <w:rPr>
          <w:rFonts w:ascii="Times New Roman" w:hAnsi="Times New Roman" w:cs="Times New Roman"/>
          <w:spacing w:val="-4"/>
          <w:sz w:val="24"/>
          <w:szCs w:val="24"/>
        </w:rPr>
        <w:t xml:space="preserve"> </w:t>
      </w:r>
      <w:r w:rsidRPr="00070D26">
        <w:rPr>
          <w:rFonts w:ascii="Times New Roman" w:hAnsi="Times New Roman" w:cs="Times New Roman"/>
          <w:sz w:val="24"/>
          <w:szCs w:val="24"/>
        </w:rPr>
        <w:t>budzi</w:t>
      </w:r>
      <w:r w:rsidRPr="00070D26">
        <w:rPr>
          <w:rFonts w:ascii="Times New Roman" w:hAnsi="Times New Roman" w:cs="Times New Roman"/>
          <w:spacing w:val="-4"/>
          <w:sz w:val="24"/>
          <w:szCs w:val="24"/>
        </w:rPr>
        <w:t xml:space="preserve"> </w:t>
      </w:r>
      <w:r w:rsidRPr="00070D26">
        <w:rPr>
          <w:rFonts w:ascii="Times New Roman" w:hAnsi="Times New Roman" w:cs="Times New Roman"/>
          <w:sz w:val="24"/>
          <w:szCs w:val="24"/>
        </w:rPr>
        <w:t>uzasadnione</w:t>
      </w:r>
      <w:r w:rsidRPr="00070D26">
        <w:rPr>
          <w:rFonts w:ascii="Times New Roman" w:hAnsi="Times New Roman" w:cs="Times New Roman"/>
          <w:spacing w:val="-4"/>
          <w:sz w:val="24"/>
          <w:szCs w:val="24"/>
        </w:rPr>
        <w:t xml:space="preserve"> </w:t>
      </w:r>
      <w:r w:rsidRPr="00070D26">
        <w:rPr>
          <w:rFonts w:ascii="Times New Roman" w:hAnsi="Times New Roman" w:cs="Times New Roman"/>
          <w:sz w:val="24"/>
          <w:szCs w:val="24"/>
        </w:rPr>
        <w:t>wątpliwości</w:t>
      </w:r>
      <w:r w:rsidRPr="00070D26">
        <w:rPr>
          <w:rFonts w:ascii="Times New Roman" w:hAnsi="Times New Roman" w:cs="Times New Roman"/>
          <w:spacing w:val="-5"/>
          <w:sz w:val="24"/>
          <w:szCs w:val="24"/>
        </w:rPr>
        <w:t xml:space="preserve"> </w:t>
      </w:r>
      <w:r w:rsidRPr="00070D26">
        <w:rPr>
          <w:rFonts w:ascii="Times New Roman" w:hAnsi="Times New Roman" w:cs="Times New Roman"/>
          <w:sz w:val="24"/>
          <w:szCs w:val="24"/>
        </w:rPr>
        <w:t>co</w:t>
      </w:r>
      <w:r w:rsidRPr="00070D26">
        <w:rPr>
          <w:rFonts w:ascii="Times New Roman" w:hAnsi="Times New Roman" w:cs="Times New Roman"/>
          <w:spacing w:val="-4"/>
          <w:sz w:val="24"/>
          <w:szCs w:val="24"/>
        </w:rPr>
        <w:t xml:space="preserve"> </w:t>
      </w:r>
      <w:r w:rsidRPr="00070D26">
        <w:rPr>
          <w:rFonts w:ascii="Times New Roman" w:hAnsi="Times New Roman" w:cs="Times New Roman"/>
          <w:sz w:val="24"/>
          <w:szCs w:val="24"/>
        </w:rPr>
        <w:t>do</w:t>
      </w:r>
      <w:r w:rsidRPr="00070D26">
        <w:rPr>
          <w:rFonts w:ascii="Times New Roman" w:hAnsi="Times New Roman" w:cs="Times New Roman"/>
          <w:spacing w:val="-4"/>
          <w:sz w:val="24"/>
          <w:szCs w:val="24"/>
        </w:rPr>
        <w:t xml:space="preserve"> </w:t>
      </w:r>
      <w:r w:rsidRPr="00070D26">
        <w:rPr>
          <w:rFonts w:ascii="Times New Roman" w:hAnsi="Times New Roman" w:cs="Times New Roman"/>
          <w:sz w:val="24"/>
          <w:szCs w:val="24"/>
        </w:rPr>
        <w:t>jej</w:t>
      </w:r>
      <w:r w:rsidRPr="00070D26">
        <w:rPr>
          <w:rFonts w:ascii="Times New Roman" w:hAnsi="Times New Roman" w:cs="Times New Roman"/>
          <w:spacing w:val="-2"/>
          <w:sz w:val="24"/>
          <w:szCs w:val="24"/>
        </w:rPr>
        <w:t xml:space="preserve"> </w:t>
      </w:r>
      <w:r w:rsidRPr="00070D26">
        <w:rPr>
          <w:rFonts w:ascii="Times New Roman" w:hAnsi="Times New Roman" w:cs="Times New Roman"/>
          <w:sz w:val="24"/>
          <w:szCs w:val="24"/>
        </w:rPr>
        <w:t>prawdziwości,</w:t>
      </w:r>
      <w:r w:rsidRPr="00070D26">
        <w:rPr>
          <w:rFonts w:ascii="Times New Roman" w:hAnsi="Times New Roman" w:cs="Times New Roman"/>
          <w:spacing w:val="-2"/>
          <w:sz w:val="24"/>
          <w:szCs w:val="24"/>
        </w:rPr>
        <w:t xml:space="preserve"> </w:t>
      </w:r>
      <w:r w:rsidRPr="00070D26">
        <w:rPr>
          <w:rFonts w:ascii="Times New Roman" w:hAnsi="Times New Roman" w:cs="Times New Roman"/>
          <w:sz w:val="24"/>
          <w:szCs w:val="24"/>
        </w:rPr>
        <w:t>a</w:t>
      </w:r>
      <w:r w:rsidRPr="00070D26">
        <w:rPr>
          <w:rFonts w:ascii="Times New Roman" w:hAnsi="Times New Roman" w:cs="Times New Roman"/>
          <w:spacing w:val="-6"/>
          <w:sz w:val="24"/>
          <w:szCs w:val="24"/>
        </w:rPr>
        <w:t xml:space="preserve"> </w:t>
      </w:r>
      <w:r w:rsidRPr="00070D26">
        <w:rPr>
          <w:rFonts w:ascii="Times New Roman" w:hAnsi="Times New Roman" w:cs="Times New Roman"/>
          <w:sz w:val="24"/>
          <w:szCs w:val="24"/>
        </w:rPr>
        <w:t>Zamawiający</w:t>
      </w:r>
      <w:r w:rsidRPr="00070D26">
        <w:rPr>
          <w:rFonts w:ascii="Times New Roman" w:hAnsi="Times New Roman" w:cs="Times New Roman"/>
          <w:spacing w:val="-6"/>
          <w:sz w:val="24"/>
          <w:szCs w:val="24"/>
        </w:rPr>
        <w:t xml:space="preserve"> </w:t>
      </w:r>
      <w:r w:rsidRPr="00070D26">
        <w:rPr>
          <w:rFonts w:ascii="Times New Roman" w:hAnsi="Times New Roman" w:cs="Times New Roman"/>
          <w:sz w:val="24"/>
          <w:szCs w:val="24"/>
        </w:rPr>
        <w:t>nie</w:t>
      </w:r>
    </w:p>
    <w:p w:rsidR="00E25229" w:rsidRPr="00070D26" w:rsidRDefault="00534E7E" w:rsidP="00070D26">
      <w:pPr>
        <w:pStyle w:val="Akapitzlist"/>
        <w:numPr>
          <w:ilvl w:val="1"/>
          <w:numId w:val="16"/>
        </w:numPr>
        <w:tabs>
          <w:tab w:val="left" w:pos="1060"/>
        </w:tabs>
        <w:spacing w:line="360" w:lineRule="auto"/>
        <w:ind w:left="1047" w:right="902" w:hanging="305"/>
        <w:jc w:val="both"/>
        <w:rPr>
          <w:rFonts w:ascii="Times New Roman" w:hAnsi="Times New Roman" w:cs="Times New Roman"/>
          <w:sz w:val="24"/>
          <w:szCs w:val="24"/>
        </w:rPr>
      </w:pPr>
      <w:r w:rsidRPr="00070D26">
        <w:rPr>
          <w:rFonts w:ascii="Times New Roman" w:hAnsi="Times New Roman" w:cs="Times New Roman"/>
          <w:sz w:val="24"/>
          <w:szCs w:val="24"/>
        </w:rPr>
        <w:t>Ofertę należy złożyć w nieprzezroczystej, nieprzejrzystej, zabezpieczonej przed otwarciem kopercie (paczce). Kopertę (paczkę) należy opisać</w:t>
      </w:r>
      <w:r w:rsidRPr="00070D26">
        <w:rPr>
          <w:rFonts w:ascii="Times New Roman" w:hAnsi="Times New Roman" w:cs="Times New Roman"/>
          <w:spacing w:val="-11"/>
          <w:sz w:val="24"/>
          <w:szCs w:val="24"/>
        </w:rPr>
        <w:t xml:space="preserve"> </w:t>
      </w:r>
      <w:r w:rsidRPr="00070D26">
        <w:rPr>
          <w:rFonts w:ascii="Times New Roman" w:hAnsi="Times New Roman" w:cs="Times New Roman"/>
          <w:sz w:val="24"/>
          <w:szCs w:val="24"/>
        </w:rPr>
        <w:t>następująco:</w:t>
      </w:r>
    </w:p>
    <w:p w:rsidR="008B2ECC" w:rsidRPr="00070D26" w:rsidRDefault="008B2ECC" w:rsidP="00070D26">
      <w:pPr>
        <w:pStyle w:val="Heading2"/>
        <w:spacing w:line="360" w:lineRule="auto"/>
        <w:ind w:left="993" w:right="1131"/>
        <w:rPr>
          <w:rFonts w:ascii="Times New Roman" w:hAnsi="Times New Roman" w:cs="Times New Roman"/>
          <w:sz w:val="24"/>
          <w:szCs w:val="24"/>
        </w:rPr>
      </w:pPr>
      <w:r w:rsidRPr="00070D26">
        <w:rPr>
          <w:rFonts w:ascii="Times New Roman" w:hAnsi="Times New Roman" w:cs="Times New Roman"/>
          <w:sz w:val="24"/>
          <w:szCs w:val="24"/>
        </w:rPr>
        <w:t>Gmina Działdowo</w:t>
      </w:r>
    </w:p>
    <w:p w:rsidR="008B2ECC" w:rsidRPr="00070D26" w:rsidRDefault="00070D26" w:rsidP="00070D26">
      <w:pPr>
        <w:pStyle w:val="Heading2"/>
        <w:spacing w:line="360" w:lineRule="auto"/>
        <w:ind w:left="993" w:right="1131"/>
        <w:rPr>
          <w:rFonts w:ascii="Times New Roman" w:hAnsi="Times New Roman" w:cs="Times New Roman"/>
          <w:sz w:val="24"/>
          <w:szCs w:val="24"/>
        </w:rPr>
      </w:pPr>
      <w:r>
        <w:rPr>
          <w:rFonts w:ascii="Times New Roman" w:hAnsi="Times New Roman" w:cs="Times New Roman"/>
          <w:sz w:val="24"/>
          <w:szCs w:val="24"/>
        </w:rPr>
        <w:t>u</w:t>
      </w:r>
      <w:r w:rsidR="008B2ECC" w:rsidRPr="00070D26">
        <w:rPr>
          <w:rFonts w:ascii="Times New Roman" w:hAnsi="Times New Roman" w:cs="Times New Roman"/>
          <w:sz w:val="24"/>
          <w:szCs w:val="24"/>
        </w:rPr>
        <w:t>l.</w:t>
      </w:r>
      <w:r>
        <w:rPr>
          <w:rFonts w:ascii="Times New Roman" w:hAnsi="Times New Roman" w:cs="Times New Roman"/>
          <w:sz w:val="24"/>
          <w:szCs w:val="24"/>
        </w:rPr>
        <w:t xml:space="preserve"> Księż</w:t>
      </w:r>
      <w:r w:rsidR="008B2ECC" w:rsidRPr="00070D26">
        <w:rPr>
          <w:rFonts w:ascii="Times New Roman" w:hAnsi="Times New Roman" w:cs="Times New Roman"/>
          <w:sz w:val="24"/>
          <w:szCs w:val="24"/>
        </w:rPr>
        <w:t>odworska 10</w:t>
      </w:r>
    </w:p>
    <w:p w:rsidR="00E25229" w:rsidRPr="00070D26" w:rsidRDefault="008B2ECC" w:rsidP="00D02DD9">
      <w:pPr>
        <w:pStyle w:val="Heading2"/>
        <w:spacing w:line="360" w:lineRule="auto"/>
        <w:ind w:left="709" w:right="847"/>
        <w:rPr>
          <w:rFonts w:ascii="Times New Roman" w:hAnsi="Times New Roman" w:cs="Times New Roman"/>
          <w:sz w:val="24"/>
          <w:szCs w:val="24"/>
        </w:rPr>
      </w:pPr>
      <w:r w:rsidRPr="00070D26">
        <w:rPr>
          <w:rFonts w:ascii="Times New Roman" w:hAnsi="Times New Roman" w:cs="Times New Roman"/>
          <w:sz w:val="24"/>
          <w:szCs w:val="24"/>
        </w:rPr>
        <w:t>13-200 Działdowo</w:t>
      </w:r>
    </w:p>
    <w:p w:rsidR="00070D26" w:rsidRPr="00D633FB" w:rsidRDefault="00D633FB" w:rsidP="00D633FB">
      <w:pPr>
        <w:spacing w:before="2" w:line="360" w:lineRule="auto"/>
        <w:ind w:left="993"/>
        <w:rPr>
          <w:rFonts w:ascii="Times New Roman" w:hAnsi="Times New Roman" w:cs="Times New Roman"/>
          <w:i/>
          <w:sz w:val="20"/>
          <w:szCs w:val="20"/>
        </w:rPr>
      </w:pPr>
      <w:r>
        <w:rPr>
          <w:rFonts w:ascii="Times New Roman" w:hAnsi="Times New Roman" w:cs="Times New Roman"/>
          <w:i/>
          <w:sz w:val="20"/>
          <w:szCs w:val="20"/>
        </w:rPr>
        <w:t xml:space="preserve">                                                         </w:t>
      </w:r>
      <w:r w:rsidR="00070D26" w:rsidRPr="00D633FB">
        <w:rPr>
          <w:rFonts w:ascii="Times New Roman" w:hAnsi="Times New Roman" w:cs="Times New Roman"/>
          <w:i/>
          <w:sz w:val="20"/>
          <w:szCs w:val="20"/>
        </w:rPr>
        <w:t>[Nazwa Zamawiającego i adres]</w:t>
      </w:r>
    </w:p>
    <w:p w:rsidR="00D633FB" w:rsidRDefault="00534E7E" w:rsidP="00D633FB">
      <w:pPr>
        <w:pStyle w:val="Heading2"/>
        <w:spacing w:line="360" w:lineRule="auto"/>
        <w:ind w:left="0" w:hanging="3"/>
        <w:rPr>
          <w:rFonts w:ascii="Times New Roman" w:hAnsi="Times New Roman" w:cs="Times New Roman"/>
          <w:sz w:val="24"/>
          <w:szCs w:val="24"/>
        </w:rPr>
      </w:pPr>
      <w:r w:rsidRPr="00070D26">
        <w:rPr>
          <w:rFonts w:ascii="Times New Roman" w:hAnsi="Times New Roman" w:cs="Times New Roman"/>
          <w:sz w:val="24"/>
          <w:szCs w:val="24"/>
        </w:rPr>
        <w:t xml:space="preserve">Oferta na: </w:t>
      </w:r>
    </w:p>
    <w:p w:rsidR="00E25229" w:rsidRPr="00070D26" w:rsidRDefault="00F318CE" w:rsidP="00AF25A3">
      <w:pPr>
        <w:pStyle w:val="Heading2"/>
        <w:spacing w:line="360" w:lineRule="auto"/>
        <w:ind w:left="0"/>
        <w:rPr>
          <w:rFonts w:ascii="Times New Roman" w:hAnsi="Times New Roman" w:cs="Times New Roman"/>
          <w:sz w:val="24"/>
          <w:szCs w:val="24"/>
        </w:rPr>
      </w:pPr>
      <w:r>
        <w:rPr>
          <w:rFonts w:ascii="Times New Roman" w:hAnsi="Times New Roman" w:cs="Times New Roman"/>
          <w:sz w:val="24"/>
          <w:szCs w:val="24"/>
        </w:rPr>
        <w:t>„</w:t>
      </w:r>
      <w:r w:rsidR="00070D26">
        <w:rPr>
          <w:rFonts w:ascii="Times New Roman" w:hAnsi="Times New Roman" w:cs="Times New Roman"/>
          <w:sz w:val="24"/>
          <w:szCs w:val="24"/>
        </w:rPr>
        <w:t xml:space="preserve">Zakup </w:t>
      </w:r>
      <w:r>
        <w:rPr>
          <w:rFonts w:ascii="Times New Roman" w:hAnsi="Times New Roman" w:cs="Times New Roman"/>
          <w:sz w:val="24"/>
          <w:szCs w:val="24"/>
        </w:rPr>
        <w:t xml:space="preserve">średniego </w:t>
      </w:r>
      <w:r w:rsidR="00070D26">
        <w:rPr>
          <w:rFonts w:ascii="Times New Roman" w:hAnsi="Times New Roman" w:cs="Times New Roman"/>
          <w:sz w:val="24"/>
          <w:szCs w:val="24"/>
        </w:rPr>
        <w:t xml:space="preserve">samochodu </w:t>
      </w:r>
      <w:r w:rsidR="00534E7E" w:rsidRPr="00070D26">
        <w:rPr>
          <w:rFonts w:ascii="Times New Roman" w:hAnsi="Times New Roman" w:cs="Times New Roman"/>
          <w:sz w:val="24"/>
          <w:szCs w:val="24"/>
        </w:rPr>
        <w:t>ratowniczo – gaśniczego dla O</w:t>
      </w:r>
      <w:r>
        <w:rPr>
          <w:rFonts w:ascii="Times New Roman" w:hAnsi="Times New Roman" w:cs="Times New Roman"/>
          <w:sz w:val="24"/>
          <w:szCs w:val="24"/>
        </w:rPr>
        <w:t xml:space="preserve">SP </w:t>
      </w:r>
      <w:r w:rsidR="00F855FF">
        <w:rPr>
          <w:rFonts w:ascii="Times New Roman" w:hAnsi="Times New Roman" w:cs="Times New Roman"/>
          <w:sz w:val="24"/>
          <w:szCs w:val="24"/>
        </w:rPr>
        <w:t>Uzdow</w:t>
      </w:r>
      <w:r>
        <w:rPr>
          <w:rFonts w:ascii="Times New Roman" w:hAnsi="Times New Roman" w:cs="Times New Roman"/>
          <w:sz w:val="24"/>
          <w:szCs w:val="24"/>
        </w:rPr>
        <w:t>o”</w:t>
      </w:r>
    </w:p>
    <w:p w:rsidR="00070D26" w:rsidRPr="00AF25A3" w:rsidRDefault="00534E7E" w:rsidP="00D633FB">
      <w:pPr>
        <w:spacing w:before="2" w:line="360" w:lineRule="auto"/>
        <w:jc w:val="center"/>
        <w:rPr>
          <w:rFonts w:ascii="Times New Roman" w:hAnsi="Times New Roman" w:cs="Times New Roman"/>
          <w:b/>
          <w:sz w:val="24"/>
          <w:szCs w:val="24"/>
          <w:u w:val="single"/>
        </w:rPr>
      </w:pPr>
      <w:r w:rsidRPr="00AF25A3">
        <w:rPr>
          <w:rFonts w:ascii="Times New Roman" w:hAnsi="Times New Roman" w:cs="Times New Roman"/>
          <w:b/>
          <w:sz w:val="24"/>
          <w:szCs w:val="24"/>
          <w:u w:val="single"/>
        </w:rPr>
        <w:t xml:space="preserve">Nie otwierać przed dniem </w:t>
      </w:r>
      <w:r w:rsidR="00F318CE">
        <w:rPr>
          <w:rFonts w:ascii="Times New Roman" w:hAnsi="Times New Roman" w:cs="Times New Roman"/>
          <w:b/>
          <w:sz w:val="24"/>
          <w:szCs w:val="24"/>
          <w:u w:val="single"/>
        </w:rPr>
        <w:t>16</w:t>
      </w:r>
      <w:r w:rsidRPr="00AF25A3">
        <w:rPr>
          <w:rFonts w:ascii="Times New Roman" w:hAnsi="Times New Roman" w:cs="Times New Roman"/>
          <w:b/>
          <w:sz w:val="24"/>
          <w:szCs w:val="24"/>
          <w:u w:val="single"/>
        </w:rPr>
        <w:t>.0</w:t>
      </w:r>
      <w:r w:rsidR="00070D26" w:rsidRPr="00AF25A3">
        <w:rPr>
          <w:rFonts w:ascii="Times New Roman" w:hAnsi="Times New Roman" w:cs="Times New Roman"/>
          <w:b/>
          <w:sz w:val="24"/>
          <w:szCs w:val="24"/>
          <w:u w:val="single"/>
        </w:rPr>
        <w:t>7</w:t>
      </w:r>
      <w:r w:rsidRPr="00AF25A3">
        <w:rPr>
          <w:rFonts w:ascii="Times New Roman" w:hAnsi="Times New Roman" w:cs="Times New Roman"/>
          <w:b/>
          <w:sz w:val="24"/>
          <w:szCs w:val="24"/>
          <w:u w:val="single"/>
        </w:rPr>
        <w:t>.20</w:t>
      </w:r>
      <w:r w:rsidR="00070D26" w:rsidRPr="00AF25A3">
        <w:rPr>
          <w:rFonts w:ascii="Times New Roman" w:hAnsi="Times New Roman" w:cs="Times New Roman"/>
          <w:b/>
          <w:sz w:val="24"/>
          <w:szCs w:val="24"/>
          <w:u w:val="single"/>
        </w:rPr>
        <w:t>20</w:t>
      </w:r>
      <w:r w:rsidRPr="00AF25A3">
        <w:rPr>
          <w:rFonts w:ascii="Times New Roman" w:hAnsi="Times New Roman" w:cs="Times New Roman"/>
          <w:b/>
          <w:sz w:val="24"/>
          <w:szCs w:val="24"/>
          <w:u w:val="single"/>
        </w:rPr>
        <w:t>r. godz. 10:</w:t>
      </w:r>
      <w:r w:rsidR="0031064F" w:rsidRPr="00AF25A3">
        <w:rPr>
          <w:rFonts w:ascii="Times New Roman" w:hAnsi="Times New Roman" w:cs="Times New Roman"/>
          <w:b/>
          <w:sz w:val="24"/>
          <w:szCs w:val="24"/>
          <w:u w:val="single"/>
        </w:rPr>
        <w:t>10.</w:t>
      </w:r>
    </w:p>
    <w:p w:rsidR="00070D26" w:rsidRPr="00D633FB" w:rsidRDefault="00070D26" w:rsidP="00D633FB">
      <w:pPr>
        <w:spacing w:before="2" w:line="360" w:lineRule="auto"/>
        <w:jc w:val="center"/>
        <w:rPr>
          <w:rFonts w:ascii="Times New Roman" w:hAnsi="Times New Roman" w:cs="Times New Roman"/>
          <w:i/>
          <w:sz w:val="20"/>
          <w:szCs w:val="20"/>
        </w:rPr>
      </w:pPr>
      <w:r w:rsidRPr="00D633FB">
        <w:rPr>
          <w:rFonts w:ascii="Times New Roman" w:hAnsi="Times New Roman" w:cs="Times New Roman"/>
          <w:i/>
          <w:sz w:val="20"/>
          <w:szCs w:val="20"/>
        </w:rPr>
        <w:t>[Napis]</w:t>
      </w:r>
    </w:p>
    <w:p w:rsidR="00E25229" w:rsidRPr="00070D26" w:rsidRDefault="00E25229" w:rsidP="00070D26">
      <w:pPr>
        <w:spacing w:line="360" w:lineRule="auto"/>
        <w:ind w:left="2149"/>
        <w:jc w:val="both"/>
        <w:rPr>
          <w:rFonts w:ascii="Times New Roman" w:hAnsi="Times New Roman" w:cs="Times New Roman"/>
          <w:b/>
          <w:sz w:val="24"/>
          <w:szCs w:val="24"/>
        </w:rPr>
      </w:pPr>
    </w:p>
    <w:p w:rsidR="00E25229" w:rsidRPr="00070D26" w:rsidRDefault="00534E7E" w:rsidP="00070D26">
      <w:pPr>
        <w:pStyle w:val="Tekstpodstawowy"/>
        <w:spacing w:before="2" w:line="360" w:lineRule="auto"/>
        <w:ind w:left="312"/>
        <w:jc w:val="both"/>
        <w:rPr>
          <w:rFonts w:ascii="Times New Roman" w:hAnsi="Times New Roman" w:cs="Times New Roman"/>
          <w:sz w:val="24"/>
          <w:szCs w:val="24"/>
        </w:rPr>
      </w:pPr>
      <w:r w:rsidRPr="00070D26">
        <w:rPr>
          <w:rFonts w:ascii="Times New Roman" w:hAnsi="Times New Roman" w:cs="Times New Roman"/>
          <w:sz w:val="24"/>
          <w:szCs w:val="24"/>
        </w:rPr>
        <w:t>Na kopercie</w:t>
      </w:r>
      <w:r w:rsidR="00AF25A3">
        <w:rPr>
          <w:rFonts w:ascii="Times New Roman" w:hAnsi="Times New Roman" w:cs="Times New Roman"/>
          <w:sz w:val="24"/>
          <w:szCs w:val="24"/>
        </w:rPr>
        <w:t xml:space="preserve"> </w:t>
      </w:r>
      <w:r w:rsidRPr="00070D26">
        <w:rPr>
          <w:rFonts w:ascii="Times New Roman" w:hAnsi="Times New Roman" w:cs="Times New Roman"/>
          <w:sz w:val="24"/>
          <w:szCs w:val="24"/>
        </w:rPr>
        <w:t>(paczce) oprócz opisu jw. należy umieścić nazwę i adres Wykonawcy.</w:t>
      </w:r>
    </w:p>
    <w:p w:rsidR="00E25229" w:rsidRPr="00070D26" w:rsidRDefault="00E25229" w:rsidP="00070D26">
      <w:pPr>
        <w:pStyle w:val="Tekstpodstawowy"/>
        <w:spacing w:line="360" w:lineRule="auto"/>
        <w:rPr>
          <w:rFonts w:ascii="Times New Roman" w:hAnsi="Times New Roman" w:cs="Times New Roman"/>
          <w:sz w:val="24"/>
          <w:szCs w:val="24"/>
        </w:rPr>
      </w:pPr>
    </w:p>
    <w:p w:rsidR="00E25229" w:rsidRPr="00070D26" w:rsidRDefault="00534E7E" w:rsidP="00070D26">
      <w:pPr>
        <w:pStyle w:val="Heading2"/>
        <w:numPr>
          <w:ilvl w:val="0"/>
          <w:numId w:val="16"/>
        </w:numPr>
        <w:tabs>
          <w:tab w:val="left" w:pos="560"/>
        </w:tabs>
        <w:spacing w:line="360" w:lineRule="auto"/>
        <w:ind w:left="559" w:hanging="248"/>
        <w:jc w:val="left"/>
        <w:rPr>
          <w:rFonts w:ascii="Times New Roman" w:hAnsi="Times New Roman" w:cs="Times New Roman"/>
          <w:sz w:val="24"/>
          <w:szCs w:val="24"/>
        </w:rPr>
      </w:pPr>
      <w:r w:rsidRPr="00070D26">
        <w:rPr>
          <w:rFonts w:ascii="Times New Roman" w:hAnsi="Times New Roman" w:cs="Times New Roman"/>
          <w:sz w:val="24"/>
          <w:szCs w:val="24"/>
        </w:rPr>
        <w:t>Zawartość</w:t>
      </w:r>
      <w:r w:rsidRPr="00070D26">
        <w:rPr>
          <w:rFonts w:ascii="Times New Roman" w:hAnsi="Times New Roman" w:cs="Times New Roman"/>
          <w:spacing w:val="-1"/>
          <w:sz w:val="24"/>
          <w:szCs w:val="24"/>
        </w:rPr>
        <w:t xml:space="preserve"> </w:t>
      </w:r>
      <w:r w:rsidRPr="00070D26">
        <w:rPr>
          <w:rFonts w:ascii="Times New Roman" w:hAnsi="Times New Roman" w:cs="Times New Roman"/>
          <w:sz w:val="24"/>
          <w:szCs w:val="24"/>
        </w:rPr>
        <w:t>oferty.</w:t>
      </w:r>
    </w:p>
    <w:p w:rsidR="00E25229" w:rsidRPr="00070D26" w:rsidRDefault="00534E7E" w:rsidP="00070D26">
      <w:pPr>
        <w:pStyle w:val="Tekstpodstawowy"/>
        <w:spacing w:line="360" w:lineRule="auto"/>
        <w:ind w:left="560"/>
        <w:rPr>
          <w:rFonts w:ascii="Times New Roman" w:hAnsi="Times New Roman" w:cs="Times New Roman"/>
          <w:sz w:val="24"/>
          <w:szCs w:val="24"/>
        </w:rPr>
      </w:pPr>
      <w:r w:rsidRPr="00070D26">
        <w:rPr>
          <w:rFonts w:ascii="Times New Roman" w:hAnsi="Times New Roman" w:cs="Times New Roman"/>
          <w:sz w:val="24"/>
          <w:szCs w:val="24"/>
        </w:rPr>
        <w:t>Kompletna oferta musi zawierać:</w:t>
      </w:r>
    </w:p>
    <w:p w:rsidR="00E25229" w:rsidRPr="00070D26" w:rsidRDefault="00534E7E" w:rsidP="00070D26">
      <w:pPr>
        <w:pStyle w:val="Akapitzlist"/>
        <w:numPr>
          <w:ilvl w:val="1"/>
          <w:numId w:val="16"/>
        </w:numPr>
        <w:tabs>
          <w:tab w:val="left" w:pos="974"/>
        </w:tabs>
        <w:spacing w:line="360" w:lineRule="auto"/>
        <w:ind w:left="973" w:hanging="378"/>
        <w:rPr>
          <w:rFonts w:ascii="Times New Roman" w:hAnsi="Times New Roman" w:cs="Times New Roman"/>
          <w:sz w:val="24"/>
          <w:szCs w:val="24"/>
        </w:rPr>
      </w:pPr>
      <w:r w:rsidRPr="00070D26">
        <w:rPr>
          <w:rFonts w:ascii="Times New Roman" w:hAnsi="Times New Roman" w:cs="Times New Roman"/>
          <w:sz w:val="24"/>
          <w:szCs w:val="24"/>
        </w:rPr>
        <w:t>Formularz Oferty sporządzony wg Załącznika nr 1 do IDW Rozdziału II</w:t>
      </w:r>
      <w:r w:rsidRPr="00070D26">
        <w:rPr>
          <w:rFonts w:ascii="Times New Roman" w:hAnsi="Times New Roman" w:cs="Times New Roman"/>
          <w:spacing w:val="-8"/>
          <w:sz w:val="24"/>
          <w:szCs w:val="24"/>
        </w:rPr>
        <w:t xml:space="preserve"> </w:t>
      </w:r>
      <w:r w:rsidRPr="00070D26">
        <w:rPr>
          <w:rFonts w:ascii="Times New Roman" w:hAnsi="Times New Roman" w:cs="Times New Roman"/>
          <w:sz w:val="24"/>
          <w:szCs w:val="24"/>
        </w:rPr>
        <w:t>SIWZ</w:t>
      </w:r>
    </w:p>
    <w:p w:rsidR="00E25229" w:rsidRPr="00070D26" w:rsidRDefault="00534E7E" w:rsidP="00070D26">
      <w:pPr>
        <w:pStyle w:val="Akapitzlist"/>
        <w:numPr>
          <w:ilvl w:val="1"/>
          <w:numId w:val="16"/>
        </w:numPr>
        <w:tabs>
          <w:tab w:val="left" w:pos="1000"/>
        </w:tabs>
        <w:spacing w:before="1" w:line="360" w:lineRule="auto"/>
        <w:ind w:left="987" w:right="765" w:hanging="368"/>
        <w:jc w:val="both"/>
        <w:rPr>
          <w:rFonts w:ascii="Times New Roman" w:hAnsi="Times New Roman" w:cs="Times New Roman"/>
          <w:sz w:val="24"/>
          <w:szCs w:val="24"/>
        </w:rPr>
      </w:pPr>
      <w:r w:rsidRPr="00070D26">
        <w:rPr>
          <w:rFonts w:ascii="Times New Roman" w:hAnsi="Times New Roman" w:cs="Times New Roman"/>
          <w:sz w:val="24"/>
          <w:szCs w:val="24"/>
        </w:rPr>
        <w:t>Stosowne Pełnomocnictwo(a) - w przypadku, gdy upoważnienie do podpisania oferty nie wynika bezpośrednio ze złożonego w ofercie odpisu z właściwego rejestru, a w przypadku Wykonawców wspólnie ubiegających się o udzielenie zamówienia, dokument ustanawiający Pełnomocnika do reprezentowania ich w postępowaniu o udzielenie zamówienia albo reprezentowania w postępowaniu i zawarcia umowy w sprawie niniejszego zamówienia publicznego ( jeżeli dana sytuacja dotyczy</w:t>
      </w:r>
      <w:r w:rsidRPr="00070D26">
        <w:rPr>
          <w:rFonts w:ascii="Times New Roman" w:hAnsi="Times New Roman" w:cs="Times New Roman"/>
          <w:spacing w:val="-8"/>
          <w:sz w:val="24"/>
          <w:szCs w:val="24"/>
        </w:rPr>
        <w:t xml:space="preserve"> </w:t>
      </w:r>
      <w:r w:rsidRPr="00070D26">
        <w:rPr>
          <w:rFonts w:ascii="Times New Roman" w:hAnsi="Times New Roman" w:cs="Times New Roman"/>
          <w:sz w:val="24"/>
          <w:szCs w:val="24"/>
        </w:rPr>
        <w:t>wykonawcy)</w:t>
      </w:r>
    </w:p>
    <w:p w:rsidR="00E25229" w:rsidRPr="00070D26" w:rsidRDefault="00534E7E" w:rsidP="00070D26">
      <w:pPr>
        <w:pStyle w:val="Akapitzlist"/>
        <w:numPr>
          <w:ilvl w:val="1"/>
          <w:numId w:val="16"/>
        </w:numPr>
        <w:tabs>
          <w:tab w:val="left" w:pos="1000"/>
        </w:tabs>
        <w:spacing w:line="360" w:lineRule="auto"/>
        <w:ind w:left="987" w:right="457" w:hanging="368"/>
        <w:jc w:val="both"/>
        <w:rPr>
          <w:rFonts w:ascii="Times New Roman" w:hAnsi="Times New Roman" w:cs="Times New Roman"/>
          <w:sz w:val="24"/>
          <w:szCs w:val="24"/>
        </w:rPr>
      </w:pPr>
      <w:r w:rsidRPr="00070D26">
        <w:rPr>
          <w:rFonts w:ascii="Times New Roman" w:hAnsi="Times New Roman" w:cs="Times New Roman"/>
          <w:sz w:val="24"/>
          <w:szCs w:val="24"/>
        </w:rPr>
        <w:t>Oświadczenie Wykonawcy składane na podstawie art. 25a ust. 1 ustawy z dnia 29 stycznia 2004r Prawo zamówień publicznych o spełnianiu warunków udziału w postępowaniu określonych przez Zamawiającego w Specyfikacji Istotnych Warunków Zamówienia i ogłoszeniu o zamówieniu sporządzone wg Załącznika nr 3 do IDW Rozdziału II SIWZ- aktualne na dzień składania</w:t>
      </w:r>
      <w:r w:rsidRPr="00070D26">
        <w:rPr>
          <w:rFonts w:ascii="Times New Roman" w:hAnsi="Times New Roman" w:cs="Times New Roman"/>
          <w:spacing w:val="-1"/>
          <w:sz w:val="24"/>
          <w:szCs w:val="24"/>
        </w:rPr>
        <w:t xml:space="preserve"> </w:t>
      </w:r>
      <w:r w:rsidRPr="00070D26">
        <w:rPr>
          <w:rFonts w:ascii="Times New Roman" w:hAnsi="Times New Roman" w:cs="Times New Roman"/>
          <w:sz w:val="24"/>
          <w:szCs w:val="24"/>
        </w:rPr>
        <w:t>oferty</w:t>
      </w:r>
    </w:p>
    <w:p w:rsidR="00E25229" w:rsidRPr="00070D26" w:rsidRDefault="00534E7E" w:rsidP="00070D26">
      <w:pPr>
        <w:pStyle w:val="Akapitzlist"/>
        <w:numPr>
          <w:ilvl w:val="1"/>
          <w:numId w:val="16"/>
        </w:numPr>
        <w:tabs>
          <w:tab w:val="left" w:pos="1000"/>
        </w:tabs>
        <w:spacing w:line="360" w:lineRule="auto"/>
        <w:ind w:left="987" w:right="619" w:hanging="368"/>
        <w:jc w:val="both"/>
        <w:rPr>
          <w:rFonts w:ascii="Times New Roman" w:hAnsi="Times New Roman" w:cs="Times New Roman"/>
          <w:sz w:val="24"/>
          <w:szCs w:val="24"/>
        </w:rPr>
      </w:pPr>
      <w:r w:rsidRPr="00070D26">
        <w:rPr>
          <w:rFonts w:ascii="Times New Roman" w:hAnsi="Times New Roman" w:cs="Times New Roman"/>
          <w:sz w:val="24"/>
          <w:szCs w:val="24"/>
        </w:rPr>
        <w:lastRenderedPageBreak/>
        <w:t xml:space="preserve">Oświadczenie Wykonawcy składane na podstawie art. 25a ust. 1 ustawy z dnia 29 stycznia 2004r Prawo zamówień publicznych o braku podstaw do wykluczenia z postępowania </w:t>
      </w:r>
      <w:r w:rsidR="00D633FB">
        <w:rPr>
          <w:rFonts w:ascii="Times New Roman" w:hAnsi="Times New Roman" w:cs="Times New Roman"/>
          <w:sz w:val="24"/>
          <w:szCs w:val="24"/>
        </w:rPr>
        <w:t xml:space="preserve">                    </w:t>
      </w:r>
      <w:r w:rsidRPr="00070D26">
        <w:rPr>
          <w:rFonts w:ascii="Times New Roman" w:hAnsi="Times New Roman" w:cs="Times New Roman"/>
          <w:sz w:val="24"/>
          <w:szCs w:val="24"/>
        </w:rPr>
        <w:t>o udzielenie zamówienia na podstawie art. 24 ust.1 pkt</w:t>
      </w:r>
      <w:r w:rsidR="00D633FB">
        <w:rPr>
          <w:rFonts w:ascii="Times New Roman" w:hAnsi="Times New Roman" w:cs="Times New Roman"/>
          <w:sz w:val="24"/>
          <w:szCs w:val="24"/>
        </w:rPr>
        <w:t>.</w:t>
      </w:r>
      <w:r w:rsidRPr="00070D26">
        <w:rPr>
          <w:rFonts w:ascii="Times New Roman" w:hAnsi="Times New Roman" w:cs="Times New Roman"/>
          <w:sz w:val="24"/>
          <w:szCs w:val="24"/>
        </w:rPr>
        <w:t xml:space="preserve"> 12-23 i art. 24 ust. 5 pkt</w:t>
      </w:r>
      <w:r w:rsidR="00D633FB">
        <w:rPr>
          <w:rFonts w:ascii="Times New Roman" w:hAnsi="Times New Roman" w:cs="Times New Roman"/>
          <w:sz w:val="24"/>
          <w:szCs w:val="24"/>
        </w:rPr>
        <w:t>.</w:t>
      </w:r>
      <w:r w:rsidRPr="00070D26">
        <w:rPr>
          <w:rFonts w:ascii="Times New Roman" w:hAnsi="Times New Roman" w:cs="Times New Roman"/>
          <w:sz w:val="24"/>
          <w:szCs w:val="24"/>
        </w:rPr>
        <w:t xml:space="preserve"> 1 ustawy z dnia 29 stycznia 2004r Prawo zamówień publicznych sporządzone wg Załącznika nr 4 do IDW Rozdziału II SIWZ - aktualne na dzień składania</w:t>
      </w:r>
      <w:r w:rsidRPr="00070D26">
        <w:rPr>
          <w:rFonts w:ascii="Times New Roman" w:hAnsi="Times New Roman" w:cs="Times New Roman"/>
          <w:spacing w:val="-6"/>
          <w:sz w:val="24"/>
          <w:szCs w:val="24"/>
        </w:rPr>
        <w:t xml:space="preserve"> </w:t>
      </w:r>
      <w:r w:rsidRPr="00070D26">
        <w:rPr>
          <w:rFonts w:ascii="Times New Roman" w:hAnsi="Times New Roman" w:cs="Times New Roman"/>
          <w:sz w:val="24"/>
          <w:szCs w:val="24"/>
        </w:rPr>
        <w:t>oferty</w:t>
      </w:r>
    </w:p>
    <w:p w:rsidR="00E25229" w:rsidRPr="00070D26" w:rsidRDefault="00534E7E" w:rsidP="00070D26">
      <w:pPr>
        <w:pStyle w:val="Akapitzlist"/>
        <w:numPr>
          <w:ilvl w:val="1"/>
          <w:numId w:val="16"/>
        </w:numPr>
        <w:tabs>
          <w:tab w:val="left" w:pos="995"/>
        </w:tabs>
        <w:spacing w:line="360" w:lineRule="auto"/>
        <w:ind w:left="987" w:right="466" w:hanging="368"/>
        <w:jc w:val="both"/>
        <w:rPr>
          <w:rFonts w:ascii="Times New Roman" w:hAnsi="Times New Roman" w:cs="Times New Roman"/>
          <w:sz w:val="24"/>
          <w:szCs w:val="24"/>
        </w:rPr>
      </w:pPr>
      <w:r w:rsidRPr="00070D26">
        <w:rPr>
          <w:rFonts w:ascii="Times New Roman" w:hAnsi="Times New Roman" w:cs="Times New Roman"/>
          <w:sz w:val="24"/>
          <w:szCs w:val="24"/>
        </w:rPr>
        <w:t>Wykaz części zamówienia, której wykonanie Wykonawca zamierza powierzyć podwykonawcom sporządzone wg załącznika nr 6 do IDW Rozdziału II</w:t>
      </w:r>
      <w:r w:rsidRPr="00070D26">
        <w:rPr>
          <w:rFonts w:ascii="Times New Roman" w:hAnsi="Times New Roman" w:cs="Times New Roman"/>
          <w:spacing w:val="2"/>
          <w:sz w:val="24"/>
          <w:szCs w:val="24"/>
        </w:rPr>
        <w:t xml:space="preserve"> </w:t>
      </w:r>
      <w:r w:rsidRPr="00070D26">
        <w:rPr>
          <w:rFonts w:ascii="Times New Roman" w:hAnsi="Times New Roman" w:cs="Times New Roman"/>
          <w:sz w:val="24"/>
          <w:szCs w:val="24"/>
        </w:rPr>
        <w:t>SIWZ</w:t>
      </w:r>
    </w:p>
    <w:p w:rsidR="00E25229" w:rsidRPr="00070D26" w:rsidRDefault="00534E7E" w:rsidP="00070D26">
      <w:pPr>
        <w:pStyle w:val="Akapitzlist"/>
        <w:numPr>
          <w:ilvl w:val="1"/>
          <w:numId w:val="16"/>
        </w:numPr>
        <w:tabs>
          <w:tab w:val="left" w:pos="1000"/>
        </w:tabs>
        <w:spacing w:line="360" w:lineRule="auto"/>
        <w:ind w:left="987" w:right="466" w:hanging="368"/>
        <w:jc w:val="both"/>
        <w:rPr>
          <w:rFonts w:ascii="Times New Roman" w:hAnsi="Times New Roman" w:cs="Times New Roman"/>
          <w:sz w:val="24"/>
          <w:szCs w:val="24"/>
        </w:rPr>
      </w:pPr>
      <w:r w:rsidRPr="00070D26">
        <w:rPr>
          <w:rFonts w:ascii="Times New Roman" w:hAnsi="Times New Roman" w:cs="Times New Roman"/>
          <w:sz w:val="24"/>
          <w:szCs w:val="24"/>
        </w:rPr>
        <w:t>Zastrzeżenie informacji stanowiących tajemnicę przedsiębiorstwa w rozumieniu przepisów o zwalczaniu nieuczciwej konkurencji sporządzone wg załącznika nr 7 do IDW Rozdziału II</w:t>
      </w:r>
      <w:r w:rsidRPr="00070D26">
        <w:rPr>
          <w:rFonts w:ascii="Times New Roman" w:hAnsi="Times New Roman" w:cs="Times New Roman"/>
          <w:spacing w:val="-29"/>
          <w:sz w:val="24"/>
          <w:szCs w:val="24"/>
        </w:rPr>
        <w:t xml:space="preserve"> </w:t>
      </w:r>
      <w:r w:rsidRPr="00070D26">
        <w:rPr>
          <w:rFonts w:ascii="Times New Roman" w:hAnsi="Times New Roman" w:cs="Times New Roman"/>
          <w:sz w:val="24"/>
          <w:szCs w:val="24"/>
        </w:rPr>
        <w:t>SIWZ</w:t>
      </w:r>
    </w:p>
    <w:p w:rsidR="00E25229" w:rsidRPr="00070D26" w:rsidRDefault="00534E7E" w:rsidP="00D633FB">
      <w:pPr>
        <w:pStyle w:val="Akapitzlist"/>
        <w:numPr>
          <w:ilvl w:val="1"/>
          <w:numId w:val="16"/>
        </w:numPr>
        <w:tabs>
          <w:tab w:val="left" w:pos="979"/>
        </w:tabs>
        <w:spacing w:before="65" w:line="360" w:lineRule="auto"/>
        <w:ind w:left="966" w:right="456" w:hanging="370"/>
        <w:jc w:val="both"/>
        <w:rPr>
          <w:rFonts w:ascii="Times New Roman" w:hAnsi="Times New Roman" w:cs="Times New Roman"/>
          <w:sz w:val="24"/>
          <w:szCs w:val="24"/>
        </w:rPr>
      </w:pPr>
      <w:r w:rsidRPr="00070D26">
        <w:rPr>
          <w:rFonts w:ascii="Times New Roman" w:hAnsi="Times New Roman" w:cs="Times New Roman"/>
          <w:sz w:val="24"/>
          <w:szCs w:val="24"/>
        </w:rPr>
        <w:t>Pisemne zobowiązanie sporządzone wg załącznika nr 9do IDW Rozdziału II SIWZ lub inne dokumenty o których mowa § 5 ust. 4 pkt 3 o ile Wykonawca polega na zdolnościach lub sytuacji innych podmiotów na zasadach określonych w art. 22a ustawy</w:t>
      </w:r>
      <w:r w:rsidRPr="00070D26">
        <w:rPr>
          <w:rFonts w:ascii="Times New Roman" w:hAnsi="Times New Roman" w:cs="Times New Roman"/>
          <w:spacing w:val="-15"/>
          <w:sz w:val="24"/>
          <w:szCs w:val="24"/>
        </w:rPr>
        <w:t xml:space="preserve"> </w:t>
      </w:r>
      <w:r w:rsidRPr="00070D26">
        <w:rPr>
          <w:rFonts w:ascii="Times New Roman" w:hAnsi="Times New Roman" w:cs="Times New Roman"/>
          <w:sz w:val="24"/>
          <w:szCs w:val="24"/>
        </w:rPr>
        <w:t>Pzp</w:t>
      </w:r>
    </w:p>
    <w:p w:rsidR="00E25229" w:rsidRPr="00D633FB" w:rsidRDefault="00534E7E" w:rsidP="00070D26">
      <w:pPr>
        <w:pStyle w:val="Akapitzlist"/>
        <w:numPr>
          <w:ilvl w:val="1"/>
          <w:numId w:val="16"/>
        </w:numPr>
        <w:tabs>
          <w:tab w:val="left" w:pos="993"/>
        </w:tabs>
        <w:spacing w:before="3" w:line="360" w:lineRule="auto"/>
        <w:ind w:left="987" w:right="457" w:hanging="380"/>
        <w:jc w:val="both"/>
        <w:rPr>
          <w:rFonts w:ascii="Times New Roman" w:hAnsi="Times New Roman" w:cs="Times New Roman"/>
          <w:sz w:val="24"/>
          <w:szCs w:val="24"/>
        </w:rPr>
      </w:pPr>
      <w:r w:rsidRPr="00D633FB">
        <w:rPr>
          <w:rFonts w:ascii="Times New Roman" w:hAnsi="Times New Roman" w:cs="Times New Roman"/>
          <w:sz w:val="24"/>
          <w:szCs w:val="24"/>
        </w:rPr>
        <w:t>Oświadczenie Wykonawcy w zakresie wypełnienia obowiązków</w:t>
      </w:r>
      <w:r w:rsidRPr="00D633FB">
        <w:rPr>
          <w:rFonts w:ascii="Times New Roman" w:hAnsi="Times New Roman" w:cs="Times New Roman"/>
          <w:spacing w:val="-13"/>
          <w:sz w:val="24"/>
          <w:szCs w:val="24"/>
        </w:rPr>
        <w:t xml:space="preserve"> </w:t>
      </w:r>
      <w:r w:rsidRPr="00D633FB">
        <w:rPr>
          <w:rFonts w:ascii="Times New Roman" w:hAnsi="Times New Roman" w:cs="Times New Roman"/>
          <w:sz w:val="24"/>
          <w:szCs w:val="24"/>
        </w:rPr>
        <w:t>informacyjnych</w:t>
      </w:r>
      <w:r w:rsidR="00D633FB" w:rsidRPr="00D633FB">
        <w:rPr>
          <w:rFonts w:ascii="Times New Roman" w:hAnsi="Times New Roman" w:cs="Times New Roman"/>
          <w:sz w:val="24"/>
          <w:szCs w:val="24"/>
        </w:rPr>
        <w:t xml:space="preserve"> </w:t>
      </w:r>
      <w:r w:rsidRPr="00D633FB">
        <w:rPr>
          <w:rFonts w:ascii="Times New Roman" w:hAnsi="Times New Roman" w:cs="Times New Roman"/>
          <w:sz w:val="24"/>
          <w:szCs w:val="24"/>
        </w:rPr>
        <w:t>przewidzianych w art. 13 lub art. 14 RODO sporządzone wg załącznika nr 10 do IDW Rozdziału II SIWZ</w:t>
      </w:r>
    </w:p>
    <w:p w:rsidR="00E25229" w:rsidRPr="00070D26" w:rsidRDefault="00534E7E" w:rsidP="00721274">
      <w:pPr>
        <w:pStyle w:val="Akapitzlist"/>
        <w:numPr>
          <w:ilvl w:val="1"/>
          <w:numId w:val="16"/>
        </w:numPr>
        <w:tabs>
          <w:tab w:val="left" w:pos="979"/>
        </w:tabs>
        <w:spacing w:line="360" w:lineRule="auto"/>
        <w:ind w:left="987" w:right="456" w:hanging="267"/>
        <w:jc w:val="both"/>
        <w:rPr>
          <w:rFonts w:ascii="Times New Roman" w:hAnsi="Times New Roman" w:cs="Times New Roman"/>
          <w:sz w:val="24"/>
          <w:szCs w:val="24"/>
        </w:rPr>
      </w:pPr>
      <w:r w:rsidRPr="00070D26">
        <w:rPr>
          <w:rFonts w:ascii="Times New Roman" w:hAnsi="Times New Roman" w:cs="Times New Roman"/>
          <w:sz w:val="24"/>
          <w:szCs w:val="24"/>
        </w:rPr>
        <w:t>Pożądane</w:t>
      </w:r>
      <w:r w:rsidRPr="00070D26">
        <w:rPr>
          <w:rFonts w:ascii="Times New Roman" w:hAnsi="Times New Roman" w:cs="Times New Roman"/>
          <w:spacing w:val="-4"/>
          <w:sz w:val="24"/>
          <w:szCs w:val="24"/>
        </w:rPr>
        <w:t xml:space="preserve"> </w:t>
      </w:r>
      <w:r w:rsidRPr="00070D26">
        <w:rPr>
          <w:rFonts w:ascii="Times New Roman" w:hAnsi="Times New Roman" w:cs="Times New Roman"/>
          <w:sz w:val="24"/>
          <w:szCs w:val="24"/>
        </w:rPr>
        <w:t>przez</w:t>
      </w:r>
      <w:r w:rsidRPr="00070D26">
        <w:rPr>
          <w:rFonts w:ascii="Times New Roman" w:hAnsi="Times New Roman" w:cs="Times New Roman"/>
          <w:spacing w:val="-6"/>
          <w:sz w:val="24"/>
          <w:szCs w:val="24"/>
        </w:rPr>
        <w:t xml:space="preserve"> </w:t>
      </w:r>
      <w:r w:rsidRPr="00070D26">
        <w:rPr>
          <w:rFonts w:ascii="Times New Roman" w:hAnsi="Times New Roman" w:cs="Times New Roman"/>
          <w:sz w:val="24"/>
          <w:szCs w:val="24"/>
        </w:rPr>
        <w:t>Zamawiającego</w:t>
      </w:r>
      <w:r w:rsidRPr="00070D26">
        <w:rPr>
          <w:rFonts w:ascii="Times New Roman" w:hAnsi="Times New Roman" w:cs="Times New Roman"/>
          <w:spacing w:val="-5"/>
          <w:sz w:val="24"/>
          <w:szCs w:val="24"/>
        </w:rPr>
        <w:t xml:space="preserve"> </w:t>
      </w:r>
      <w:r w:rsidRPr="00070D26">
        <w:rPr>
          <w:rFonts w:ascii="Times New Roman" w:hAnsi="Times New Roman" w:cs="Times New Roman"/>
          <w:sz w:val="24"/>
          <w:szCs w:val="24"/>
        </w:rPr>
        <w:t>jest</w:t>
      </w:r>
      <w:r w:rsidRPr="00070D26">
        <w:rPr>
          <w:rFonts w:ascii="Times New Roman" w:hAnsi="Times New Roman" w:cs="Times New Roman"/>
          <w:spacing w:val="-2"/>
          <w:sz w:val="24"/>
          <w:szCs w:val="24"/>
        </w:rPr>
        <w:t xml:space="preserve"> </w:t>
      </w:r>
      <w:r w:rsidRPr="00070D26">
        <w:rPr>
          <w:rFonts w:ascii="Times New Roman" w:hAnsi="Times New Roman" w:cs="Times New Roman"/>
          <w:sz w:val="24"/>
          <w:szCs w:val="24"/>
        </w:rPr>
        <w:t>złożenie</w:t>
      </w:r>
      <w:r w:rsidRPr="00070D26">
        <w:rPr>
          <w:rFonts w:ascii="Times New Roman" w:hAnsi="Times New Roman" w:cs="Times New Roman"/>
          <w:spacing w:val="-4"/>
          <w:sz w:val="24"/>
          <w:szCs w:val="24"/>
        </w:rPr>
        <w:t xml:space="preserve"> </w:t>
      </w:r>
      <w:r w:rsidRPr="00070D26">
        <w:rPr>
          <w:rFonts w:ascii="Times New Roman" w:hAnsi="Times New Roman" w:cs="Times New Roman"/>
          <w:sz w:val="24"/>
          <w:szCs w:val="24"/>
        </w:rPr>
        <w:t>w</w:t>
      </w:r>
      <w:r w:rsidRPr="00070D26">
        <w:rPr>
          <w:rFonts w:ascii="Times New Roman" w:hAnsi="Times New Roman" w:cs="Times New Roman"/>
          <w:spacing w:val="-6"/>
          <w:sz w:val="24"/>
          <w:szCs w:val="24"/>
        </w:rPr>
        <w:t xml:space="preserve"> </w:t>
      </w:r>
      <w:r w:rsidRPr="00070D26">
        <w:rPr>
          <w:rFonts w:ascii="Times New Roman" w:hAnsi="Times New Roman" w:cs="Times New Roman"/>
          <w:sz w:val="24"/>
          <w:szCs w:val="24"/>
        </w:rPr>
        <w:t>ofercie</w:t>
      </w:r>
      <w:r w:rsidRPr="00070D26">
        <w:rPr>
          <w:rFonts w:ascii="Times New Roman" w:hAnsi="Times New Roman" w:cs="Times New Roman"/>
          <w:spacing w:val="-3"/>
          <w:sz w:val="24"/>
          <w:szCs w:val="24"/>
        </w:rPr>
        <w:t xml:space="preserve"> </w:t>
      </w:r>
      <w:r w:rsidRPr="00070D26">
        <w:rPr>
          <w:rFonts w:ascii="Times New Roman" w:hAnsi="Times New Roman" w:cs="Times New Roman"/>
          <w:sz w:val="24"/>
          <w:szCs w:val="24"/>
        </w:rPr>
        <w:t>spisu</w:t>
      </w:r>
      <w:r w:rsidRPr="00070D26">
        <w:rPr>
          <w:rFonts w:ascii="Times New Roman" w:hAnsi="Times New Roman" w:cs="Times New Roman"/>
          <w:spacing w:val="-6"/>
          <w:sz w:val="24"/>
          <w:szCs w:val="24"/>
        </w:rPr>
        <w:t xml:space="preserve"> </w:t>
      </w:r>
      <w:r w:rsidRPr="00070D26">
        <w:rPr>
          <w:rFonts w:ascii="Times New Roman" w:hAnsi="Times New Roman" w:cs="Times New Roman"/>
          <w:sz w:val="24"/>
          <w:szCs w:val="24"/>
        </w:rPr>
        <w:t>treści</w:t>
      </w:r>
      <w:r w:rsidRPr="00070D26">
        <w:rPr>
          <w:rFonts w:ascii="Times New Roman" w:hAnsi="Times New Roman" w:cs="Times New Roman"/>
          <w:spacing w:val="-5"/>
          <w:sz w:val="24"/>
          <w:szCs w:val="24"/>
        </w:rPr>
        <w:t xml:space="preserve"> </w:t>
      </w:r>
      <w:r w:rsidRPr="00070D26">
        <w:rPr>
          <w:rFonts w:ascii="Times New Roman" w:hAnsi="Times New Roman" w:cs="Times New Roman"/>
          <w:sz w:val="24"/>
          <w:szCs w:val="24"/>
        </w:rPr>
        <w:t>z</w:t>
      </w:r>
      <w:r w:rsidRPr="00070D26">
        <w:rPr>
          <w:rFonts w:ascii="Times New Roman" w:hAnsi="Times New Roman" w:cs="Times New Roman"/>
          <w:spacing w:val="-5"/>
          <w:sz w:val="24"/>
          <w:szCs w:val="24"/>
        </w:rPr>
        <w:t xml:space="preserve"> </w:t>
      </w:r>
      <w:r w:rsidRPr="00070D26">
        <w:rPr>
          <w:rFonts w:ascii="Times New Roman" w:hAnsi="Times New Roman" w:cs="Times New Roman"/>
          <w:sz w:val="24"/>
          <w:szCs w:val="24"/>
        </w:rPr>
        <w:t>wyszczególnieniem ilości stron wchodzących w skład</w:t>
      </w:r>
      <w:r w:rsidRPr="00070D26">
        <w:rPr>
          <w:rFonts w:ascii="Times New Roman" w:hAnsi="Times New Roman" w:cs="Times New Roman"/>
          <w:spacing w:val="-3"/>
          <w:sz w:val="24"/>
          <w:szCs w:val="24"/>
        </w:rPr>
        <w:t xml:space="preserve"> </w:t>
      </w:r>
      <w:r w:rsidRPr="00070D26">
        <w:rPr>
          <w:rFonts w:ascii="Times New Roman" w:hAnsi="Times New Roman" w:cs="Times New Roman"/>
          <w:sz w:val="24"/>
          <w:szCs w:val="24"/>
        </w:rPr>
        <w:t>oferty.</w:t>
      </w:r>
    </w:p>
    <w:p w:rsidR="00E25229" w:rsidRDefault="00E25229">
      <w:pPr>
        <w:pStyle w:val="Tekstpodstawowy"/>
        <w:spacing w:before="10"/>
        <w:rPr>
          <w:sz w:val="21"/>
        </w:rPr>
      </w:pPr>
    </w:p>
    <w:p w:rsidR="00E25229" w:rsidRPr="00070D26" w:rsidRDefault="00534E7E" w:rsidP="00070D26">
      <w:pPr>
        <w:pStyle w:val="Heading2"/>
        <w:numPr>
          <w:ilvl w:val="0"/>
          <w:numId w:val="16"/>
        </w:numPr>
        <w:tabs>
          <w:tab w:val="left" w:pos="559"/>
        </w:tabs>
        <w:spacing w:before="1" w:line="360" w:lineRule="auto"/>
        <w:ind w:left="558" w:hanging="247"/>
        <w:jc w:val="both"/>
        <w:rPr>
          <w:rFonts w:ascii="Times New Roman" w:hAnsi="Times New Roman" w:cs="Times New Roman"/>
          <w:sz w:val="24"/>
          <w:szCs w:val="24"/>
        </w:rPr>
      </w:pPr>
      <w:r w:rsidRPr="00070D26">
        <w:rPr>
          <w:rFonts w:ascii="Times New Roman" w:hAnsi="Times New Roman" w:cs="Times New Roman"/>
          <w:sz w:val="24"/>
          <w:szCs w:val="24"/>
        </w:rPr>
        <w:t>Wykonawcy ubiegający się wspólnie o udzielenie</w:t>
      </w:r>
      <w:r w:rsidRPr="00070D26">
        <w:rPr>
          <w:rFonts w:ascii="Times New Roman" w:hAnsi="Times New Roman" w:cs="Times New Roman"/>
          <w:spacing w:val="-16"/>
          <w:sz w:val="24"/>
          <w:szCs w:val="24"/>
        </w:rPr>
        <w:t xml:space="preserve"> </w:t>
      </w:r>
      <w:r w:rsidRPr="00070D26">
        <w:rPr>
          <w:rFonts w:ascii="Times New Roman" w:hAnsi="Times New Roman" w:cs="Times New Roman"/>
          <w:sz w:val="24"/>
          <w:szCs w:val="24"/>
        </w:rPr>
        <w:t>zamówienia</w:t>
      </w:r>
    </w:p>
    <w:p w:rsidR="00E25229" w:rsidRPr="00070D26" w:rsidRDefault="00534E7E" w:rsidP="00070D26">
      <w:pPr>
        <w:pStyle w:val="Akapitzlist"/>
        <w:numPr>
          <w:ilvl w:val="1"/>
          <w:numId w:val="16"/>
        </w:numPr>
        <w:tabs>
          <w:tab w:val="left" w:pos="1022"/>
        </w:tabs>
        <w:spacing w:line="360" w:lineRule="auto"/>
        <w:ind w:hanging="349"/>
        <w:jc w:val="both"/>
        <w:rPr>
          <w:rFonts w:ascii="Times New Roman" w:hAnsi="Times New Roman" w:cs="Times New Roman"/>
          <w:sz w:val="24"/>
          <w:szCs w:val="24"/>
        </w:rPr>
      </w:pPr>
      <w:r w:rsidRPr="00070D26">
        <w:rPr>
          <w:rFonts w:ascii="Times New Roman" w:hAnsi="Times New Roman" w:cs="Times New Roman"/>
          <w:sz w:val="24"/>
          <w:szCs w:val="24"/>
        </w:rPr>
        <w:t>Wykonawcy mogą wspólnie ubiegać się o udzielenie zamówienia (art. 23 ustawy</w:t>
      </w:r>
      <w:r w:rsidRPr="00070D26">
        <w:rPr>
          <w:rFonts w:ascii="Times New Roman" w:hAnsi="Times New Roman" w:cs="Times New Roman"/>
          <w:spacing w:val="-21"/>
          <w:sz w:val="24"/>
          <w:szCs w:val="24"/>
        </w:rPr>
        <w:t xml:space="preserve"> </w:t>
      </w:r>
      <w:r w:rsidRPr="00070D26">
        <w:rPr>
          <w:rFonts w:ascii="Times New Roman" w:hAnsi="Times New Roman" w:cs="Times New Roman"/>
          <w:sz w:val="24"/>
          <w:szCs w:val="24"/>
        </w:rPr>
        <w:t>Pzp)</w:t>
      </w:r>
    </w:p>
    <w:p w:rsidR="00E25229" w:rsidRPr="00070D26" w:rsidRDefault="00534E7E" w:rsidP="00070D26">
      <w:pPr>
        <w:pStyle w:val="Akapitzlist"/>
        <w:numPr>
          <w:ilvl w:val="1"/>
          <w:numId w:val="16"/>
        </w:numPr>
        <w:tabs>
          <w:tab w:val="left" w:pos="1034"/>
        </w:tabs>
        <w:spacing w:line="360" w:lineRule="auto"/>
        <w:ind w:left="1033" w:right="388" w:hanging="360"/>
        <w:jc w:val="both"/>
        <w:rPr>
          <w:rFonts w:ascii="Times New Roman" w:hAnsi="Times New Roman" w:cs="Times New Roman"/>
          <w:sz w:val="24"/>
          <w:szCs w:val="24"/>
        </w:rPr>
      </w:pPr>
      <w:r w:rsidRPr="00070D26">
        <w:rPr>
          <w:rFonts w:ascii="Times New Roman" w:hAnsi="Times New Roman" w:cs="Times New Roman"/>
          <w:sz w:val="24"/>
          <w:szCs w:val="24"/>
        </w:rPr>
        <w:t>Wykonawcy wspólnie ubiegający się o udzielenie zamówienia powinni spełniać warunki udziału w postępowaniu oraz złożyć dokumenty potwierdzające spełnianie tych warunków oraz dokumenty w celu wykazania braku podstaw do wykluczenia z</w:t>
      </w:r>
      <w:r w:rsidRPr="00070D26">
        <w:rPr>
          <w:rFonts w:ascii="Times New Roman" w:hAnsi="Times New Roman" w:cs="Times New Roman"/>
          <w:spacing w:val="-16"/>
          <w:sz w:val="24"/>
          <w:szCs w:val="24"/>
        </w:rPr>
        <w:t xml:space="preserve"> </w:t>
      </w:r>
      <w:r w:rsidRPr="00070D26">
        <w:rPr>
          <w:rFonts w:ascii="Times New Roman" w:hAnsi="Times New Roman" w:cs="Times New Roman"/>
          <w:sz w:val="24"/>
          <w:szCs w:val="24"/>
        </w:rPr>
        <w:t>postępowania.</w:t>
      </w:r>
    </w:p>
    <w:p w:rsidR="00E25229" w:rsidRPr="00070D26" w:rsidRDefault="00534E7E" w:rsidP="00070D26">
      <w:pPr>
        <w:pStyle w:val="Akapitzlist"/>
        <w:numPr>
          <w:ilvl w:val="1"/>
          <w:numId w:val="16"/>
        </w:numPr>
        <w:tabs>
          <w:tab w:val="left" w:pos="1034"/>
        </w:tabs>
        <w:spacing w:line="360" w:lineRule="auto"/>
        <w:ind w:left="1033" w:right="392" w:hanging="360"/>
        <w:jc w:val="both"/>
        <w:rPr>
          <w:rFonts w:ascii="Times New Roman" w:hAnsi="Times New Roman" w:cs="Times New Roman"/>
          <w:sz w:val="24"/>
          <w:szCs w:val="24"/>
        </w:rPr>
      </w:pPr>
      <w:r w:rsidRPr="00070D26">
        <w:rPr>
          <w:rFonts w:ascii="Times New Roman" w:hAnsi="Times New Roman" w:cs="Times New Roman"/>
          <w:sz w:val="24"/>
          <w:szCs w:val="24"/>
        </w:rPr>
        <w:t>Każdy z Wykonawców wspólnie ubiegających się o udzielenie zamówienia składa oświadczenia i dokumenty o braku podstaw do wykluczenia z</w:t>
      </w:r>
      <w:r w:rsidRPr="00070D26">
        <w:rPr>
          <w:rFonts w:ascii="Times New Roman" w:hAnsi="Times New Roman" w:cs="Times New Roman"/>
          <w:spacing w:val="-10"/>
          <w:sz w:val="24"/>
          <w:szCs w:val="24"/>
        </w:rPr>
        <w:t xml:space="preserve"> </w:t>
      </w:r>
      <w:r w:rsidRPr="00070D26">
        <w:rPr>
          <w:rFonts w:ascii="Times New Roman" w:hAnsi="Times New Roman" w:cs="Times New Roman"/>
          <w:sz w:val="24"/>
          <w:szCs w:val="24"/>
        </w:rPr>
        <w:t>postępowania.</w:t>
      </w:r>
    </w:p>
    <w:p w:rsidR="00E25229" w:rsidRPr="00070D26" w:rsidRDefault="00534E7E" w:rsidP="00070D26">
      <w:pPr>
        <w:pStyle w:val="Akapitzlist"/>
        <w:numPr>
          <w:ilvl w:val="1"/>
          <w:numId w:val="16"/>
        </w:numPr>
        <w:tabs>
          <w:tab w:val="left" w:pos="1034"/>
        </w:tabs>
        <w:spacing w:line="360" w:lineRule="auto"/>
        <w:ind w:left="1033" w:hanging="361"/>
        <w:jc w:val="both"/>
        <w:rPr>
          <w:rFonts w:ascii="Times New Roman" w:hAnsi="Times New Roman" w:cs="Times New Roman"/>
          <w:sz w:val="24"/>
          <w:szCs w:val="24"/>
        </w:rPr>
      </w:pPr>
      <w:r w:rsidRPr="00070D26">
        <w:rPr>
          <w:rFonts w:ascii="Times New Roman" w:hAnsi="Times New Roman" w:cs="Times New Roman"/>
          <w:sz w:val="24"/>
          <w:szCs w:val="24"/>
        </w:rPr>
        <w:t>Dokumenty potwierdzające spełnienie warunków udziału w postępowaniu, o których mowa</w:t>
      </w:r>
      <w:r w:rsidRPr="00070D26">
        <w:rPr>
          <w:rFonts w:ascii="Times New Roman" w:hAnsi="Times New Roman" w:cs="Times New Roman"/>
          <w:spacing w:val="-27"/>
          <w:sz w:val="24"/>
          <w:szCs w:val="24"/>
        </w:rPr>
        <w:t xml:space="preserve"> </w:t>
      </w:r>
      <w:r w:rsidRPr="00070D26">
        <w:rPr>
          <w:rFonts w:ascii="Times New Roman" w:hAnsi="Times New Roman" w:cs="Times New Roman"/>
          <w:sz w:val="24"/>
          <w:szCs w:val="24"/>
        </w:rPr>
        <w:t>w</w:t>
      </w:r>
    </w:p>
    <w:p w:rsidR="00E25229" w:rsidRPr="00070D26" w:rsidRDefault="00534E7E" w:rsidP="00070D26">
      <w:pPr>
        <w:pStyle w:val="Tekstpodstawowy"/>
        <w:spacing w:line="360" w:lineRule="auto"/>
        <w:ind w:left="1033" w:right="387"/>
        <w:jc w:val="both"/>
        <w:rPr>
          <w:rFonts w:ascii="Times New Roman" w:hAnsi="Times New Roman" w:cs="Times New Roman"/>
          <w:sz w:val="24"/>
          <w:szCs w:val="24"/>
        </w:rPr>
      </w:pPr>
      <w:r w:rsidRPr="00070D26">
        <w:rPr>
          <w:rFonts w:ascii="Times New Roman" w:hAnsi="Times New Roman" w:cs="Times New Roman"/>
          <w:sz w:val="24"/>
          <w:szCs w:val="24"/>
        </w:rPr>
        <w:t>§ 6 ust.3 pkt</w:t>
      </w:r>
      <w:r w:rsidR="00D633FB">
        <w:rPr>
          <w:rFonts w:ascii="Times New Roman" w:hAnsi="Times New Roman" w:cs="Times New Roman"/>
          <w:sz w:val="24"/>
          <w:szCs w:val="24"/>
        </w:rPr>
        <w:t>.</w:t>
      </w:r>
      <w:r w:rsidRPr="00070D26">
        <w:rPr>
          <w:rFonts w:ascii="Times New Roman" w:hAnsi="Times New Roman" w:cs="Times New Roman"/>
          <w:sz w:val="24"/>
          <w:szCs w:val="24"/>
        </w:rPr>
        <w:t xml:space="preserve"> 3.1 niniejszej IDW muszą być spełnione łącznie przez Wykonawców wspólnie ubiegających się o udzielenie zamówienia.</w:t>
      </w:r>
    </w:p>
    <w:p w:rsidR="00E25229" w:rsidRPr="00070D26" w:rsidRDefault="00534E7E" w:rsidP="00070D26">
      <w:pPr>
        <w:pStyle w:val="Akapitzlist"/>
        <w:numPr>
          <w:ilvl w:val="1"/>
          <w:numId w:val="16"/>
        </w:numPr>
        <w:tabs>
          <w:tab w:val="left" w:pos="1022"/>
        </w:tabs>
        <w:spacing w:line="360" w:lineRule="auto"/>
        <w:ind w:left="1033" w:right="386" w:hanging="360"/>
        <w:jc w:val="both"/>
        <w:rPr>
          <w:rFonts w:ascii="Times New Roman" w:hAnsi="Times New Roman" w:cs="Times New Roman"/>
          <w:sz w:val="24"/>
          <w:szCs w:val="24"/>
        </w:rPr>
      </w:pPr>
      <w:r w:rsidRPr="00070D26">
        <w:rPr>
          <w:rFonts w:ascii="Times New Roman" w:hAnsi="Times New Roman" w:cs="Times New Roman"/>
          <w:sz w:val="24"/>
          <w:szCs w:val="24"/>
        </w:rPr>
        <w:t>Wykonawcy ubiegający się wspólnie o udzielenie zamówienia publicznego ustanawiają Pełnomocnika do reprezentowania ich w postępowaniu o udzielenie zamówienia albo do reprezentowania ich w postępowaniu i zawarcia umowy w sprawie zamówienia publicznego Pełnomocnik zwraca się do zamawiającego z wszelkimi sprawami i do niego zamawiający kieruje informacje, korespondencję</w:t>
      </w:r>
      <w:r w:rsidRPr="00070D26">
        <w:rPr>
          <w:rFonts w:ascii="Times New Roman" w:hAnsi="Times New Roman" w:cs="Times New Roman"/>
          <w:spacing w:val="-4"/>
          <w:sz w:val="24"/>
          <w:szCs w:val="24"/>
        </w:rPr>
        <w:t xml:space="preserve"> </w:t>
      </w:r>
      <w:r w:rsidRPr="00070D26">
        <w:rPr>
          <w:rFonts w:ascii="Times New Roman" w:hAnsi="Times New Roman" w:cs="Times New Roman"/>
          <w:sz w:val="24"/>
          <w:szCs w:val="24"/>
        </w:rPr>
        <w:t>itp.</w:t>
      </w:r>
    </w:p>
    <w:p w:rsidR="00E25229" w:rsidRPr="00070D26" w:rsidRDefault="00534E7E" w:rsidP="00070D26">
      <w:pPr>
        <w:pStyle w:val="Tekstpodstawowy"/>
        <w:spacing w:line="360" w:lineRule="auto"/>
        <w:ind w:left="1021"/>
        <w:jc w:val="both"/>
        <w:rPr>
          <w:rFonts w:ascii="Times New Roman" w:hAnsi="Times New Roman" w:cs="Times New Roman"/>
          <w:sz w:val="24"/>
          <w:szCs w:val="24"/>
        </w:rPr>
      </w:pPr>
      <w:r w:rsidRPr="00070D26">
        <w:rPr>
          <w:rFonts w:ascii="Times New Roman" w:hAnsi="Times New Roman" w:cs="Times New Roman"/>
          <w:sz w:val="24"/>
          <w:szCs w:val="24"/>
          <w:u w:val="single"/>
        </w:rPr>
        <w:lastRenderedPageBreak/>
        <w:t xml:space="preserve">Uwaga: </w:t>
      </w:r>
      <w:r w:rsidRPr="00070D26">
        <w:rPr>
          <w:rFonts w:ascii="Times New Roman" w:hAnsi="Times New Roman" w:cs="Times New Roman"/>
          <w:sz w:val="24"/>
          <w:szCs w:val="24"/>
        </w:rPr>
        <w:t>Treść pełnomocnictwa powinna dokładnie określać zakres umocowania.</w:t>
      </w:r>
    </w:p>
    <w:p w:rsidR="00E25229" w:rsidRPr="00070D26" w:rsidRDefault="00534E7E" w:rsidP="00070D26">
      <w:pPr>
        <w:pStyle w:val="Tekstpodstawowy"/>
        <w:spacing w:line="360" w:lineRule="auto"/>
        <w:ind w:left="1021" w:right="389"/>
        <w:jc w:val="both"/>
        <w:rPr>
          <w:rFonts w:ascii="Times New Roman" w:hAnsi="Times New Roman" w:cs="Times New Roman"/>
          <w:sz w:val="24"/>
          <w:szCs w:val="24"/>
        </w:rPr>
      </w:pPr>
      <w:r w:rsidRPr="00070D26">
        <w:rPr>
          <w:rFonts w:ascii="Times New Roman" w:hAnsi="Times New Roman" w:cs="Times New Roman"/>
          <w:sz w:val="24"/>
          <w:szCs w:val="24"/>
        </w:rPr>
        <w:t>Zamawiający przekazuje informacje i oświadczenia związane z postępowaniem wyłącznie ustanowionemu pełnomocnikowi Wykonawców oraz wyłącznie z nim prowadzi korespondencję związaną z niniejszym postępowaniem.</w:t>
      </w:r>
    </w:p>
    <w:p w:rsidR="00E25229" w:rsidRPr="00070D26" w:rsidRDefault="00534E7E" w:rsidP="00070D26">
      <w:pPr>
        <w:pStyle w:val="Akapitzlist"/>
        <w:numPr>
          <w:ilvl w:val="1"/>
          <w:numId w:val="16"/>
        </w:numPr>
        <w:tabs>
          <w:tab w:val="left" w:pos="1034"/>
        </w:tabs>
        <w:spacing w:line="360" w:lineRule="auto"/>
        <w:ind w:left="1033" w:right="385" w:hanging="360"/>
        <w:jc w:val="both"/>
        <w:rPr>
          <w:rFonts w:ascii="Times New Roman" w:hAnsi="Times New Roman" w:cs="Times New Roman"/>
          <w:sz w:val="24"/>
          <w:szCs w:val="24"/>
        </w:rPr>
      </w:pPr>
      <w:r w:rsidRPr="00070D26">
        <w:rPr>
          <w:rFonts w:ascii="Times New Roman" w:hAnsi="Times New Roman" w:cs="Times New Roman"/>
          <w:sz w:val="24"/>
          <w:szCs w:val="24"/>
        </w:rPr>
        <w:t>Wykonawcy wspólnie ubiegający się o zamówienie, których oferta zostanie uznana za najkorzystniejszą, są zobowiązani przed podpisaniem umowy o udzielenie niniejszego zamówienia publicznego, przedłożyć Zamawiającemu łączącą Wykonawców umowę regulującą współpracę Wykonawców, która powinna zawierać co</w:t>
      </w:r>
      <w:r w:rsidRPr="00070D26">
        <w:rPr>
          <w:rFonts w:ascii="Times New Roman" w:hAnsi="Times New Roman" w:cs="Times New Roman"/>
          <w:spacing w:val="-6"/>
          <w:sz w:val="24"/>
          <w:szCs w:val="24"/>
        </w:rPr>
        <w:t xml:space="preserve"> </w:t>
      </w:r>
      <w:r w:rsidRPr="00070D26">
        <w:rPr>
          <w:rFonts w:ascii="Times New Roman" w:hAnsi="Times New Roman" w:cs="Times New Roman"/>
          <w:sz w:val="24"/>
          <w:szCs w:val="24"/>
        </w:rPr>
        <w:t>najmniej:</w:t>
      </w:r>
    </w:p>
    <w:p w:rsidR="00E25229" w:rsidRPr="00070D26" w:rsidRDefault="00534E7E" w:rsidP="00070D26">
      <w:pPr>
        <w:pStyle w:val="Akapitzlist"/>
        <w:numPr>
          <w:ilvl w:val="2"/>
          <w:numId w:val="16"/>
        </w:numPr>
        <w:tabs>
          <w:tab w:val="left" w:pos="1445"/>
          <w:tab w:val="left" w:pos="1446"/>
        </w:tabs>
        <w:spacing w:line="360" w:lineRule="auto"/>
        <w:rPr>
          <w:rFonts w:ascii="Times New Roman" w:hAnsi="Times New Roman" w:cs="Times New Roman"/>
          <w:sz w:val="24"/>
          <w:szCs w:val="24"/>
        </w:rPr>
      </w:pPr>
      <w:r w:rsidRPr="00070D26">
        <w:rPr>
          <w:rFonts w:ascii="Times New Roman" w:hAnsi="Times New Roman" w:cs="Times New Roman"/>
          <w:sz w:val="24"/>
          <w:szCs w:val="24"/>
        </w:rPr>
        <w:t>Określenie zasad współdziałania Wykonawców w celu wykonania</w:t>
      </w:r>
      <w:r w:rsidRPr="00070D26">
        <w:rPr>
          <w:rFonts w:ascii="Times New Roman" w:hAnsi="Times New Roman" w:cs="Times New Roman"/>
          <w:spacing w:val="-13"/>
          <w:sz w:val="24"/>
          <w:szCs w:val="24"/>
        </w:rPr>
        <w:t xml:space="preserve"> </w:t>
      </w:r>
      <w:r w:rsidRPr="00070D26">
        <w:rPr>
          <w:rFonts w:ascii="Times New Roman" w:hAnsi="Times New Roman" w:cs="Times New Roman"/>
          <w:sz w:val="24"/>
          <w:szCs w:val="24"/>
        </w:rPr>
        <w:t>zamówienia;</w:t>
      </w:r>
    </w:p>
    <w:p w:rsidR="00E25229" w:rsidRPr="00070D26" w:rsidRDefault="00534E7E" w:rsidP="00D633FB">
      <w:pPr>
        <w:pStyle w:val="Akapitzlist"/>
        <w:numPr>
          <w:ilvl w:val="2"/>
          <w:numId w:val="16"/>
        </w:numPr>
        <w:tabs>
          <w:tab w:val="left" w:pos="1445"/>
          <w:tab w:val="left" w:pos="1446"/>
          <w:tab w:val="left" w:pos="2705"/>
          <w:tab w:val="left" w:pos="4133"/>
          <w:tab w:val="left" w:pos="6122"/>
          <w:tab w:val="left" w:pos="6564"/>
          <w:tab w:val="left" w:pos="7809"/>
          <w:tab w:val="left" w:pos="9606"/>
        </w:tabs>
        <w:spacing w:before="2" w:line="360" w:lineRule="auto"/>
        <w:ind w:left="1033" w:right="314" w:hanging="12"/>
        <w:jc w:val="both"/>
        <w:rPr>
          <w:rFonts w:ascii="Times New Roman" w:hAnsi="Times New Roman" w:cs="Times New Roman"/>
          <w:sz w:val="24"/>
          <w:szCs w:val="24"/>
        </w:rPr>
      </w:pPr>
      <w:r w:rsidRPr="00070D26">
        <w:rPr>
          <w:rFonts w:ascii="Times New Roman" w:hAnsi="Times New Roman" w:cs="Times New Roman"/>
          <w:sz w:val="24"/>
          <w:szCs w:val="24"/>
        </w:rPr>
        <w:t>Określenie</w:t>
      </w:r>
      <w:r w:rsidRPr="00070D26">
        <w:rPr>
          <w:rFonts w:ascii="Times New Roman" w:hAnsi="Times New Roman" w:cs="Times New Roman"/>
          <w:sz w:val="24"/>
          <w:szCs w:val="24"/>
        </w:rPr>
        <w:tab/>
        <w:t>wewnętrznej</w:t>
      </w:r>
      <w:r w:rsidRPr="00070D26">
        <w:rPr>
          <w:rFonts w:ascii="Times New Roman" w:hAnsi="Times New Roman" w:cs="Times New Roman"/>
          <w:sz w:val="24"/>
          <w:szCs w:val="24"/>
        </w:rPr>
        <w:tab/>
        <w:t>odpowiedzialności</w:t>
      </w:r>
      <w:r w:rsidRPr="00070D26">
        <w:rPr>
          <w:rFonts w:ascii="Times New Roman" w:hAnsi="Times New Roman" w:cs="Times New Roman"/>
          <w:sz w:val="24"/>
          <w:szCs w:val="24"/>
        </w:rPr>
        <w:tab/>
        <w:t>za</w:t>
      </w:r>
      <w:r w:rsidRPr="00070D26">
        <w:rPr>
          <w:rFonts w:ascii="Times New Roman" w:hAnsi="Times New Roman" w:cs="Times New Roman"/>
          <w:sz w:val="24"/>
          <w:szCs w:val="24"/>
        </w:rPr>
        <w:tab/>
        <w:t>wykonanie</w:t>
      </w:r>
      <w:r w:rsidRPr="00070D26">
        <w:rPr>
          <w:rFonts w:ascii="Times New Roman" w:hAnsi="Times New Roman" w:cs="Times New Roman"/>
          <w:sz w:val="24"/>
          <w:szCs w:val="24"/>
        </w:rPr>
        <w:tab/>
        <w:t>poszczególnego</w:t>
      </w:r>
      <w:r w:rsidRPr="00070D26">
        <w:rPr>
          <w:rFonts w:ascii="Times New Roman" w:hAnsi="Times New Roman" w:cs="Times New Roman"/>
          <w:sz w:val="24"/>
          <w:szCs w:val="24"/>
        </w:rPr>
        <w:tab/>
      </w:r>
      <w:r w:rsidRPr="00070D26">
        <w:rPr>
          <w:rFonts w:ascii="Times New Roman" w:hAnsi="Times New Roman" w:cs="Times New Roman"/>
          <w:spacing w:val="-4"/>
          <w:sz w:val="24"/>
          <w:szCs w:val="24"/>
        </w:rPr>
        <w:t xml:space="preserve">zakresu </w:t>
      </w:r>
      <w:r w:rsidRPr="00070D26">
        <w:rPr>
          <w:rFonts w:ascii="Times New Roman" w:hAnsi="Times New Roman" w:cs="Times New Roman"/>
          <w:sz w:val="24"/>
          <w:szCs w:val="24"/>
        </w:rPr>
        <w:t>przedmiotu zamówienia;</w:t>
      </w:r>
    </w:p>
    <w:p w:rsidR="00E25229" w:rsidRPr="00070D26" w:rsidRDefault="00534E7E" w:rsidP="00070D26">
      <w:pPr>
        <w:pStyle w:val="Akapitzlist"/>
        <w:numPr>
          <w:ilvl w:val="2"/>
          <w:numId w:val="16"/>
        </w:numPr>
        <w:tabs>
          <w:tab w:val="left" w:pos="1445"/>
          <w:tab w:val="left" w:pos="1446"/>
        </w:tabs>
        <w:spacing w:line="360" w:lineRule="auto"/>
        <w:rPr>
          <w:rFonts w:ascii="Times New Roman" w:hAnsi="Times New Roman" w:cs="Times New Roman"/>
          <w:sz w:val="24"/>
          <w:szCs w:val="24"/>
        </w:rPr>
      </w:pPr>
      <w:r w:rsidRPr="00070D26">
        <w:rPr>
          <w:rFonts w:ascii="Times New Roman" w:hAnsi="Times New Roman" w:cs="Times New Roman"/>
          <w:sz w:val="24"/>
          <w:szCs w:val="24"/>
        </w:rPr>
        <w:t>Sposób i zasady wzajemnego rozliczenia za wykonany zakres</w:t>
      </w:r>
      <w:r w:rsidRPr="00070D26">
        <w:rPr>
          <w:rFonts w:ascii="Times New Roman" w:hAnsi="Times New Roman" w:cs="Times New Roman"/>
          <w:spacing w:val="-13"/>
          <w:sz w:val="24"/>
          <w:szCs w:val="24"/>
        </w:rPr>
        <w:t xml:space="preserve"> </w:t>
      </w:r>
      <w:r w:rsidRPr="00070D26">
        <w:rPr>
          <w:rFonts w:ascii="Times New Roman" w:hAnsi="Times New Roman" w:cs="Times New Roman"/>
          <w:sz w:val="24"/>
          <w:szCs w:val="24"/>
        </w:rPr>
        <w:t>zamówienia;</w:t>
      </w:r>
    </w:p>
    <w:p w:rsidR="00E25229" w:rsidRPr="00070D26" w:rsidRDefault="00534E7E" w:rsidP="00D633FB">
      <w:pPr>
        <w:pStyle w:val="Akapitzlist"/>
        <w:numPr>
          <w:ilvl w:val="2"/>
          <w:numId w:val="16"/>
        </w:numPr>
        <w:tabs>
          <w:tab w:val="left" w:pos="2499"/>
          <w:tab w:val="left" w:pos="3945"/>
          <w:tab w:val="left" w:pos="5706"/>
          <w:tab w:val="left" w:pos="6469"/>
          <w:tab w:val="left" w:pos="7827"/>
          <w:tab w:val="left" w:pos="8638"/>
          <w:tab w:val="left" w:pos="10065"/>
        </w:tabs>
        <w:spacing w:before="1" w:line="360" w:lineRule="auto"/>
        <w:ind w:right="173"/>
        <w:jc w:val="both"/>
        <w:rPr>
          <w:rFonts w:ascii="Times New Roman" w:hAnsi="Times New Roman" w:cs="Times New Roman"/>
          <w:sz w:val="24"/>
          <w:szCs w:val="24"/>
        </w:rPr>
      </w:pPr>
      <w:r w:rsidRPr="00070D26">
        <w:rPr>
          <w:rFonts w:ascii="Times New Roman" w:hAnsi="Times New Roman" w:cs="Times New Roman"/>
          <w:sz w:val="24"/>
          <w:szCs w:val="24"/>
        </w:rPr>
        <w:t>Zasady</w:t>
      </w:r>
      <w:r w:rsidRPr="00070D26">
        <w:rPr>
          <w:rFonts w:ascii="Times New Roman" w:hAnsi="Times New Roman" w:cs="Times New Roman"/>
          <w:sz w:val="24"/>
          <w:szCs w:val="24"/>
        </w:rPr>
        <w:tab/>
        <w:t>koordynacji</w:t>
      </w:r>
      <w:r w:rsidRPr="00070D26">
        <w:rPr>
          <w:rFonts w:ascii="Times New Roman" w:hAnsi="Times New Roman" w:cs="Times New Roman"/>
          <w:sz w:val="24"/>
          <w:szCs w:val="24"/>
        </w:rPr>
        <w:tab/>
        <w:t>współdziałania</w:t>
      </w:r>
      <w:r w:rsidRPr="00070D26">
        <w:rPr>
          <w:rFonts w:ascii="Times New Roman" w:hAnsi="Times New Roman" w:cs="Times New Roman"/>
          <w:sz w:val="24"/>
          <w:szCs w:val="24"/>
        </w:rPr>
        <w:tab/>
        <w:t>oraz</w:t>
      </w:r>
      <w:r w:rsidRPr="00070D26">
        <w:rPr>
          <w:rFonts w:ascii="Times New Roman" w:hAnsi="Times New Roman" w:cs="Times New Roman"/>
          <w:sz w:val="24"/>
          <w:szCs w:val="24"/>
        </w:rPr>
        <w:tab/>
        <w:t>wskazanie</w:t>
      </w:r>
      <w:r w:rsidRPr="00070D26">
        <w:rPr>
          <w:rFonts w:ascii="Times New Roman" w:hAnsi="Times New Roman" w:cs="Times New Roman"/>
          <w:sz w:val="24"/>
          <w:szCs w:val="24"/>
        </w:rPr>
        <w:tab/>
        <w:t>osób</w:t>
      </w:r>
      <w:r w:rsidR="0031064F">
        <w:rPr>
          <w:rFonts w:ascii="Times New Roman" w:hAnsi="Times New Roman" w:cs="Times New Roman"/>
          <w:sz w:val="24"/>
          <w:szCs w:val="24"/>
        </w:rPr>
        <w:t xml:space="preserve">  </w:t>
      </w:r>
      <w:r w:rsidRPr="00070D26">
        <w:rPr>
          <w:rFonts w:ascii="Times New Roman" w:hAnsi="Times New Roman" w:cs="Times New Roman"/>
          <w:spacing w:val="-1"/>
          <w:sz w:val="24"/>
          <w:szCs w:val="24"/>
        </w:rPr>
        <w:t xml:space="preserve">odpowiedzialnych </w:t>
      </w:r>
      <w:r w:rsidRPr="00070D26">
        <w:rPr>
          <w:rFonts w:ascii="Times New Roman" w:hAnsi="Times New Roman" w:cs="Times New Roman"/>
          <w:sz w:val="24"/>
          <w:szCs w:val="24"/>
        </w:rPr>
        <w:t>za koordynację poszczególnego zakresu</w:t>
      </w:r>
      <w:r w:rsidRPr="00070D26">
        <w:rPr>
          <w:rFonts w:ascii="Times New Roman" w:hAnsi="Times New Roman" w:cs="Times New Roman"/>
          <w:spacing w:val="-8"/>
          <w:sz w:val="24"/>
          <w:szCs w:val="24"/>
        </w:rPr>
        <w:t xml:space="preserve"> </w:t>
      </w:r>
      <w:r w:rsidRPr="00070D26">
        <w:rPr>
          <w:rFonts w:ascii="Times New Roman" w:hAnsi="Times New Roman" w:cs="Times New Roman"/>
          <w:sz w:val="24"/>
          <w:szCs w:val="24"/>
        </w:rPr>
        <w:t>zamówienia.</w:t>
      </w:r>
    </w:p>
    <w:p w:rsidR="00E25229" w:rsidRPr="00070D26" w:rsidRDefault="00534E7E" w:rsidP="00D633FB">
      <w:pPr>
        <w:pStyle w:val="Tekstpodstawowy"/>
        <w:spacing w:before="1" w:line="360" w:lineRule="auto"/>
        <w:ind w:left="1033" w:right="314"/>
        <w:jc w:val="both"/>
        <w:rPr>
          <w:rFonts w:ascii="Times New Roman" w:hAnsi="Times New Roman" w:cs="Times New Roman"/>
          <w:sz w:val="24"/>
          <w:szCs w:val="24"/>
        </w:rPr>
      </w:pPr>
      <w:r w:rsidRPr="00070D26">
        <w:rPr>
          <w:rFonts w:ascii="Times New Roman" w:hAnsi="Times New Roman" w:cs="Times New Roman"/>
          <w:sz w:val="24"/>
          <w:szCs w:val="24"/>
        </w:rPr>
        <w:t>Dokument należy złożyć w formie oryginału lub kopii poświadczonej za zgodność z oryginałem przez wykonawcę.</w:t>
      </w:r>
    </w:p>
    <w:p w:rsidR="00E25229" w:rsidRPr="0031064F" w:rsidRDefault="00534E7E" w:rsidP="0031064F">
      <w:pPr>
        <w:pStyle w:val="Heading2"/>
        <w:numPr>
          <w:ilvl w:val="0"/>
          <w:numId w:val="16"/>
        </w:numPr>
        <w:tabs>
          <w:tab w:val="left" w:pos="620"/>
        </w:tabs>
        <w:spacing w:before="183" w:line="360" w:lineRule="auto"/>
        <w:ind w:left="620" w:right="749" w:hanging="308"/>
        <w:jc w:val="both"/>
        <w:rPr>
          <w:rFonts w:ascii="Times New Roman" w:hAnsi="Times New Roman" w:cs="Times New Roman"/>
          <w:sz w:val="24"/>
          <w:szCs w:val="24"/>
        </w:rPr>
      </w:pPr>
      <w:r w:rsidRPr="0031064F">
        <w:rPr>
          <w:rFonts w:ascii="Times New Roman" w:hAnsi="Times New Roman" w:cs="Times New Roman"/>
          <w:sz w:val="24"/>
          <w:szCs w:val="24"/>
        </w:rPr>
        <w:t>Informacje stanowiące tajemnicę przedsiębiorstwa w rozumieniu przepisów ustawy z dnia 16 kwietnia 1993 roku o zwalczaniu nieuczciwej</w:t>
      </w:r>
      <w:r w:rsidRPr="0031064F">
        <w:rPr>
          <w:rFonts w:ascii="Times New Roman" w:hAnsi="Times New Roman" w:cs="Times New Roman"/>
          <w:spacing w:val="-7"/>
          <w:sz w:val="24"/>
          <w:szCs w:val="24"/>
        </w:rPr>
        <w:t xml:space="preserve"> </w:t>
      </w:r>
      <w:r w:rsidRPr="0031064F">
        <w:rPr>
          <w:rFonts w:ascii="Times New Roman" w:hAnsi="Times New Roman" w:cs="Times New Roman"/>
          <w:sz w:val="24"/>
          <w:szCs w:val="24"/>
        </w:rPr>
        <w:t>konkurencji</w:t>
      </w:r>
    </w:p>
    <w:p w:rsidR="00E25229" w:rsidRPr="0031064F" w:rsidRDefault="00534E7E" w:rsidP="0031064F">
      <w:pPr>
        <w:pStyle w:val="Tekstpodstawowy"/>
        <w:spacing w:before="1" w:line="360" w:lineRule="auto"/>
        <w:ind w:left="658" w:right="743" w:hanging="5"/>
        <w:jc w:val="both"/>
        <w:rPr>
          <w:rFonts w:ascii="Times New Roman" w:hAnsi="Times New Roman" w:cs="Times New Roman"/>
          <w:sz w:val="24"/>
          <w:szCs w:val="24"/>
        </w:rPr>
      </w:pPr>
      <w:r w:rsidRPr="0031064F">
        <w:rPr>
          <w:rFonts w:ascii="Times New Roman" w:hAnsi="Times New Roman" w:cs="Times New Roman"/>
          <w:sz w:val="24"/>
          <w:szCs w:val="24"/>
        </w:rPr>
        <w:t>Wykonawca może zastrzec w ofercie oświadczeniem sporządzonym wg Załącznika nr 7 do IDW Rozdziału II SIWZ, iż Zamawiający nie będzie mógł ujawnić informacji stanowiących tajemnicę przedsiębiorstwa w rozumieniu przepisów ustawy z dnia 16 kwietnia 1993 roku o zwa</w:t>
      </w:r>
      <w:r w:rsidR="0031064F">
        <w:rPr>
          <w:rFonts w:ascii="Times New Roman" w:hAnsi="Times New Roman" w:cs="Times New Roman"/>
          <w:sz w:val="24"/>
          <w:szCs w:val="24"/>
        </w:rPr>
        <w:t>lczaniu nieuczciwej konkurencji.</w:t>
      </w:r>
    </w:p>
    <w:p w:rsidR="00E25229" w:rsidRPr="0031064F" w:rsidRDefault="00534E7E" w:rsidP="0031064F">
      <w:pPr>
        <w:pStyle w:val="Tekstpodstawowy"/>
        <w:spacing w:line="360" w:lineRule="auto"/>
        <w:ind w:left="632"/>
        <w:jc w:val="both"/>
        <w:rPr>
          <w:rFonts w:ascii="Times New Roman" w:hAnsi="Times New Roman" w:cs="Times New Roman"/>
          <w:sz w:val="24"/>
          <w:szCs w:val="24"/>
        </w:rPr>
      </w:pPr>
      <w:r w:rsidRPr="0031064F">
        <w:rPr>
          <w:rFonts w:ascii="Times New Roman" w:hAnsi="Times New Roman" w:cs="Times New Roman"/>
          <w:sz w:val="24"/>
          <w:szCs w:val="24"/>
        </w:rPr>
        <w:t>Wykonawca nie może zastrzec informacji, o których mowa w art. 86 ust. 4 ustawy Pzp.</w:t>
      </w:r>
    </w:p>
    <w:p w:rsidR="00E25229" w:rsidRDefault="00534E7E" w:rsidP="0031064F">
      <w:pPr>
        <w:pStyle w:val="Tekstpodstawowy"/>
        <w:spacing w:line="360" w:lineRule="auto"/>
        <w:ind w:left="639" w:right="454" w:hanging="8"/>
        <w:jc w:val="both"/>
      </w:pPr>
      <w:r w:rsidRPr="0031064F">
        <w:rPr>
          <w:rFonts w:ascii="Times New Roman" w:hAnsi="Times New Roman" w:cs="Times New Roman"/>
          <w:sz w:val="24"/>
          <w:szCs w:val="24"/>
        </w:rPr>
        <w:t>W przypadku zastrzeżenia informacji wykonawca ma obowiązek wydzielić z oferty informacje stanowiące tajemnicę przedsiębiorstwa i oznaczyć je klauzulą „nie udostępniać</w:t>
      </w:r>
      <w:r>
        <w:t>”.</w:t>
      </w:r>
    </w:p>
    <w:p w:rsidR="00E25229" w:rsidRDefault="00E25229"/>
    <w:p w:rsidR="00E25229" w:rsidRDefault="00BF53C6">
      <w:pPr>
        <w:pStyle w:val="Tekstpodstawowy"/>
        <w:ind w:left="195"/>
        <w:rPr>
          <w:sz w:val="20"/>
        </w:rPr>
      </w:pPr>
      <w:r>
        <w:rPr>
          <w:sz w:val="20"/>
        </w:rPr>
      </w:r>
      <w:r>
        <w:rPr>
          <w:sz w:val="20"/>
        </w:rPr>
        <w:pict>
          <v:shape id="_x0000_s1070" type="#_x0000_t202" style="width:514.7pt;height:40.35pt;mso-position-horizontal-relative:char;mso-position-vertical-relative:line" fillcolor="#f3f3f3" strokeweight=".48pt">
            <v:textbox inset="0,0,0,0">
              <w:txbxContent>
                <w:p w:rsidR="00F318CE" w:rsidRPr="0031064F" w:rsidRDefault="00F318CE">
                  <w:pPr>
                    <w:spacing w:before="19" w:line="252" w:lineRule="exact"/>
                    <w:ind w:left="1538" w:right="1536"/>
                    <w:jc w:val="center"/>
                    <w:rPr>
                      <w:rFonts w:ascii="Times New Roman" w:hAnsi="Times New Roman" w:cs="Times New Roman"/>
                      <w:b/>
                      <w:sz w:val="24"/>
                      <w:szCs w:val="24"/>
                    </w:rPr>
                  </w:pPr>
                  <w:r w:rsidRPr="0031064F">
                    <w:rPr>
                      <w:rFonts w:ascii="Times New Roman" w:hAnsi="Times New Roman" w:cs="Times New Roman"/>
                      <w:b/>
                      <w:sz w:val="24"/>
                      <w:szCs w:val="24"/>
                    </w:rPr>
                    <w:t>§ 11</w:t>
                  </w:r>
                </w:p>
                <w:p w:rsidR="00F318CE" w:rsidRPr="0031064F" w:rsidRDefault="00F318CE">
                  <w:pPr>
                    <w:ind w:left="2774" w:right="2775"/>
                    <w:jc w:val="center"/>
                    <w:rPr>
                      <w:rFonts w:ascii="Times New Roman" w:hAnsi="Times New Roman" w:cs="Times New Roman"/>
                      <w:b/>
                      <w:sz w:val="24"/>
                      <w:szCs w:val="24"/>
                    </w:rPr>
                  </w:pPr>
                  <w:r w:rsidRPr="0031064F">
                    <w:rPr>
                      <w:rFonts w:ascii="Times New Roman" w:hAnsi="Times New Roman" w:cs="Times New Roman"/>
                      <w:b/>
                      <w:sz w:val="24"/>
                      <w:szCs w:val="24"/>
                    </w:rPr>
                    <w:t>Miejsce oraz termin składania i otwarcia ofert (art. 36 ust. 1 pkt. 11)</w:t>
                  </w:r>
                </w:p>
              </w:txbxContent>
            </v:textbox>
            <w10:wrap type="none"/>
            <w10:anchorlock/>
          </v:shape>
        </w:pict>
      </w:r>
    </w:p>
    <w:p w:rsidR="00E25229" w:rsidRPr="00AF25A3" w:rsidRDefault="00534E7E" w:rsidP="0031064F">
      <w:pPr>
        <w:pStyle w:val="Akapitzlist"/>
        <w:numPr>
          <w:ilvl w:val="0"/>
          <w:numId w:val="15"/>
        </w:numPr>
        <w:tabs>
          <w:tab w:val="left" w:pos="674"/>
        </w:tabs>
        <w:spacing w:before="139" w:line="360" w:lineRule="auto"/>
        <w:ind w:right="1012"/>
        <w:jc w:val="both"/>
        <w:rPr>
          <w:rFonts w:ascii="Times New Roman" w:hAnsi="Times New Roman" w:cs="Times New Roman"/>
          <w:b/>
          <w:sz w:val="24"/>
          <w:szCs w:val="24"/>
        </w:rPr>
      </w:pPr>
      <w:r w:rsidRPr="00AF25A3">
        <w:rPr>
          <w:rFonts w:ascii="Times New Roman" w:hAnsi="Times New Roman" w:cs="Times New Roman"/>
          <w:sz w:val="24"/>
          <w:szCs w:val="24"/>
        </w:rPr>
        <w:t xml:space="preserve">Ofertę należy złożyć w siedzibie </w:t>
      </w:r>
      <w:r w:rsidR="003B5D8F" w:rsidRPr="00AF25A3">
        <w:rPr>
          <w:rFonts w:ascii="Times New Roman" w:hAnsi="Times New Roman" w:cs="Times New Roman"/>
          <w:sz w:val="24"/>
          <w:szCs w:val="24"/>
        </w:rPr>
        <w:t>Gminy Działdowo</w:t>
      </w:r>
      <w:r w:rsidRPr="00AF25A3">
        <w:rPr>
          <w:rFonts w:ascii="Times New Roman" w:hAnsi="Times New Roman" w:cs="Times New Roman"/>
          <w:sz w:val="24"/>
          <w:szCs w:val="24"/>
        </w:rPr>
        <w:t xml:space="preserve"> tj. </w:t>
      </w:r>
      <w:r w:rsidRPr="00AF25A3">
        <w:rPr>
          <w:rFonts w:ascii="Times New Roman" w:hAnsi="Times New Roman" w:cs="Times New Roman"/>
          <w:b/>
          <w:sz w:val="24"/>
          <w:szCs w:val="24"/>
        </w:rPr>
        <w:t xml:space="preserve">w </w:t>
      </w:r>
      <w:r w:rsidR="003B5D8F" w:rsidRPr="00AF25A3">
        <w:rPr>
          <w:rFonts w:ascii="Times New Roman" w:hAnsi="Times New Roman" w:cs="Times New Roman"/>
          <w:b/>
          <w:sz w:val="24"/>
          <w:szCs w:val="24"/>
        </w:rPr>
        <w:t>Urzędzie Gminy Działdowo, ul. Księżodworska 10, 13-200 Działdowo w</w:t>
      </w:r>
      <w:r w:rsidRPr="00AF25A3">
        <w:rPr>
          <w:rFonts w:ascii="Times New Roman" w:hAnsi="Times New Roman" w:cs="Times New Roman"/>
          <w:b/>
          <w:sz w:val="24"/>
          <w:szCs w:val="24"/>
        </w:rPr>
        <w:t xml:space="preserve"> nieprzekraczalnym</w:t>
      </w:r>
      <w:r w:rsidRPr="00AF25A3">
        <w:rPr>
          <w:rFonts w:ascii="Times New Roman" w:hAnsi="Times New Roman" w:cs="Times New Roman"/>
          <w:b/>
          <w:spacing w:val="-5"/>
          <w:sz w:val="24"/>
          <w:szCs w:val="24"/>
        </w:rPr>
        <w:t xml:space="preserve"> </w:t>
      </w:r>
      <w:r w:rsidR="0031064F" w:rsidRPr="00AF25A3">
        <w:rPr>
          <w:rFonts w:ascii="Times New Roman" w:hAnsi="Times New Roman" w:cs="Times New Roman"/>
          <w:b/>
          <w:sz w:val="24"/>
          <w:szCs w:val="24"/>
        </w:rPr>
        <w:t xml:space="preserve">terminie do dnia </w:t>
      </w:r>
      <w:r w:rsidR="00D633FB" w:rsidRPr="00AF25A3">
        <w:rPr>
          <w:rFonts w:ascii="Times New Roman" w:hAnsi="Times New Roman" w:cs="Times New Roman"/>
          <w:b/>
          <w:sz w:val="24"/>
          <w:szCs w:val="24"/>
        </w:rPr>
        <w:t>1</w:t>
      </w:r>
      <w:r w:rsidR="009261A7">
        <w:rPr>
          <w:rFonts w:ascii="Times New Roman" w:hAnsi="Times New Roman" w:cs="Times New Roman"/>
          <w:b/>
          <w:sz w:val="24"/>
          <w:szCs w:val="24"/>
        </w:rPr>
        <w:t>6</w:t>
      </w:r>
      <w:r w:rsidR="00D633FB" w:rsidRPr="00AF25A3">
        <w:rPr>
          <w:rFonts w:ascii="Times New Roman" w:hAnsi="Times New Roman" w:cs="Times New Roman"/>
          <w:b/>
          <w:sz w:val="24"/>
          <w:szCs w:val="24"/>
        </w:rPr>
        <w:t>.</w:t>
      </w:r>
      <w:r w:rsidR="0031064F" w:rsidRPr="00AF25A3">
        <w:rPr>
          <w:rFonts w:ascii="Times New Roman" w:hAnsi="Times New Roman" w:cs="Times New Roman"/>
          <w:b/>
          <w:sz w:val="24"/>
          <w:szCs w:val="24"/>
        </w:rPr>
        <w:t xml:space="preserve">07.2020r. do godz. 10:00. </w:t>
      </w:r>
    </w:p>
    <w:p w:rsidR="00E25229" w:rsidRPr="0031064F" w:rsidRDefault="00534E7E" w:rsidP="0031064F">
      <w:pPr>
        <w:pStyle w:val="Akapitzlist"/>
        <w:numPr>
          <w:ilvl w:val="0"/>
          <w:numId w:val="15"/>
        </w:numPr>
        <w:tabs>
          <w:tab w:val="left" w:pos="681"/>
        </w:tabs>
        <w:spacing w:line="360" w:lineRule="auto"/>
        <w:ind w:left="680" w:hanging="369"/>
        <w:jc w:val="both"/>
        <w:rPr>
          <w:rFonts w:ascii="Times New Roman" w:hAnsi="Times New Roman" w:cs="Times New Roman"/>
          <w:sz w:val="24"/>
          <w:szCs w:val="24"/>
        </w:rPr>
      </w:pPr>
      <w:r w:rsidRPr="0031064F">
        <w:rPr>
          <w:rFonts w:ascii="Times New Roman" w:hAnsi="Times New Roman" w:cs="Times New Roman"/>
          <w:sz w:val="24"/>
          <w:szCs w:val="24"/>
        </w:rPr>
        <w:t>Ofertę złożoną po terminie Zamawiający zwróci bez</w:t>
      </w:r>
      <w:r w:rsidRPr="0031064F">
        <w:rPr>
          <w:rFonts w:ascii="Times New Roman" w:hAnsi="Times New Roman" w:cs="Times New Roman"/>
          <w:spacing w:val="-8"/>
          <w:sz w:val="24"/>
          <w:szCs w:val="24"/>
        </w:rPr>
        <w:t xml:space="preserve"> </w:t>
      </w:r>
      <w:r w:rsidRPr="0031064F">
        <w:rPr>
          <w:rFonts w:ascii="Times New Roman" w:hAnsi="Times New Roman" w:cs="Times New Roman"/>
          <w:sz w:val="24"/>
          <w:szCs w:val="24"/>
        </w:rPr>
        <w:t>otwierania.</w:t>
      </w:r>
    </w:p>
    <w:p w:rsidR="00E25229" w:rsidRPr="0031064F" w:rsidRDefault="00534E7E" w:rsidP="00D633FB">
      <w:pPr>
        <w:pStyle w:val="Akapitzlist"/>
        <w:numPr>
          <w:ilvl w:val="0"/>
          <w:numId w:val="15"/>
        </w:numPr>
        <w:tabs>
          <w:tab w:val="left" w:pos="680"/>
          <w:tab w:val="left" w:pos="9781"/>
        </w:tabs>
        <w:spacing w:line="360" w:lineRule="auto"/>
        <w:ind w:left="682" w:right="791" w:hanging="371"/>
        <w:jc w:val="both"/>
        <w:rPr>
          <w:rFonts w:ascii="Times New Roman" w:hAnsi="Times New Roman" w:cs="Times New Roman"/>
          <w:b/>
          <w:sz w:val="24"/>
          <w:szCs w:val="24"/>
        </w:rPr>
      </w:pPr>
      <w:r w:rsidRPr="0031064F">
        <w:rPr>
          <w:rFonts w:ascii="Times New Roman" w:hAnsi="Times New Roman" w:cs="Times New Roman"/>
          <w:sz w:val="24"/>
          <w:szCs w:val="24"/>
        </w:rPr>
        <w:t xml:space="preserve">Otwarcie ofert nastąpi w siedzibie </w:t>
      </w:r>
      <w:r w:rsidR="003B5D8F">
        <w:rPr>
          <w:rFonts w:ascii="Times New Roman" w:hAnsi="Times New Roman" w:cs="Times New Roman"/>
          <w:sz w:val="24"/>
          <w:szCs w:val="24"/>
        </w:rPr>
        <w:t xml:space="preserve">Gminy Działdowo </w:t>
      </w:r>
      <w:r w:rsidRPr="0031064F">
        <w:rPr>
          <w:rFonts w:ascii="Times New Roman" w:hAnsi="Times New Roman" w:cs="Times New Roman"/>
          <w:sz w:val="24"/>
          <w:szCs w:val="24"/>
        </w:rPr>
        <w:t xml:space="preserve">tj. </w:t>
      </w:r>
      <w:r w:rsidRPr="0031064F">
        <w:rPr>
          <w:rFonts w:ascii="Times New Roman" w:hAnsi="Times New Roman" w:cs="Times New Roman"/>
          <w:b/>
          <w:sz w:val="24"/>
          <w:szCs w:val="24"/>
        </w:rPr>
        <w:t xml:space="preserve">w </w:t>
      </w:r>
      <w:r w:rsidR="003B5D8F">
        <w:rPr>
          <w:rFonts w:ascii="Times New Roman" w:hAnsi="Times New Roman" w:cs="Times New Roman"/>
          <w:b/>
          <w:sz w:val="24"/>
          <w:szCs w:val="24"/>
        </w:rPr>
        <w:t xml:space="preserve">Urzędzie Gminy Działdowo, ul. </w:t>
      </w:r>
      <w:r w:rsidR="003B5D8F">
        <w:rPr>
          <w:rFonts w:ascii="Times New Roman" w:hAnsi="Times New Roman" w:cs="Times New Roman"/>
          <w:b/>
          <w:sz w:val="24"/>
          <w:szCs w:val="24"/>
        </w:rPr>
        <w:lastRenderedPageBreak/>
        <w:t xml:space="preserve">Księżodworska 10, 13-200 Działdowo w dniu </w:t>
      </w:r>
      <w:r w:rsidR="00D633FB">
        <w:rPr>
          <w:rFonts w:ascii="Times New Roman" w:hAnsi="Times New Roman" w:cs="Times New Roman"/>
          <w:b/>
          <w:sz w:val="24"/>
          <w:szCs w:val="24"/>
        </w:rPr>
        <w:t>1</w:t>
      </w:r>
      <w:r w:rsidR="009261A7">
        <w:rPr>
          <w:rFonts w:ascii="Times New Roman" w:hAnsi="Times New Roman" w:cs="Times New Roman"/>
          <w:b/>
          <w:sz w:val="24"/>
          <w:szCs w:val="24"/>
        </w:rPr>
        <w:t>6</w:t>
      </w:r>
      <w:r w:rsidR="00D633FB">
        <w:rPr>
          <w:rFonts w:ascii="Times New Roman" w:hAnsi="Times New Roman" w:cs="Times New Roman"/>
          <w:b/>
          <w:sz w:val="24"/>
          <w:szCs w:val="24"/>
        </w:rPr>
        <w:t>.</w:t>
      </w:r>
      <w:r w:rsidR="009261A7">
        <w:rPr>
          <w:rFonts w:ascii="Times New Roman" w:hAnsi="Times New Roman" w:cs="Times New Roman"/>
          <w:b/>
          <w:sz w:val="24"/>
          <w:szCs w:val="24"/>
        </w:rPr>
        <w:t>07.2020r. o godz. 10:10, w sali nr 6.</w:t>
      </w:r>
      <w:r w:rsidR="003B5D8F">
        <w:rPr>
          <w:rFonts w:ascii="Times New Roman" w:hAnsi="Times New Roman" w:cs="Times New Roman"/>
          <w:b/>
          <w:sz w:val="24"/>
          <w:szCs w:val="24"/>
        </w:rPr>
        <w:t xml:space="preserve"> </w:t>
      </w:r>
    </w:p>
    <w:p w:rsidR="00E25229" w:rsidRPr="0031064F" w:rsidRDefault="00534E7E" w:rsidP="00D633FB">
      <w:pPr>
        <w:pStyle w:val="Akapitzlist"/>
        <w:numPr>
          <w:ilvl w:val="0"/>
          <w:numId w:val="15"/>
        </w:numPr>
        <w:tabs>
          <w:tab w:val="left" w:pos="683"/>
        </w:tabs>
        <w:spacing w:line="360" w:lineRule="auto"/>
        <w:ind w:right="881"/>
        <w:jc w:val="both"/>
        <w:rPr>
          <w:rFonts w:ascii="Times New Roman" w:hAnsi="Times New Roman" w:cs="Times New Roman"/>
          <w:sz w:val="24"/>
          <w:szCs w:val="24"/>
        </w:rPr>
      </w:pPr>
      <w:r w:rsidRPr="0031064F">
        <w:rPr>
          <w:rFonts w:ascii="Times New Roman" w:hAnsi="Times New Roman" w:cs="Times New Roman"/>
          <w:sz w:val="24"/>
          <w:szCs w:val="24"/>
        </w:rPr>
        <w:t>Bezpośrednio przed otwarciem ofert Zamawiający poda kwotę, jaką zamierza przeznaczyć na sfinansowanie</w:t>
      </w:r>
      <w:r w:rsidRPr="0031064F">
        <w:rPr>
          <w:rFonts w:ascii="Times New Roman" w:hAnsi="Times New Roman" w:cs="Times New Roman"/>
          <w:spacing w:val="-1"/>
          <w:sz w:val="24"/>
          <w:szCs w:val="24"/>
        </w:rPr>
        <w:t xml:space="preserve"> </w:t>
      </w:r>
      <w:r w:rsidRPr="0031064F">
        <w:rPr>
          <w:rFonts w:ascii="Times New Roman" w:hAnsi="Times New Roman" w:cs="Times New Roman"/>
          <w:sz w:val="24"/>
          <w:szCs w:val="24"/>
        </w:rPr>
        <w:t>zamówienia.</w:t>
      </w:r>
    </w:p>
    <w:p w:rsidR="00E25229" w:rsidRPr="0031064F" w:rsidRDefault="00534E7E" w:rsidP="006658BD">
      <w:pPr>
        <w:pStyle w:val="Akapitzlist"/>
        <w:numPr>
          <w:ilvl w:val="0"/>
          <w:numId w:val="15"/>
        </w:numPr>
        <w:tabs>
          <w:tab w:val="left" w:pos="674"/>
          <w:tab w:val="left" w:pos="9781"/>
        </w:tabs>
        <w:spacing w:before="1" w:line="360" w:lineRule="auto"/>
        <w:ind w:right="598"/>
        <w:jc w:val="both"/>
        <w:rPr>
          <w:rFonts w:ascii="Times New Roman" w:hAnsi="Times New Roman" w:cs="Times New Roman"/>
          <w:sz w:val="24"/>
          <w:szCs w:val="24"/>
        </w:rPr>
      </w:pPr>
      <w:r w:rsidRPr="0031064F">
        <w:rPr>
          <w:rFonts w:ascii="Times New Roman" w:hAnsi="Times New Roman" w:cs="Times New Roman"/>
          <w:sz w:val="24"/>
          <w:szCs w:val="24"/>
        </w:rPr>
        <w:t>W trakcie publicznej sesji otwarcia ofert nie będą otwierane koperty (paczki) zawierające oferty, których dotyczy "WYCOFANIE". Takie oferty zostaną odesłane Wykonawcom bez</w:t>
      </w:r>
      <w:r w:rsidRPr="0031064F">
        <w:rPr>
          <w:rFonts w:ascii="Times New Roman" w:hAnsi="Times New Roman" w:cs="Times New Roman"/>
          <w:spacing w:val="-43"/>
          <w:sz w:val="24"/>
          <w:szCs w:val="24"/>
        </w:rPr>
        <w:t xml:space="preserve"> </w:t>
      </w:r>
      <w:r w:rsidRPr="0031064F">
        <w:rPr>
          <w:rFonts w:ascii="Times New Roman" w:hAnsi="Times New Roman" w:cs="Times New Roman"/>
          <w:sz w:val="24"/>
          <w:szCs w:val="24"/>
        </w:rPr>
        <w:t>otwierania.</w:t>
      </w:r>
    </w:p>
    <w:p w:rsidR="00E25229" w:rsidRPr="0031064F" w:rsidRDefault="00534E7E" w:rsidP="0031064F">
      <w:pPr>
        <w:pStyle w:val="Akapitzlist"/>
        <w:numPr>
          <w:ilvl w:val="0"/>
          <w:numId w:val="15"/>
        </w:numPr>
        <w:tabs>
          <w:tab w:val="left" w:pos="674"/>
        </w:tabs>
        <w:spacing w:line="360" w:lineRule="auto"/>
        <w:ind w:right="531"/>
        <w:jc w:val="both"/>
        <w:rPr>
          <w:rFonts w:ascii="Times New Roman" w:hAnsi="Times New Roman" w:cs="Times New Roman"/>
          <w:sz w:val="24"/>
          <w:szCs w:val="24"/>
        </w:rPr>
      </w:pPr>
      <w:r w:rsidRPr="0031064F">
        <w:rPr>
          <w:rFonts w:ascii="Times New Roman" w:hAnsi="Times New Roman" w:cs="Times New Roman"/>
          <w:sz w:val="24"/>
          <w:szCs w:val="24"/>
        </w:rPr>
        <w:t>Koperty (paczki) oznakowane dopiskiem "ZMIANA" zostaną otwarte przed otwarciem kopert (paczek) zawierających oferty, których dotyczą te zmiany. Po stwierdzeniu poprawności procedury dokonania zmian zmiany zostaną dołączone do</w:t>
      </w:r>
      <w:r w:rsidRPr="0031064F">
        <w:rPr>
          <w:rFonts w:ascii="Times New Roman" w:hAnsi="Times New Roman" w:cs="Times New Roman"/>
          <w:spacing w:val="-5"/>
          <w:sz w:val="24"/>
          <w:szCs w:val="24"/>
        </w:rPr>
        <w:t xml:space="preserve"> </w:t>
      </w:r>
      <w:r w:rsidRPr="0031064F">
        <w:rPr>
          <w:rFonts w:ascii="Times New Roman" w:hAnsi="Times New Roman" w:cs="Times New Roman"/>
          <w:sz w:val="24"/>
          <w:szCs w:val="24"/>
        </w:rPr>
        <w:t>oferty.</w:t>
      </w:r>
    </w:p>
    <w:p w:rsidR="00E25229" w:rsidRPr="0031064F" w:rsidRDefault="00534E7E" w:rsidP="006658BD">
      <w:pPr>
        <w:pStyle w:val="Akapitzlist"/>
        <w:numPr>
          <w:ilvl w:val="0"/>
          <w:numId w:val="15"/>
        </w:numPr>
        <w:tabs>
          <w:tab w:val="left" w:pos="699"/>
          <w:tab w:val="left" w:pos="700"/>
        </w:tabs>
        <w:spacing w:line="360" w:lineRule="auto"/>
        <w:ind w:left="682" w:right="598" w:hanging="371"/>
        <w:jc w:val="both"/>
        <w:rPr>
          <w:rFonts w:ascii="Times New Roman" w:hAnsi="Times New Roman" w:cs="Times New Roman"/>
          <w:sz w:val="24"/>
          <w:szCs w:val="24"/>
        </w:rPr>
      </w:pPr>
      <w:r w:rsidRPr="0031064F">
        <w:rPr>
          <w:rFonts w:ascii="Times New Roman" w:hAnsi="Times New Roman" w:cs="Times New Roman"/>
          <w:sz w:val="24"/>
          <w:szCs w:val="24"/>
        </w:rPr>
        <w:t>Podczas otwarcia ofert Zamawiający poda nazwy (firmy) oraz adresy wykonawców, a także informacje dotyczące ceny, terminu wykonania, okresu gwarancji i warunków płatności zawartych w</w:t>
      </w:r>
      <w:r w:rsidRPr="0031064F">
        <w:rPr>
          <w:rFonts w:ascii="Times New Roman" w:hAnsi="Times New Roman" w:cs="Times New Roman"/>
          <w:spacing w:val="60"/>
          <w:sz w:val="24"/>
          <w:szCs w:val="24"/>
        </w:rPr>
        <w:t xml:space="preserve"> </w:t>
      </w:r>
      <w:r w:rsidRPr="0031064F">
        <w:rPr>
          <w:rFonts w:ascii="Times New Roman" w:hAnsi="Times New Roman" w:cs="Times New Roman"/>
          <w:sz w:val="24"/>
          <w:szCs w:val="24"/>
        </w:rPr>
        <w:t>ofertach.</w:t>
      </w:r>
    </w:p>
    <w:p w:rsidR="00E25229" w:rsidRPr="0031064F" w:rsidRDefault="00534E7E" w:rsidP="006658BD">
      <w:pPr>
        <w:pStyle w:val="Heading2"/>
        <w:numPr>
          <w:ilvl w:val="0"/>
          <w:numId w:val="15"/>
        </w:numPr>
        <w:tabs>
          <w:tab w:val="left" w:pos="683"/>
        </w:tabs>
        <w:spacing w:line="360" w:lineRule="auto"/>
        <w:ind w:left="682" w:right="598" w:hanging="371"/>
        <w:jc w:val="both"/>
        <w:rPr>
          <w:rFonts w:ascii="Times New Roman" w:hAnsi="Times New Roman" w:cs="Times New Roman"/>
          <w:sz w:val="24"/>
          <w:szCs w:val="24"/>
        </w:rPr>
      </w:pPr>
      <w:r w:rsidRPr="0031064F">
        <w:rPr>
          <w:rFonts w:ascii="Times New Roman" w:hAnsi="Times New Roman" w:cs="Times New Roman"/>
          <w:sz w:val="24"/>
          <w:szCs w:val="24"/>
        </w:rPr>
        <w:t>Niezwłocznie po otwarciu ofert zamawiający zamieści na stronie internetowej informacje dotyczące:</w:t>
      </w:r>
    </w:p>
    <w:p w:rsidR="00E25229" w:rsidRPr="0031064F" w:rsidRDefault="00534E7E" w:rsidP="0031064F">
      <w:pPr>
        <w:pStyle w:val="Akapitzlist"/>
        <w:numPr>
          <w:ilvl w:val="1"/>
          <w:numId w:val="15"/>
        </w:numPr>
        <w:tabs>
          <w:tab w:val="left" w:pos="940"/>
        </w:tabs>
        <w:spacing w:line="360" w:lineRule="auto"/>
        <w:ind w:hanging="258"/>
        <w:jc w:val="both"/>
        <w:rPr>
          <w:rFonts w:ascii="Times New Roman" w:hAnsi="Times New Roman" w:cs="Times New Roman"/>
          <w:b/>
          <w:sz w:val="24"/>
          <w:szCs w:val="24"/>
        </w:rPr>
      </w:pPr>
      <w:r w:rsidRPr="0031064F">
        <w:rPr>
          <w:rFonts w:ascii="Times New Roman" w:hAnsi="Times New Roman" w:cs="Times New Roman"/>
          <w:b/>
          <w:sz w:val="24"/>
          <w:szCs w:val="24"/>
        </w:rPr>
        <w:t>kwoty, jaką zamierza przeznaczyć na sfinansowanie</w:t>
      </w:r>
      <w:r w:rsidRPr="0031064F">
        <w:rPr>
          <w:rFonts w:ascii="Times New Roman" w:hAnsi="Times New Roman" w:cs="Times New Roman"/>
          <w:b/>
          <w:spacing w:val="-2"/>
          <w:sz w:val="24"/>
          <w:szCs w:val="24"/>
        </w:rPr>
        <w:t xml:space="preserve"> </w:t>
      </w:r>
      <w:r w:rsidRPr="0031064F">
        <w:rPr>
          <w:rFonts w:ascii="Times New Roman" w:hAnsi="Times New Roman" w:cs="Times New Roman"/>
          <w:b/>
          <w:sz w:val="24"/>
          <w:szCs w:val="24"/>
        </w:rPr>
        <w:t>zamówienia;</w:t>
      </w:r>
    </w:p>
    <w:p w:rsidR="00E25229" w:rsidRPr="0031064F" w:rsidRDefault="00534E7E" w:rsidP="0031064F">
      <w:pPr>
        <w:pStyle w:val="Akapitzlist"/>
        <w:numPr>
          <w:ilvl w:val="1"/>
          <w:numId w:val="15"/>
        </w:numPr>
        <w:tabs>
          <w:tab w:val="left" w:pos="938"/>
        </w:tabs>
        <w:spacing w:before="1" w:line="360" w:lineRule="auto"/>
        <w:ind w:left="937" w:hanging="256"/>
        <w:jc w:val="both"/>
        <w:rPr>
          <w:rFonts w:ascii="Times New Roman" w:hAnsi="Times New Roman" w:cs="Times New Roman"/>
          <w:b/>
          <w:sz w:val="24"/>
          <w:szCs w:val="24"/>
        </w:rPr>
      </w:pPr>
      <w:r w:rsidRPr="0031064F">
        <w:rPr>
          <w:rFonts w:ascii="Times New Roman" w:hAnsi="Times New Roman" w:cs="Times New Roman"/>
          <w:b/>
          <w:sz w:val="24"/>
          <w:szCs w:val="24"/>
        </w:rPr>
        <w:t>firm oraz adresów wykonawców, którzy złożyli oferty w</w:t>
      </w:r>
      <w:r w:rsidRPr="0031064F">
        <w:rPr>
          <w:rFonts w:ascii="Times New Roman" w:hAnsi="Times New Roman" w:cs="Times New Roman"/>
          <w:b/>
          <w:spacing w:val="-13"/>
          <w:sz w:val="24"/>
          <w:szCs w:val="24"/>
        </w:rPr>
        <w:t xml:space="preserve"> </w:t>
      </w:r>
      <w:r w:rsidRPr="0031064F">
        <w:rPr>
          <w:rFonts w:ascii="Times New Roman" w:hAnsi="Times New Roman" w:cs="Times New Roman"/>
          <w:b/>
          <w:sz w:val="24"/>
          <w:szCs w:val="24"/>
        </w:rPr>
        <w:t>terminie;</w:t>
      </w:r>
    </w:p>
    <w:p w:rsidR="00E25229" w:rsidRPr="0031064F" w:rsidRDefault="00534E7E" w:rsidP="0031064F">
      <w:pPr>
        <w:pStyle w:val="Akapitzlist"/>
        <w:numPr>
          <w:ilvl w:val="1"/>
          <w:numId w:val="15"/>
        </w:numPr>
        <w:tabs>
          <w:tab w:val="left" w:pos="940"/>
        </w:tabs>
        <w:spacing w:line="360" w:lineRule="auto"/>
        <w:ind w:left="922" w:right="585" w:hanging="240"/>
        <w:jc w:val="both"/>
        <w:rPr>
          <w:rFonts w:ascii="Times New Roman" w:hAnsi="Times New Roman" w:cs="Times New Roman"/>
          <w:b/>
          <w:sz w:val="24"/>
          <w:szCs w:val="24"/>
        </w:rPr>
      </w:pPr>
      <w:r w:rsidRPr="0031064F">
        <w:rPr>
          <w:rFonts w:ascii="Times New Roman" w:hAnsi="Times New Roman" w:cs="Times New Roman"/>
          <w:b/>
          <w:sz w:val="24"/>
          <w:szCs w:val="24"/>
        </w:rPr>
        <w:t>ceny, terminu wykonania zamówienia, okresu gwarancji i warunków płatności zawartych w</w:t>
      </w:r>
      <w:r w:rsidRPr="0031064F">
        <w:rPr>
          <w:rFonts w:ascii="Times New Roman" w:hAnsi="Times New Roman" w:cs="Times New Roman"/>
          <w:b/>
          <w:spacing w:val="2"/>
          <w:sz w:val="24"/>
          <w:szCs w:val="24"/>
        </w:rPr>
        <w:t xml:space="preserve"> </w:t>
      </w:r>
      <w:r w:rsidRPr="0031064F">
        <w:rPr>
          <w:rFonts w:ascii="Times New Roman" w:hAnsi="Times New Roman" w:cs="Times New Roman"/>
          <w:b/>
          <w:sz w:val="24"/>
          <w:szCs w:val="24"/>
        </w:rPr>
        <w:t>ofertach.</w:t>
      </w:r>
    </w:p>
    <w:p w:rsidR="00E25229" w:rsidRPr="0031064F" w:rsidRDefault="00534E7E" w:rsidP="006658BD">
      <w:pPr>
        <w:pStyle w:val="Akapitzlist"/>
        <w:numPr>
          <w:ilvl w:val="0"/>
          <w:numId w:val="15"/>
        </w:numPr>
        <w:tabs>
          <w:tab w:val="left" w:pos="676"/>
        </w:tabs>
        <w:spacing w:line="360" w:lineRule="auto"/>
        <w:ind w:left="682" w:right="598" w:hanging="371"/>
        <w:jc w:val="both"/>
        <w:rPr>
          <w:rFonts w:ascii="Times New Roman" w:hAnsi="Times New Roman" w:cs="Times New Roman"/>
          <w:sz w:val="24"/>
          <w:szCs w:val="24"/>
        </w:rPr>
      </w:pPr>
      <w:r w:rsidRPr="0031064F">
        <w:rPr>
          <w:rFonts w:ascii="Times New Roman" w:hAnsi="Times New Roman" w:cs="Times New Roman"/>
          <w:sz w:val="24"/>
          <w:szCs w:val="24"/>
        </w:rPr>
        <w:t>W toku badania i oceny ofert zamawiający może żądać od wykonawców wyjaśnień dotyczących treści złożonych</w:t>
      </w:r>
      <w:r w:rsidRPr="0031064F">
        <w:rPr>
          <w:rFonts w:ascii="Times New Roman" w:hAnsi="Times New Roman" w:cs="Times New Roman"/>
          <w:spacing w:val="-1"/>
          <w:sz w:val="24"/>
          <w:szCs w:val="24"/>
        </w:rPr>
        <w:t xml:space="preserve"> </w:t>
      </w:r>
      <w:r w:rsidRPr="0031064F">
        <w:rPr>
          <w:rFonts w:ascii="Times New Roman" w:hAnsi="Times New Roman" w:cs="Times New Roman"/>
          <w:sz w:val="24"/>
          <w:szCs w:val="24"/>
        </w:rPr>
        <w:t>ofert.</w:t>
      </w:r>
    </w:p>
    <w:p w:rsidR="00E25229" w:rsidRPr="0031064F" w:rsidRDefault="00534E7E" w:rsidP="0031064F">
      <w:pPr>
        <w:pStyle w:val="Akapitzlist"/>
        <w:numPr>
          <w:ilvl w:val="0"/>
          <w:numId w:val="15"/>
        </w:numPr>
        <w:tabs>
          <w:tab w:val="left" w:pos="683"/>
        </w:tabs>
        <w:spacing w:before="1" w:line="360" w:lineRule="auto"/>
        <w:ind w:left="680" w:right="716" w:hanging="368"/>
        <w:jc w:val="both"/>
        <w:rPr>
          <w:rFonts w:ascii="Times New Roman" w:hAnsi="Times New Roman" w:cs="Times New Roman"/>
          <w:sz w:val="24"/>
          <w:szCs w:val="24"/>
        </w:rPr>
      </w:pPr>
      <w:r w:rsidRPr="0031064F">
        <w:rPr>
          <w:rFonts w:ascii="Times New Roman" w:hAnsi="Times New Roman" w:cs="Times New Roman"/>
          <w:sz w:val="24"/>
          <w:szCs w:val="24"/>
        </w:rPr>
        <w:t>Zamawiający w trakcie badania ofert poprawi w tekście oferty oczywiste omyłki pisarskie, oczywiste omyłki rachunkowe z uwzględnieniem konsekwencji rachunkowych dokonanych poprawek, inne omyłki polegające na niezgodności oferty ze specyfikacją istotnych warunków zamówienia, nie powodujące istotnych zmian w  treści  ofert,  niezwłocznie  zawiadamiając o tym wykonawcę, którego oferta została</w:t>
      </w:r>
      <w:r w:rsidRPr="0031064F">
        <w:rPr>
          <w:rFonts w:ascii="Times New Roman" w:hAnsi="Times New Roman" w:cs="Times New Roman"/>
          <w:spacing w:val="-6"/>
          <w:sz w:val="24"/>
          <w:szCs w:val="24"/>
        </w:rPr>
        <w:t xml:space="preserve"> </w:t>
      </w:r>
      <w:r w:rsidRPr="0031064F">
        <w:rPr>
          <w:rFonts w:ascii="Times New Roman" w:hAnsi="Times New Roman" w:cs="Times New Roman"/>
          <w:sz w:val="24"/>
          <w:szCs w:val="24"/>
        </w:rPr>
        <w:t>poprawiona.</w:t>
      </w:r>
    </w:p>
    <w:p w:rsidR="00E25229" w:rsidRPr="0031064F" w:rsidRDefault="00BF53C6" w:rsidP="0031064F">
      <w:pPr>
        <w:pStyle w:val="Tekstpodstawowy"/>
        <w:spacing w:before="8" w:line="360" w:lineRule="auto"/>
        <w:jc w:val="both"/>
        <w:rPr>
          <w:rFonts w:ascii="Times New Roman" w:hAnsi="Times New Roman" w:cs="Times New Roman"/>
          <w:sz w:val="24"/>
          <w:szCs w:val="24"/>
        </w:rPr>
      </w:pPr>
      <w:r>
        <w:rPr>
          <w:rFonts w:ascii="Times New Roman" w:hAnsi="Times New Roman" w:cs="Times New Roman"/>
          <w:sz w:val="24"/>
          <w:szCs w:val="24"/>
        </w:rPr>
        <w:pict>
          <v:shape id="_x0000_s1050" type="#_x0000_t202" style="position:absolute;left:0;text-align:left;margin-left:51pt;margin-top:13pt;width:514.7pt;height:40.2pt;z-index:-15721472;mso-wrap-distance-left:0;mso-wrap-distance-right:0;mso-position-horizontal-relative:page" fillcolor="#f3f3f3" strokeweight=".48pt">
            <v:textbox inset="0,0,0,0">
              <w:txbxContent>
                <w:p w:rsidR="00F318CE" w:rsidRPr="00A6353C" w:rsidRDefault="00F318CE">
                  <w:pPr>
                    <w:spacing w:before="19" w:line="252" w:lineRule="exact"/>
                    <w:ind w:left="1538" w:right="1536"/>
                    <w:jc w:val="center"/>
                    <w:rPr>
                      <w:rFonts w:ascii="Times New Roman" w:hAnsi="Times New Roman" w:cs="Times New Roman"/>
                      <w:b/>
                    </w:rPr>
                  </w:pPr>
                  <w:r w:rsidRPr="00A6353C">
                    <w:rPr>
                      <w:rFonts w:ascii="Times New Roman" w:hAnsi="Times New Roman" w:cs="Times New Roman"/>
                      <w:b/>
                    </w:rPr>
                    <w:t>§ 12</w:t>
                  </w:r>
                </w:p>
                <w:p w:rsidR="00F318CE" w:rsidRPr="00A6353C" w:rsidRDefault="00F318CE">
                  <w:pPr>
                    <w:ind w:left="3526" w:right="3521"/>
                    <w:jc w:val="center"/>
                    <w:rPr>
                      <w:rFonts w:ascii="Times New Roman" w:hAnsi="Times New Roman" w:cs="Times New Roman"/>
                      <w:b/>
                    </w:rPr>
                  </w:pPr>
                  <w:r w:rsidRPr="00A6353C">
                    <w:rPr>
                      <w:rFonts w:ascii="Times New Roman" w:hAnsi="Times New Roman" w:cs="Times New Roman"/>
                      <w:b/>
                    </w:rPr>
                    <w:t>Opis sposobu obliczenia ceny</w:t>
                  </w:r>
                  <w:r>
                    <w:rPr>
                      <w:rFonts w:ascii="Times New Roman" w:hAnsi="Times New Roman" w:cs="Times New Roman"/>
                      <w:b/>
                    </w:rPr>
                    <w:t xml:space="preserve">     </w:t>
                  </w:r>
                  <w:r w:rsidRPr="00A6353C">
                    <w:rPr>
                      <w:rFonts w:ascii="Times New Roman" w:hAnsi="Times New Roman" w:cs="Times New Roman"/>
                      <w:b/>
                    </w:rPr>
                    <w:t xml:space="preserve"> (art. 36 ust. 1 pkt. 12)</w:t>
                  </w:r>
                </w:p>
              </w:txbxContent>
            </v:textbox>
            <w10:wrap type="topAndBottom" anchorx="page"/>
          </v:shape>
        </w:pict>
      </w:r>
    </w:p>
    <w:p w:rsidR="00E25229" w:rsidRDefault="00E25229">
      <w:pPr>
        <w:pStyle w:val="Tekstpodstawowy"/>
        <w:spacing w:before="7"/>
        <w:rPr>
          <w:sz w:val="11"/>
        </w:rPr>
      </w:pPr>
    </w:p>
    <w:p w:rsidR="00E25229" w:rsidRPr="00A6353C" w:rsidRDefault="00534E7E" w:rsidP="00A6353C">
      <w:pPr>
        <w:pStyle w:val="Akapitzlist"/>
        <w:numPr>
          <w:ilvl w:val="0"/>
          <w:numId w:val="14"/>
        </w:numPr>
        <w:tabs>
          <w:tab w:val="left" w:pos="597"/>
        </w:tabs>
        <w:spacing w:before="94" w:line="360" w:lineRule="auto"/>
        <w:ind w:hanging="285"/>
        <w:jc w:val="left"/>
        <w:rPr>
          <w:rFonts w:ascii="Times New Roman" w:hAnsi="Times New Roman" w:cs="Times New Roman"/>
          <w:sz w:val="24"/>
          <w:szCs w:val="24"/>
        </w:rPr>
      </w:pPr>
      <w:r w:rsidRPr="00A6353C">
        <w:rPr>
          <w:rFonts w:ascii="Times New Roman" w:hAnsi="Times New Roman" w:cs="Times New Roman"/>
          <w:sz w:val="24"/>
          <w:szCs w:val="24"/>
        </w:rPr>
        <w:t>Obowiązującym rodzajem wynagrodzenia jest ryczałt, którego definicję określa art. 632 KC</w:t>
      </w:r>
      <w:r w:rsidRPr="00A6353C">
        <w:rPr>
          <w:rFonts w:ascii="Times New Roman" w:hAnsi="Times New Roman" w:cs="Times New Roman"/>
          <w:spacing w:val="-17"/>
          <w:sz w:val="24"/>
          <w:szCs w:val="24"/>
        </w:rPr>
        <w:t xml:space="preserve"> </w:t>
      </w:r>
      <w:r w:rsidRPr="00A6353C">
        <w:rPr>
          <w:rFonts w:ascii="Times New Roman" w:hAnsi="Times New Roman" w:cs="Times New Roman"/>
          <w:sz w:val="24"/>
          <w:szCs w:val="24"/>
        </w:rPr>
        <w:t>:</w:t>
      </w:r>
    </w:p>
    <w:p w:rsidR="00E25229" w:rsidRPr="00A6353C" w:rsidRDefault="00534E7E" w:rsidP="00A6353C">
      <w:pPr>
        <w:pStyle w:val="Tekstpodstawowy"/>
        <w:spacing w:line="360" w:lineRule="auto"/>
        <w:ind w:left="903" w:right="385" w:hanging="308"/>
        <w:jc w:val="both"/>
        <w:rPr>
          <w:rFonts w:ascii="Times New Roman" w:hAnsi="Times New Roman" w:cs="Times New Roman"/>
          <w:sz w:val="24"/>
          <w:szCs w:val="24"/>
        </w:rPr>
      </w:pPr>
      <w:r w:rsidRPr="00A6353C">
        <w:rPr>
          <w:rFonts w:ascii="Times New Roman" w:hAnsi="Times New Roman" w:cs="Times New Roman"/>
          <w:sz w:val="24"/>
          <w:szCs w:val="24"/>
        </w:rPr>
        <w:t xml:space="preserve">„1) przyjmujący zamówienie nie może żądać podwyższenia w/w wynagrodzenia, chociażby </w:t>
      </w:r>
      <w:r w:rsidR="006658BD">
        <w:rPr>
          <w:rFonts w:ascii="Times New Roman" w:hAnsi="Times New Roman" w:cs="Times New Roman"/>
          <w:sz w:val="24"/>
          <w:szCs w:val="24"/>
        </w:rPr>
        <w:t xml:space="preserve">                 </w:t>
      </w:r>
      <w:r w:rsidRPr="00A6353C">
        <w:rPr>
          <w:rFonts w:ascii="Times New Roman" w:hAnsi="Times New Roman" w:cs="Times New Roman"/>
          <w:sz w:val="24"/>
          <w:szCs w:val="24"/>
        </w:rPr>
        <w:t>w trakcie zawarcia umowy nie można było przewidzieć rozmiaru i kosztu pracy.</w:t>
      </w:r>
    </w:p>
    <w:p w:rsidR="00E25229" w:rsidRPr="00A6353C" w:rsidRDefault="00534E7E" w:rsidP="00A6353C">
      <w:pPr>
        <w:pStyle w:val="Tekstpodstawowy"/>
        <w:spacing w:line="360" w:lineRule="auto"/>
        <w:ind w:left="843" w:right="531" w:hanging="248"/>
        <w:jc w:val="both"/>
        <w:rPr>
          <w:rFonts w:ascii="Times New Roman" w:hAnsi="Times New Roman" w:cs="Times New Roman"/>
          <w:sz w:val="24"/>
          <w:szCs w:val="24"/>
        </w:rPr>
      </w:pPr>
      <w:r w:rsidRPr="00A6353C">
        <w:rPr>
          <w:rFonts w:ascii="Times New Roman" w:hAnsi="Times New Roman" w:cs="Times New Roman"/>
          <w:sz w:val="24"/>
          <w:szCs w:val="24"/>
        </w:rPr>
        <w:t xml:space="preserve">2) jeżeli wskutek zmiany stosunków, której nie można było przewidzieć, wykonanie dzieła groziłoby przyjmującemu zamówienie rażącą stratą, sąd może podwyższyć ryczałt lub </w:t>
      </w:r>
      <w:r w:rsidRPr="00A6353C">
        <w:rPr>
          <w:rFonts w:ascii="Times New Roman" w:hAnsi="Times New Roman" w:cs="Times New Roman"/>
          <w:sz w:val="24"/>
          <w:szCs w:val="24"/>
        </w:rPr>
        <w:lastRenderedPageBreak/>
        <w:t>rozwiązać umowę.”</w:t>
      </w:r>
    </w:p>
    <w:p w:rsidR="00E25229" w:rsidRPr="00A6353C" w:rsidRDefault="00534E7E" w:rsidP="00A6353C">
      <w:pPr>
        <w:pStyle w:val="Akapitzlist"/>
        <w:numPr>
          <w:ilvl w:val="0"/>
          <w:numId w:val="14"/>
        </w:numPr>
        <w:tabs>
          <w:tab w:val="left" w:pos="597"/>
        </w:tabs>
        <w:spacing w:line="360" w:lineRule="auto"/>
        <w:ind w:right="388"/>
        <w:jc w:val="left"/>
        <w:rPr>
          <w:rFonts w:ascii="Times New Roman" w:hAnsi="Times New Roman" w:cs="Times New Roman"/>
          <w:sz w:val="24"/>
          <w:szCs w:val="24"/>
        </w:rPr>
      </w:pPr>
      <w:r w:rsidRPr="00A6353C">
        <w:rPr>
          <w:rFonts w:ascii="Times New Roman" w:hAnsi="Times New Roman" w:cs="Times New Roman"/>
          <w:sz w:val="24"/>
          <w:szCs w:val="24"/>
        </w:rPr>
        <w:t>Wykonawca zamówienia musi przewidzieć wszystkie okoliczności, które mogą wpłynąć na cenę przedmiotu zamówienia.</w:t>
      </w:r>
    </w:p>
    <w:p w:rsidR="00E25229" w:rsidRDefault="00534E7E" w:rsidP="00A6353C">
      <w:pPr>
        <w:pStyle w:val="Tekstpodstawowy"/>
        <w:spacing w:before="1" w:line="360" w:lineRule="auto"/>
        <w:ind w:left="596" w:right="389" w:firstLine="19"/>
        <w:jc w:val="both"/>
        <w:rPr>
          <w:rFonts w:ascii="Times New Roman" w:hAnsi="Times New Roman" w:cs="Times New Roman"/>
          <w:sz w:val="24"/>
          <w:szCs w:val="24"/>
        </w:rPr>
      </w:pPr>
      <w:r w:rsidRPr="00A6353C">
        <w:rPr>
          <w:rFonts w:ascii="Times New Roman" w:hAnsi="Times New Roman" w:cs="Times New Roman"/>
          <w:sz w:val="24"/>
          <w:szCs w:val="24"/>
        </w:rPr>
        <w:t xml:space="preserve">Wykonawca winien przed ustaleniem ceny ofertowej dokładnie i szczegółowo zapoznać się </w:t>
      </w:r>
      <w:r w:rsidR="006658BD">
        <w:rPr>
          <w:rFonts w:ascii="Times New Roman" w:hAnsi="Times New Roman" w:cs="Times New Roman"/>
          <w:sz w:val="24"/>
          <w:szCs w:val="24"/>
        </w:rPr>
        <w:t xml:space="preserve">                    </w:t>
      </w:r>
      <w:r w:rsidRPr="00A6353C">
        <w:rPr>
          <w:rFonts w:ascii="Times New Roman" w:hAnsi="Times New Roman" w:cs="Times New Roman"/>
          <w:sz w:val="24"/>
          <w:szCs w:val="24"/>
        </w:rPr>
        <w:t>z treścią Specyfikacji Istotnych Warunków Zamówienia, w szczególności z treścią Rozdziału I, III i IV SIWZ.</w:t>
      </w:r>
    </w:p>
    <w:p w:rsidR="00E25229" w:rsidRPr="00A6353C" w:rsidRDefault="00534E7E" w:rsidP="00A6353C">
      <w:pPr>
        <w:pStyle w:val="Akapitzlist"/>
        <w:numPr>
          <w:ilvl w:val="0"/>
          <w:numId w:val="14"/>
        </w:numPr>
        <w:tabs>
          <w:tab w:val="left" w:pos="597"/>
        </w:tabs>
        <w:spacing w:before="65" w:line="360" w:lineRule="auto"/>
        <w:ind w:left="620" w:right="838" w:hanging="308"/>
        <w:jc w:val="both"/>
        <w:rPr>
          <w:rFonts w:ascii="Times New Roman" w:hAnsi="Times New Roman" w:cs="Times New Roman"/>
          <w:sz w:val="24"/>
          <w:szCs w:val="24"/>
        </w:rPr>
      </w:pPr>
      <w:r w:rsidRPr="00A6353C">
        <w:rPr>
          <w:rFonts w:ascii="Times New Roman" w:hAnsi="Times New Roman" w:cs="Times New Roman"/>
          <w:sz w:val="24"/>
          <w:szCs w:val="24"/>
        </w:rPr>
        <w:t>Wykonawca w formularzu „OFERTA” poda cenę za całość przedmiotu niniejszego zamówienia. w</w:t>
      </w:r>
      <w:r w:rsidRPr="00A6353C">
        <w:rPr>
          <w:rFonts w:ascii="Times New Roman" w:hAnsi="Times New Roman" w:cs="Times New Roman"/>
          <w:spacing w:val="-5"/>
          <w:sz w:val="24"/>
          <w:szCs w:val="24"/>
        </w:rPr>
        <w:t xml:space="preserve"> </w:t>
      </w:r>
      <w:r w:rsidRPr="00A6353C">
        <w:rPr>
          <w:rFonts w:ascii="Times New Roman" w:hAnsi="Times New Roman" w:cs="Times New Roman"/>
          <w:sz w:val="24"/>
          <w:szCs w:val="24"/>
        </w:rPr>
        <w:t>formie:</w:t>
      </w:r>
    </w:p>
    <w:p w:rsidR="00E25229" w:rsidRPr="00A6353C" w:rsidRDefault="00534E7E" w:rsidP="00A6353C">
      <w:pPr>
        <w:pStyle w:val="Akapitzlist"/>
        <w:numPr>
          <w:ilvl w:val="1"/>
          <w:numId w:val="14"/>
        </w:numPr>
        <w:tabs>
          <w:tab w:val="left" w:pos="817"/>
          <w:tab w:val="left" w:leader="dot" w:pos="7290"/>
        </w:tabs>
        <w:spacing w:before="1" w:line="360" w:lineRule="auto"/>
        <w:jc w:val="both"/>
        <w:rPr>
          <w:rFonts w:ascii="Times New Roman" w:hAnsi="Times New Roman" w:cs="Times New Roman"/>
          <w:sz w:val="24"/>
          <w:szCs w:val="24"/>
        </w:rPr>
      </w:pPr>
      <w:r w:rsidRPr="00A6353C">
        <w:rPr>
          <w:rFonts w:ascii="Times New Roman" w:hAnsi="Times New Roman" w:cs="Times New Roman"/>
          <w:sz w:val="24"/>
          <w:szCs w:val="24"/>
        </w:rPr>
        <w:t>ceny brutto ……….. zł w tym:  podatek VAT</w:t>
      </w:r>
      <w:r w:rsidRPr="00A6353C">
        <w:rPr>
          <w:rFonts w:ascii="Times New Roman" w:hAnsi="Times New Roman" w:cs="Times New Roman"/>
          <w:spacing w:val="-11"/>
          <w:sz w:val="24"/>
          <w:szCs w:val="24"/>
        </w:rPr>
        <w:t xml:space="preserve"> </w:t>
      </w:r>
      <w:r w:rsidRPr="00A6353C">
        <w:rPr>
          <w:rFonts w:ascii="Times New Roman" w:hAnsi="Times New Roman" w:cs="Times New Roman"/>
          <w:sz w:val="24"/>
          <w:szCs w:val="24"/>
        </w:rPr>
        <w:t>….%</w:t>
      </w:r>
      <w:r w:rsidRPr="00A6353C">
        <w:rPr>
          <w:rFonts w:ascii="Times New Roman" w:hAnsi="Times New Roman" w:cs="Times New Roman"/>
          <w:spacing w:val="-2"/>
          <w:sz w:val="24"/>
          <w:szCs w:val="24"/>
        </w:rPr>
        <w:t xml:space="preserve"> </w:t>
      </w:r>
      <w:r w:rsidRPr="00A6353C">
        <w:rPr>
          <w:rFonts w:ascii="Times New Roman" w:hAnsi="Times New Roman" w:cs="Times New Roman"/>
          <w:sz w:val="24"/>
          <w:szCs w:val="24"/>
        </w:rPr>
        <w:t>=</w:t>
      </w:r>
      <w:r w:rsidRPr="00A6353C">
        <w:rPr>
          <w:rFonts w:ascii="Times New Roman" w:hAnsi="Times New Roman" w:cs="Times New Roman"/>
          <w:sz w:val="24"/>
          <w:szCs w:val="24"/>
        </w:rPr>
        <w:tab/>
        <w:t>zł.</w:t>
      </w:r>
    </w:p>
    <w:p w:rsidR="00E25229" w:rsidRPr="00A6353C" w:rsidRDefault="00534E7E" w:rsidP="00A6353C">
      <w:pPr>
        <w:pStyle w:val="Akapitzlist"/>
        <w:numPr>
          <w:ilvl w:val="0"/>
          <w:numId w:val="14"/>
        </w:numPr>
        <w:tabs>
          <w:tab w:val="left" w:pos="585"/>
        </w:tabs>
        <w:spacing w:before="2" w:line="360" w:lineRule="auto"/>
        <w:ind w:right="384"/>
        <w:jc w:val="both"/>
        <w:rPr>
          <w:rFonts w:ascii="Times New Roman" w:hAnsi="Times New Roman" w:cs="Times New Roman"/>
          <w:sz w:val="24"/>
          <w:szCs w:val="24"/>
        </w:rPr>
      </w:pPr>
      <w:r w:rsidRPr="00A6353C">
        <w:rPr>
          <w:rFonts w:ascii="Times New Roman" w:hAnsi="Times New Roman" w:cs="Times New Roman"/>
          <w:sz w:val="24"/>
          <w:szCs w:val="24"/>
        </w:rPr>
        <w:t>Cena musi być wyrażona w polskich złotych, podana cyfrowo z dokładnością do dwóch miejsc po przecinku. Cena musi zawierać należny podatek VAT. Prawidłowe ustalenie stawki należnego podatku VAT należy do obowiązków wykonawcy, zgodnie z przepisami ustawy o podatku od towarów i usług oraz o podatku</w:t>
      </w:r>
      <w:r w:rsidRPr="00A6353C">
        <w:rPr>
          <w:rFonts w:ascii="Times New Roman" w:hAnsi="Times New Roman" w:cs="Times New Roman"/>
          <w:spacing w:val="-5"/>
          <w:sz w:val="24"/>
          <w:szCs w:val="24"/>
        </w:rPr>
        <w:t xml:space="preserve"> </w:t>
      </w:r>
      <w:r w:rsidRPr="00A6353C">
        <w:rPr>
          <w:rFonts w:ascii="Times New Roman" w:hAnsi="Times New Roman" w:cs="Times New Roman"/>
          <w:sz w:val="24"/>
          <w:szCs w:val="24"/>
        </w:rPr>
        <w:t>akcyzowym.</w:t>
      </w:r>
    </w:p>
    <w:p w:rsidR="00E25229" w:rsidRPr="00A6353C" w:rsidRDefault="00534E7E" w:rsidP="00A6353C">
      <w:pPr>
        <w:pStyle w:val="Tekstpodstawowy"/>
        <w:spacing w:line="360" w:lineRule="auto"/>
        <w:ind w:left="596" w:right="388" w:firstLine="24"/>
        <w:jc w:val="both"/>
        <w:rPr>
          <w:rFonts w:ascii="Times New Roman" w:hAnsi="Times New Roman" w:cs="Times New Roman"/>
          <w:sz w:val="24"/>
          <w:szCs w:val="24"/>
        </w:rPr>
      </w:pPr>
      <w:r w:rsidRPr="00A6353C">
        <w:rPr>
          <w:rFonts w:ascii="Times New Roman" w:hAnsi="Times New Roman" w:cs="Times New Roman"/>
          <w:sz w:val="24"/>
          <w:szCs w:val="24"/>
        </w:rPr>
        <w:t>Zastosowanie   przez   wykonawcę   stawki   podatku   VAT   od   towarów   i   usług    niezgodnej  z obowiązującymi przepisami spowoduje odrzucenie oferty na podstawie art. 89 ust. 1 pkt. 6 ustawy Pzp.</w:t>
      </w:r>
    </w:p>
    <w:p w:rsidR="00E25229" w:rsidRPr="00A6353C" w:rsidRDefault="00534E7E" w:rsidP="00A6353C">
      <w:pPr>
        <w:pStyle w:val="Akapitzlist"/>
        <w:numPr>
          <w:ilvl w:val="0"/>
          <w:numId w:val="14"/>
        </w:numPr>
        <w:tabs>
          <w:tab w:val="left" w:pos="560"/>
        </w:tabs>
        <w:spacing w:line="360" w:lineRule="auto"/>
        <w:ind w:left="558" w:right="611" w:hanging="246"/>
        <w:jc w:val="both"/>
        <w:rPr>
          <w:rFonts w:ascii="Times New Roman" w:hAnsi="Times New Roman" w:cs="Times New Roman"/>
          <w:sz w:val="24"/>
          <w:szCs w:val="24"/>
        </w:rPr>
      </w:pPr>
      <w:r w:rsidRPr="00A6353C">
        <w:rPr>
          <w:rFonts w:ascii="Times New Roman" w:hAnsi="Times New Roman" w:cs="Times New Roman"/>
          <w:sz w:val="24"/>
          <w:szCs w:val="24"/>
        </w:rPr>
        <w:t>Cena ofertowa musi uwzględniać wszystkie wymagania niniejszej SIWZ oraz obejmować wszelkie koszty, które mogą być potrzebne na pokrycie wydatków związanych z realizacją przedmiotu zamówienia, wraz z pracami przygotowawczymi, jak również z ogólnym ryzykiem, obciążeniami i zobowiązaniami wyznaczonymi wymogami postępowania przetargowego.</w:t>
      </w:r>
    </w:p>
    <w:p w:rsidR="00E25229" w:rsidRPr="00A6353C" w:rsidRDefault="00534E7E" w:rsidP="00A6353C">
      <w:pPr>
        <w:pStyle w:val="Tekstpodstawowy"/>
        <w:spacing w:line="360" w:lineRule="auto"/>
        <w:ind w:left="560" w:right="738" w:hanging="8"/>
        <w:jc w:val="both"/>
        <w:rPr>
          <w:rFonts w:ascii="Times New Roman" w:hAnsi="Times New Roman" w:cs="Times New Roman"/>
          <w:sz w:val="24"/>
          <w:szCs w:val="24"/>
        </w:rPr>
      </w:pPr>
      <w:r w:rsidRPr="00A6353C">
        <w:rPr>
          <w:rFonts w:ascii="Times New Roman" w:hAnsi="Times New Roman" w:cs="Times New Roman"/>
          <w:sz w:val="24"/>
          <w:szCs w:val="24"/>
        </w:rPr>
        <w:t>W związku z powyższym wymagane jest od Wykonawców bardzo szczegółowe sprawdzenie zakresu i warunków wykonania przedmiotu zamówienia. Wykonawca musi przewidzieć wszystkie okoliczności, które mogą wpłynąć na cenę oferty.</w:t>
      </w:r>
    </w:p>
    <w:p w:rsidR="00E25229" w:rsidRPr="00F124AC" w:rsidRDefault="00534E7E" w:rsidP="00A6353C">
      <w:pPr>
        <w:pStyle w:val="Akapitzlist"/>
        <w:numPr>
          <w:ilvl w:val="0"/>
          <w:numId w:val="14"/>
        </w:numPr>
        <w:tabs>
          <w:tab w:val="left" w:pos="560"/>
        </w:tabs>
        <w:spacing w:line="360" w:lineRule="auto"/>
        <w:ind w:left="558" w:right="441" w:hanging="246"/>
        <w:jc w:val="both"/>
        <w:rPr>
          <w:rFonts w:ascii="Times New Roman" w:hAnsi="Times New Roman" w:cs="Times New Roman"/>
          <w:sz w:val="24"/>
          <w:szCs w:val="24"/>
        </w:rPr>
      </w:pPr>
      <w:r w:rsidRPr="00F124AC">
        <w:rPr>
          <w:rFonts w:ascii="Times New Roman" w:hAnsi="Times New Roman" w:cs="Times New Roman"/>
          <w:sz w:val="24"/>
          <w:szCs w:val="24"/>
        </w:rPr>
        <w:t>Cena</w:t>
      </w:r>
      <w:r w:rsidRPr="00F124AC">
        <w:rPr>
          <w:rFonts w:ascii="Times New Roman" w:hAnsi="Times New Roman" w:cs="Times New Roman"/>
          <w:spacing w:val="-6"/>
          <w:sz w:val="24"/>
          <w:szCs w:val="24"/>
        </w:rPr>
        <w:t xml:space="preserve"> </w:t>
      </w:r>
      <w:r w:rsidRPr="00F124AC">
        <w:rPr>
          <w:rFonts w:ascii="Times New Roman" w:hAnsi="Times New Roman" w:cs="Times New Roman"/>
          <w:sz w:val="24"/>
          <w:szCs w:val="24"/>
        </w:rPr>
        <w:t>ofertowa</w:t>
      </w:r>
      <w:r w:rsidRPr="00F124AC">
        <w:rPr>
          <w:rFonts w:ascii="Times New Roman" w:hAnsi="Times New Roman" w:cs="Times New Roman"/>
          <w:spacing w:val="-5"/>
          <w:sz w:val="24"/>
          <w:szCs w:val="24"/>
        </w:rPr>
        <w:t xml:space="preserve"> </w:t>
      </w:r>
      <w:r w:rsidRPr="00F124AC">
        <w:rPr>
          <w:rFonts w:ascii="Times New Roman" w:hAnsi="Times New Roman" w:cs="Times New Roman"/>
          <w:sz w:val="24"/>
          <w:szCs w:val="24"/>
        </w:rPr>
        <w:t>powinna</w:t>
      </w:r>
      <w:r w:rsidRPr="00F124AC">
        <w:rPr>
          <w:rFonts w:ascii="Times New Roman" w:hAnsi="Times New Roman" w:cs="Times New Roman"/>
          <w:spacing w:val="-5"/>
          <w:sz w:val="24"/>
          <w:szCs w:val="24"/>
        </w:rPr>
        <w:t xml:space="preserve"> </w:t>
      </w:r>
      <w:r w:rsidRPr="00F124AC">
        <w:rPr>
          <w:rFonts w:ascii="Times New Roman" w:hAnsi="Times New Roman" w:cs="Times New Roman"/>
          <w:sz w:val="24"/>
          <w:szCs w:val="24"/>
        </w:rPr>
        <w:t>obejmować</w:t>
      </w:r>
      <w:r w:rsidRPr="00F124AC">
        <w:rPr>
          <w:rFonts w:ascii="Times New Roman" w:hAnsi="Times New Roman" w:cs="Times New Roman"/>
          <w:spacing w:val="-5"/>
          <w:sz w:val="24"/>
          <w:szCs w:val="24"/>
        </w:rPr>
        <w:t xml:space="preserve"> </w:t>
      </w:r>
      <w:r w:rsidRPr="00F124AC">
        <w:rPr>
          <w:rFonts w:ascii="Times New Roman" w:hAnsi="Times New Roman" w:cs="Times New Roman"/>
          <w:sz w:val="24"/>
          <w:szCs w:val="24"/>
        </w:rPr>
        <w:t>wszystkie</w:t>
      </w:r>
      <w:r w:rsidRPr="00F124AC">
        <w:rPr>
          <w:rFonts w:ascii="Times New Roman" w:hAnsi="Times New Roman" w:cs="Times New Roman"/>
          <w:spacing w:val="-6"/>
          <w:sz w:val="24"/>
          <w:szCs w:val="24"/>
        </w:rPr>
        <w:t xml:space="preserve"> </w:t>
      </w:r>
      <w:r w:rsidRPr="00F124AC">
        <w:rPr>
          <w:rFonts w:ascii="Times New Roman" w:hAnsi="Times New Roman" w:cs="Times New Roman"/>
          <w:sz w:val="24"/>
          <w:szCs w:val="24"/>
        </w:rPr>
        <w:t>koszty</w:t>
      </w:r>
      <w:r w:rsidRPr="00F124AC">
        <w:rPr>
          <w:rFonts w:ascii="Times New Roman" w:hAnsi="Times New Roman" w:cs="Times New Roman"/>
          <w:spacing w:val="-7"/>
          <w:sz w:val="24"/>
          <w:szCs w:val="24"/>
        </w:rPr>
        <w:t xml:space="preserve"> </w:t>
      </w:r>
      <w:r w:rsidRPr="00F124AC">
        <w:rPr>
          <w:rFonts w:ascii="Times New Roman" w:hAnsi="Times New Roman" w:cs="Times New Roman"/>
          <w:sz w:val="24"/>
          <w:szCs w:val="24"/>
        </w:rPr>
        <w:t>wynikające</w:t>
      </w:r>
      <w:r w:rsidRPr="00F124AC">
        <w:rPr>
          <w:rFonts w:ascii="Times New Roman" w:hAnsi="Times New Roman" w:cs="Times New Roman"/>
          <w:spacing w:val="-7"/>
          <w:sz w:val="24"/>
          <w:szCs w:val="24"/>
        </w:rPr>
        <w:t xml:space="preserve"> </w:t>
      </w:r>
      <w:r w:rsidRPr="00F124AC">
        <w:rPr>
          <w:rFonts w:ascii="Times New Roman" w:hAnsi="Times New Roman" w:cs="Times New Roman"/>
          <w:sz w:val="24"/>
          <w:szCs w:val="24"/>
        </w:rPr>
        <w:t>z</w:t>
      </w:r>
      <w:r w:rsidRPr="00F124AC">
        <w:rPr>
          <w:rFonts w:ascii="Times New Roman" w:hAnsi="Times New Roman" w:cs="Times New Roman"/>
          <w:spacing w:val="-7"/>
          <w:sz w:val="24"/>
          <w:szCs w:val="24"/>
        </w:rPr>
        <w:t xml:space="preserve"> </w:t>
      </w:r>
      <w:r w:rsidRPr="00F124AC">
        <w:rPr>
          <w:rFonts w:ascii="Times New Roman" w:hAnsi="Times New Roman" w:cs="Times New Roman"/>
          <w:sz w:val="24"/>
          <w:szCs w:val="24"/>
        </w:rPr>
        <w:t>realizacji</w:t>
      </w:r>
      <w:r w:rsidRPr="00F124AC">
        <w:rPr>
          <w:rFonts w:ascii="Times New Roman" w:hAnsi="Times New Roman" w:cs="Times New Roman"/>
          <w:spacing w:val="-5"/>
          <w:sz w:val="24"/>
          <w:szCs w:val="24"/>
        </w:rPr>
        <w:t xml:space="preserve"> </w:t>
      </w:r>
      <w:r w:rsidRPr="00F124AC">
        <w:rPr>
          <w:rFonts w:ascii="Times New Roman" w:hAnsi="Times New Roman" w:cs="Times New Roman"/>
          <w:sz w:val="24"/>
          <w:szCs w:val="24"/>
        </w:rPr>
        <w:t>przedmiotu</w:t>
      </w:r>
      <w:r w:rsidRPr="00F124AC">
        <w:rPr>
          <w:rFonts w:ascii="Times New Roman" w:hAnsi="Times New Roman" w:cs="Times New Roman"/>
          <w:spacing w:val="-4"/>
          <w:sz w:val="24"/>
          <w:szCs w:val="24"/>
        </w:rPr>
        <w:t xml:space="preserve"> </w:t>
      </w:r>
      <w:r w:rsidRPr="00F124AC">
        <w:rPr>
          <w:rFonts w:ascii="Times New Roman" w:hAnsi="Times New Roman" w:cs="Times New Roman"/>
          <w:sz w:val="24"/>
          <w:szCs w:val="24"/>
        </w:rPr>
        <w:t>zamówienia tj. m. in.</w:t>
      </w:r>
    </w:p>
    <w:p w:rsidR="00E25229" w:rsidRPr="00F124AC" w:rsidRDefault="00534E7E" w:rsidP="00A6353C">
      <w:pPr>
        <w:pStyle w:val="Akapitzlist"/>
        <w:numPr>
          <w:ilvl w:val="1"/>
          <w:numId w:val="14"/>
        </w:numPr>
        <w:tabs>
          <w:tab w:val="left" w:pos="755"/>
        </w:tabs>
        <w:spacing w:line="360" w:lineRule="auto"/>
        <w:ind w:left="738" w:right="811" w:hanging="241"/>
        <w:jc w:val="both"/>
        <w:rPr>
          <w:rFonts w:ascii="Times New Roman" w:hAnsi="Times New Roman" w:cs="Times New Roman"/>
          <w:sz w:val="24"/>
          <w:szCs w:val="24"/>
        </w:rPr>
      </w:pPr>
      <w:r w:rsidRPr="00F124AC">
        <w:rPr>
          <w:rFonts w:ascii="Times New Roman" w:hAnsi="Times New Roman" w:cs="Times New Roman"/>
          <w:sz w:val="24"/>
          <w:szCs w:val="24"/>
        </w:rPr>
        <w:t>wszelkie koszty związane z wydaniem przedmiotu zamówienia (w tym w szczególności: koszty produkcji, ubezpieczenia, podatki, cła, badania jakości, tłumaczenia dokumentów, zysk Wykonawcy)</w:t>
      </w:r>
    </w:p>
    <w:p w:rsidR="00E25229" w:rsidRPr="00F124AC" w:rsidRDefault="00534E7E" w:rsidP="00A6353C">
      <w:pPr>
        <w:pStyle w:val="Akapitzlist"/>
        <w:numPr>
          <w:ilvl w:val="1"/>
          <w:numId w:val="14"/>
        </w:numPr>
        <w:tabs>
          <w:tab w:val="left" w:pos="755"/>
        </w:tabs>
        <w:spacing w:line="360" w:lineRule="auto"/>
        <w:ind w:left="754" w:hanging="258"/>
        <w:jc w:val="both"/>
        <w:rPr>
          <w:rFonts w:ascii="Times New Roman" w:hAnsi="Times New Roman" w:cs="Times New Roman"/>
          <w:sz w:val="24"/>
          <w:szCs w:val="24"/>
        </w:rPr>
      </w:pPr>
      <w:r w:rsidRPr="00F124AC">
        <w:rPr>
          <w:rFonts w:ascii="Times New Roman" w:hAnsi="Times New Roman" w:cs="Times New Roman"/>
          <w:sz w:val="24"/>
          <w:szCs w:val="24"/>
        </w:rPr>
        <w:t>należne podatki, w tym należny podatek</w:t>
      </w:r>
      <w:r w:rsidRPr="00F124AC">
        <w:rPr>
          <w:rFonts w:ascii="Times New Roman" w:hAnsi="Times New Roman" w:cs="Times New Roman"/>
          <w:spacing w:val="-1"/>
          <w:sz w:val="24"/>
          <w:szCs w:val="24"/>
        </w:rPr>
        <w:t xml:space="preserve"> </w:t>
      </w:r>
      <w:r w:rsidRPr="00F124AC">
        <w:rPr>
          <w:rFonts w:ascii="Times New Roman" w:hAnsi="Times New Roman" w:cs="Times New Roman"/>
          <w:sz w:val="24"/>
          <w:szCs w:val="24"/>
        </w:rPr>
        <w:t>VAT,</w:t>
      </w:r>
    </w:p>
    <w:p w:rsidR="00E25229" w:rsidRPr="00F124AC" w:rsidRDefault="00534E7E" w:rsidP="00A6353C">
      <w:pPr>
        <w:pStyle w:val="Akapitzlist"/>
        <w:numPr>
          <w:ilvl w:val="1"/>
          <w:numId w:val="14"/>
        </w:numPr>
        <w:tabs>
          <w:tab w:val="left" w:pos="752"/>
        </w:tabs>
        <w:spacing w:line="360" w:lineRule="auto"/>
        <w:ind w:left="751" w:hanging="255"/>
        <w:jc w:val="both"/>
        <w:rPr>
          <w:rFonts w:ascii="Times New Roman" w:hAnsi="Times New Roman" w:cs="Times New Roman"/>
          <w:sz w:val="24"/>
          <w:szCs w:val="24"/>
        </w:rPr>
      </w:pPr>
      <w:r w:rsidRPr="00F124AC">
        <w:rPr>
          <w:rFonts w:ascii="Times New Roman" w:hAnsi="Times New Roman" w:cs="Times New Roman"/>
          <w:sz w:val="24"/>
          <w:szCs w:val="24"/>
        </w:rPr>
        <w:t>koszty wydania przedmiotu umowy w siedzibie</w:t>
      </w:r>
      <w:r w:rsidRPr="00F124AC">
        <w:rPr>
          <w:rFonts w:ascii="Times New Roman" w:hAnsi="Times New Roman" w:cs="Times New Roman"/>
          <w:spacing w:val="-7"/>
          <w:sz w:val="24"/>
          <w:szCs w:val="24"/>
        </w:rPr>
        <w:t xml:space="preserve"> </w:t>
      </w:r>
      <w:r w:rsidRPr="00F124AC">
        <w:rPr>
          <w:rFonts w:ascii="Times New Roman" w:hAnsi="Times New Roman" w:cs="Times New Roman"/>
          <w:sz w:val="24"/>
          <w:szCs w:val="24"/>
        </w:rPr>
        <w:t>Zamawiającego,</w:t>
      </w:r>
    </w:p>
    <w:p w:rsidR="00E25229" w:rsidRPr="00F124AC" w:rsidRDefault="00534E7E" w:rsidP="00A6353C">
      <w:pPr>
        <w:pStyle w:val="Akapitzlist"/>
        <w:numPr>
          <w:ilvl w:val="1"/>
          <w:numId w:val="14"/>
        </w:numPr>
        <w:tabs>
          <w:tab w:val="left" w:pos="752"/>
        </w:tabs>
        <w:spacing w:line="360" w:lineRule="auto"/>
        <w:ind w:left="742" w:right="650" w:hanging="246"/>
        <w:jc w:val="both"/>
        <w:rPr>
          <w:rFonts w:ascii="Times New Roman" w:hAnsi="Times New Roman" w:cs="Times New Roman"/>
          <w:sz w:val="24"/>
          <w:szCs w:val="24"/>
        </w:rPr>
      </w:pPr>
      <w:r w:rsidRPr="00F124AC">
        <w:rPr>
          <w:rFonts w:ascii="Times New Roman" w:hAnsi="Times New Roman" w:cs="Times New Roman"/>
          <w:sz w:val="24"/>
          <w:szCs w:val="24"/>
        </w:rPr>
        <w:t>koszty szkolenia dla przedstawicieli Zamawiającego – od 2 do 4 osób</w:t>
      </w:r>
      <w:r w:rsidR="006658BD" w:rsidRPr="00F124AC">
        <w:rPr>
          <w:rFonts w:ascii="Times New Roman" w:hAnsi="Times New Roman" w:cs="Times New Roman"/>
          <w:sz w:val="24"/>
          <w:szCs w:val="24"/>
        </w:rPr>
        <w:t xml:space="preserve"> </w:t>
      </w:r>
      <w:r w:rsidRPr="00F124AC">
        <w:rPr>
          <w:rFonts w:ascii="Times New Roman" w:hAnsi="Times New Roman" w:cs="Times New Roman"/>
          <w:sz w:val="24"/>
          <w:szCs w:val="24"/>
        </w:rPr>
        <w:t xml:space="preserve">– przedstawicieli jednostki OSP w </w:t>
      </w:r>
      <w:r w:rsidR="006658BD" w:rsidRPr="00F124AC">
        <w:rPr>
          <w:rFonts w:ascii="Times New Roman" w:hAnsi="Times New Roman" w:cs="Times New Roman"/>
          <w:sz w:val="24"/>
          <w:szCs w:val="24"/>
        </w:rPr>
        <w:t>Uzdowie</w:t>
      </w:r>
      <w:r w:rsidRPr="00F124AC">
        <w:rPr>
          <w:rFonts w:ascii="Times New Roman" w:hAnsi="Times New Roman" w:cs="Times New Roman"/>
          <w:sz w:val="24"/>
          <w:szCs w:val="24"/>
        </w:rPr>
        <w:t xml:space="preserve"> z obsługi pojazdu wraz z instruktażem prowadzenia pojazdu oraz obsługi urządzeń. Szkolenie odbędzie się w siedzibie Zamawiającego lub siedzibie Wykonawcy - wybór należy do</w:t>
      </w:r>
      <w:r w:rsidRPr="00F124AC">
        <w:rPr>
          <w:rFonts w:ascii="Times New Roman" w:hAnsi="Times New Roman" w:cs="Times New Roman"/>
          <w:spacing w:val="-3"/>
          <w:sz w:val="24"/>
          <w:szCs w:val="24"/>
        </w:rPr>
        <w:t xml:space="preserve"> </w:t>
      </w:r>
      <w:r w:rsidRPr="00F124AC">
        <w:rPr>
          <w:rFonts w:ascii="Times New Roman" w:hAnsi="Times New Roman" w:cs="Times New Roman"/>
          <w:sz w:val="24"/>
          <w:szCs w:val="24"/>
        </w:rPr>
        <w:t>Zamawiającego</w:t>
      </w:r>
    </w:p>
    <w:p w:rsidR="00E25229" w:rsidRPr="00F124AC" w:rsidRDefault="00534E7E" w:rsidP="00A6353C">
      <w:pPr>
        <w:pStyle w:val="Akapitzlist"/>
        <w:numPr>
          <w:ilvl w:val="1"/>
          <w:numId w:val="14"/>
        </w:numPr>
        <w:tabs>
          <w:tab w:val="left" w:pos="752"/>
        </w:tabs>
        <w:spacing w:before="1" w:line="360" w:lineRule="auto"/>
        <w:ind w:left="742" w:right="554" w:hanging="246"/>
        <w:jc w:val="both"/>
        <w:rPr>
          <w:rFonts w:ascii="Times New Roman" w:hAnsi="Times New Roman" w:cs="Times New Roman"/>
          <w:sz w:val="24"/>
          <w:szCs w:val="24"/>
        </w:rPr>
      </w:pPr>
      <w:r w:rsidRPr="00F124AC">
        <w:rPr>
          <w:rFonts w:ascii="Times New Roman" w:hAnsi="Times New Roman" w:cs="Times New Roman"/>
          <w:sz w:val="24"/>
          <w:szCs w:val="24"/>
        </w:rPr>
        <w:lastRenderedPageBreak/>
        <w:t xml:space="preserve">koszty przeglądów serwisowych wraz z kosztem wymiany materiałów eksploatacyjnych takich jak oleje, filtry, świece, płyny, okładziny hamulcowe, tarcze hamulcowe, klocki hamulcowe, pióra wycieraczek </w:t>
      </w:r>
      <w:r w:rsidR="006658BD" w:rsidRPr="00F124AC">
        <w:rPr>
          <w:rFonts w:ascii="Times New Roman" w:hAnsi="Times New Roman" w:cs="Times New Roman"/>
          <w:sz w:val="24"/>
          <w:szCs w:val="24"/>
        </w:rPr>
        <w:t>itp.</w:t>
      </w:r>
      <w:r w:rsidRPr="00F124AC">
        <w:rPr>
          <w:rFonts w:ascii="Times New Roman" w:hAnsi="Times New Roman" w:cs="Times New Roman"/>
          <w:sz w:val="24"/>
          <w:szCs w:val="24"/>
        </w:rPr>
        <w:t xml:space="preserve"> w całym okresie trwania</w:t>
      </w:r>
      <w:r w:rsidRPr="00F124AC">
        <w:rPr>
          <w:rFonts w:ascii="Times New Roman" w:hAnsi="Times New Roman" w:cs="Times New Roman"/>
          <w:spacing w:val="-5"/>
          <w:sz w:val="24"/>
          <w:szCs w:val="24"/>
        </w:rPr>
        <w:t xml:space="preserve"> </w:t>
      </w:r>
      <w:r w:rsidRPr="00F124AC">
        <w:rPr>
          <w:rFonts w:ascii="Times New Roman" w:hAnsi="Times New Roman" w:cs="Times New Roman"/>
          <w:sz w:val="24"/>
          <w:szCs w:val="24"/>
        </w:rPr>
        <w:t>gwarancji</w:t>
      </w:r>
    </w:p>
    <w:p w:rsidR="00E25229" w:rsidRPr="00F124AC" w:rsidRDefault="00534E7E" w:rsidP="00A6353C">
      <w:pPr>
        <w:pStyle w:val="Akapitzlist"/>
        <w:numPr>
          <w:ilvl w:val="1"/>
          <w:numId w:val="14"/>
        </w:numPr>
        <w:tabs>
          <w:tab w:val="left" w:pos="753"/>
        </w:tabs>
        <w:spacing w:line="360" w:lineRule="auto"/>
        <w:ind w:left="740" w:right="1194" w:hanging="243"/>
        <w:jc w:val="both"/>
        <w:rPr>
          <w:rFonts w:ascii="Times New Roman" w:hAnsi="Times New Roman" w:cs="Times New Roman"/>
          <w:sz w:val="24"/>
          <w:szCs w:val="24"/>
        </w:rPr>
      </w:pPr>
      <w:r w:rsidRPr="00F124AC">
        <w:rPr>
          <w:rFonts w:ascii="Times New Roman" w:hAnsi="Times New Roman" w:cs="Times New Roman"/>
          <w:sz w:val="24"/>
          <w:szCs w:val="24"/>
        </w:rPr>
        <w:t>koszty napraw gwarancyjnych, części i inne koszty w okresie udzielonej przez Wykonawcę gwarancji jakości i rękojmi za</w:t>
      </w:r>
      <w:r w:rsidRPr="00F124AC">
        <w:rPr>
          <w:rFonts w:ascii="Times New Roman" w:hAnsi="Times New Roman" w:cs="Times New Roman"/>
          <w:spacing w:val="-11"/>
          <w:sz w:val="24"/>
          <w:szCs w:val="24"/>
        </w:rPr>
        <w:t xml:space="preserve"> </w:t>
      </w:r>
      <w:r w:rsidRPr="00F124AC">
        <w:rPr>
          <w:rFonts w:ascii="Times New Roman" w:hAnsi="Times New Roman" w:cs="Times New Roman"/>
          <w:sz w:val="24"/>
          <w:szCs w:val="24"/>
        </w:rPr>
        <w:t>wady,</w:t>
      </w:r>
    </w:p>
    <w:p w:rsidR="00E25229" w:rsidRPr="00F124AC" w:rsidRDefault="00534E7E" w:rsidP="00A6353C">
      <w:pPr>
        <w:pStyle w:val="Akapitzlist"/>
        <w:numPr>
          <w:ilvl w:val="1"/>
          <w:numId w:val="14"/>
        </w:numPr>
        <w:tabs>
          <w:tab w:val="left" w:pos="755"/>
        </w:tabs>
        <w:spacing w:line="360" w:lineRule="auto"/>
        <w:ind w:left="754" w:hanging="258"/>
        <w:jc w:val="both"/>
        <w:rPr>
          <w:rFonts w:ascii="Times New Roman" w:hAnsi="Times New Roman" w:cs="Times New Roman"/>
          <w:sz w:val="24"/>
          <w:szCs w:val="24"/>
        </w:rPr>
      </w:pPr>
      <w:r w:rsidRPr="00F124AC">
        <w:rPr>
          <w:rFonts w:ascii="Times New Roman" w:hAnsi="Times New Roman" w:cs="Times New Roman"/>
          <w:sz w:val="24"/>
          <w:szCs w:val="24"/>
        </w:rPr>
        <w:t>inne pozostałe czynniki cenotwórcze związane z realizacją przedmiotu</w:t>
      </w:r>
      <w:r w:rsidRPr="00F124AC">
        <w:rPr>
          <w:rFonts w:ascii="Times New Roman" w:hAnsi="Times New Roman" w:cs="Times New Roman"/>
          <w:spacing w:val="-11"/>
          <w:sz w:val="24"/>
          <w:szCs w:val="24"/>
        </w:rPr>
        <w:t xml:space="preserve"> </w:t>
      </w:r>
      <w:r w:rsidRPr="00F124AC">
        <w:rPr>
          <w:rFonts w:ascii="Times New Roman" w:hAnsi="Times New Roman" w:cs="Times New Roman"/>
          <w:sz w:val="24"/>
          <w:szCs w:val="24"/>
        </w:rPr>
        <w:t>zamówienia.</w:t>
      </w:r>
    </w:p>
    <w:p w:rsidR="00E25229" w:rsidRPr="00A6353C" w:rsidRDefault="00534E7E" w:rsidP="00A6353C">
      <w:pPr>
        <w:pStyle w:val="Akapitzlist"/>
        <w:numPr>
          <w:ilvl w:val="0"/>
          <w:numId w:val="14"/>
        </w:numPr>
        <w:tabs>
          <w:tab w:val="left" w:pos="616"/>
        </w:tabs>
        <w:spacing w:before="1" w:line="360" w:lineRule="auto"/>
        <w:ind w:left="620" w:right="422" w:hanging="308"/>
        <w:jc w:val="both"/>
        <w:rPr>
          <w:rFonts w:ascii="Times New Roman" w:hAnsi="Times New Roman" w:cs="Times New Roman"/>
          <w:sz w:val="24"/>
          <w:szCs w:val="24"/>
        </w:rPr>
      </w:pPr>
      <w:r w:rsidRPr="00A6353C">
        <w:rPr>
          <w:rFonts w:ascii="Times New Roman" w:hAnsi="Times New Roman" w:cs="Times New Roman"/>
          <w:sz w:val="24"/>
          <w:szCs w:val="24"/>
        </w:rPr>
        <w:t xml:space="preserve">W przypadku pominięcia przez Wykonawcę przy wycenie jakiegokolwiek elementu zamówienia określonego w SIWZ (Szczegółowy opisie przedmiotu zamówienia Rozdziału III SIWZ , Projekt umowy Rozdziału IV SIWZ oraz IDW Rozdziału I SIWZ) i jego nie ujęcia w wynagrodzeniu ryczałtowym, Wykonawcy nie przysługują względem Zamawiającego żadne roszczenia </w:t>
      </w:r>
      <w:r w:rsidR="00A6353C">
        <w:rPr>
          <w:rFonts w:ascii="Times New Roman" w:hAnsi="Times New Roman" w:cs="Times New Roman"/>
          <w:sz w:val="24"/>
          <w:szCs w:val="24"/>
        </w:rPr>
        <w:t xml:space="preserve">                                 </w:t>
      </w:r>
      <w:r w:rsidRPr="00A6353C">
        <w:rPr>
          <w:rFonts w:ascii="Times New Roman" w:hAnsi="Times New Roman" w:cs="Times New Roman"/>
          <w:sz w:val="24"/>
          <w:szCs w:val="24"/>
        </w:rPr>
        <w:t>z powyższego tytułu, a w szczególności roszczenie o dodatkowe</w:t>
      </w:r>
      <w:r w:rsidRPr="00A6353C">
        <w:rPr>
          <w:rFonts w:ascii="Times New Roman" w:hAnsi="Times New Roman" w:cs="Times New Roman"/>
          <w:spacing w:val="-14"/>
          <w:sz w:val="24"/>
          <w:szCs w:val="24"/>
        </w:rPr>
        <w:t xml:space="preserve"> </w:t>
      </w:r>
      <w:r w:rsidRPr="00A6353C">
        <w:rPr>
          <w:rFonts w:ascii="Times New Roman" w:hAnsi="Times New Roman" w:cs="Times New Roman"/>
          <w:sz w:val="24"/>
          <w:szCs w:val="24"/>
        </w:rPr>
        <w:t>wynagrodzenie.</w:t>
      </w:r>
    </w:p>
    <w:p w:rsidR="00E25229" w:rsidRPr="00A6353C" w:rsidRDefault="00534E7E" w:rsidP="00A6353C">
      <w:pPr>
        <w:pStyle w:val="Heading2"/>
        <w:numPr>
          <w:ilvl w:val="0"/>
          <w:numId w:val="14"/>
        </w:numPr>
        <w:tabs>
          <w:tab w:val="left" w:pos="620"/>
        </w:tabs>
        <w:spacing w:line="360" w:lineRule="auto"/>
        <w:ind w:left="620" w:right="422" w:hanging="308"/>
        <w:jc w:val="both"/>
        <w:rPr>
          <w:rFonts w:ascii="Times New Roman" w:hAnsi="Times New Roman" w:cs="Times New Roman"/>
          <w:sz w:val="24"/>
          <w:szCs w:val="24"/>
        </w:rPr>
      </w:pPr>
      <w:r w:rsidRPr="00A6353C">
        <w:rPr>
          <w:rFonts w:ascii="Times New Roman" w:hAnsi="Times New Roman" w:cs="Times New Roman"/>
          <w:sz w:val="24"/>
          <w:szCs w:val="24"/>
        </w:rPr>
        <w:t xml:space="preserve">Przed złożeniem oferty, Wykonawcy zobowiązani są do dokładnego i szczegółowego zapoznania się z przedmiotem zamówienia jego zakresem oraz warunkami realizacji. </w:t>
      </w:r>
      <w:r w:rsidR="00A6353C">
        <w:rPr>
          <w:rFonts w:ascii="Times New Roman" w:hAnsi="Times New Roman" w:cs="Times New Roman"/>
          <w:sz w:val="24"/>
          <w:szCs w:val="24"/>
        </w:rPr>
        <w:t xml:space="preserve">                         </w:t>
      </w:r>
      <w:r w:rsidRPr="00A6353C">
        <w:rPr>
          <w:rFonts w:ascii="Times New Roman" w:hAnsi="Times New Roman" w:cs="Times New Roman"/>
          <w:sz w:val="24"/>
          <w:szCs w:val="24"/>
        </w:rPr>
        <w:t>Na Wykonawcy przystępującym do przetargu ciąży obowiązek dokonania</w:t>
      </w:r>
      <w:r w:rsidRPr="00A6353C">
        <w:rPr>
          <w:rFonts w:ascii="Times New Roman" w:hAnsi="Times New Roman" w:cs="Times New Roman"/>
          <w:spacing w:val="-39"/>
          <w:sz w:val="24"/>
          <w:szCs w:val="24"/>
        </w:rPr>
        <w:t xml:space="preserve"> </w:t>
      </w:r>
      <w:r w:rsidRPr="00A6353C">
        <w:rPr>
          <w:rFonts w:ascii="Times New Roman" w:hAnsi="Times New Roman" w:cs="Times New Roman"/>
          <w:sz w:val="24"/>
          <w:szCs w:val="24"/>
        </w:rPr>
        <w:t>niezbędnych sprawdzeń, wyliczeń, ekspertyz w celu zapewnienia jednoznaczności składanej oferty zarówno w zakresie cenowo-przedmiotowym, jak również odnośnie terminu</w:t>
      </w:r>
      <w:r w:rsidRPr="00A6353C">
        <w:rPr>
          <w:rFonts w:ascii="Times New Roman" w:hAnsi="Times New Roman" w:cs="Times New Roman"/>
          <w:spacing w:val="-26"/>
          <w:sz w:val="24"/>
          <w:szCs w:val="24"/>
        </w:rPr>
        <w:t xml:space="preserve"> </w:t>
      </w:r>
      <w:r w:rsidRPr="00A6353C">
        <w:rPr>
          <w:rFonts w:ascii="Times New Roman" w:hAnsi="Times New Roman" w:cs="Times New Roman"/>
          <w:sz w:val="24"/>
          <w:szCs w:val="24"/>
        </w:rPr>
        <w:t>realizacji.</w:t>
      </w:r>
    </w:p>
    <w:p w:rsidR="00E25229" w:rsidRPr="00A6353C" w:rsidRDefault="00534E7E" w:rsidP="00A6353C">
      <w:pPr>
        <w:pStyle w:val="Akapitzlist"/>
        <w:numPr>
          <w:ilvl w:val="0"/>
          <w:numId w:val="14"/>
        </w:numPr>
        <w:tabs>
          <w:tab w:val="left" w:pos="573"/>
        </w:tabs>
        <w:spacing w:line="360" w:lineRule="auto"/>
        <w:ind w:left="601" w:right="422"/>
        <w:jc w:val="both"/>
        <w:rPr>
          <w:rFonts w:ascii="Times New Roman" w:hAnsi="Times New Roman" w:cs="Times New Roman"/>
          <w:sz w:val="24"/>
          <w:szCs w:val="24"/>
        </w:rPr>
      </w:pPr>
      <w:r w:rsidRPr="00A6353C">
        <w:rPr>
          <w:rFonts w:ascii="Times New Roman" w:hAnsi="Times New Roman" w:cs="Times New Roman"/>
          <w:sz w:val="24"/>
          <w:szCs w:val="24"/>
        </w:rPr>
        <w:t>Zamawiający wyklucza możliwość roszczeń Wykonawcy z tytułu błędnego skalkulowania ceny oferty lub pominięcia elementów niezbędnych do wykonania</w:t>
      </w:r>
      <w:r w:rsidRPr="00A6353C">
        <w:rPr>
          <w:rFonts w:ascii="Times New Roman" w:hAnsi="Times New Roman" w:cs="Times New Roman"/>
          <w:spacing w:val="-10"/>
          <w:sz w:val="24"/>
          <w:szCs w:val="24"/>
        </w:rPr>
        <w:t xml:space="preserve"> </w:t>
      </w:r>
      <w:r w:rsidRPr="00A6353C">
        <w:rPr>
          <w:rFonts w:ascii="Times New Roman" w:hAnsi="Times New Roman" w:cs="Times New Roman"/>
          <w:sz w:val="24"/>
          <w:szCs w:val="24"/>
        </w:rPr>
        <w:t>umowy.</w:t>
      </w:r>
    </w:p>
    <w:p w:rsidR="00E25229" w:rsidRPr="00A6353C" w:rsidRDefault="00534E7E" w:rsidP="00A6353C">
      <w:pPr>
        <w:pStyle w:val="Akapitzlist"/>
        <w:numPr>
          <w:ilvl w:val="0"/>
          <w:numId w:val="14"/>
        </w:numPr>
        <w:tabs>
          <w:tab w:val="left" w:pos="638"/>
        </w:tabs>
        <w:spacing w:before="1" w:line="360" w:lineRule="auto"/>
        <w:ind w:left="620" w:right="847" w:hanging="407"/>
        <w:jc w:val="both"/>
        <w:rPr>
          <w:rFonts w:ascii="Times New Roman" w:hAnsi="Times New Roman" w:cs="Times New Roman"/>
          <w:sz w:val="24"/>
          <w:szCs w:val="24"/>
        </w:rPr>
      </w:pPr>
      <w:r w:rsidRPr="00A6353C">
        <w:rPr>
          <w:rFonts w:ascii="Times New Roman" w:hAnsi="Times New Roman" w:cs="Times New Roman"/>
          <w:sz w:val="24"/>
          <w:szCs w:val="24"/>
        </w:rPr>
        <w:t>Wszystkie błędy ujawnione w dokumentach przetargowych Wykonawca winien zgłosić Zamawiającemu przed terminem składania</w:t>
      </w:r>
      <w:r w:rsidRPr="00A6353C">
        <w:rPr>
          <w:rFonts w:ascii="Times New Roman" w:hAnsi="Times New Roman" w:cs="Times New Roman"/>
          <w:spacing w:val="-5"/>
          <w:sz w:val="24"/>
          <w:szCs w:val="24"/>
        </w:rPr>
        <w:t xml:space="preserve"> </w:t>
      </w:r>
      <w:r w:rsidRPr="00A6353C">
        <w:rPr>
          <w:rFonts w:ascii="Times New Roman" w:hAnsi="Times New Roman" w:cs="Times New Roman"/>
          <w:sz w:val="24"/>
          <w:szCs w:val="24"/>
        </w:rPr>
        <w:t>ofert.</w:t>
      </w:r>
    </w:p>
    <w:p w:rsidR="00E25229" w:rsidRPr="00A6353C" w:rsidRDefault="00534E7E" w:rsidP="00A6353C">
      <w:pPr>
        <w:pStyle w:val="Akapitzlist"/>
        <w:numPr>
          <w:ilvl w:val="0"/>
          <w:numId w:val="14"/>
        </w:numPr>
        <w:tabs>
          <w:tab w:val="left" w:pos="611"/>
        </w:tabs>
        <w:spacing w:line="360" w:lineRule="auto"/>
        <w:ind w:right="383" w:hanging="402"/>
        <w:jc w:val="both"/>
        <w:rPr>
          <w:rFonts w:ascii="Times New Roman" w:hAnsi="Times New Roman" w:cs="Times New Roman"/>
          <w:sz w:val="24"/>
          <w:szCs w:val="24"/>
        </w:rPr>
      </w:pPr>
      <w:r w:rsidRPr="00A6353C">
        <w:rPr>
          <w:rFonts w:ascii="Times New Roman" w:hAnsi="Times New Roman" w:cs="Times New Roman"/>
          <w:sz w:val="24"/>
          <w:szCs w:val="24"/>
        </w:rPr>
        <w:t>Ewentualne upusty czy rabaty oferowane przez Wykonawcę muszą być zawarte w wartościach jednostkowych. Oferta może zawierać tylko jedną</w:t>
      </w:r>
      <w:r w:rsidRPr="00A6353C">
        <w:rPr>
          <w:rFonts w:ascii="Times New Roman" w:hAnsi="Times New Roman" w:cs="Times New Roman"/>
          <w:spacing w:val="-6"/>
          <w:sz w:val="24"/>
          <w:szCs w:val="24"/>
        </w:rPr>
        <w:t xml:space="preserve"> </w:t>
      </w:r>
      <w:r w:rsidRPr="00A6353C">
        <w:rPr>
          <w:rFonts w:ascii="Times New Roman" w:hAnsi="Times New Roman" w:cs="Times New Roman"/>
          <w:sz w:val="24"/>
          <w:szCs w:val="24"/>
        </w:rPr>
        <w:t>cenę</w:t>
      </w:r>
      <w:r w:rsidR="00A6353C" w:rsidRPr="00A6353C">
        <w:rPr>
          <w:rFonts w:ascii="Times New Roman" w:hAnsi="Times New Roman" w:cs="Times New Roman"/>
          <w:sz w:val="24"/>
          <w:szCs w:val="24"/>
        </w:rPr>
        <w:t>.</w:t>
      </w:r>
    </w:p>
    <w:p w:rsidR="00E25229" w:rsidRPr="00A6353C" w:rsidRDefault="00534E7E" w:rsidP="00A6353C">
      <w:pPr>
        <w:pStyle w:val="Heading2"/>
        <w:numPr>
          <w:ilvl w:val="0"/>
          <w:numId w:val="14"/>
        </w:numPr>
        <w:tabs>
          <w:tab w:val="left" w:pos="623"/>
        </w:tabs>
        <w:spacing w:before="80" w:line="360" w:lineRule="auto"/>
        <w:ind w:left="622" w:hanging="428"/>
        <w:jc w:val="both"/>
        <w:rPr>
          <w:rFonts w:ascii="Times New Roman" w:hAnsi="Times New Roman" w:cs="Times New Roman"/>
          <w:sz w:val="24"/>
          <w:szCs w:val="24"/>
        </w:rPr>
      </w:pPr>
      <w:r w:rsidRPr="00A6353C">
        <w:rPr>
          <w:rFonts w:ascii="Times New Roman" w:hAnsi="Times New Roman" w:cs="Times New Roman"/>
          <w:sz w:val="24"/>
          <w:szCs w:val="24"/>
        </w:rPr>
        <w:t>Informacja o obowiązku</w:t>
      </w:r>
      <w:r w:rsidRPr="00A6353C">
        <w:rPr>
          <w:rFonts w:ascii="Times New Roman" w:hAnsi="Times New Roman" w:cs="Times New Roman"/>
          <w:spacing w:val="-3"/>
          <w:sz w:val="24"/>
          <w:szCs w:val="24"/>
        </w:rPr>
        <w:t xml:space="preserve"> </w:t>
      </w:r>
      <w:r w:rsidRPr="00A6353C">
        <w:rPr>
          <w:rFonts w:ascii="Times New Roman" w:hAnsi="Times New Roman" w:cs="Times New Roman"/>
          <w:sz w:val="24"/>
          <w:szCs w:val="24"/>
        </w:rPr>
        <w:t>podatkowym</w:t>
      </w:r>
    </w:p>
    <w:p w:rsidR="00E25229" w:rsidRPr="00A6353C" w:rsidRDefault="00534E7E" w:rsidP="00A6353C">
      <w:pPr>
        <w:pStyle w:val="Tekstpodstawowy"/>
        <w:spacing w:line="360" w:lineRule="auto"/>
        <w:ind w:left="596" w:right="517"/>
        <w:jc w:val="both"/>
        <w:rPr>
          <w:rFonts w:ascii="Times New Roman" w:hAnsi="Times New Roman" w:cs="Times New Roman"/>
          <w:sz w:val="24"/>
          <w:szCs w:val="24"/>
        </w:rPr>
      </w:pPr>
      <w:r w:rsidRPr="00A6353C">
        <w:rPr>
          <w:rFonts w:ascii="Times New Roman" w:hAnsi="Times New Roman" w:cs="Times New Roman"/>
          <w:sz w:val="24"/>
          <w:szCs w:val="24"/>
        </w:rPr>
        <w:t>W przypadku złożenia oferty,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E25229" w:rsidRPr="00A6353C" w:rsidRDefault="00534E7E" w:rsidP="00A6353C">
      <w:pPr>
        <w:pStyle w:val="Tekstpodstawowy"/>
        <w:spacing w:line="360" w:lineRule="auto"/>
        <w:ind w:left="596" w:right="454"/>
        <w:jc w:val="both"/>
        <w:rPr>
          <w:rFonts w:ascii="Times New Roman" w:hAnsi="Times New Roman" w:cs="Times New Roman"/>
          <w:sz w:val="24"/>
          <w:szCs w:val="24"/>
        </w:rPr>
      </w:pPr>
      <w:r w:rsidRPr="00A6353C">
        <w:rPr>
          <w:rFonts w:ascii="Times New Roman" w:hAnsi="Times New Roman" w:cs="Times New Roman"/>
          <w:sz w:val="24"/>
          <w:szCs w:val="24"/>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E25229" w:rsidRPr="00A6353C" w:rsidRDefault="00534E7E" w:rsidP="00A6353C">
      <w:pPr>
        <w:pStyle w:val="Tekstpodstawowy"/>
        <w:spacing w:line="360" w:lineRule="auto"/>
        <w:ind w:left="596"/>
        <w:jc w:val="both"/>
        <w:rPr>
          <w:rFonts w:ascii="Times New Roman" w:hAnsi="Times New Roman" w:cs="Times New Roman"/>
          <w:sz w:val="24"/>
          <w:szCs w:val="24"/>
        </w:rPr>
      </w:pPr>
      <w:r w:rsidRPr="00A6353C">
        <w:rPr>
          <w:rFonts w:ascii="Times New Roman" w:hAnsi="Times New Roman" w:cs="Times New Roman"/>
          <w:sz w:val="24"/>
          <w:szCs w:val="24"/>
        </w:rPr>
        <w:t>Wzór formularza oferty został opracowany przy założeniu, iż wybór oferty nie będzie prowadzić do powstania u Zamawiającego obowiązku podatkowego w zakresie podatku VAT.</w:t>
      </w:r>
    </w:p>
    <w:p w:rsidR="00E25229" w:rsidRPr="00A6353C" w:rsidRDefault="00534E7E" w:rsidP="00A6353C">
      <w:pPr>
        <w:pStyle w:val="Tekstpodstawowy"/>
        <w:spacing w:line="360" w:lineRule="auto"/>
        <w:ind w:left="596" w:right="1056"/>
        <w:jc w:val="both"/>
        <w:rPr>
          <w:rFonts w:ascii="Times New Roman" w:hAnsi="Times New Roman" w:cs="Times New Roman"/>
          <w:sz w:val="24"/>
          <w:szCs w:val="24"/>
        </w:rPr>
      </w:pPr>
      <w:r w:rsidRPr="00A6353C">
        <w:rPr>
          <w:rFonts w:ascii="Times New Roman" w:hAnsi="Times New Roman" w:cs="Times New Roman"/>
          <w:sz w:val="24"/>
          <w:szCs w:val="24"/>
        </w:rPr>
        <w:t xml:space="preserve">W przypadku , gdy wykonawca zobowiązany jest złożyć oświadczenie o innej treści, to </w:t>
      </w:r>
      <w:r w:rsidRPr="00A6353C">
        <w:rPr>
          <w:rFonts w:ascii="Times New Roman" w:hAnsi="Times New Roman" w:cs="Times New Roman"/>
          <w:sz w:val="24"/>
          <w:szCs w:val="24"/>
        </w:rPr>
        <w:lastRenderedPageBreak/>
        <w:t>winien odpowiednio zmodyfikować treść formularza.</w:t>
      </w:r>
    </w:p>
    <w:p w:rsidR="00E25229" w:rsidRDefault="00BF53C6">
      <w:pPr>
        <w:pStyle w:val="Tekstpodstawowy"/>
        <w:spacing w:before="8"/>
        <w:rPr>
          <w:sz w:val="18"/>
        </w:rPr>
      </w:pPr>
      <w:r w:rsidRPr="00BF53C6">
        <w:pict>
          <v:shape id="_x0000_s1049" type="#_x0000_t202" style="position:absolute;margin-left:51pt;margin-top:12.95pt;width:514.7pt;height:86.55pt;z-index:-15720960;mso-wrap-distance-left:0;mso-wrap-distance-right:0;mso-position-horizontal-relative:page" fillcolor="#f3f3f3" strokeweight=".48pt">
            <v:textbox inset="0,0,0,0">
              <w:txbxContent>
                <w:p w:rsidR="00F318CE" w:rsidRPr="00A6353C" w:rsidRDefault="00F318CE">
                  <w:pPr>
                    <w:spacing w:line="252" w:lineRule="exact"/>
                    <w:ind w:left="1538" w:right="1538"/>
                    <w:jc w:val="center"/>
                    <w:rPr>
                      <w:rFonts w:ascii="Times New Roman" w:hAnsi="Times New Roman" w:cs="Times New Roman"/>
                      <w:b/>
                      <w:sz w:val="24"/>
                      <w:szCs w:val="24"/>
                    </w:rPr>
                  </w:pPr>
                  <w:r w:rsidRPr="00A6353C">
                    <w:rPr>
                      <w:rFonts w:ascii="Times New Roman" w:hAnsi="Times New Roman" w:cs="Times New Roman"/>
                      <w:b/>
                      <w:sz w:val="24"/>
                      <w:szCs w:val="24"/>
                    </w:rPr>
                    <w:t>§ 13</w:t>
                  </w:r>
                </w:p>
                <w:p w:rsidR="00F318CE" w:rsidRPr="00A6353C" w:rsidRDefault="00F318CE">
                  <w:pPr>
                    <w:ind w:left="151" w:right="150"/>
                    <w:jc w:val="center"/>
                    <w:rPr>
                      <w:rFonts w:ascii="Times New Roman" w:hAnsi="Times New Roman" w:cs="Times New Roman"/>
                      <w:b/>
                      <w:sz w:val="24"/>
                      <w:szCs w:val="24"/>
                    </w:rPr>
                  </w:pPr>
                  <w:r w:rsidRPr="00A6353C">
                    <w:rPr>
                      <w:rFonts w:ascii="Times New Roman" w:hAnsi="Times New Roman" w:cs="Times New Roman"/>
                      <w:b/>
                      <w:sz w:val="24"/>
                      <w:szCs w:val="24"/>
                    </w:rPr>
                    <w:t>Opis kryteriów, którymi zamawiający będzie się kierował przy wyborze oferty, wraz z podaniem wag tych kryteriów i sposobu oceny ofert, a jeżeli przypisanie wagi nie jest możliwe z obiektywnych przyczyn, Zamawiający wskazuje kryteria oceny ofert</w:t>
                  </w:r>
                </w:p>
                <w:p w:rsidR="00F318CE" w:rsidRPr="00A6353C" w:rsidRDefault="00F318CE">
                  <w:pPr>
                    <w:ind w:left="4167" w:right="2002" w:hanging="1602"/>
                    <w:rPr>
                      <w:rFonts w:ascii="Times New Roman" w:hAnsi="Times New Roman" w:cs="Times New Roman"/>
                      <w:b/>
                      <w:sz w:val="24"/>
                      <w:szCs w:val="24"/>
                    </w:rPr>
                  </w:pPr>
                  <w:r w:rsidRPr="00A6353C">
                    <w:rPr>
                      <w:rFonts w:ascii="Times New Roman" w:hAnsi="Times New Roman" w:cs="Times New Roman"/>
                      <w:b/>
                      <w:sz w:val="24"/>
                      <w:szCs w:val="24"/>
                    </w:rPr>
                    <w:t>w kolejności od najważniejszego do najmniej ważnego (art. 36 ust. 1 pkt. 13)</w:t>
                  </w:r>
                </w:p>
              </w:txbxContent>
            </v:textbox>
            <w10:wrap type="topAndBottom" anchorx="page"/>
          </v:shape>
        </w:pict>
      </w:r>
    </w:p>
    <w:p w:rsidR="00E25229" w:rsidRPr="00A6353C" w:rsidRDefault="00534E7E" w:rsidP="00A6353C">
      <w:pPr>
        <w:pStyle w:val="Heading2"/>
        <w:numPr>
          <w:ilvl w:val="0"/>
          <w:numId w:val="13"/>
        </w:numPr>
        <w:tabs>
          <w:tab w:val="left" w:pos="674"/>
        </w:tabs>
        <w:spacing w:before="155" w:line="360" w:lineRule="auto"/>
        <w:ind w:right="390"/>
        <w:jc w:val="both"/>
        <w:rPr>
          <w:rFonts w:ascii="Times New Roman" w:hAnsi="Times New Roman" w:cs="Times New Roman"/>
          <w:sz w:val="24"/>
          <w:szCs w:val="24"/>
        </w:rPr>
      </w:pPr>
      <w:r w:rsidRPr="00A6353C">
        <w:rPr>
          <w:rFonts w:ascii="Times New Roman" w:hAnsi="Times New Roman" w:cs="Times New Roman"/>
          <w:sz w:val="24"/>
          <w:szCs w:val="24"/>
        </w:rPr>
        <w:t>Oferty zostaną ocenione przez Zamawiającego w oparciu o następujące kryteria i ich znaczenie:</w:t>
      </w:r>
    </w:p>
    <w:p w:rsidR="00E25229" w:rsidRPr="00A6353C" w:rsidRDefault="00534E7E" w:rsidP="00A6353C">
      <w:pPr>
        <w:spacing w:before="2" w:line="360" w:lineRule="auto"/>
        <w:ind w:left="673"/>
        <w:jc w:val="both"/>
        <w:rPr>
          <w:rFonts w:ascii="Times New Roman" w:hAnsi="Times New Roman" w:cs="Times New Roman"/>
          <w:b/>
          <w:sz w:val="24"/>
          <w:szCs w:val="24"/>
        </w:rPr>
      </w:pPr>
      <w:r w:rsidRPr="00A6353C">
        <w:rPr>
          <w:rFonts w:ascii="Times New Roman" w:hAnsi="Times New Roman" w:cs="Times New Roman"/>
          <w:b/>
          <w:sz w:val="24"/>
          <w:szCs w:val="24"/>
        </w:rPr>
        <w:t>1) cena „C” –</w:t>
      </w:r>
      <w:r w:rsidRPr="00A6353C">
        <w:rPr>
          <w:rFonts w:ascii="Times New Roman" w:hAnsi="Times New Roman" w:cs="Times New Roman"/>
          <w:b/>
          <w:spacing w:val="59"/>
          <w:sz w:val="24"/>
          <w:szCs w:val="24"/>
        </w:rPr>
        <w:t xml:space="preserve"> </w:t>
      </w:r>
      <w:r w:rsidRPr="00A6353C">
        <w:rPr>
          <w:rFonts w:ascii="Times New Roman" w:hAnsi="Times New Roman" w:cs="Times New Roman"/>
          <w:b/>
          <w:sz w:val="24"/>
          <w:szCs w:val="24"/>
        </w:rPr>
        <w:t>60%</w:t>
      </w:r>
    </w:p>
    <w:p w:rsidR="00E25229" w:rsidRPr="00A6353C" w:rsidRDefault="00534E7E" w:rsidP="00A6353C">
      <w:pPr>
        <w:spacing w:line="360" w:lineRule="auto"/>
        <w:ind w:left="673"/>
        <w:jc w:val="both"/>
        <w:rPr>
          <w:rFonts w:ascii="Times New Roman" w:hAnsi="Times New Roman" w:cs="Times New Roman"/>
          <w:b/>
          <w:sz w:val="24"/>
          <w:szCs w:val="24"/>
        </w:rPr>
      </w:pPr>
      <w:r w:rsidRPr="00A6353C">
        <w:rPr>
          <w:rFonts w:ascii="Times New Roman" w:hAnsi="Times New Roman" w:cs="Times New Roman"/>
          <w:b/>
          <w:sz w:val="24"/>
          <w:szCs w:val="24"/>
        </w:rPr>
        <w:t xml:space="preserve">2) okres gwarancji </w:t>
      </w:r>
      <w:r w:rsidR="009021BA">
        <w:rPr>
          <w:rFonts w:ascii="Times New Roman" w:hAnsi="Times New Roman" w:cs="Times New Roman"/>
          <w:b/>
          <w:sz w:val="24"/>
          <w:szCs w:val="24"/>
        </w:rPr>
        <w:t xml:space="preserve">na pojazd </w:t>
      </w:r>
      <w:r w:rsidRPr="00A6353C">
        <w:rPr>
          <w:rFonts w:ascii="Times New Roman" w:hAnsi="Times New Roman" w:cs="Times New Roman"/>
          <w:b/>
          <w:sz w:val="24"/>
          <w:szCs w:val="24"/>
        </w:rPr>
        <w:t>„G” – 40%</w:t>
      </w:r>
    </w:p>
    <w:p w:rsidR="00E25229" w:rsidRPr="00A6353C" w:rsidRDefault="00534E7E" w:rsidP="00A6353C">
      <w:pPr>
        <w:pStyle w:val="Akapitzlist"/>
        <w:numPr>
          <w:ilvl w:val="0"/>
          <w:numId w:val="13"/>
        </w:numPr>
        <w:tabs>
          <w:tab w:val="left" w:pos="674"/>
        </w:tabs>
        <w:spacing w:before="184" w:line="360" w:lineRule="auto"/>
        <w:ind w:hanging="362"/>
        <w:jc w:val="both"/>
        <w:rPr>
          <w:rFonts w:ascii="Times New Roman" w:hAnsi="Times New Roman" w:cs="Times New Roman"/>
          <w:b/>
          <w:sz w:val="24"/>
          <w:szCs w:val="24"/>
        </w:rPr>
      </w:pPr>
      <w:r w:rsidRPr="00A6353C">
        <w:rPr>
          <w:rFonts w:ascii="Times New Roman" w:hAnsi="Times New Roman" w:cs="Times New Roman"/>
          <w:b/>
          <w:sz w:val="24"/>
          <w:szCs w:val="24"/>
        </w:rPr>
        <w:t>Opis kryteri</w:t>
      </w:r>
      <w:r w:rsidR="00A6353C">
        <w:rPr>
          <w:rFonts w:ascii="Times New Roman" w:hAnsi="Times New Roman" w:cs="Times New Roman"/>
          <w:b/>
          <w:sz w:val="24"/>
          <w:szCs w:val="24"/>
        </w:rPr>
        <w:t>u</w:t>
      </w:r>
      <w:r w:rsidRPr="00A6353C">
        <w:rPr>
          <w:rFonts w:ascii="Times New Roman" w:hAnsi="Times New Roman" w:cs="Times New Roman"/>
          <w:b/>
          <w:sz w:val="24"/>
          <w:szCs w:val="24"/>
        </w:rPr>
        <w:t>m „cena” –</w:t>
      </w:r>
      <w:r w:rsidRPr="00A6353C">
        <w:rPr>
          <w:rFonts w:ascii="Times New Roman" w:hAnsi="Times New Roman" w:cs="Times New Roman"/>
          <w:b/>
          <w:spacing w:val="-6"/>
          <w:sz w:val="24"/>
          <w:szCs w:val="24"/>
        </w:rPr>
        <w:t xml:space="preserve"> </w:t>
      </w:r>
      <w:r w:rsidRPr="00A6353C">
        <w:rPr>
          <w:rFonts w:ascii="Times New Roman" w:hAnsi="Times New Roman" w:cs="Times New Roman"/>
          <w:b/>
          <w:sz w:val="24"/>
          <w:szCs w:val="24"/>
        </w:rPr>
        <w:t>„C”</w:t>
      </w:r>
    </w:p>
    <w:p w:rsidR="00E25229" w:rsidRPr="00A6353C" w:rsidRDefault="00534E7E" w:rsidP="00A6353C">
      <w:pPr>
        <w:pStyle w:val="Tekstpodstawowy"/>
        <w:spacing w:before="1" w:line="360" w:lineRule="auto"/>
        <w:ind w:left="682" w:right="454"/>
        <w:jc w:val="both"/>
        <w:rPr>
          <w:rFonts w:ascii="Times New Roman" w:hAnsi="Times New Roman" w:cs="Times New Roman"/>
          <w:sz w:val="24"/>
          <w:szCs w:val="24"/>
        </w:rPr>
      </w:pPr>
      <w:r w:rsidRPr="00A6353C">
        <w:rPr>
          <w:rFonts w:ascii="Times New Roman" w:hAnsi="Times New Roman" w:cs="Times New Roman"/>
          <w:sz w:val="24"/>
          <w:szCs w:val="24"/>
        </w:rPr>
        <w:t>Kryterium „cena” będzie rozpatrywane na podstawie ceny ofertowej brutto za wykonanie przedmiotu zamówienia podanej przez Wykonawcę w Formularzu „OFERTA”</w:t>
      </w:r>
    </w:p>
    <w:p w:rsidR="00E25229" w:rsidRPr="00A6353C" w:rsidRDefault="00534E7E" w:rsidP="00A6353C">
      <w:pPr>
        <w:pStyle w:val="Tekstpodstawowy"/>
        <w:spacing w:line="360" w:lineRule="auto"/>
        <w:ind w:left="673"/>
        <w:jc w:val="both"/>
        <w:rPr>
          <w:rFonts w:ascii="Times New Roman" w:hAnsi="Times New Roman" w:cs="Times New Roman"/>
          <w:sz w:val="24"/>
          <w:szCs w:val="24"/>
        </w:rPr>
      </w:pPr>
      <w:r w:rsidRPr="00A6353C">
        <w:rPr>
          <w:rFonts w:ascii="Times New Roman" w:hAnsi="Times New Roman" w:cs="Times New Roman"/>
          <w:sz w:val="24"/>
          <w:szCs w:val="24"/>
          <w:u w:val="single"/>
        </w:rPr>
        <w:t>W tym kryterium można uzyskać maksymalnie 60 punktów</w:t>
      </w:r>
    </w:p>
    <w:p w:rsidR="00E25229" w:rsidRPr="00A6353C" w:rsidRDefault="00534E7E" w:rsidP="00A6353C">
      <w:pPr>
        <w:pStyle w:val="Tekstpodstawowy"/>
        <w:spacing w:before="2" w:line="360" w:lineRule="auto"/>
        <w:ind w:left="673"/>
        <w:jc w:val="both"/>
        <w:rPr>
          <w:rFonts w:ascii="Times New Roman" w:hAnsi="Times New Roman" w:cs="Times New Roman"/>
          <w:sz w:val="24"/>
          <w:szCs w:val="24"/>
        </w:rPr>
      </w:pPr>
      <w:r w:rsidRPr="00A6353C">
        <w:rPr>
          <w:rFonts w:ascii="Times New Roman" w:hAnsi="Times New Roman" w:cs="Times New Roman"/>
          <w:sz w:val="24"/>
          <w:szCs w:val="24"/>
        </w:rPr>
        <w:t>Przyznane punkty zostaną zaokrąglone do dwóch miejsc po przecinku.</w:t>
      </w:r>
    </w:p>
    <w:p w:rsidR="00E25229" w:rsidRPr="00A6353C" w:rsidRDefault="00534E7E" w:rsidP="00A6353C">
      <w:pPr>
        <w:pStyle w:val="Tekstpodstawowy"/>
        <w:spacing w:line="360" w:lineRule="auto"/>
        <w:ind w:left="673"/>
        <w:jc w:val="both"/>
        <w:rPr>
          <w:rFonts w:ascii="Times New Roman" w:hAnsi="Times New Roman" w:cs="Times New Roman"/>
          <w:sz w:val="24"/>
          <w:szCs w:val="24"/>
        </w:rPr>
      </w:pPr>
      <w:r w:rsidRPr="00A6353C">
        <w:rPr>
          <w:rFonts w:ascii="Times New Roman" w:hAnsi="Times New Roman" w:cs="Times New Roman"/>
          <w:sz w:val="24"/>
          <w:szCs w:val="24"/>
        </w:rPr>
        <w:t>Faktyczna iloś</w:t>
      </w:r>
      <w:r w:rsidR="00A6353C">
        <w:rPr>
          <w:rFonts w:ascii="Times New Roman" w:hAnsi="Times New Roman" w:cs="Times New Roman"/>
          <w:sz w:val="24"/>
          <w:szCs w:val="24"/>
        </w:rPr>
        <w:t>ć</w:t>
      </w:r>
      <w:r w:rsidRPr="00A6353C">
        <w:rPr>
          <w:rFonts w:ascii="Times New Roman" w:hAnsi="Times New Roman" w:cs="Times New Roman"/>
          <w:sz w:val="24"/>
          <w:szCs w:val="24"/>
        </w:rPr>
        <w:t xml:space="preserve"> punktów za kryterium „cena zostanie obliczona według poniższego wzoru:</w:t>
      </w:r>
    </w:p>
    <w:p w:rsidR="00E25229" w:rsidRPr="00A6353C" w:rsidRDefault="00E25229" w:rsidP="00A6353C">
      <w:pPr>
        <w:pStyle w:val="Tekstpodstawowy"/>
        <w:spacing w:line="360" w:lineRule="auto"/>
        <w:jc w:val="both"/>
        <w:rPr>
          <w:rFonts w:ascii="Times New Roman" w:hAnsi="Times New Roman" w:cs="Times New Roman"/>
          <w:sz w:val="24"/>
          <w:szCs w:val="24"/>
        </w:rPr>
      </w:pPr>
    </w:p>
    <w:p w:rsidR="00E25229" w:rsidRPr="00A6353C" w:rsidRDefault="00A6353C" w:rsidP="00A6353C">
      <w:pPr>
        <w:pStyle w:val="Tekstpodstawowy"/>
        <w:spacing w:line="360" w:lineRule="auto"/>
        <w:ind w:left="1953" w:right="2572"/>
        <w:jc w:val="both"/>
        <w:rPr>
          <w:rFonts w:ascii="Times New Roman" w:hAnsi="Times New Roman" w:cs="Times New Roman"/>
          <w:sz w:val="24"/>
          <w:szCs w:val="24"/>
        </w:rPr>
      </w:pPr>
      <w:r>
        <w:rPr>
          <w:rFonts w:ascii="Times New Roman" w:hAnsi="Times New Roman" w:cs="Times New Roman"/>
          <w:sz w:val="24"/>
          <w:szCs w:val="24"/>
        </w:rPr>
        <w:t xml:space="preserve">                           </w:t>
      </w:r>
      <w:r w:rsidR="00534E7E" w:rsidRPr="00A6353C">
        <w:rPr>
          <w:rFonts w:ascii="Times New Roman" w:hAnsi="Times New Roman" w:cs="Times New Roman"/>
          <w:sz w:val="24"/>
          <w:szCs w:val="24"/>
        </w:rPr>
        <w:t>cena  brutto najniższa</w:t>
      </w:r>
    </w:p>
    <w:p w:rsidR="00E25229" w:rsidRPr="00A6353C" w:rsidRDefault="00BF53C6" w:rsidP="00A6353C">
      <w:pPr>
        <w:tabs>
          <w:tab w:val="left" w:pos="4356"/>
        </w:tabs>
        <w:spacing w:line="360" w:lineRule="auto"/>
        <w:ind w:left="11"/>
        <w:jc w:val="center"/>
        <w:rPr>
          <w:rFonts w:ascii="Times New Roman" w:hAnsi="Times New Roman" w:cs="Times New Roman"/>
          <w:sz w:val="24"/>
          <w:szCs w:val="24"/>
        </w:rPr>
      </w:pPr>
      <w:r>
        <w:rPr>
          <w:rFonts w:ascii="Times New Roman" w:hAnsi="Times New Roman" w:cs="Times New Roman"/>
          <w:sz w:val="24"/>
          <w:szCs w:val="24"/>
        </w:rPr>
        <w:pict>
          <v:line id="_x0000_s1048" style="position:absolute;left:0;text-align:left;z-index:-16451072;mso-position-horizontal-relative:page" from="216.65pt,7.75pt" to="353.45pt,7.75pt">
            <w10:wrap anchorx="page"/>
          </v:line>
        </w:pict>
      </w:r>
      <w:r w:rsidR="00534E7E" w:rsidRPr="00A6353C">
        <w:rPr>
          <w:rFonts w:ascii="Times New Roman" w:hAnsi="Times New Roman" w:cs="Times New Roman"/>
          <w:b/>
          <w:sz w:val="24"/>
          <w:szCs w:val="24"/>
        </w:rPr>
        <w:t>„C”</w:t>
      </w:r>
      <w:r w:rsidR="00534E7E" w:rsidRPr="00A6353C">
        <w:rPr>
          <w:rFonts w:ascii="Times New Roman" w:hAnsi="Times New Roman" w:cs="Times New Roman"/>
          <w:b/>
          <w:spacing w:val="61"/>
          <w:sz w:val="24"/>
          <w:szCs w:val="24"/>
        </w:rPr>
        <w:t xml:space="preserve"> </w:t>
      </w:r>
      <w:r w:rsidR="00534E7E" w:rsidRPr="00A6353C">
        <w:rPr>
          <w:rFonts w:ascii="Times New Roman" w:hAnsi="Times New Roman" w:cs="Times New Roman"/>
          <w:b/>
          <w:sz w:val="24"/>
          <w:szCs w:val="24"/>
        </w:rPr>
        <w:t>=</w:t>
      </w:r>
      <w:r w:rsidR="00534E7E" w:rsidRPr="00A6353C">
        <w:rPr>
          <w:rFonts w:ascii="Times New Roman" w:hAnsi="Times New Roman" w:cs="Times New Roman"/>
          <w:b/>
          <w:sz w:val="24"/>
          <w:szCs w:val="24"/>
        </w:rPr>
        <w:tab/>
      </w:r>
      <w:r w:rsidR="00534E7E" w:rsidRPr="00A6353C">
        <w:rPr>
          <w:rFonts w:ascii="Times New Roman" w:hAnsi="Times New Roman" w:cs="Times New Roman"/>
          <w:sz w:val="24"/>
          <w:szCs w:val="24"/>
        </w:rPr>
        <w:t>x  60%  x</w:t>
      </w:r>
      <w:r w:rsidR="00534E7E" w:rsidRPr="00A6353C">
        <w:rPr>
          <w:rFonts w:ascii="Times New Roman" w:hAnsi="Times New Roman" w:cs="Times New Roman"/>
          <w:spacing w:val="-3"/>
          <w:sz w:val="24"/>
          <w:szCs w:val="24"/>
        </w:rPr>
        <w:t xml:space="preserve"> </w:t>
      </w:r>
      <w:r w:rsidR="00534E7E" w:rsidRPr="00A6353C">
        <w:rPr>
          <w:rFonts w:ascii="Times New Roman" w:hAnsi="Times New Roman" w:cs="Times New Roman"/>
          <w:sz w:val="24"/>
          <w:szCs w:val="24"/>
        </w:rPr>
        <w:t>100pkt</w:t>
      </w:r>
    </w:p>
    <w:p w:rsidR="00E25229" w:rsidRPr="00A6353C" w:rsidRDefault="00A6353C" w:rsidP="00A6353C">
      <w:pPr>
        <w:pStyle w:val="Tekstpodstawowy"/>
        <w:spacing w:before="2" w:line="360" w:lineRule="auto"/>
        <w:ind w:left="2251" w:right="2572"/>
        <w:jc w:val="both"/>
        <w:rPr>
          <w:rFonts w:ascii="Times New Roman" w:hAnsi="Times New Roman" w:cs="Times New Roman"/>
          <w:sz w:val="24"/>
          <w:szCs w:val="24"/>
        </w:rPr>
      </w:pPr>
      <w:r>
        <w:rPr>
          <w:rFonts w:ascii="Times New Roman" w:hAnsi="Times New Roman" w:cs="Times New Roman"/>
          <w:sz w:val="24"/>
          <w:szCs w:val="24"/>
        </w:rPr>
        <w:t xml:space="preserve">                     </w:t>
      </w:r>
      <w:r w:rsidR="00534E7E" w:rsidRPr="00A6353C">
        <w:rPr>
          <w:rFonts w:ascii="Times New Roman" w:hAnsi="Times New Roman" w:cs="Times New Roman"/>
          <w:sz w:val="24"/>
          <w:szCs w:val="24"/>
        </w:rPr>
        <w:t>cena brutto badanej oferty</w:t>
      </w:r>
    </w:p>
    <w:p w:rsidR="00E25229" w:rsidRPr="00A6353C" w:rsidRDefault="00E25229" w:rsidP="00A6353C">
      <w:pPr>
        <w:pStyle w:val="Tekstpodstawowy"/>
        <w:spacing w:line="360" w:lineRule="auto"/>
        <w:jc w:val="both"/>
        <w:rPr>
          <w:rFonts w:ascii="Times New Roman" w:hAnsi="Times New Roman" w:cs="Times New Roman"/>
          <w:sz w:val="24"/>
          <w:szCs w:val="24"/>
        </w:rPr>
      </w:pPr>
    </w:p>
    <w:p w:rsidR="00E25229" w:rsidRPr="00A6353C" w:rsidRDefault="00534E7E" w:rsidP="00A6353C">
      <w:pPr>
        <w:pStyle w:val="Heading2"/>
        <w:numPr>
          <w:ilvl w:val="0"/>
          <w:numId w:val="13"/>
        </w:numPr>
        <w:tabs>
          <w:tab w:val="left" w:pos="674"/>
        </w:tabs>
        <w:spacing w:line="360" w:lineRule="auto"/>
        <w:ind w:hanging="362"/>
        <w:jc w:val="both"/>
        <w:rPr>
          <w:rFonts w:ascii="Times New Roman" w:hAnsi="Times New Roman" w:cs="Times New Roman"/>
          <w:sz w:val="24"/>
          <w:szCs w:val="24"/>
        </w:rPr>
      </w:pPr>
      <w:r w:rsidRPr="00A6353C">
        <w:rPr>
          <w:rFonts w:ascii="Times New Roman" w:hAnsi="Times New Roman" w:cs="Times New Roman"/>
          <w:sz w:val="24"/>
          <w:szCs w:val="24"/>
        </w:rPr>
        <w:t>Opis kryteri</w:t>
      </w:r>
      <w:r w:rsidR="00A6353C">
        <w:rPr>
          <w:rFonts w:ascii="Times New Roman" w:hAnsi="Times New Roman" w:cs="Times New Roman"/>
          <w:sz w:val="24"/>
          <w:szCs w:val="24"/>
        </w:rPr>
        <w:t>u</w:t>
      </w:r>
      <w:r w:rsidRPr="00A6353C">
        <w:rPr>
          <w:rFonts w:ascii="Times New Roman" w:hAnsi="Times New Roman" w:cs="Times New Roman"/>
          <w:sz w:val="24"/>
          <w:szCs w:val="24"/>
        </w:rPr>
        <w:t>m „okres gwarancji</w:t>
      </w:r>
      <w:r w:rsidR="009021BA">
        <w:rPr>
          <w:rFonts w:ascii="Times New Roman" w:hAnsi="Times New Roman" w:cs="Times New Roman"/>
          <w:sz w:val="24"/>
          <w:szCs w:val="24"/>
        </w:rPr>
        <w:t xml:space="preserve"> na pojazd</w:t>
      </w:r>
      <w:r w:rsidRPr="00A6353C">
        <w:rPr>
          <w:rFonts w:ascii="Times New Roman" w:hAnsi="Times New Roman" w:cs="Times New Roman"/>
          <w:sz w:val="24"/>
          <w:szCs w:val="24"/>
        </w:rPr>
        <w:t>” –</w:t>
      </w:r>
      <w:r w:rsidRPr="00A6353C">
        <w:rPr>
          <w:rFonts w:ascii="Times New Roman" w:hAnsi="Times New Roman" w:cs="Times New Roman"/>
          <w:spacing w:val="-11"/>
          <w:sz w:val="24"/>
          <w:szCs w:val="24"/>
        </w:rPr>
        <w:t xml:space="preserve"> </w:t>
      </w:r>
      <w:r w:rsidRPr="00A6353C">
        <w:rPr>
          <w:rFonts w:ascii="Times New Roman" w:hAnsi="Times New Roman" w:cs="Times New Roman"/>
          <w:sz w:val="24"/>
          <w:szCs w:val="24"/>
        </w:rPr>
        <w:t>„G”</w:t>
      </w:r>
    </w:p>
    <w:p w:rsidR="00E25229" w:rsidRPr="00A6353C" w:rsidRDefault="00534E7E" w:rsidP="00A6353C">
      <w:pPr>
        <w:pStyle w:val="Tekstpodstawowy"/>
        <w:spacing w:line="360" w:lineRule="auto"/>
        <w:ind w:left="658" w:right="526" w:firstLine="24"/>
        <w:jc w:val="both"/>
        <w:rPr>
          <w:rFonts w:ascii="Times New Roman" w:hAnsi="Times New Roman" w:cs="Times New Roman"/>
          <w:sz w:val="24"/>
          <w:szCs w:val="24"/>
        </w:rPr>
      </w:pPr>
      <w:r w:rsidRPr="00A6353C">
        <w:rPr>
          <w:rFonts w:ascii="Times New Roman" w:hAnsi="Times New Roman" w:cs="Times New Roman"/>
          <w:sz w:val="24"/>
          <w:szCs w:val="24"/>
        </w:rPr>
        <w:t>Kryterium „okres gwarancji</w:t>
      </w:r>
      <w:r w:rsidR="009021BA">
        <w:rPr>
          <w:rFonts w:ascii="Times New Roman" w:hAnsi="Times New Roman" w:cs="Times New Roman"/>
          <w:sz w:val="24"/>
          <w:szCs w:val="24"/>
        </w:rPr>
        <w:t xml:space="preserve"> na pojazd</w:t>
      </w:r>
      <w:r w:rsidRPr="00A6353C">
        <w:rPr>
          <w:rFonts w:ascii="Times New Roman" w:hAnsi="Times New Roman" w:cs="Times New Roman"/>
          <w:sz w:val="24"/>
          <w:szCs w:val="24"/>
        </w:rPr>
        <w:t xml:space="preserve">” liczony od dnia podpisania bez uwag protokołu zdawczo – odbiorczego będzie rozpatrywane na podstawie okresu gwarancji </w:t>
      </w:r>
      <w:r w:rsidR="009021BA">
        <w:rPr>
          <w:rFonts w:ascii="Times New Roman" w:hAnsi="Times New Roman" w:cs="Times New Roman"/>
          <w:sz w:val="24"/>
          <w:szCs w:val="24"/>
        </w:rPr>
        <w:t xml:space="preserve">na pojazd </w:t>
      </w:r>
      <w:r w:rsidRPr="00A6353C">
        <w:rPr>
          <w:rFonts w:ascii="Times New Roman" w:hAnsi="Times New Roman" w:cs="Times New Roman"/>
          <w:sz w:val="24"/>
          <w:szCs w:val="24"/>
        </w:rPr>
        <w:t xml:space="preserve"> podanego przez Wykonawcę w Formularzu „OFERTA” </w:t>
      </w:r>
      <w:r w:rsidRPr="00A6353C">
        <w:rPr>
          <w:rFonts w:ascii="Times New Roman" w:hAnsi="Times New Roman" w:cs="Times New Roman"/>
          <w:sz w:val="24"/>
          <w:szCs w:val="24"/>
          <w:u w:val="single"/>
        </w:rPr>
        <w:t xml:space="preserve">Zamawiający zastrzega, że wymagany przez Zamawiającego minimalny okres gwarancji </w:t>
      </w:r>
      <w:r w:rsidR="009021BA">
        <w:rPr>
          <w:rFonts w:ascii="Times New Roman" w:hAnsi="Times New Roman" w:cs="Times New Roman"/>
          <w:sz w:val="24"/>
          <w:szCs w:val="24"/>
          <w:u w:val="single"/>
        </w:rPr>
        <w:t xml:space="preserve">na pojazd </w:t>
      </w:r>
      <w:r w:rsidRPr="00A6353C">
        <w:rPr>
          <w:rFonts w:ascii="Times New Roman" w:hAnsi="Times New Roman" w:cs="Times New Roman"/>
          <w:sz w:val="24"/>
          <w:szCs w:val="24"/>
          <w:u w:val="single"/>
        </w:rPr>
        <w:t xml:space="preserve">wynosi 24 miesiące, natomiast maksymalny okres gwarancji </w:t>
      </w:r>
      <w:r w:rsidR="00285A08">
        <w:rPr>
          <w:rFonts w:ascii="Times New Roman" w:hAnsi="Times New Roman" w:cs="Times New Roman"/>
          <w:sz w:val="24"/>
          <w:szCs w:val="24"/>
          <w:u w:val="single"/>
        </w:rPr>
        <w:t xml:space="preserve">na pojazd </w:t>
      </w:r>
      <w:r w:rsidRPr="00A6353C">
        <w:rPr>
          <w:rFonts w:ascii="Times New Roman" w:hAnsi="Times New Roman" w:cs="Times New Roman"/>
          <w:sz w:val="24"/>
          <w:szCs w:val="24"/>
          <w:u w:val="single"/>
        </w:rPr>
        <w:t>wynosi 48 miesięcy.</w:t>
      </w:r>
    </w:p>
    <w:p w:rsidR="00E25229" w:rsidRPr="00A6353C" w:rsidRDefault="00534E7E" w:rsidP="00A6353C">
      <w:pPr>
        <w:pStyle w:val="Tekstpodstawowy"/>
        <w:spacing w:before="2" w:line="360" w:lineRule="auto"/>
        <w:ind w:left="673" w:right="598"/>
        <w:jc w:val="both"/>
        <w:rPr>
          <w:rFonts w:ascii="Times New Roman" w:hAnsi="Times New Roman" w:cs="Times New Roman"/>
          <w:sz w:val="24"/>
          <w:szCs w:val="24"/>
        </w:rPr>
      </w:pPr>
      <w:r w:rsidRPr="00A6353C">
        <w:rPr>
          <w:rFonts w:ascii="Times New Roman" w:hAnsi="Times New Roman" w:cs="Times New Roman"/>
          <w:sz w:val="24"/>
          <w:szCs w:val="24"/>
          <w:u w:val="single"/>
        </w:rPr>
        <w:t>Zaoferowanie okresu gwarancji jakości krótszego niż 24 miesiące spowoduje odrzucenie oferty</w:t>
      </w:r>
      <w:r w:rsidR="00A6353C">
        <w:rPr>
          <w:rFonts w:ascii="Times New Roman" w:hAnsi="Times New Roman" w:cs="Times New Roman"/>
          <w:sz w:val="24"/>
          <w:szCs w:val="24"/>
          <w:u w:val="single"/>
        </w:rPr>
        <w:t xml:space="preserve"> </w:t>
      </w:r>
      <w:r w:rsidRPr="00A6353C">
        <w:rPr>
          <w:rFonts w:ascii="Times New Roman" w:hAnsi="Times New Roman" w:cs="Times New Roman"/>
          <w:sz w:val="24"/>
          <w:szCs w:val="24"/>
          <w:u w:val="single"/>
        </w:rPr>
        <w:t>na</w:t>
      </w:r>
      <w:r w:rsidRPr="00A6353C">
        <w:rPr>
          <w:rFonts w:ascii="Times New Roman" w:hAnsi="Times New Roman" w:cs="Times New Roman"/>
          <w:sz w:val="24"/>
          <w:szCs w:val="24"/>
        </w:rPr>
        <w:t xml:space="preserve"> </w:t>
      </w:r>
      <w:r w:rsidRPr="00A6353C">
        <w:rPr>
          <w:rFonts w:ascii="Times New Roman" w:hAnsi="Times New Roman" w:cs="Times New Roman"/>
          <w:sz w:val="24"/>
          <w:szCs w:val="24"/>
          <w:u w:val="single"/>
        </w:rPr>
        <w:t>podstawie art. 89 ust. 1 pkt</w:t>
      </w:r>
      <w:r w:rsidR="00A6353C">
        <w:rPr>
          <w:rFonts w:ascii="Times New Roman" w:hAnsi="Times New Roman" w:cs="Times New Roman"/>
          <w:sz w:val="24"/>
          <w:szCs w:val="24"/>
          <w:u w:val="single"/>
        </w:rPr>
        <w:t>.</w:t>
      </w:r>
      <w:r w:rsidRPr="00A6353C">
        <w:rPr>
          <w:rFonts w:ascii="Times New Roman" w:hAnsi="Times New Roman" w:cs="Times New Roman"/>
          <w:sz w:val="24"/>
          <w:szCs w:val="24"/>
          <w:u w:val="single"/>
        </w:rPr>
        <w:t xml:space="preserve"> 2 ustawy Pzp.</w:t>
      </w:r>
    </w:p>
    <w:p w:rsidR="00E25229" w:rsidRPr="00A6353C" w:rsidRDefault="00534E7E" w:rsidP="00A6353C">
      <w:pPr>
        <w:pStyle w:val="Tekstpodstawowy"/>
        <w:spacing w:before="94" w:line="360" w:lineRule="auto"/>
        <w:ind w:left="658" w:right="598" w:hanging="27"/>
        <w:jc w:val="both"/>
        <w:rPr>
          <w:rFonts w:ascii="Times New Roman" w:hAnsi="Times New Roman" w:cs="Times New Roman"/>
          <w:sz w:val="24"/>
          <w:szCs w:val="24"/>
        </w:rPr>
      </w:pPr>
      <w:r w:rsidRPr="00A6353C">
        <w:rPr>
          <w:rFonts w:ascii="Times New Roman" w:hAnsi="Times New Roman" w:cs="Times New Roman"/>
          <w:sz w:val="24"/>
          <w:szCs w:val="24"/>
          <w:u w:val="single"/>
        </w:rPr>
        <w:t>W przypadku oferowanego okresu gwarancji jakości dłuższego niż 48 miesięcy do obliczenia</w:t>
      </w:r>
      <w:r w:rsidRPr="00A6353C">
        <w:rPr>
          <w:rFonts w:ascii="Times New Roman" w:hAnsi="Times New Roman" w:cs="Times New Roman"/>
          <w:sz w:val="24"/>
          <w:szCs w:val="24"/>
        </w:rPr>
        <w:t xml:space="preserve"> </w:t>
      </w:r>
      <w:r w:rsidRPr="00A6353C">
        <w:rPr>
          <w:rFonts w:ascii="Times New Roman" w:hAnsi="Times New Roman" w:cs="Times New Roman"/>
          <w:sz w:val="24"/>
          <w:szCs w:val="24"/>
          <w:u w:val="single"/>
        </w:rPr>
        <w:t>ilości punktów w kryterium oceny ofert „okres gwarancji” przyjęty zostanie okres 48 miesięcy.</w:t>
      </w:r>
    </w:p>
    <w:p w:rsidR="00E25229" w:rsidRPr="00A6353C" w:rsidRDefault="00534E7E" w:rsidP="00A6353C">
      <w:pPr>
        <w:pStyle w:val="Tekstpodstawowy"/>
        <w:spacing w:before="182" w:line="360" w:lineRule="auto"/>
        <w:ind w:left="673"/>
        <w:jc w:val="both"/>
        <w:rPr>
          <w:rFonts w:ascii="Times New Roman" w:hAnsi="Times New Roman" w:cs="Times New Roman"/>
          <w:sz w:val="24"/>
          <w:szCs w:val="24"/>
        </w:rPr>
      </w:pPr>
      <w:r w:rsidRPr="00A6353C">
        <w:rPr>
          <w:rFonts w:ascii="Times New Roman" w:hAnsi="Times New Roman" w:cs="Times New Roman"/>
          <w:sz w:val="24"/>
          <w:szCs w:val="24"/>
          <w:u w:val="single"/>
        </w:rPr>
        <w:lastRenderedPageBreak/>
        <w:t>W tym kryterium można uzyskać maksymalnie 40 punktów.</w:t>
      </w:r>
    </w:p>
    <w:p w:rsidR="00E25229" w:rsidRPr="00A6353C" w:rsidRDefault="00534E7E" w:rsidP="00A6353C">
      <w:pPr>
        <w:pStyle w:val="Tekstpodstawowy"/>
        <w:spacing w:before="2" w:line="360" w:lineRule="auto"/>
        <w:ind w:left="673"/>
        <w:jc w:val="both"/>
        <w:rPr>
          <w:rFonts w:ascii="Times New Roman" w:hAnsi="Times New Roman" w:cs="Times New Roman"/>
          <w:sz w:val="24"/>
          <w:szCs w:val="24"/>
        </w:rPr>
      </w:pPr>
      <w:r w:rsidRPr="00A6353C">
        <w:rPr>
          <w:rFonts w:ascii="Times New Roman" w:hAnsi="Times New Roman" w:cs="Times New Roman"/>
          <w:sz w:val="24"/>
          <w:szCs w:val="24"/>
        </w:rPr>
        <w:t>Przyznane punkty zostaną zaokrąglone do dwóch miejsc po przecinku.</w:t>
      </w:r>
    </w:p>
    <w:p w:rsidR="00E25229" w:rsidRPr="00A6353C" w:rsidRDefault="00534E7E" w:rsidP="00A6353C">
      <w:pPr>
        <w:pStyle w:val="Tekstpodstawowy"/>
        <w:spacing w:before="65" w:line="360" w:lineRule="auto"/>
        <w:ind w:left="673" w:right="588"/>
        <w:jc w:val="both"/>
        <w:rPr>
          <w:rFonts w:ascii="Times New Roman" w:hAnsi="Times New Roman" w:cs="Times New Roman"/>
          <w:sz w:val="24"/>
          <w:szCs w:val="24"/>
        </w:rPr>
      </w:pPr>
      <w:r w:rsidRPr="00A6353C">
        <w:rPr>
          <w:rFonts w:ascii="Times New Roman" w:hAnsi="Times New Roman" w:cs="Times New Roman"/>
          <w:sz w:val="24"/>
          <w:szCs w:val="24"/>
        </w:rPr>
        <w:t>Faktyczna iloś</w:t>
      </w:r>
      <w:r w:rsidR="00A6353C">
        <w:rPr>
          <w:rFonts w:ascii="Times New Roman" w:hAnsi="Times New Roman" w:cs="Times New Roman"/>
          <w:sz w:val="24"/>
          <w:szCs w:val="24"/>
        </w:rPr>
        <w:t>ć</w:t>
      </w:r>
      <w:r w:rsidRPr="00A6353C">
        <w:rPr>
          <w:rFonts w:ascii="Times New Roman" w:hAnsi="Times New Roman" w:cs="Times New Roman"/>
          <w:sz w:val="24"/>
          <w:szCs w:val="24"/>
        </w:rPr>
        <w:t xml:space="preserve"> punktów za kryterium „okres gwarancji </w:t>
      </w:r>
      <w:r w:rsidR="00285A08">
        <w:rPr>
          <w:rFonts w:ascii="Times New Roman" w:hAnsi="Times New Roman" w:cs="Times New Roman"/>
          <w:sz w:val="24"/>
          <w:szCs w:val="24"/>
        </w:rPr>
        <w:t>na pojazd</w:t>
      </w:r>
      <w:r w:rsidRPr="00A6353C">
        <w:rPr>
          <w:rFonts w:ascii="Times New Roman" w:hAnsi="Times New Roman" w:cs="Times New Roman"/>
          <w:sz w:val="24"/>
          <w:szCs w:val="24"/>
        </w:rPr>
        <w:t>” zostanie obliczona według poniższego wzoru:</w:t>
      </w:r>
    </w:p>
    <w:p w:rsidR="00E25229" w:rsidRPr="00A6353C" w:rsidRDefault="00534E7E" w:rsidP="00A6353C">
      <w:pPr>
        <w:pStyle w:val="Tekstpodstawowy"/>
        <w:spacing w:before="1" w:line="360" w:lineRule="auto"/>
        <w:ind w:left="5142"/>
        <w:jc w:val="both"/>
        <w:rPr>
          <w:rFonts w:ascii="Times New Roman" w:hAnsi="Times New Roman" w:cs="Times New Roman"/>
          <w:sz w:val="24"/>
          <w:szCs w:val="24"/>
        </w:rPr>
      </w:pPr>
      <w:r w:rsidRPr="00A6353C">
        <w:rPr>
          <w:rFonts w:ascii="Times New Roman" w:hAnsi="Times New Roman" w:cs="Times New Roman"/>
          <w:sz w:val="24"/>
          <w:szCs w:val="24"/>
        </w:rPr>
        <w:t>Go - Gmin</w:t>
      </w:r>
    </w:p>
    <w:p w:rsidR="00E25229" w:rsidRPr="00A6353C" w:rsidRDefault="00534E7E" w:rsidP="005E2F22">
      <w:pPr>
        <w:pStyle w:val="Tekstpodstawowy"/>
        <w:tabs>
          <w:tab w:val="left" w:pos="4988"/>
          <w:tab w:val="left" w:pos="6379"/>
        </w:tabs>
        <w:spacing w:before="2" w:line="360" w:lineRule="auto"/>
        <w:ind w:left="5082" w:right="2268" w:hanging="946"/>
        <w:jc w:val="both"/>
        <w:rPr>
          <w:rFonts w:ascii="Times New Roman" w:hAnsi="Times New Roman" w:cs="Times New Roman"/>
          <w:sz w:val="24"/>
          <w:szCs w:val="24"/>
        </w:rPr>
      </w:pPr>
      <w:r w:rsidRPr="00A6353C">
        <w:rPr>
          <w:rFonts w:ascii="Times New Roman" w:hAnsi="Times New Roman" w:cs="Times New Roman"/>
          <w:sz w:val="24"/>
          <w:szCs w:val="24"/>
        </w:rPr>
        <w:t>G</w:t>
      </w:r>
      <w:r w:rsidRPr="00A6353C">
        <w:rPr>
          <w:rFonts w:ascii="Times New Roman" w:hAnsi="Times New Roman" w:cs="Times New Roman"/>
          <w:spacing w:val="-1"/>
          <w:sz w:val="24"/>
          <w:szCs w:val="24"/>
        </w:rPr>
        <w:t xml:space="preserve"> </w:t>
      </w:r>
      <w:r w:rsidRPr="00A6353C">
        <w:rPr>
          <w:rFonts w:ascii="Times New Roman" w:hAnsi="Times New Roman" w:cs="Times New Roman"/>
          <w:sz w:val="24"/>
          <w:szCs w:val="24"/>
        </w:rPr>
        <w:t>=</w:t>
      </w:r>
      <w:r w:rsidRPr="00A6353C">
        <w:rPr>
          <w:rFonts w:ascii="Times New Roman" w:hAnsi="Times New Roman" w:cs="Times New Roman"/>
          <w:sz w:val="24"/>
          <w:szCs w:val="24"/>
        </w:rPr>
        <w:tab/>
      </w:r>
      <w:r w:rsidRPr="00A6353C">
        <w:rPr>
          <w:rFonts w:ascii="Times New Roman" w:hAnsi="Times New Roman" w:cs="Times New Roman"/>
          <w:sz w:val="24"/>
          <w:szCs w:val="24"/>
          <w:u w:val="single"/>
        </w:rPr>
        <w:t xml:space="preserve"> </w:t>
      </w:r>
      <w:r w:rsidRPr="00A6353C">
        <w:rPr>
          <w:rFonts w:ascii="Times New Roman" w:hAnsi="Times New Roman" w:cs="Times New Roman"/>
          <w:sz w:val="24"/>
          <w:szCs w:val="24"/>
          <w:u w:val="single"/>
        </w:rPr>
        <w:tab/>
      </w:r>
      <w:r w:rsidRPr="00A6353C">
        <w:rPr>
          <w:rFonts w:ascii="Times New Roman" w:hAnsi="Times New Roman" w:cs="Times New Roman"/>
          <w:sz w:val="24"/>
          <w:szCs w:val="24"/>
          <w:u w:val="single"/>
        </w:rPr>
        <w:tab/>
      </w:r>
      <w:r w:rsidRPr="00A6353C">
        <w:rPr>
          <w:rFonts w:ascii="Times New Roman" w:hAnsi="Times New Roman" w:cs="Times New Roman"/>
          <w:sz w:val="24"/>
          <w:szCs w:val="24"/>
        </w:rPr>
        <w:t xml:space="preserve">x40%x </w:t>
      </w:r>
      <w:r w:rsidR="005E2F22">
        <w:rPr>
          <w:rFonts w:ascii="Times New Roman" w:hAnsi="Times New Roman" w:cs="Times New Roman"/>
          <w:sz w:val="24"/>
          <w:szCs w:val="24"/>
        </w:rPr>
        <w:t>10</w:t>
      </w:r>
      <w:r w:rsidRPr="00A6353C">
        <w:rPr>
          <w:rFonts w:ascii="Times New Roman" w:hAnsi="Times New Roman" w:cs="Times New Roman"/>
          <w:spacing w:val="-3"/>
          <w:sz w:val="24"/>
          <w:szCs w:val="24"/>
        </w:rPr>
        <w:t xml:space="preserve">0,00pkt </w:t>
      </w:r>
      <w:r w:rsidR="005E2F22">
        <w:rPr>
          <w:rFonts w:ascii="Times New Roman" w:hAnsi="Times New Roman" w:cs="Times New Roman"/>
          <w:spacing w:val="-3"/>
          <w:sz w:val="24"/>
          <w:szCs w:val="24"/>
        </w:rPr>
        <w:t xml:space="preserve"> </w:t>
      </w:r>
      <w:r w:rsidRPr="00A6353C">
        <w:rPr>
          <w:rFonts w:ascii="Times New Roman" w:hAnsi="Times New Roman" w:cs="Times New Roman"/>
          <w:sz w:val="24"/>
          <w:szCs w:val="24"/>
        </w:rPr>
        <w:t>G</w:t>
      </w:r>
      <w:r w:rsidR="005E2F22">
        <w:rPr>
          <w:rFonts w:ascii="Times New Roman" w:hAnsi="Times New Roman" w:cs="Times New Roman"/>
          <w:sz w:val="24"/>
          <w:szCs w:val="24"/>
        </w:rPr>
        <w:t xml:space="preserve"> </w:t>
      </w:r>
      <w:r w:rsidRPr="00A6353C">
        <w:rPr>
          <w:rFonts w:ascii="Times New Roman" w:hAnsi="Times New Roman" w:cs="Times New Roman"/>
          <w:sz w:val="24"/>
          <w:szCs w:val="24"/>
        </w:rPr>
        <w:t>max -</w:t>
      </w:r>
      <w:r w:rsidRPr="00A6353C">
        <w:rPr>
          <w:rFonts w:ascii="Times New Roman" w:hAnsi="Times New Roman" w:cs="Times New Roman"/>
          <w:spacing w:val="-4"/>
          <w:sz w:val="24"/>
          <w:szCs w:val="24"/>
        </w:rPr>
        <w:t xml:space="preserve"> </w:t>
      </w:r>
      <w:r w:rsidRPr="00A6353C">
        <w:rPr>
          <w:rFonts w:ascii="Times New Roman" w:hAnsi="Times New Roman" w:cs="Times New Roman"/>
          <w:sz w:val="24"/>
          <w:szCs w:val="24"/>
        </w:rPr>
        <w:t>Gmin</w:t>
      </w:r>
    </w:p>
    <w:p w:rsidR="00E25229" w:rsidRPr="00A6353C" w:rsidRDefault="00534E7E" w:rsidP="00A6353C">
      <w:pPr>
        <w:pStyle w:val="Tekstpodstawowy"/>
        <w:spacing w:line="360" w:lineRule="auto"/>
        <w:ind w:left="680"/>
        <w:jc w:val="both"/>
        <w:rPr>
          <w:rFonts w:ascii="Times New Roman" w:hAnsi="Times New Roman" w:cs="Times New Roman"/>
          <w:sz w:val="24"/>
          <w:szCs w:val="24"/>
        </w:rPr>
      </w:pPr>
      <w:r w:rsidRPr="00A6353C">
        <w:rPr>
          <w:rFonts w:ascii="Times New Roman" w:hAnsi="Times New Roman" w:cs="Times New Roman"/>
          <w:sz w:val="24"/>
          <w:szCs w:val="24"/>
        </w:rPr>
        <w:t>gdzie:</w:t>
      </w:r>
    </w:p>
    <w:p w:rsidR="00E25229" w:rsidRPr="00A6353C" w:rsidRDefault="00534E7E" w:rsidP="00A6353C">
      <w:pPr>
        <w:pStyle w:val="Tekstpodstawowy"/>
        <w:tabs>
          <w:tab w:val="left" w:pos="1635"/>
        </w:tabs>
        <w:spacing w:before="1" w:line="360" w:lineRule="auto"/>
        <w:ind w:left="680" w:right="831"/>
        <w:jc w:val="both"/>
        <w:rPr>
          <w:rFonts w:ascii="Times New Roman" w:hAnsi="Times New Roman" w:cs="Times New Roman"/>
          <w:sz w:val="24"/>
          <w:szCs w:val="24"/>
        </w:rPr>
      </w:pPr>
      <w:r w:rsidRPr="00A6353C">
        <w:rPr>
          <w:rFonts w:ascii="Times New Roman" w:hAnsi="Times New Roman" w:cs="Times New Roman"/>
          <w:sz w:val="24"/>
          <w:szCs w:val="24"/>
        </w:rPr>
        <w:t>Go</w:t>
      </w:r>
      <w:r w:rsidRPr="00A6353C">
        <w:rPr>
          <w:rFonts w:ascii="Times New Roman" w:hAnsi="Times New Roman" w:cs="Times New Roman"/>
          <w:spacing w:val="1"/>
          <w:sz w:val="24"/>
          <w:szCs w:val="24"/>
        </w:rPr>
        <w:t xml:space="preserve"> </w:t>
      </w:r>
      <w:r w:rsidR="005E2F22">
        <w:rPr>
          <w:rFonts w:ascii="Times New Roman" w:hAnsi="Times New Roman" w:cs="Times New Roman"/>
          <w:spacing w:val="1"/>
          <w:sz w:val="24"/>
          <w:szCs w:val="24"/>
        </w:rPr>
        <w:t xml:space="preserve"> </w:t>
      </w:r>
      <w:r w:rsidRPr="00A6353C">
        <w:rPr>
          <w:rFonts w:ascii="Times New Roman" w:hAnsi="Times New Roman" w:cs="Times New Roman"/>
          <w:sz w:val="24"/>
          <w:szCs w:val="24"/>
        </w:rPr>
        <w:t>–</w:t>
      </w:r>
      <w:r w:rsidRPr="00A6353C">
        <w:rPr>
          <w:rFonts w:ascii="Times New Roman" w:hAnsi="Times New Roman" w:cs="Times New Roman"/>
          <w:sz w:val="24"/>
          <w:szCs w:val="24"/>
        </w:rPr>
        <w:tab/>
        <w:t xml:space="preserve">okres gwarancji na </w:t>
      </w:r>
      <w:r w:rsidR="00285A08">
        <w:rPr>
          <w:rFonts w:ascii="Times New Roman" w:hAnsi="Times New Roman" w:cs="Times New Roman"/>
          <w:sz w:val="24"/>
          <w:szCs w:val="24"/>
        </w:rPr>
        <w:t xml:space="preserve">pojazd </w:t>
      </w:r>
      <w:r w:rsidRPr="00A6353C">
        <w:rPr>
          <w:rFonts w:ascii="Times New Roman" w:hAnsi="Times New Roman" w:cs="Times New Roman"/>
          <w:sz w:val="24"/>
          <w:szCs w:val="24"/>
        </w:rPr>
        <w:t xml:space="preserve">zadeklarowany w ofercie ocenianej </w:t>
      </w:r>
      <w:r w:rsidR="005E2F22">
        <w:rPr>
          <w:rFonts w:ascii="Times New Roman" w:hAnsi="Times New Roman" w:cs="Times New Roman"/>
          <w:sz w:val="24"/>
          <w:szCs w:val="24"/>
        </w:rPr>
        <w:t xml:space="preserve"> </w:t>
      </w:r>
      <w:r w:rsidRPr="00A6353C">
        <w:rPr>
          <w:rFonts w:ascii="Times New Roman" w:hAnsi="Times New Roman" w:cs="Times New Roman"/>
          <w:sz w:val="24"/>
          <w:szCs w:val="24"/>
        </w:rPr>
        <w:t>–</w:t>
      </w:r>
      <w:r w:rsidRPr="00A6353C">
        <w:rPr>
          <w:rFonts w:ascii="Times New Roman" w:hAnsi="Times New Roman" w:cs="Times New Roman"/>
          <w:sz w:val="24"/>
          <w:szCs w:val="24"/>
        </w:rPr>
        <w:tab/>
        <w:t>minimalny okres gwarancji jakości na zabudowę pożarniczą =</w:t>
      </w:r>
      <w:r w:rsidR="005E2F22">
        <w:rPr>
          <w:rFonts w:ascii="Times New Roman" w:hAnsi="Times New Roman" w:cs="Times New Roman"/>
          <w:sz w:val="24"/>
          <w:szCs w:val="24"/>
        </w:rPr>
        <w:t xml:space="preserve"> </w:t>
      </w:r>
      <w:r w:rsidRPr="00A6353C">
        <w:rPr>
          <w:rFonts w:ascii="Times New Roman" w:hAnsi="Times New Roman" w:cs="Times New Roman"/>
          <w:sz w:val="24"/>
          <w:szCs w:val="24"/>
        </w:rPr>
        <w:t>24</w:t>
      </w:r>
      <w:r w:rsidRPr="00A6353C">
        <w:rPr>
          <w:rFonts w:ascii="Times New Roman" w:hAnsi="Times New Roman" w:cs="Times New Roman"/>
          <w:spacing w:val="-11"/>
          <w:sz w:val="24"/>
          <w:szCs w:val="24"/>
        </w:rPr>
        <w:t xml:space="preserve"> </w:t>
      </w:r>
      <w:r w:rsidRPr="00A6353C">
        <w:rPr>
          <w:rFonts w:ascii="Times New Roman" w:hAnsi="Times New Roman" w:cs="Times New Roman"/>
          <w:sz w:val="24"/>
          <w:szCs w:val="24"/>
        </w:rPr>
        <w:t>miesiące</w:t>
      </w:r>
    </w:p>
    <w:p w:rsidR="00E25229" w:rsidRPr="00A6353C" w:rsidRDefault="00534E7E" w:rsidP="00A6353C">
      <w:pPr>
        <w:pStyle w:val="Tekstpodstawowy"/>
        <w:spacing w:line="360" w:lineRule="auto"/>
        <w:ind w:left="680"/>
        <w:jc w:val="both"/>
        <w:rPr>
          <w:rFonts w:ascii="Times New Roman" w:hAnsi="Times New Roman" w:cs="Times New Roman"/>
          <w:sz w:val="24"/>
          <w:szCs w:val="24"/>
        </w:rPr>
      </w:pPr>
      <w:r w:rsidRPr="00A6353C">
        <w:rPr>
          <w:rFonts w:ascii="Times New Roman" w:hAnsi="Times New Roman" w:cs="Times New Roman"/>
          <w:sz w:val="24"/>
          <w:szCs w:val="24"/>
        </w:rPr>
        <w:t>G</w:t>
      </w:r>
      <w:r w:rsidR="005E2F22">
        <w:rPr>
          <w:rFonts w:ascii="Times New Roman" w:hAnsi="Times New Roman" w:cs="Times New Roman"/>
          <w:sz w:val="24"/>
          <w:szCs w:val="24"/>
        </w:rPr>
        <w:t xml:space="preserve"> </w:t>
      </w:r>
      <w:r w:rsidRPr="00A6353C">
        <w:rPr>
          <w:rFonts w:ascii="Times New Roman" w:hAnsi="Times New Roman" w:cs="Times New Roman"/>
          <w:sz w:val="24"/>
          <w:szCs w:val="24"/>
        </w:rPr>
        <w:t xml:space="preserve">max – maksymalny okres gwarancji </w:t>
      </w:r>
      <w:r w:rsidR="00285A08">
        <w:rPr>
          <w:rFonts w:ascii="Times New Roman" w:hAnsi="Times New Roman" w:cs="Times New Roman"/>
          <w:sz w:val="24"/>
          <w:szCs w:val="24"/>
        </w:rPr>
        <w:t xml:space="preserve">na pojazd </w:t>
      </w:r>
      <w:r w:rsidRPr="00A6353C">
        <w:rPr>
          <w:rFonts w:ascii="Times New Roman" w:hAnsi="Times New Roman" w:cs="Times New Roman"/>
          <w:sz w:val="24"/>
          <w:szCs w:val="24"/>
        </w:rPr>
        <w:t xml:space="preserve"> = 48 miesięcy</w:t>
      </w:r>
    </w:p>
    <w:p w:rsidR="00E25229" w:rsidRPr="00A6353C" w:rsidRDefault="00534E7E" w:rsidP="00A6353C">
      <w:pPr>
        <w:pStyle w:val="Heading2"/>
        <w:numPr>
          <w:ilvl w:val="0"/>
          <w:numId w:val="13"/>
        </w:numPr>
        <w:tabs>
          <w:tab w:val="left" w:pos="674"/>
        </w:tabs>
        <w:spacing w:before="184" w:line="360" w:lineRule="auto"/>
        <w:ind w:right="460"/>
        <w:jc w:val="both"/>
        <w:rPr>
          <w:rFonts w:ascii="Times New Roman" w:hAnsi="Times New Roman" w:cs="Times New Roman"/>
          <w:sz w:val="24"/>
          <w:szCs w:val="24"/>
        </w:rPr>
      </w:pPr>
      <w:r w:rsidRPr="00A6353C">
        <w:rPr>
          <w:rFonts w:ascii="Times New Roman" w:hAnsi="Times New Roman" w:cs="Times New Roman"/>
          <w:sz w:val="24"/>
          <w:szCs w:val="24"/>
        </w:rPr>
        <w:t>Obliczenia w danym kryterium oceny dokonywane będą z dokładnością do dwóch miejsc po przecinku.</w:t>
      </w:r>
    </w:p>
    <w:p w:rsidR="00E25229" w:rsidRPr="00A6353C" w:rsidRDefault="00534E7E" w:rsidP="00A6353C">
      <w:pPr>
        <w:pStyle w:val="Akapitzlist"/>
        <w:numPr>
          <w:ilvl w:val="0"/>
          <w:numId w:val="13"/>
        </w:numPr>
        <w:tabs>
          <w:tab w:val="left" w:pos="674"/>
        </w:tabs>
        <w:spacing w:before="183" w:line="360" w:lineRule="auto"/>
        <w:ind w:hanging="362"/>
        <w:jc w:val="both"/>
        <w:rPr>
          <w:rFonts w:ascii="Times New Roman" w:hAnsi="Times New Roman" w:cs="Times New Roman"/>
          <w:b/>
          <w:sz w:val="24"/>
          <w:szCs w:val="24"/>
        </w:rPr>
      </w:pPr>
      <w:r w:rsidRPr="00A6353C">
        <w:rPr>
          <w:rFonts w:ascii="Times New Roman" w:hAnsi="Times New Roman" w:cs="Times New Roman"/>
          <w:b/>
          <w:sz w:val="24"/>
          <w:szCs w:val="24"/>
        </w:rPr>
        <w:t>Oferta najwyżej</w:t>
      </w:r>
      <w:r w:rsidRPr="00A6353C">
        <w:rPr>
          <w:rFonts w:ascii="Times New Roman" w:hAnsi="Times New Roman" w:cs="Times New Roman"/>
          <w:b/>
          <w:spacing w:val="-4"/>
          <w:sz w:val="24"/>
          <w:szCs w:val="24"/>
        </w:rPr>
        <w:t xml:space="preserve"> </w:t>
      </w:r>
      <w:r w:rsidRPr="00A6353C">
        <w:rPr>
          <w:rFonts w:ascii="Times New Roman" w:hAnsi="Times New Roman" w:cs="Times New Roman"/>
          <w:b/>
          <w:sz w:val="24"/>
          <w:szCs w:val="24"/>
        </w:rPr>
        <w:t>oceniona</w:t>
      </w:r>
    </w:p>
    <w:p w:rsidR="00E25229" w:rsidRPr="00A6353C" w:rsidRDefault="00534E7E" w:rsidP="00A6353C">
      <w:pPr>
        <w:pStyle w:val="Akapitzlist"/>
        <w:numPr>
          <w:ilvl w:val="1"/>
          <w:numId w:val="13"/>
        </w:numPr>
        <w:tabs>
          <w:tab w:val="left" w:pos="1022"/>
        </w:tabs>
        <w:spacing w:before="2" w:line="360" w:lineRule="auto"/>
        <w:ind w:right="494" w:hanging="382"/>
        <w:jc w:val="both"/>
        <w:rPr>
          <w:rFonts w:ascii="Times New Roman" w:hAnsi="Times New Roman" w:cs="Times New Roman"/>
          <w:sz w:val="24"/>
          <w:szCs w:val="24"/>
        </w:rPr>
      </w:pPr>
      <w:r w:rsidRPr="00A6353C">
        <w:rPr>
          <w:rFonts w:ascii="Times New Roman" w:hAnsi="Times New Roman" w:cs="Times New Roman"/>
          <w:sz w:val="24"/>
          <w:szCs w:val="24"/>
        </w:rPr>
        <w:t>Za najwyżej ocenioną zostanie uznana oferta, która uzyskała najwyższą liczbę punktów - sumę punktów przyznanych w kryterium „C” +„G” w oparciu o podane w ogłoszeniu</w:t>
      </w:r>
      <w:r w:rsidRPr="00A6353C">
        <w:rPr>
          <w:rFonts w:ascii="Times New Roman" w:hAnsi="Times New Roman" w:cs="Times New Roman"/>
          <w:spacing w:val="-23"/>
          <w:sz w:val="24"/>
          <w:szCs w:val="24"/>
        </w:rPr>
        <w:t xml:space="preserve"> </w:t>
      </w:r>
      <w:r w:rsidRPr="00A6353C">
        <w:rPr>
          <w:rFonts w:ascii="Times New Roman" w:hAnsi="Times New Roman" w:cs="Times New Roman"/>
          <w:sz w:val="24"/>
          <w:szCs w:val="24"/>
        </w:rPr>
        <w:t>o</w:t>
      </w:r>
    </w:p>
    <w:p w:rsidR="00E25229" w:rsidRPr="00A6353C" w:rsidRDefault="00534E7E" w:rsidP="00A6353C">
      <w:pPr>
        <w:pStyle w:val="Tekstpodstawowy"/>
        <w:spacing w:line="360" w:lineRule="auto"/>
        <w:ind w:left="1054"/>
        <w:jc w:val="both"/>
        <w:rPr>
          <w:rFonts w:ascii="Times New Roman" w:hAnsi="Times New Roman" w:cs="Times New Roman"/>
          <w:sz w:val="24"/>
          <w:szCs w:val="24"/>
        </w:rPr>
      </w:pPr>
      <w:r w:rsidRPr="00A6353C">
        <w:rPr>
          <w:rFonts w:ascii="Times New Roman" w:hAnsi="Times New Roman" w:cs="Times New Roman"/>
          <w:sz w:val="24"/>
          <w:szCs w:val="24"/>
        </w:rPr>
        <w:t>zamówieniu i niniejszej SIWZ kryteria oceny ofert, z zachowaniem ppkt</w:t>
      </w:r>
      <w:r w:rsidR="005E2F22">
        <w:rPr>
          <w:rFonts w:ascii="Times New Roman" w:hAnsi="Times New Roman" w:cs="Times New Roman"/>
          <w:sz w:val="24"/>
          <w:szCs w:val="24"/>
        </w:rPr>
        <w:t>.</w:t>
      </w:r>
      <w:r w:rsidRPr="00A6353C">
        <w:rPr>
          <w:rFonts w:ascii="Times New Roman" w:hAnsi="Times New Roman" w:cs="Times New Roman"/>
          <w:sz w:val="24"/>
          <w:szCs w:val="24"/>
        </w:rPr>
        <w:t xml:space="preserve"> 2).</w:t>
      </w:r>
    </w:p>
    <w:p w:rsidR="00E25229" w:rsidRPr="005E2F22" w:rsidRDefault="00534E7E" w:rsidP="00A6353C">
      <w:pPr>
        <w:pStyle w:val="Akapitzlist"/>
        <w:numPr>
          <w:ilvl w:val="1"/>
          <w:numId w:val="13"/>
        </w:numPr>
        <w:tabs>
          <w:tab w:val="left" w:pos="1022"/>
        </w:tabs>
        <w:spacing w:before="1" w:line="360" w:lineRule="auto"/>
        <w:ind w:right="454" w:hanging="380"/>
        <w:jc w:val="both"/>
        <w:rPr>
          <w:rFonts w:ascii="Times New Roman" w:hAnsi="Times New Roman" w:cs="Times New Roman"/>
          <w:sz w:val="24"/>
          <w:szCs w:val="24"/>
        </w:rPr>
      </w:pPr>
      <w:r w:rsidRPr="005E2F22">
        <w:rPr>
          <w:rFonts w:ascii="Times New Roman" w:hAnsi="Times New Roman" w:cs="Times New Roman"/>
          <w:sz w:val="24"/>
          <w:szCs w:val="24"/>
        </w:rPr>
        <w:t>Jeżeli dwie lub więcej ofert uzyska taka samą liczbę punktów (sumę punktów przyznanych</w:t>
      </w:r>
      <w:r w:rsidRPr="005E2F22">
        <w:rPr>
          <w:rFonts w:ascii="Times New Roman" w:hAnsi="Times New Roman" w:cs="Times New Roman"/>
          <w:spacing w:val="-43"/>
          <w:sz w:val="24"/>
          <w:szCs w:val="24"/>
        </w:rPr>
        <w:t xml:space="preserve"> </w:t>
      </w:r>
      <w:r w:rsidRPr="005E2F22">
        <w:rPr>
          <w:rFonts w:ascii="Times New Roman" w:hAnsi="Times New Roman" w:cs="Times New Roman"/>
          <w:sz w:val="24"/>
          <w:szCs w:val="24"/>
        </w:rPr>
        <w:t>w kryterium „C” + „G” Zamawiający za najwyżej ocenioną uzna ofertę,</w:t>
      </w:r>
      <w:r w:rsidRPr="005E2F22">
        <w:rPr>
          <w:rFonts w:ascii="Times New Roman" w:hAnsi="Times New Roman" w:cs="Times New Roman"/>
          <w:spacing w:val="-7"/>
          <w:sz w:val="24"/>
          <w:szCs w:val="24"/>
        </w:rPr>
        <w:t xml:space="preserve"> </w:t>
      </w:r>
      <w:r w:rsidRPr="005E2F22">
        <w:rPr>
          <w:rFonts w:ascii="Times New Roman" w:hAnsi="Times New Roman" w:cs="Times New Roman"/>
          <w:sz w:val="24"/>
          <w:szCs w:val="24"/>
        </w:rPr>
        <w:t>która</w:t>
      </w:r>
      <w:r w:rsidR="005E2F22" w:rsidRPr="005E2F22">
        <w:rPr>
          <w:rFonts w:ascii="Times New Roman" w:hAnsi="Times New Roman" w:cs="Times New Roman"/>
          <w:sz w:val="24"/>
          <w:szCs w:val="24"/>
        </w:rPr>
        <w:t xml:space="preserve"> </w:t>
      </w:r>
      <w:r w:rsidRPr="005E2F22">
        <w:rPr>
          <w:rFonts w:ascii="Times New Roman" w:hAnsi="Times New Roman" w:cs="Times New Roman"/>
          <w:sz w:val="24"/>
          <w:szCs w:val="24"/>
        </w:rPr>
        <w:t>zawiera najniższą cenę (która uzyskała najwięcej punktów w kryterium „C”). Zamawiający wezwie Wykonawców, którzy złożyli oferty, o których który mowa w zdaniu poprzedzającym, jeżeli zawierają one takie same ceny, do złożenia w określonym terminie ofert dodatkowych.</w:t>
      </w:r>
    </w:p>
    <w:p w:rsidR="00E25229" w:rsidRDefault="00534E7E" w:rsidP="00A6353C">
      <w:pPr>
        <w:pStyle w:val="Akapitzlist"/>
        <w:numPr>
          <w:ilvl w:val="1"/>
          <w:numId w:val="13"/>
        </w:numPr>
        <w:tabs>
          <w:tab w:val="left" w:pos="1022"/>
        </w:tabs>
        <w:spacing w:line="360" w:lineRule="auto"/>
        <w:ind w:left="1050" w:right="610" w:hanging="377"/>
        <w:jc w:val="both"/>
        <w:rPr>
          <w:rFonts w:ascii="Times New Roman" w:hAnsi="Times New Roman" w:cs="Times New Roman"/>
          <w:sz w:val="24"/>
          <w:szCs w:val="24"/>
        </w:rPr>
      </w:pPr>
      <w:r w:rsidRPr="00A6353C">
        <w:rPr>
          <w:rFonts w:ascii="Times New Roman" w:hAnsi="Times New Roman" w:cs="Times New Roman"/>
          <w:sz w:val="24"/>
          <w:szCs w:val="24"/>
        </w:rPr>
        <w:t xml:space="preserve">Wykonawca, którego oferta została najwyżej oceniona w terminie wyznaczonym przez Zamawiającego, nie krótszym niż 5 dni, zobowiązany jest do złożenia aktualnych na dzień ich złożenia oświadczeń i dokumentów, o których mowa w § 6 ust. 3 </w:t>
      </w:r>
      <w:r w:rsidR="005E2F22">
        <w:rPr>
          <w:rFonts w:ascii="Times New Roman" w:hAnsi="Times New Roman" w:cs="Times New Roman"/>
          <w:sz w:val="24"/>
          <w:szCs w:val="24"/>
        </w:rPr>
        <w:t>pkt.</w:t>
      </w:r>
      <w:r w:rsidRPr="00A6353C">
        <w:rPr>
          <w:rFonts w:ascii="Times New Roman" w:hAnsi="Times New Roman" w:cs="Times New Roman"/>
          <w:sz w:val="24"/>
          <w:szCs w:val="24"/>
        </w:rPr>
        <w:t xml:space="preserve">3.1. i 3.3 oraz ust. 4 niniejszej </w:t>
      </w:r>
      <w:r w:rsidRPr="00A6353C">
        <w:rPr>
          <w:rFonts w:ascii="Times New Roman" w:hAnsi="Times New Roman" w:cs="Times New Roman"/>
          <w:spacing w:val="-3"/>
          <w:sz w:val="24"/>
          <w:szCs w:val="24"/>
        </w:rPr>
        <w:t xml:space="preserve">IDW </w:t>
      </w:r>
      <w:r w:rsidRPr="00A6353C">
        <w:rPr>
          <w:rFonts w:ascii="Times New Roman" w:hAnsi="Times New Roman" w:cs="Times New Roman"/>
          <w:sz w:val="24"/>
          <w:szCs w:val="24"/>
        </w:rPr>
        <w:t>Rozdziału I</w:t>
      </w:r>
      <w:r w:rsidRPr="00A6353C">
        <w:rPr>
          <w:rFonts w:ascii="Times New Roman" w:hAnsi="Times New Roman" w:cs="Times New Roman"/>
          <w:spacing w:val="12"/>
          <w:sz w:val="24"/>
          <w:szCs w:val="24"/>
        </w:rPr>
        <w:t xml:space="preserve"> </w:t>
      </w:r>
      <w:r w:rsidRPr="00A6353C">
        <w:rPr>
          <w:rFonts w:ascii="Times New Roman" w:hAnsi="Times New Roman" w:cs="Times New Roman"/>
          <w:sz w:val="24"/>
          <w:szCs w:val="24"/>
        </w:rPr>
        <w:t>SIWZ</w:t>
      </w:r>
      <w:r w:rsidR="00A82FB8">
        <w:rPr>
          <w:rFonts w:ascii="Times New Roman" w:hAnsi="Times New Roman" w:cs="Times New Roman"/>
          <w:sz w:val="24"/>
          <w:szCs w:val="24"/>
        </w:rPr>
        <w:t>.</w:t>
      </w:r>
    </w:p>
    <w:p w:rsidR="00A82FB8" w:rsidRDefault="00A82FB8" w:rsidP="00A82FB8">
      <w:pPr>
        <w:pStyle w:val="Akapitzlist"/>
        <w:tabs>
          <w:tab w:val="left" w:pos="1022"/>
        </w:tabs>
        <w:spacing w:line="360" w:lineRule="auto"/>
        <w:ind w:left="673" w:right="610" w:firstLine="0"/>
        <w:jc w:val="both"/>
        <w:rPr>
          <w:rFonts w:ascii="Times New Roman" w:hAnsi="Times New Roman" w:cs="Times New Roman"/>
          <w:sz w:val="24"/>
          <w:szCs w:val="24"/>
        </w:rPr>
      </w:pPr>
    </w:p>
    <w:p w:rsidR="00A82FB8" w:rsidRPr="00A6353C" w:rsidRDefault="00A82FB8" w:rsidP="00A82FB8">
      <w:pPr>
        <w:pStyle w:val="Akapitzlist"/>
        <w:tabs>
          <w:tab w:val="left" w:pos="1022"/>
        </w:tabs>
        <w:spacing w:line="360" w:lineRule="auto"/>
        <w:ind w:left="673" w:right="610" w:firstLine="0"/>
        <w:jc w:val="both"/>
        <w:rPr>
          <w:rFonts w:ascii="Times New Roman" w:hAnsi="Times New Roman" w:cs="Times New Roman"/>
          <w:sz w:val="24"/>
          <w:szCs w:val="24"/>
        </w:rPr>
      </w:pPr>
    </w:p>
    <w:p w:rsidR="00E25229" w:rsidRDefault="00BF53C6">
      <w:pPr>
        <w:pStyle w:val="Tekstpodstawowy"/>
        <w:spacing w:before="9"/>
        <w:rPr>
          <w:sz w:val="18"/>
        </w:rPr>
      </w:pPr>
      <w:r w:rsidRPr="00BF53C6">
        <w:pict>
          <v:shape id="_x0000_s1047" type="#_x0000_t202" style="position:absolute;margin-left:51pt;margin-top:13pt;width:514.7pt;height:58.5pt;z-index:-15719936;mso-wrap-distance-left:0;mso-wrap-distance-right:0;mso-position-horizontal-relative:page" fillcolor="#f3f3f3" strokeweight=".48pt">
            <v:textbox inset="0,0,0,0">
              <w:txbxContent>
                <w:p w:rsidR="00F318CE" w:rsidRPr="005E2F22" w:rsidRDefault="00F318CE">
                  <w:pPr>
                    <w:spacing w:before="19" w:line="253" w:lineRule="exact"/>
                    <w:ind w:left="1538" w:right="1536"/>
                    <w:jc w:val="center"/>
                    <w:rPr>
                      <w:rFonts w:ascii="Times New Roman" w:hAnsi="Times New Roman" w:cs="Times New Roman"/>
                      <w:b/>
                      <w:sz w:val="24"/>
                      <w:szCs w:val="24"/>
                    </w:rPr>
                  </w:pPr>
                  <w:r w:rsidRPr="005E2F22">
                    <w:rPr>
                      <w:rFonts w:ascii="Times New Roman" w:hAnsi="Times New Roman" w:cs="Times New Roman"/>
                      <w:b/>
                      <w:sz w:val="24"/>
                      <w:szCs w:val="24"/>
                    </w:rPr>
                    <w:t>§ 14</w:t>
                  </w:r>
                </w:p>
                <w:p w:rsidR="00F318CE" w:rsidRPr="005E2F22" w:rsidRDefault="00F318CE">
                  <w:pPr>
                    <w:ind w:left="151" w:right="152"/>
                    <w:jc w:val="center"/>
                    <w:rPr>
                      <w:rFonts w:ascii="Times New Roman" w:hAnsi="Times New Roman" w:cs="Times New Roman"/>
                      <w:b/>
                      <w:sz w:val="24"/>
                      <w:szCs w:val="24"/>
                    </w:rPr>
                  </w:pPr>
                  <w:r w:rsidRPr="005E2F22">
                    <w:rPr>
                      <w:rFonts w:ascii="Times New Roman" w:hAnsi="Times New Roman" w:cs="Times New Roman"/>
                      <w:b/>
                      <w:sz w:val="24"/>
                      <w:szCs w:val="24"/>
                    </w:rPr>
                    <w:t>Informacje o formalnościach jakie powinny zostać dopełnione po wyborze najkorzystniejszej oferty w celu zawarcia umowy w sprawie zamówienia publicznego</w:t>
                  </w:r>
                </w:p>
                <w:p w:rsidR="00F318CE" w:rsidRPr="005E2F22" w:rsidRDefault="00F318CE">
                  <w:pPr>
                    <w:ind w:left="1538" w:right="1527"/>
                    <w:jc w:val="center"/>
                    <w:rPr>
                      <w:rFonts w:ascii="Times New Roman" w:hAnsi="Times New Roman" w:cs="Times New Roman"/>
                      <w:b/>
                      <w:sz w:val="24"/>
                      <w:szCs w:val="24"/>
                    </w:rPr>
                  </w:pPr>
                  <w:r w:rsidRPr="005E2F22">
                    <w:rPr>
                      <w:rFonts w:ascii="Times New Roman" w:hAnsi="Times New Roman" w:cs="Times New Roman"/>
                      <w:b/>
                      <w:sz w:val="24"/>
                      <w:szCs w:val="24"/>
                    </w:rPr>
                    <w:t>(art. 36 ust. 1 pkt. 14)</w:t>
                  </w:r>
                </w:p>
              </w:txbxContent>
            </v:textbox>
            <w10:wrap type="topAndBottom" anchorx="page"/>
          </v:shape>
        </w:pict>
      </w:r>
    </w:p>
    <w:p w:rsidR="00E25229" w:rsidRDefault="00E25229">
      <w:pPr>
        <w:pStyle w:val="Tekstpodstawowy"/>
        <w:spacing w:before="5"/>
        <w:rPr>
          <w:sz w:val="11"/>
        </w:rPr>
      </w:pPr>
    </w:p>
    <w:p w:rsidR="00E25229" w:rsidRPr="005E2F22" w:rsidRDefault="00534E7E" w:rsidP="005E2F22">
      <w:pPr>
        <w:pStyle w:val="Akapitzlist"/>
        <w:numPr>
          <w:ilvl w:val="0"/>
          <w:numId w:val="12"/>
        </w:numPr>
        <w:tabs>
          <w:tab w:val="left" w:pos="674"/>
        </w:tabs>
        <w:spacing w:before="93" w:line="360" w:lineRule="auto"/>
        <w:ind w:right="387"/>
        <w:jc w:val="both"/>
        <w:rPr>
          <w:rFonts w:ascii="Times New Roman" w:hAnsi="Times New Roman" w:cs="Times New Roman"/>
          <w:sz w:val="24"/>
          <w:szCs w:val="24"/>
        </w:rPr>
      </w:pPr>
      <w:r w:rsidRPr="005E2F22">
        <w:rPr>
          <w:rFonts w:ascii="Times New Roman" w:hAnsi="Times New Roman" w:cs="Times New Roman"/>
          <w:sz w:val="24"/>
          <w:szCs w:val="24"/>
        </w:rPr>
        <w:lastRenderedPageBreak/>
        <w:t>O wyborze najkorzystniejszej oferty Zamawiający zawiadomi niezwłocznie Wykonawców, którzy złożyli oferty podając nazwę albo imię i nazwisko, siedzibę albo miejsce zamieszkania</w:t>
      </w:r>
      <w:r w:rsidR="005E2F22">
        <w:rPr>
          <w:rFonts w:ascii="Times New Roman" w:hAnsi="Times New Roman" w:cs="Times New Roman"/>
          <w:sz w:val="24"/>
          <w:szCs w:val="24"/>
        </w:rPr>
        <w:t xml:space="preserve">               </w:t>
      </w:r>
      <w:r w:rsidRPr="005E2F22">
        <w:rPr>
          <w:rFonts w:ascii="Times New Roman" w:hAnsi="Times New Roman" w:cs="Times New Roman"/>
          <w:sz w:val="24"/>
          <w:szCs w:val="24"/>
        </w:rPr>
        <w:t xml:space="preserve">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łączna punktację – podając uzasadnienie faktyczne i</w:t>
      </w:r>
      <w:r w:rsidRPr="005E2F22">
        <w:rPr>
          <w:rFonts w:ascii="Times New Roman" w:hAnsi="Times New Roman" w:cs="Times New Roman"/>
          <w:spacing w:val="-31"/>
          <w:sz w:val="24"/>
          <w:szCs w:val="24"/>
        </w:rPr>
        <w:t xml:space="preserve"> </w:t>
      </w:r>
      <w:r w:rsidRPr="005E2F22">
        <w:rPr>
          <w:rFonts w:ascii="Times New Roman" w:hAnsi="Times New Roman" w:cs="Times New Roman"/>
          <w:sz w:val="24"/>
          <w:szCs w:val="24"/>
        </w:rPr>
        <w:t>prawne.</w:t>
      </w:r>
    </w:p>
    <w:p w:rsidR="00E25229" w:rsidRPr="005E2F22" w:rsidRDefault="00534E7E" w:rsidP="005E2F22">
      <w:pPr>
        <w:pStyle w:val="Akapitzlist"/>
        <w:numPr>
          <w:ilvl w:val="0"/>
          <w:numId w:val="12"/>
        </w:numPr>
        <w:tabs>
          <w:tab w:val="left" w:pos="674"/>
        </w:tabs>
        <w:spacing w:line="360" w:lineRule="auto"/>
        <w:ind w:right="388"/>
        <w:jc w:val="both"/>
        <w:rPr>
          <w:rFonts w:ascii="Times New Roman" w:hAnsi="Times New Roman" w:cs="Times New Roman"/>
          <w:sz w:val="24"/>
          <w:szCs w:val="24"/>
        </w:rPr>
      </w:pPr>
      <w:r w:rsidRPr="005E2F22">
        <w:rPr>
          <w:rFonts w:ascii="Times New Roman" w:hAnsi="Times New Roman" w:cs="Times New Roman"/>
          <w:sz w:val="24"/>
          <w:szCs w:val="24"/>
        </w:rPr>
        <w:t>Wykonawcy, którego oferta została wybrana odrębnym pismem zostanie wskazane miejsce</w:t>
      </w:r>
      <w:r w:rsidR="005E2F22">
        <w:rPr>
          <w:rFonts w:ascii="Times New Roman" w:hAnsi="Times New Roman" w:cs="Times New Roman"/>
          <w:sz w:val="24"/>
          <w:szCs w:val="24"/>
        </w:rPr>
        <w:t xml:space="preserve">                    </w:t>
      </w:r>
      <w:r w:rsidRPr="005E2F22">
        <w:rPr>
          <w:rFonts w:ascii="Times New Roman" w:hAnsi="Times New Roman" w:cs="Times New Roman"/>
          <w:sz w:val="24"/>
          <w:szCs w:val="24"/>
        </w:rPr>
        <w:t xml:space="preserve"> i termin podpisania</w:t>
      </w:r>
      <w:r w:rsidRPr="005E2F22">
        <w:rPr>
          <w:rFonts w:ascii="Times New Roman" w:hAnsi="Times New Roman" w:cs="Times New Roman"/>
          <w:spacing w:val="-1"/>
          <w:sz w:val="24"/>
          <w:szCs w:val="24"/>
        </w:rPr>
        <w:t xml:space="preserve"> </w:t>
      </w:r>
      <w:r w:rsidRPr="005E2F22">
        <w:rPr>
          <w:rFonts w:ascii="Times New Roman" w:hAnsi="Times New Roman" w:cs="Times New Roman"/>
          <w:sz w:val="24"/>
          <w:szCs w:val="24"/>
        </w:rPr>
        <w:t>umowy.</w:t>
      </w:r>
    </w:p>
    <w:p w:rsidR="00E25229" w:rsidRPr="005E2F22" w:rsidRDefault="00534E7E" w:rsidP="005E2F22">
      <w:pPr>
        <w:pStyle w:val="Akapitzlist"/>
        <w:numPr>
          <w:ilvl w:val="0"/>
          <w:numId w:val="12"/>
        </w:numPr>
        <w:tabs>
          <w:tab w:val="left" w:pos="674"/>
        </w:tabs>
        <w:spacing w:line="360" w:lineRule="auto"/>
        <w:ind w:right="387"/>
        <w:jc w:val="both"/>
        <w:rPr>
          <w:rFonts w:ascii="Times New Roman" w:hAnsi="Times New Roman" w:cs="Times New Roman"/>
          <w:sz w:val="24"/>
          <w:szCs w:val="24"/>
        </w:rPr>
      </w:pPr>
      <w:r w:rsidRPr="005E2F22">
        <w:rPr>
          <w:rFonts w:ascii="Times New Roman" w:hAnsi="Times New Roman" w:cs="Times New Roman"/>
          <w:sz w:val="24"/>
          <w:szCs w:val="24"/>
        </w:rPr>
        <w:t>Osoby reprezentujące wykonawcę przy podpisaniu umowy powinny posiadać ze sobą dokumenty potwierdzające ich umocowanie do podpisania umowy, o ile umocowanie to nie będzie wynikać z dokumentów załączonych do</w:t>
      </w:r>
      <w:r w:rsidRPr="005E2F22">
        <w:rPr>
          <w:rFonts w:ascii="Times New Roman" w:hAnsi="Times New Roman" w:cs="Times New Roman"/>
          <w:spacing w:val="-4"/>
          <w:sz w:val="24"/>
          <w:szCs w:val="24"/>
        </w:rPr>
        <w:t xml:space="preserve"> </w:t>
      </w:r>
      <w:r w:rsidRPr="005E2F22">
        <w:rPr>
          <w:rFonts w:ascii="Times New Roman" w:hAnsi="Times New Roman" w:cs="Times New Roman"/>
          <w:sz w:val="24"/>
          <w:szCs w:val="24"/>
        </w:rPr>
        <w:t>oferty.</w:t>
      </w:r>
    </w:p>
    <w:p w:rsidR="00E25229" w:rsidRPr="005E2F22" w:rsidRDefault="00534E7E" w:rsidP="005E2F22">
      <w:pPr>
        <w:pStyle w:val="Akapitzlist"/>
        <w:numPr>
          <w:ilvl w:val="0"/>
          <w:numId w:val="12"/>
        </w:numPr>
        <w:tabs>
          <w:tab w:val="left" w:pos="664"/>
          <w:tab w:val="left" w:pos="9923"/>
        </w:tabs>
        <w:spacing w:line="360" w:lineRule="auto"/>
        <w:ind w:left="682" w:right="456" w:hanging="371"/>
        <w:jc w:val="both"/>
        <w:rPr>
          <w:rFonts w:ascii="Times New Roman" w:hAnsi="Times New Roman" w:cs="Times New Roman"/>
          <w:sz w:val="24"/>
          <w:szCs w:val="24"/>
        </w:rPr>
      </w:pPr>
      <w:r w:rsidRPr="005E2F22">
        <w:rPr>
          <w:rFonts w:ascii="Times New Roman" w:hAnsi="Times New Roman" w:cs="Times New Roman"/>
          <w:sz w:val="24"/>
          <w:szCs w:val="24"/>
        </w:rPr>
        <w:t xml:space="preserve">Zamawiający zawrze umowę w sprawie zamówienia publicznego  w  terminie  określonym </w:t>
      </w:r>
      <w:r w:rsidR="005E2F22">
        <w:rPr>
          <w:rFonts w:ascii="Times New Roman" w:hAnsi="Times New Roman" w:cs="Times New Roman"/>
          <w:sz w:val="24"/>
          <w:szCs w:val="24"/>
        </w:rPr>
        <w:t xml:space="preserve">                  </w:t>
      </w:r>
      <w:r w:rsidRPr="005E2F22">
        <w:rPr>
          <w:rFonts w:ascii="Times New Roman" w:hAnsi="Times New Roman" w:cs="Times New Roman"/>
          <w:sz w:val="24"/>
          <w:szCs w:val="24"/>
        </w:rPr>
        <w:t>w art. 94 ust. 1 i 2 ustawy Prawo zamówień</w:t>
      </w:r>
      <w:r w:rsidRPr="005E2F22">
        <w:rPr>
          <w:rFonts w:ascii="Times New Roman" w:hAnsi="Times New Roman" w:cs="Times New Roman"/>
          <w:spacing w:val="-4"/>
          <w:sz w:val="24"/>
          <w:szCs w:val="24"/>
        </w:rPr>
        <w:t xml:space="preserve"> </w:t>
      </w:r>
      <w:r w:rsidRPr="005E2F22">
        <w:rPr>
          <w:rFonts w:ascii="Times New Roman" w:hAnsi="Times New Roman" w:cs="Times New Roman"/>
          <w:sz w:val="24"/>
          <w:szCs w:val="24"/>
        </w:rPr>
        <w:t>publicznych.</w:t>
      </w:r>
    </w:p>
    <w:p w:rsidR="00E25229" w:rsidRPr="005E2F22" w:rsidRDefault="00534E7E" w:rsidP="005E2F22">
      <w:pPr>
        <w:pStyle w:val="Akapitzlist"/>
        <w:numPr>
          <w:ilvl w:val="0"/>
          <w:numId w:val="12"/>
        </w:numPr>
        <w:tabs>
          <w:tab w:val="left" w:pos="676"/>
        </w:tabs>
        <w:spacing w:line="360" w:lineRule="auto"/>
        <w:ind w:left="680" w:right="314" w:hanging="368"/>
        <w:jc w:val="both"/>
        <w:rPr>
          <w:rFonts w:ascii="Times New Roman" w:hAnsi="Times New Roman" w:cs="Times New Roman"/>
          <w:sz w:val="24"/>
          <w:szCs w:val="24"/>
        </w:rPr>
      </w:pPr>
      <w:r w:rsidRPr="005E2F22">
        <w:rPr>
          <w:rFonts w:ascii="Times New Roman" w:hAnsi="Times New Roman" w:cs="Times New Roman"/>
          <w:sz w:val="24"/>
          <w:szCs w:val="24"/>
        </w:rPr>
        <w:t xml:space="preserve">W przypadku wyboru jako oferty najkorzystniejszej oferty składanej przez wykonawców wspólnie ubiegających się o udzielenie zamówienia, Wykonawcy wspólnie ubiegający się </w:t>
      </w:r>
      <w:r w:rsidR="005E2F22">
        <w:rPr>
          <w:rFonts w:ascii="Times New Roman" w:hAnsi="Times New Roman" w:cs="Times New Roman"/>
          <w:sz w:val="24"/>
          <w:szCs w:val="24"/>
        </w:rPr>
        <w:t xml:space="preserve">                        </w:t>
      </w:r>
      <w:r w:rsidRPr="005E2F22">
        <w:rPr>
          <w:rFonts w:ascii="Times New Roman" w:hAnsi="Times New Roman" w:cs="Times New Roman"/>
          <w:sz w:val="24"/>
          <w:szCs w:val="24"/>
        </w:rPr>
        <w:t>o udzielenie zamówienia publicznego zobowiązani są przed podpisaniem umowy w sprawie zamówienia publicznego na żądanie Zamawiającego przedstawić zamawiającemu umowę regulującą współpracę tych</w:t>
      </w:r>
      <w:r w:rsidRPr="005E2F22">
        <w:rPr>
          <w:rFonts w:ascii="Times New Roman" w:hAnsi="Times New Roman" w:cs="Times New Roman"/>
          <w:spacing w:val="-3"/>
          <w:sz w:val="24"/>
          <w:szCs w:val="24"/>
        </w:rPr>
        <w:t xml:space="preserve"> </w:t>
      </w:r>
      <w:r w:rsidRPr="005E2F22">
        <w:rPr>
          <w:rFonts w:ascii="Times New Roman" w:hAnsi="Times New Roman" w:cs="Times New Roman"/>
          <w:sz w:val="24"/>
          <w:szCs w:val="24"/>
        </w:rPr>
        <w:t>wykonawców.</w:t>
      </w:r>
    </w:p>
    <w:p w:rsidR="00E25229" w:rsidRPr="005E2F22" w:rsidRDefault="00534E7E" w:rsidP="005E2F22">
      <w:pPr>
        <w:pStyle w:val="Tekstpodstawowy"/>
        <w:spacing w:line="360" w:lineRule="auto"/>
        <w:ind w:left="673" w:right="383" w:hanging="361"/>
        <w:jc w:val="both"/>
        <w:rPr>
          <w:rFonts w:ascii="Times New Roman" w:hAnsi="Times New Roman" w:cs="Times New Roman"/>
          <w:sz w:val="24"/>
          <w:szCs w:val="24"/>
        </w:rPr>
      </w:pPr>
      <w:r w:rsidRPr="005E2F22">
        <w:rPr>
          <w:rFonts w:ascii="Times New Roman" w:hAnsi="Times New Roman" w:cs="Times New Roman"/>
          <w:sz w:val="24"/>
          <w:szCs w:val="24"/>
        </w:rPr>
        <w:t xml:space="preserve">7. Jeżeli wykonawca, którego oferta została wybrana, uchyla się od zawarcia umowy w sprawie zamówienia publicznego lub nie wniesie ZNWU, Zamawiający może wybrać ofertę najkorzystniejszą spośród pozostałych ofert, bez przeprowadzania ich ponownego badania </w:t>
      </w:r>
      <w:r w:rsidR="005E2F22">
        <w:rPr>
          <w:rFonts w:ascii="Times New Roman" w:hAnsi="Times New Roman" w:cs="Times New Roman"/>
          <w:sz w:val="24"/>
          <w:szCs w:val="24"/>
        </w:rPr>
        <w:t xml:space="preserve">                     </w:t>
      </w:r>
      <w:r w:rsidRPr="005E2F22">
        <w:rPr>
          <w:rFonts w:ascii="Times New Roman" w:hAnsi="Times New Roman" w:cs="Times New Roman"/>
          <w:sz w:val="24"/>
          <w:szCs w:val="24"/>
        </w:rPr>
        <w:t xml:space="preserve"> i oceny, chyba że zachodzą przesłanki unieważnienia postępowania, o których mowa w art. 93 ust. 1 i 1a</w:t>
      </w:r>
      <w:r w:rsidRPr="005E2F22">
        <w:rPr>
          <w:rFonts w:ascii="Times New Roman" w:hAnsi="Times New Roman" w:cs="Times New Roman"/>
          <w:spacing w:val="-1"/>
          <w:sz w:val="24"/>
          <w:szCs w:val="24"/>
        </w:rPr>
        <w:t xml:space="preserve"> </w:t>
      </w:r>
      <w:r w:rsidRPr="005E2F22">
        <w:rPr>
          <w:rFonts w:ascii="Times New Roman" w:hAnsi="Times New Roman" w:cs="Times New Roman"/>
          <w:sz w:val="24"/>
          <w:szCs w:val="24"/>
        </w:rPr>
        <w:t>ustawy.</w:t>
      </w:r>
    </w:p>
    <w:p w:rsidR="00E25229" w:rsidRDefault="00BF53C6">
      <w:pPr>
        <w:pStyle w:val="Tekstpodstawowy"/>
        <w:ind w:left="195"/>
        <w:rPr>
          <w:sz w:val="20"/>
        </w:rPr>
      </w:pPr>
      <w:r>
        <w:rPr>
          <w:sz w:val="20"/>
        </w:rPr>
      </w:r>
      <w:r>
        <w:rPr>
          <w:sz w:val="20"/>
        </w:rPr>
        <w:pict>
          <v:shape id="_x0000_s1069" type="#_x0000_t202" style="width:514.7pt;height:40.35pt;mso-position-horizontal-relative:char;mso-position-vertical-relative:line" fillcolor="#f3f3f3" strokeweight=".48pt">
            <v:textbox inset="0,0,0,0">
              <w:txbxContent>
                <w:p w:rsidR="00F318CE" w:rsidRPr="00035755" w:rsidRDefault="00F318CE">
                  <w:pPr>
                    <w:spacing w:before="19" w:line="252" w:lineRule="exact"/>
                    <w:ind w:left="1538" w:right="1536"/>
                    <w:jc w:val="center"/>
                    <w:rPr>
                      <w:rFonts w:ascii="Times New Roman" w:hAnsi="Times New Roman" w:cs="Times New Roman"/>
                      <w:b/>
                      <w:sz w:val="24"/>
                      <w:szCs w:val="24"/>
                    </w:rPr>
                  </w:pPr>
                  <w:r w:rsidRPr="00035755">
                    <w:rPr>
                      <w:rFonts w:ascii="Times New Roman" w:hAnsi="Times New Roman" w:cs="Times New Roman"/>
                      <w:b/>
                      <w:sz w:val="24"/>
                      <w:szCs w:val="24"/>
                    </w:rPr>
                    <w:t>§ 15</w:t>
                  </w:r>
                </w:p>
                <w:p w:rsidR="00F318CE" w:rsidRPr="00035755" w:rsidRDefault="00F318CE">
                  <w:pPr>
                    <w:ind w:left="1538" w:right="1537"/>
                    <w:jc w:val="center"/>
                    <w:rPr>
                      <w:rFonts w:ascii="Times New Roman" w:hAnsi="Times New Roman" w:cs="Times New Roman"/>
                      <w:b/>
                      <w:sz w:val="24"/>
                      <w:szCs w:val="24"/>
                    </w:rPr>
                  </w:pPr>
                  <w:r w:rsidRPr="00035755">
                    <w:rPr>
                      <w:rFonts w:ascii="Times New Roman" w:hAnsi="Times New Roman" w:cs="Times New Roman"/>
                      <w:b/>
                      <w:sz w:val="24"/>
                      <w:szCs w:val="24"/>
                    </w:rPr>
                    <w:t>Wymagania dotyczące zabezpieczenia należytego wykonania umowy (art. 36 ust. 1 pkt. 15)</w:t>
                  </w:r>
                </w:p>
              </w:txbxContent>
            </v:textbox>
            <w10:wrap type="none"/>
            <w10:anchorlock/>
          </v:shape>
        </w:pict>
      </w:r>
    </w:p>
    <w:p w:rsidR="00E25229" w:rsidRDefault="00E25229">
      <w:pPr>
        <w:pStyle w:val="Tekstpodstawowy"/>
        <w:spacing w:before="4"/>
        <w:rPr>
          <w:sz w:val="10"/>
        </w:rPr>
      </w:pPr>
    </w:p>
    <w:p w:rsidR="00E25229" w:rsidRPr="00886F51" w:rsidRDefault="00534E7E" w:rsidP="00886F51">
      <w:pPr>
        <w:pStyle w:val="Heading2"/>
        <w:numPr>
          <w:ilvl w:val="0"/>
          <w:numId w:val="11"/>
        </w:numPr>
        <w:tabs>
          <w:tab w:val="left" w:pos="683"/>
        </w:tabs>
        <w:spacing w:before="94" w:line="360" w:lineRule="auto"/>
        <w:ind w:hanging="371"/>
        <w:jc w:val="both"/>
        <w:rPr>
          <w:rFonts w:ascii="Times New Roman" w:hAnsi="Times New Roman" w:cs="Times New Roman"/>
          <w:sz w:val="24"/>
          <w:szCs w:val="24"/>
        </w:rPr>
      </w:pPr>
      <w:r w:rsidRPr="00886F51">
        <w:rPr>
          <w:rFonts w:ascii="Times New Roman" w:hAnsi="Times New Roman" w:cs="Times New Roman"/>
          <w:sz w:val="24"/>
          <w:szCs w:val="24"/>
        </w:rPr>
        <w:t>Zamawiający żąda wniesienia zabezpieczenia należytego wykonania</w:t>
      </w:r>
      <w:r w:rsidRPr="00886F51">
        <w:rPr>
          <w:rFonts w:ascii="Times New Roman" w:hAnsi="Times New Roman" w:cs="Times New Roman"/>
          <w:spacing w:val="-12"/>
          <w:sz w:val="24"/>
          <w:szCs w:val="24"/>
        </w:rPr>
        <w:t xml:space="preserve"> </w:t>
      </w:r>
      <w:r w:rsidRPr="00886F51">
        <w:rPr>
          <w:rFonts w:ascii="Times New Roman" w:hAnsi="Times New Roman" w:cs="Times New Roman"/>
          <w:sz w:val="24"/>
          <w:szCs w:val="24"/>
        </w:rPr>
        <w:t>umowy</w:t>
      </w:r>
    </w:p>
    <w:p w:rsidR="00E25229" w:rsidRPr="00886F51" w:rsidRDefault="00534E7E" w:rsidP="00886F51">
      <w:pPr>
        <w:pStyle w:val="Akapitzlist"/>
        <w:numPr>
          <w:ilvl w:val="0"/>
          <w:numId w:val="10"/>
        </w:numPr>
        <w:tabs>
          <w:tab w:val="left" w:pos="718"/>
          <w:tab w:val="left" w:pos="719"/>
        </w:tabs>
        <w:spacing w:line="360" w:lineRule="auto"/>
        <w:jc w:val="both"/>
        <w:rPr>
          <w:rFonts w:ascii="Times New Roman" w:hAnsi="Times New Roman" w:cs="Times New Roman"/>
          <w:b/>
          <w:sz w:val="24"/>
          <w:szCs w:val="24"/>
        </w:rPr>
      </w:pPr>
      <w:r w:rsidRPr="00886F51">
        <w:rPr>
          <w:rFonts w:ascii="Times New Roman" w:hAnsi="Times New Roman" w:cs="Times New Roman"/>
          <w:b/>
          <w:sz w:val="24"/>
          <w:szCs w:val="24"/>
        </w:rPr>
        <w:t>Informacje</w:t>
      </w:r>
      <w:r w:rsidRPr="00886F51">
        <w:rPr>
          <w:rFonts w:ascii="Times New Roman" w:hAnsi="Times New Roman" w:cs="Times New Roman"/>
          <w:b/>
          <w:spacing w:val="-1"/>
          <w:sz w:val="24"/>
          <w:szCs w:val="24"/>
        </w:rPr>
        <w:t xml:space="preserve"> </w:t>
      </w:r>
      <w:r w:rsidRPr="00886F51">
        <w:rPr>
          <w:rFonts w:ascii="Times New Roman" w:hAnsi="Times New Roman" w:cs="Times New Roman"/>
          <w:b/>
          <w:sz w:val="24"/>
          <w:szCs w:val="24"/>
        </w:rPr>
        <w:t>ogólne.</w:t>
      </w:r>
    </w:p>
    <w:p w:rsidR="00E25229" w:rsidRPr="00886F51" w:rsidRDefault="00534E7E" w:rsidP="00886F51">
      <w:pPr>
        <w:pStyle w:val="Tekstpodstawowy"/>
        <w:spacing w:line="360" w:lineRule="auto"/>
        <w:ind w:left="742" w:right="1056"/>
        <w:jc w:val="both"/>
        <w:rPr>
          <w:rFonts w:ascii="Times New Roman" w:hAnsi="Times New Roman" w:cs="Times New Roman"/>
          <w:sz w:val="24"/>
          <w:szCs w:val="24"/>
        </w:rPr>
      </w:pPr>
      <w:r w:rsidRPr="00886F51">
        <w:rPr>
          <w:rFonts w:ascii="Times New Roman" w:hAnsi="Times New Roman" w:cs="Times New Roman"/>
          <w:sz w:val="24"/>
          <w:szCs w:val="24"/>
        </w:rPr>
        <w:t>Zabezpieczenie służy pokryciu roszczeń z tytułu niewykonania lub nienależytego wykonania umowy.</w:t>
      </w:r>
    </w:p>
    <w:p w:rsidR="00E25229" w:rsidRPr="00886F51" w:rsidRDefault="00534E7E" w:rsidP="00886F51">
      <w:pPr>
        <w:pStyle w:val="Heading2"/>
        <w:numPr>
          <w:ilvl w:val="0"/>
          <w:numId w:val="10"/>
        </w:numPr>
        <w:tabs>
          <w:tab w:val="left" w:pos="740"/>
          <w:tab w:val="left" w:pos="741"/>
        </w:tabs>
        <w:spacing w:line="360" w:lineRule="auto"/>
        <w:ind w:left="740" w:hanging="429"/>
        <w:jc w:val="both"/>
        <w:rPr>
          <w:rFonts w:ascii="Times New Roman" w:hAnsi="Times New Roman" w:cs="Times New Roman"/>
          <w:sz w:val="24"/>
          <w:szCs w:val="24"/>
        </w:rPr>
      </w:pPr>
      <w:r w:rsidRPr="00886F51">
        <w:rPr>
          <w:rFonts w:ascii="Times New Roman" w:hAnsi="Times New Roman" w:cs="Times New Roman"/>
          <w:sz w:val="24"/>
          <w:szCs w:val="24"/>
        </w:rPr>
        <w:t>Wysokość zabezpieczenia należytego wykonania umowy</w:t>
      </w:r>
      <w:r w:rsidRPr="00886F51">
        <w:rPr>
          <w:rFonts w:ascii="Times New Roman" w:hAnsi="Times New Roman" w:cs="Times New Roman"/>
          <w:spacing w:val="-4"/>
          <w:sz w:val="24"/>
          <w:szCs w:val="24"/>
        </w:rPr>
        <w:t xml:space="preserve"> </w:t>
      </w:r>
      <w:r w:rsidRPr="00886F51">
        <w:rPr>
          <w:rFonts w:ascii="Times New Roman" w:hAnsi="Times New Roman" w:cs="Times New Roman"/>
          <w:sz w:val="24"/>
          <w:szCs w:val="24"/>
        </w:rPr>
        <w:t>.</w:t>
      </w:r>
    </w:p>
    <w:p w:rsidR="00E25229" w:rsidRPr="00A82FB8" w:rsidRDefault="00534E7E" w:rsidP="00A82FB8">
      <w:pPr>
        <w:pStyle w:val="Akapitzlist"/>
        <w:numPr>
          <w:ilvl w:val="1"/>
          <w:numId w:val="10"/>
        </w:numPr>
        <w:tabs>
          <w:tab w:val="left" w:pos="1034"/>
        </w:tabs>
        <w:spacing w:line="360" w:lineRule="auto"/>
        <w:ind w:right="173" w:hanging="308"/>
        <w:jc w:val="both"/>
        <w:rPr>
          <w:rFonts w:ascii="Times New Roman" w:hAnsi="Times New Roman" w:cs="Times New Roman"/>
          <w:sz w:val="24"/>
          <w:szCs w:val="24"/>
        </w:rPr>
      </w:pPr>
      <w:r w:rsidRPr="00A82FB8">
        <w:rPr>
          <w:rFonts w:ascii="Times New Roman" w:hAnsi="Times New Roman" w:cs="Times New Roman"/>
          <w:sz w:val="24"/>
          <w:szCs w:val="24"/>
        </w:rPr>
        <w:t xml:space="preserve">Zamawiający ustala zabezpieczenie należytego wykonania umowy zawartej w wyniku postępowania o udzielenie niniejszego zamówienia w wysokości </w:t>
      </w:r>
      <w:r w:rsidRPr="00A82FB8">
        <w:rPr>
          <w:rFonts w:ascii="Times New Roman" w:hAnsi="Times New Roman" w:cs="Times New Roman"/>
          <w:b/>
          <w:sz w:val="24"/>
          <w:szCs w:val="24"/>
        </w:rPr>
        <w:t xml:space="preserve">5% ceny całkowitej </w:t>
      </w:r>
      <w:r w:rsidRPr="00A82FB8">
        <w:rPr>
          <w:rFonts w:ascii="Times New Roman" w:hAnsi="Times New Roman" w:cs="Times New Roman"/>
          <w:sz w:val="24"/>
          <w:szCs w:val="24"/>
        </w:rPr>
        <w:t xml:space="preserve">brutto </w:t>
      </w:r>
      <w:r w:rsidRPr="00A82FB8">
        <w:rPr>
          <w:rFonts w:ascii="Times New Roman" w:hAnsi="Times New Roman" w:cs="Times New Roman"/>
          <w:sz w:val="24"/>
          <w:szCs w:val="24"/>
        </w:rPr>
        <w:lastRenderedPageBreak/>
        <w:t>podanej w ofercie dla przedmiotu</w:t>
      </w:r>
      <w:r w:rsidRPr="00A82FB8">
        <w:rPr>
          <w:rFonts w:ascii="Times New Roman" w:hAnsi="Times New Roman" w:cs="Times New Roman"/>
          <w:spacing w:val="-10"/>
          <w:sz w:val="24"/>
          <w:szCs w:val="24"/>
        </w:rPr>
        <w:t xml:space="preserve"> </w:t>
      </w:r>
      <w:r w:rsidRPr="00A82FB8">
        <w:rPr>
          <w:rFonts w:ascii="Times New Roman" w:hAnsi="Times New Roman" w:cs="Times New Roman"/>
          <w:sz w:val="24"/>
          <w:szCs w:val="24"/>
        </w:rPr>
        <w:t>zamówienia;</w:t>
      </w:r>
    </w:p>
    <w:p w:rsidR="00E25229" w:rsidRPr="00886F51" w:rsidRDefault="00534E7E" w:rsidP="00A82FB8">
      <w:pPr>
        <w:pStyle w:val="Akapitzlist"/>
        <w:numPr>
          <w:ilvl w:val="1"/>
          <w:numId w:val="10"/>
        </w:numPr>
        <w:tabs>
          <w:tab w:val="left" w:pos="1034"/>
        </w:tabs>
        <w:spacing w:before="1" w:line="360" w:lineRule="auto"/>
        <w:ind w:right="173" w:hanging="308"/>
        <w:jc w:val="both"/>
        <w:rPr>
          <w:rFonts w:ascii="Times New Roman" w:hAnsi="Times New Roman" w:cs="Times New Roman"/>
          <w:sz w:val="24"/>
          <w:szCs w:val="24"/>
        </w:rPr>
      </w:pPr>
      <w:r w:rsidRPr="00886F51">
        <w:rPr>
          <w:rFonts w:ascii="Times New Roman" w:hAnsi="Times New Roman" w:cs="Times New Roman"/>
          <w:sz w:val="24"/>
          <w:szCs w:val="24"/>
        </w:rPr>
        <w:t>Wybrany Wykonawca zobowiązany jest wnieść zabezpieczenie należytego wykonania przed podpisaniem</w:t>
      </w:r>
      <w:r w:rsidRPr="00886F51">
        <w:rPr>
          <w:rFonts w:ascii="Times New Roman" w:hAnsi="Times New Roman" w:cs="Times New Roman"/>
          <w:spacing w:val="-2"/>
          <w:sz w:val="24"/>
          <w:szCs w:val="24"/>
        </w:rPr>
        <w:t xml:space="preserve"> </w:t>
      </w:r>
      <w:r w:rsidRPr="00886F51">
        <w:rPr>
          <w:rFonts w:ascii="Times New Roman" w:hAnsi="Times New Roman" w:cs="Times New Roman"/>
          <w:sz w:val="24"/>
          <w:szCs w:val="24"/>
        </w:rPr>
        <w:t>umowy.</w:t>
      </w:r>
    </w:p>
    <w:p w:rsidR="00E25229" w:rsidRPr="00886F51" w:rsidRDefault="00534E7E" w:rsidP="00886F51">
      <w:pPr>
        <w:pStyle w:val="Heading2"/>
        <w:numPr>
          <w:ilvl w:val="0"/>
          <w:numId w:val="10"/>
        </w:numPr>
        <w:tabs>
          <w:tab w:val="left" w:pos="740"/>
          <w:tab w:val="left" w:pos="741"/>
        </w:tabs>
        <w:spacing w:before="1" w:line="360" w:lineRule="auto"/>
        <w:ind w:left="740" w:hanging="429"/>
        <w:jc w:val="both"/>
        <w:rPr>
          <w:rFonts w:ascii="Times New Roman" w:hAnsi="Times New Roman" w:cs="Times New Roman"/>
          <w:sz w:val="24"/>
          <w:szCs w:val="24"/>
        </w:rPr>
      </w:pPr>
      <w:r w:rsidRPr="00886F51">
        <w:rPr>
          <w:rFonts w:ascii="Times New Roman" w:hAnsi="Times New Roman" w:cs="Times New Roman"/>
          <w:sz w:val="24"/>
          <w:szCs w:val="24"/>
        </w:rPr>
        <w:t>Forma zabezpieczenia należytego wykonania</w:t>
      </w:r>
      <w:r w:rsidRPr="00886F51">
        <w:rPr>
          <w:rFonts w:ascii="Times New Roman" w:hAnsi="Times New Roman" w:cs="Times New Roman"/>
          <w:spacing w:val="-10"/>
          <w:sz w:val="24"/>
          <w:szCs w:val="24"/>
        </w:rPr>
        <w:t xml:space="preserve"> </w:t>
      </w:r>
      <w:r w:rsidRPr="00886F51">
        <w:rPr>
          <w:rFonts w:ascii="Times New Roman" w:hAnsi="Times New Roman" w:cs="Times New Roman"/>
          <w:sz w:val="24"/>
          <w:szCs w:val="24"/>
        </w:rPr>
        <w:t>umowy.</w:t>
      </w:r>
    </w:p>
    <w:p w:rsidR="00E25229" w:rsidRPr="00886F51" w:rsidRDefault="00534E7E" w:rsidP="00A82FB8">
      <w:pPr>
        <w:pStyle w:val="Tekstpodstawowy"/>
        <w:spacing w:line="360" w:lineRule="auto"/>
        <w:ind w:left="738" w:right="31" w:firstLine="4"/>
        <w:jc w:val="both"/>
        <w:rPr>
          <w:rFonts w:ascii="Times New Roman" w:hAnsi="Times New Roman" w:cs="Times New Roman"/>
          <w:sz w:val="24"/>
          <w:szCs w:val="24"/>
        </w:rPr>
      </w:pPr>
      <w:r w:rsidRPr="00886F51">
        <w:rPr>
          <w:rFonts w:ascii="Times New Roman" w:hAnsi="Times New Roman" w:cs="Times New Roman"/>
          <w:sz w:val="24"/>
          <w:szCs w:val="24"/>
        </w:rPr>
        <w:t>Zabezpieczenie należytego wykonania umowy może być wniesione według wyboru Wykonawcy w jednej lub w kilku następujących formach:</w:t>
      </w:r>
    </w:p>
    <w:p w:rsidR="00E25229" w:rsidRPr="00886F51" w:rsidRDefault="00534E7E" w:rsidP="00886F51">
      <w:pPr>
        <w:pStyle w:val="Akapitzlist"/>
        <w:numPr>
          <w:ilvl w:val="0"/>
          <w:numId w:val="9"/>
        </w:numPr>
        <w:tabs>
          <w:tab w:val="left" w:pos="1281"/>
        </w:tabs>
        <w:spacing w:line="360" w:lineRule="auto"/>
        <w:ind w:left="1280"/>
        <w:jc w:val="both"/>
        <w:rPr>
          <w:rFonts w:ascii="Times New Roman" w:hAnsi="Times New Roman" w:cs="Times New Roman"/>
          <w:sz w:val="24"/>
          <w:szCs w:val="24"/>
        </w:rPr>
      </w:pPr>
      <w:r w:rsidRPr="00886F51">
        <w:rPr>
          <w:rFonts w:ascii="Times New Roman" w:hAnsi="Times New Roman" w:cs="Times New Roman"/>
          <w:sz w:val="24"/>
          <w:szCs w:val="24"/>
        </w:rPr>
        <w:t>pieniądzu;</w:t>
      </w:r>
    </w:p>
    <w:p w:rsidR="00E25229" w:rsidRPr="00886F51" w:rsidRDefault="00534E7E" w:rsidP="00886F51">
      <w:pPr>
        <w:pStyle w:val="Akapitzlist"/>
        <w:numPr>
          <w:ilvl w:val="0"/>
          <w:numId w:val="9"/>
        </w:numPr>
        <w:tabs>
          <w:tab w:val="left" w:pos="1281"/>
        </w:tabs>
        <w:spacing w:line="360" w:lineRule="auto"/>
        <w:ind w:right="431" w:hanging="248"/>
        <w:jc w:val="both"/>
        <w:rPr>
          <w:rFonts w:ascii="Times New Roman" w:hAnsi="Times New Roman" w:cs="Times New Roman"/>
          <w:sz w:val="24"/>
          <w:szCs w:val="24"/>
        </w:rPr>
      </w:pPr>
      <w:r w:rsidRPr="00886F51">
        <w:rPr>
          <w:rFonts w:ascii="Times New Roman" w:hAnsi="Times New Roman" w:cs="Times New Roman"/>
          <w:sz w:val="24"/>
          <w:szCs w:val="24"/>
        </w:rPr>
        <w:t>poręczeniach bankowych lub poręczeniach spółdzielczej kasy oszczędnościowo- kredytowej, z tym że poręczenie kasy jest zawsze poręczeniem</w:t>
      </w:r>
      <w:r w:rsidRPr="00886F51">
        <w:rPr>
          <w:rFonts w:ascii="Times New Roman" w:hAnsi="Times New Roman" w:cs="Times New Roman"/>
          <w:spacing w:val="50"/>
          <w:sz w:val="24"/>
          <w:szCs w:val="24"/>
        </w:rPr>
        <w:t xml:space="preserve"> </w:t>
      </w:r>
      <w:r w:rsidRPr="00886F51">
        <w:rPr>
          <w:rFonts w:ascii="Times New Roman" w:hAnsi="Times New Roman" w:cs="Times New Roman"/>
          <w:sz w:val="24"/>
          <w:szCs w:val="24"/>
        </w:rPr>
        <w:t>pieniężnym</w:t>
      </w:r>
    </w:p>
    <w:p w:rsidR="00E25229" w:rsidRPr="00886F51" w:rsidRDefault="00534E7E" w:rsidP="00886F51">
      <w:pPr>
        <w:pStyle w:val="Akapitzlist"/>
        <w:numPr>
          <w:ilvl w:val="0"/>
          <w:numId w:val="9"/>
        </w:numPr>
        <w:tabs>
          <w:tab w:val="left" w:pos="1278"/>
        </w:tabs>
        <w:spacing w:line="360" w:lineRule="auto"/>
        <w:ind w:left="1278" w:hanging="257"/>
        <w:jc w:val="both"/>
        <w:rPr>
          <w:rFonts w:ascii="Times New Roman" w:hAnsi="Times New Roman" w:cs="Times New Roman"/>
          <w:sz w:val="24"/>
          <w:szCs w:val="24"/>
        </w:rPr>
      </w:pPr>
      <w:r w:rsidRPr="00886F51">
        <w:rPr>
          <w:rFonts w:ascii="Times New Roman" w:hAnsi="Times New Roman" w:cs="Times New Roman"/>
          <w:sz w:val="24"/>
          <w:szCs w:val="24"/>
        </w:rPr>
        <w:t>gwarancjach</w:t>
      </w:r>
      <w:r w:rsidRPr="00886F51">
        <w:rPr>
          <w:rFonts w:ascii="Times New Roman" w:hAnsi="Times New Roman" w:cs="Times New Roman"/>
          <w:spacing w:val="-2"/>
          <w:sz w:val="24"/>
          <w:szCs w:val="24"/>
        </w:rPr>
        <w:t xml:space="preserve"> </w:t>
      </w:r>
      <w:r w:rsidRPr="00886F51">
        <w:rPr>
          <w:rFonts w:ascii="Times New Roman" w:hAnsi="Times New Roman" w:cs="Times New Roman"/>
          <w:sz w:val="24"/>
          <w:szCs w:val="24"/>
        </w:rPr>
        <w:t>bankowych;</w:t>
      </w:r>
    </w:p>
    <w:p w:rsidR="00E25229" w:rsidRPr="00886F51" w:rsidRDefault="00534E7E" w:rsidP="00886F51">
      <w:pPr>
        <w:pStyle w:val="Akapitzlist"/>
        <w:numPr>
          <w:ilvl w:val="0"/>
          <w:numId w:val="9"/>
        </w:numPr>
        <w:tabs>
          <w:tab w:val="left" w:pos="1278"/>
        </w:tabs>
        <w:spacing w:line="360" w:lineRule="auto"/>
        <w:ind w:left="1278" w:hanging="257"/>
        <w:jc w:val="both"/>
        <w:rPr>
          <w:rFonts w:ascii="Times New Roman" w:hAnsi="Times New Roman" w:cs="Times New Roman"/>
          <w:sz w:val="24"/>
          <w:szCs w:val="24"/>
        </w:rPr>
      </w:pPr>
      <w:r w:rsidRPr="00886F51">
        <w:rPr>
          <w:rFonts w:ascii="Times New Roman" w:hAnsi="Times New Roman" w:cs="Times New Roman"/>
          <w:sz w:val="24"/>
          <w:szCs w:val="24"/>
        </w:rPr>
        <w:t>gwarancjach</w:t>
      </w:r>
      <w:r w:rsidRPr="00886F51">
        <w:rPr>
          <w:rFonts w:ascii="Times New Roman" w:hAnsi="Times New Roman" w:cs="Times New Roman"/>
          <w:spacing w:val="-3"/>
          <w:sz w:val="24"/>
          <w:szCs w:val="24"/>
        </w:rPr>
        <w:t xml:space="preserve"> </w:t>
      </w:r>
      <w:r w:rsidRPr="00886F51">
        <w:rPr>
          <w:rFonts w:ascii="Times New Roman" w:hAnsi="Times New Roman" w:cs="Times New Roman"/>
          <w:sz w:val="24"/>
          <w:szCs w:val="24"/>
        </w:rPr>
        <w:t>ubezpieczeniowych;</w:t>
      </w:r>
    </w:p>
    <w:p w:rsidR="00E25229" w:rsidRPr="00886F51" w:rsidRDefault="00534E7E" w:rsidP="00886F51">
      <w:pPr>
        <w:pStyle w:val="Akapitzlist"/>
        <w:numPr>
          <w:ilvl w:val="0"/>
          <w:numId w:val="9"/>
        </w:numPr>
        <w:tabs>
          <w:tab w:val="left" w:pos="1281"/>
        </w:tabs>
        <w:spacing w:before="2" w:line="360" w:lineRule="auto"/>
        <w:ind w:right="-111" w:hanging="248"/>
        <w:jc w:val="both"/>
        <w:rPr>
          <w:rFonts w:ascii="Times New Roman" w:hAnsi="Times New Roman" w:cs="Times New Roman"/>
          <w:sz w:val="24"/>
          <w:szCs w:val="24"/>
        </w:rPr>
      </w:pPr>
      <w:r w:rsidRPr="00886F51">
        <w:rPr>
          <w:rFonts w:ascii="Times New Roman" w:hAnsi="Times New Roman" w:cs="Times New Roman"/>
          <w:sz w:val="24"/>
          <w:szCs w:val="24"/>
        </w:rPr>
        <w:t>poręczeniach</w:t>
      </w:r>
      <w:r w:rsidRPr="00886F51">
        <w:rPr>
          <w:rFonts w:ascii="Times New Roman" w:hAnsi="Times New Roman" w:cs="Times New Roman"/>
          <w:spacing w:val="-3"/>
          <w:sz w:val="24"/>
          <w:szCs w:val="24"/>
        </w:rPr>
        <w:t xml:space="preserve"> </w:t>
      </w:r>
      <w:r w:rsidRPr="00886F51">
        <w:rPr>
          <w:rFonts w:ascii="Times New Roman" w:hAnsi="Times New Roman" w:cs="Times New Roman"/>
          <w:sz w:val="24"/>
          <w:szCs w:val="24"/>
        </w:rPr>
        <w:t>udzielanych</w:t>
      </w:r>
      <w:r w:rsidRPr="00886F51">
        <w:rPr>
          <w:rFonts w:ascii="Times New Roman" w:hAnsi="Times New Roman" w:cs="Times New Roman"/>
          <w:spacing w:val="-3"/>
          <w:sz w:val="24"/>
          <w:szCs w:val="24"/>
        </w:rPr>
        <w:t xml:space="preserve"> </w:t>
      </w:r>
      <w:r w:rsidRPr="00886F51">
        <w:rPr>
          <w:rFonts w:ascii="Times New Roman" w:hAnsi="Times New Roman" w:cs="Times New Roman"/>
          <w:sz w:val="24"/>
          <w:szCs w:val="24"/>
        </w:rPr>
        <w:t>przez</w:t>
      </w:r>
      <w:r w:rsidRPr="00886F51">
        <w:rPr>
          <w:rFonts w:ascii="Times New Roman" w:hAnsi="Times New Roman" w:cs="Times New Roman"/>
          <w:spacing w:val="-5"/>
          <w:sz w:val="24"/>
          <w:szCs w:val="24"/>
        </w:rPr>
        <w:t xml:space="preserve"> </w:t>
      </w:r>
      <w:r w:rsidRPr="00886F51">
        <w:rPr>
          <w:rFonts w:ascii="Times New Roman" w:hAnsi="Times New Roman" w:cs="Times New Roman"/>
          <w:sz w:val="24"/>
          <w:szCs w:val="24"/>
        </w:rPr>
        <w:t>podmioty,</w:t>
      </w:r>
      <w:r w:rsidRPr="00886F51">
        <w:rPr>
          <w:rFonts w:ascii="Times New Roman" w:hAnsi="Times New Roman" w:cs="Times New Roman"/>
          <w:spacing w:val="-1"/>
          <w:sz w:val="24"/>
          <w:szCs w:val="24"/>
        </w:rPr>
        <w:t xml:space="preserve"> </w:t>
      </w:r>
      <w:r w:rsidRPr="00886F51">
        <w:rPr>
          <w:rFonts w:ascii="Times New Roman" w:hAnsi="Times New Roman" w:cs="Times New Roman"/>
          <w:sz w:val="24"/>
          <w:szCs w:val="24"/>
        </w:rPr>
        <w:t>o</w:t>
      </w:r>
      <w:r w:rsidRPr="00886F51">
        <w:rPr>
          <w:rFonts w:ascii="Times New Roman" w:hAnsi="Times New Roman" w:cs="Times New Roman"/>
          <w:spacing w:val="-5"/>
          <w:sz w:val="24"/>
          <w:szCs w:val="24"/>
        </w:rPr>
        <w:t xml:space="preserve"> </w:t>
      </w:r>
      <w:r w:rsidRPr="00886F51">
        <w:rPr>
          <w:rFonts w:ascii="Times New Roman" w:hAnsi="Times New Roman" w:cs="Times New Roman"/>
          <w:sz w:val="24"/>
          <w:szCs w:val="24"/>
        </w:rPr>
        <w:t>których</w:t>
      </w:r>
      <w:r w:rsidRPr="00886F51">
        <w:rPr>
          <w:rFonts w:ascii="Times New Roman" w:hAnsi="Times New Roman" w:cs="Times New Roman"/>
          <w:spacing w:val="-3"/>
          <w:sz w:val="24"/>
          <w:szCs w:val="24"/>
        </w:rPr>
        <w:t xml:space="preserve"> </w:t>
      </w:r>
      <w:r w:rsidRPr="00886F51">
        <w:rPr>
          <w:rFonts w:ascii="Times New Roman" w:hAnsi="Times New Roman" w:cs="Times New Roman"/>
          <w:sz w:val="24"/>
          <w:szCs w:val="24"/>
        </w:rPr>
        <w:t>mowa</w:t>
      </w:r>
      <w:r w:rsidRPr="00886F51">
        <w:rPr>
          <w:rFonts w:ascii="Times New Roman" w:hAnsi="Times New Roman" w:cs="Times New Roman"/>
          <w:spacing w:val="-3"/>
          <w:sz w:val="24"/>
          <w:szCs w:val="24"/>
        </w:rPr>
        <w:t xml:space="preserve"> </w:t>
      </w:r>
      <w:r w:rsidRPr="00886F51">
        <w:rPr>
          <w:rFonts w:ascii="Times New Roman" w:hAnsi="Times New Roman" w:cs="Times New Roman"/>
          <w:sz w:val="24"/>
          <w:szCs w:val="24"/>
        </w:rPr>
        <w:t>w</w:t>
      </w:r>
      <w:r w:rsidRPr="00886F51">
        <w:rPr>
          <w:rFonts w:ascii="Times New Roman" w:hAnsi="Times New Roman" w:cs="Times New Roman"/>
          <w:spacing w:val="-5"/>
          <w:sz w:val="24"/>
          <w:szCs w:val="24"/>
        </w:rPr>
        <w:t xml:space="preserve"> </w:t>
      </w:r>
      <w:r w:rsidRPr="00886F51">
        <w:rPr>
          <w:rFonts w:ascii="Times New Roman" w:hAnsi="Times New Roman" w:cs="Times New Roman"/>
          <w:sz w:val="24"/>
          <w:szCs w:val="24"/>
        </w:rPr>
        <w:t>art.</w:t>
      </w:r>
      <w:r w:rsidRPr="00886F51">
        <w:rPr>
          <w:rFonts w:ascii="Times New Roman" w:hAnsi="Times New Roman" w:cs="Times New Roman"/>
          <w:spacing w:val="-4"/>
          <w:sz w:val="24"/>
          <w:szCs w:val="24"/>
        </w:rPr>
        <w:t xml:space="preserve"> </w:t>
      </w:r>
      <w:r w:rsidRPr="00886F51">
        <w:rPr>
          <w:rFonts w:ascii="Times New Roman" w:hAnsi="Times New Roman" w:cs="Times New Roman"/>
          <w:sz w:val="24"/>
          <w:szCs w:val="24"/>
        </w:rPr>
        <w:t>6b</w:t>
      </w:r>
      <w:r w:rsidRPr="00886F51">
        <w:rPr>
          <w:rFonts w:ascii="Times New Roman" w:hAnsi="Times New Roman" w:cs="Times New Roman"/>
          <w:spacing w:val="-3"/>
          <w:sz w:val="24"/>
          <w:szCs w:val="24"/>
        </w:rPr>
        <w:t xml:space="preserve"> </w:t>
      </w:r>
      <w:r w:rsidRPr="00886F51">
        <w:rPr>
          <w:rFonts w:ascii="Times New Roman" w:hAnsi="Times New Roman" w:cs="Times New Roman"/>
          <w:sz w:val="24"/>
          <w:szCs w:val="24"/>
        </w:rPr>
        <w:t>ust.</w:t>
      </w:r>
      <w:r w:rsidRPr="00886F51">
        <w:rPr>
          <w:rFonts w:ascii="Times New Roman" w:hAnsi="Times New Roman" w:cs="Times New Roman"/>
          <w:spacing w:val="-1"/>
          <w:sz w:val="24"/>
          <w:szCs w:val="24"/>
        </w:rPr>
        <w:t xml:space="preserve"> </w:t>
      </w:r>
      <w:r w:rsidRPr="00886F51">
        <w:rPr>
          <w:rFonts w:ascii="Times New Roman" w:hAnsi="Times New Roman" w:cs="Times New Roman"/>
          <w:sz w:val="24"/>
          <w:szCs w:val="24"/>
        </w:rPr>
        <w:t>5</w:t>
      </w:r>
      <w:r w:rsidRPr="00886F51">
        <w:rPr>
          <w:rFonts w:ascii="Times New Roman" w:hAnsi="Times New Roman" w:cs="Times New Roman"/>
          <w:spacing w:val="-4"/>
          <w:sz w:val="24"/>
          <w:szCs w:val="24"/>
        </w:rPr>
        <w:t xml:space="preserve"> </w:t>
      </w:r>
      <w:r w:rsidRPr="00886F51">
        <w:rPr>
          <w:rFonts w:ascii="Times New Roman" w:hAnsi="Times New Roman" w:cs="Times New Roman"/>
          <w:sz w:val="24"/>
          <w:szCs w:val="24"/>
        </w:rPr>
        <w:t>pkt</w:t>
      </w:r>
      <w:r w:rsidR="00886F51">
        <w:rPr>
          <w:rFonts w:ascii="Times New Roman" w:hAnsi="Times New Roman" w:cs="Times New Roman"/>
          <w:sz w:val="24"/>
          <w:szCs w:val="24"/>
        </w:rPr>
        <w:t>.</w:t>
      </w:r>
      <w:r w:rsidRPr="00886F51">
        <w:rPr>
          <w:rFonts w:ascii="Times New Roman" w:hAnsi="Times New Roman" w:cs="Times New Roman"/>
          <w:spacing w:val="-4"/>
          <w:sz w:val="24"/>
          <w:szCs w:val="24"/>
        </w:rPr>
        <w:t xml:space="preserve"> </w:t>
      </w:r>
      <w:r w:rsidRPr="00886F51">
        <w:rPr>
          <w:rFonts w:ascii="Times New Roman" w:hAnsi="Times New Roman" w:cs="Times New Roman"/>
          <w:sz w:val="24"/>
          <w:szCs w:val="24"/>
        </w:rPr>
        <w:t>2</w:t>
      </w:r>
      <w:r w:rsidRPr="00886F51">
        <w:rPr>
          <w:rFonts w:ascii="Times New Roman" w:hAnsi="Times New Roman" w:cs="Times New Roman"/>
          <w:spacing w:val="-3"/>
          <w:sz w:val="24"/>
          <w:szCs w:val="24"/>
        </w:rPr>
        <w:t xml:space="preserve"> </w:t>
      </w:r>
      <w:r w:rsidRPr="00886F51">
        <w:rPr>
          <w:rFonts w:ascii="Times New Roman" w:hAnsi="Times New Roman" w:cs="Times New Roman"/>
          <w:sz w:val="24"/>
          <w:szCs w:val="24"/>
        </w:rPr>
        <w:t>ustawy z dnia 9 listopada 2000 r. o utworzeniu Polskiej Agencji Rozwoju</w:t>
      </w:r>
      <w:r w:rsidRPr="00886F51">
        <w:rPr>
          <w:rFonts w:ascii="Times New Roman" w:hAnsi="Times New Roman" w:cs="Times New Roman"/>
          <w:spacing w:val="-34"/>
          <w:sz w:val="24"/>
          <w:szCs w:val="24"/>
        </w:rPr>
        <w:t xml:space="preserve"> </w:t>
      </w:r>
      <w:r w:rsidRPr="00886F51">
        <w:rPr>
          <w:rFonts w:ascii="Times New Roman" w:hAnsi="Times New Roman" w:cs="Times New Roman"/>
          <w:sz w:val="24"/>
          <w:szCs w:val="24"/>
        </w:rPr>
        <w:t>Przedsiębiorczości.</w:t>
      </w:r>
    </w:p>
    <w:p w:rsidR="00E25229" w:rsidRPr="00886F51" w:rsidRDefault="00534E7E" w:rsidP="00886F51">
      <w:pPr>
        <w:pStyle w:val="Akapitzlist"/>
        <w:numPr>
          <w:ilvl w:val="0"/>
          <w:numId w:val="10"/>
        </w:numPr>
        <w:tabs>
          <w:tab w:val="left" w:pos="740"/>
          <w:tab w:val="left" w:pos="741"/>
        </w:tabs>
        <w:spacing w:line="360" w:lineRule="auto"/>
        <w:ind w:left="740" w:right="31" w:hanging="428"/>
        <w:jc w:val="both"/>
        <w:rPr>
          <w:rFonts w:ascii="Times New Roman" w:hAnsi="Times New Roman" w:cs="Times New Roman"/>
          <w:sz w:val="24"/>
          <w:szCs w:val="24"/>
        </w:rPr>
      </w:pPr>
      <w:r w:rsidRPr="00886F51">
        <w:rPr>
          <w:rFonts w:ascii="Times New Roman" w:hAnsi="Times New Roman" w:cs="Times New Roman"/>
          <w:sz w:val="24"/>
          <w:szCs w:val="24"/>
        </w:rPr>
        <w:t xml:space="preserve">Zabezpieczenie wnoszone w pieniądzu Wykonawca wpłaci przelewem na następujący rachunek bankowy Zamawiającego: </w:t>
      </w:r>
      <w:r w:rsidR="00946F03">
        <w:rPr>
          <w:rFonts w:ascii="Times New Roman" w:hAnsi="Times New Roman" w:cs="Times New Roman"/>
          <w:b/>
          <w:sz w:val="24"/>
          <w:szCs w:val="24"/>
        </w:rPr>
        <w:t>18 8215 1029 2002 0009 7014 0001.</w:t>
      </w:r>
    </w:p>
    <w:p w:rsidR="00E25229" w:rsidRPr="00886F51" w:rsidRDefault="00534E7E" w:rsidP="00886F51">
      <w:pPr>
        <w:pStyle w:val="Tekstpodstawowy"/>
        <w:spacing w:line="360" w:lineRule="auto"/>
        <w:ind w:left="740" w:right="383"/>
        <w:jc w:val="both"/>
        <w:rPr>
          <w:rFonts w:ascii="Times New Roman" w:hAnsi="Times New Roman" w:cs="Times New Roman"/>
          <w:sz w:val="24"/>
          <w:szCs w:val="24"/>
        </w:rPr>
      </w:pPr>
      <w:r w:rsidRPr="00886F51">
        <w:rPr>
          <w:rFonts w:ascii="Times New Roman" w:hAnsi="Times New Roman" w:cs="Times New Roman"/>
          <w:sz w:val="24"/>
          <w:szCs w:val="24"/>
        </w:rPr>
        <w:t xml:space="preserve">Jeżeli zabezpieczenie wniesiono w pieniądzu, Zamawiający przechowuje je na oprocentowanym rachunku bankowym. Zamawiający zwraca zabezpieczenie wniesione </w:t>
      </w:r>
      <w:r w:rsidR="00886F51">
        <w:rPr>
          <w:rFonts w:ascii="Times New Roman" w:hAnsi="Times New Roman" w:cs="Times New Roman"/>
          <w:sz w:val="24"/>
          <w:szCs w:val="24"/>
        </w:rPr>
        <w:t xml:space="preserve">                       </w:t>
      </w:r>
      <w:r w:rsidRPr="00886F51">
        <w:rPr>
          <w:rFonts w:ascii="Times New Roman" w:hAnsi="Times New Roman" w:cs="Times New Roman"/>
          <w:sz w:val="24"/>
          <w:szCs w:val="24"/>
        </w:rPr>
        <w:t>w pieniądzu z odsetkami wynikającymi z umowy rachunku bankowego, na którym było ono przechowywane, pomniejszone o koszt prowadzenia tego rachunku oraz prowizji bankowej za przelew pieniędzy na rachunek bankowy</w:t>
      </w:r>
      <w:r w:rsidRPr="00886F51">
        <w:rPr>
          <w:rFonts w:ascii="Times New Roman" w:hAnsi="Times New Roman" w:cs="Times New Roman"/>
          <w:spacing w:val="-6"/>
          <w:sz w:val="24"/>
          <w:szCs w:val="24"/>
        </w:rPr>
        <w:t xml:space="preserve"> </w:t>
      </w:r>
      <w:r w:rsidRPr="00886F51">
        <w:rPr>
          <w:rFonts w:ascii="Times New Roman" w:hAnsi="Times New Roman" w:cs="Times New Roman"/>
          <w:sz w:val="24"/>
          <w:szCs w:val="24"/>
        </w:rPr>
        <w:t>Wykonawcy.</w:t>
      </w:r>
    </w:p>
    <w:p w:rsidR="00E25229" w:rsidRPr="00886F51" w:rsidRDefault="00534E7E" w:rsidP="00886F51">
      <w:pPr>
        <w:pStyle w:val="Akapitzlist"/>
        <w:numPr>
          <w:ilvl w:val="0"/>
          <w:numId w:val="10"/>
        </w:numPr>
        <w:tabs>
          <w:tab w:val="left" w:pos="740"/>
          <w:tab w:val="left" w:pos="741"/>
        </w:tabs>
        <w:spacing w:line="360" w:lineRule="auto"/>
        <w:ind w:left="740" w:right="314" w:hanging="428"/>
        <w:jc w:val="both"/>
        <w:rPr>
          <w:rFonts w:ascii="Times New Roman" w:hAnsi="Times New Roman" w:cs="Times New Roman"/>
          <w:sz w:val="24"/>
          <w:szCs w:val="24"/>
        </w:rPr>
      </w:pPr>
      <w:r w:rsidRPr="00886F51">
        <w:rPr>
          <w:rFonts w:ascii="Times New Roman" w:hAnsi="Times New Roman" w:cs="Times New Roman"/>
          <w:sz w:val="24"/>
          <w:szCs w:val="24"/>
        </w:rPr>
        <w:t>W przypadku wyboru przez wykonawcę zaproszonego do podpisania umowy w sprawie zamówienia publicznego poręczenia/ gwarancji jako formy zabezpieczenia należytego wykonania umowy, powinna ona zawierać klauzule jednoznacznie przesądzające,</w:t>
      </w:r>
      <w:r w:rsidRPr="00886F51">
        <w:rPr>
          <w:rFonts w:ascii="Times New Roman" w:hAnsi="Times New Roman" w:cs="Times New Roman"/>
          <w:spacing w:val="-4"/>
          <w:sz w:val="24"/>
          <w:szCs w:val="24"/>
        </w:rPr>
        <w:t xml:space="preserve"> </w:t>
      </w:r>
      <w:r w:rsidRPr="00886F51">
        <w:rPr>
          <w:rFonts w:ascii="Times New Roman" w:hAnsi="Times New Roman" w:cs="Times New Roman"/>
          <w:sz w:val="24"/>
          <w:szCs w:val="24"/>
        </w:rPr>
        <w:t>iż:</w:t>
      </w:r>
    </w:p>
    <w:p w:rsidR="00E25229" w:rsidRPr="00886F51" w:rsidRDefault="00534E7E" w:rsidP="00886F51">
      <w:pPr>
        <w:pStyle w:val="Akapitzlist"/>
        <w:numPr>
          <w:ilvl w:val="1"/>
          <w:numId w:val="10"/>
        </w:numPr>
        <w:tabs>
          <w:tab w:val="left" w:pos="1096"/>
        </w:tabs>
        <w:spacing w:line="360" w:lineRule="auto"/>
        <w:ind w:left="1095" w:right="314" w:hanging="356"/>
        <w:jc w:val="both"/>
        <w:rPr>
          <w:rFonts w:ascii="Times New Roman" w:hAnsi="Times New Roman" w:cs="Times New Roman"/>
          <w:sz w:val="24"/>
          <w:szCs w:val="24"/>
        </w:rPr>
      </w:pPr>
      <w:r w:rsidRPr="00886F51">
        <w:rPr>
          <w:rFonts w:ascii="Times New Roman" w:hAnsi="Times New Roman" w:cs="Times New Roman"/>
          <w:sz w:val="24"/>
          <w:szCs w:val="24"/>
        </w:rPr>
        <w:t>Gwarant (Poręczyciel) udziela Zamawiającemu jako główny dłużnik, poręczenia/gwarancji w imieniu Wykonawcy zapłaty kwoty stanowiącej należyte zabezpieczenie wykonania umowy bezspornie po otrzymaniu pierwszego wezwania na piśmie od</w:t>
      </w:r>
      <w:r w:rsidRPr="00886F51">
        <w:rPr>
          <w:rFonts w:ascii="Times New Roman" w:hAnsi="Times New Roman" w:cs="Times New Roman"/>
          <w:spacing w:val="-30"/>
          <w:sz w:val="24"/>
          <w:szCs w:val="24"/>
        </w:rPr>
        <w:t xml:space="preserve"> </w:t>
      </w:r>
      <w:r w:rsidRPr="00886F51">
        <w:rPr>
          <w:rFonts w:ascii="Times New Roman" w:hAnsi="Times New Roman" w:cs="Times New Roman"/>
          <w:sz w:val="24"/>
          <w:szCs w:val="24"/>
        </w:rPr>
        <w:t>Zamawiającego.</w:t>
      </w:r>
    </w:p>
    <w:p w:rsidR="00E25229" w:rsidRPr="00886F51" w:rsidRDefault="00534E7E" w:rsidP="00886F51">
      <w:pPr>
        <w:pStyle w:val="Heading2"/>
        <w:numPr>
          <w:ilvl w:val="1"/>
          <w:numId w:val="10"/>
        </w:numPr>
        <w:tabs>
          <w:tab w:val="left" w:pos="1096"/>
          <w:tab w:val="left" w:pos="5166"/>
        </w:tabs>
        <w:spacing w:line="360" w:lineRule="auto"/>
        <w:ind w:left="1083" w:right="314" w:hanging="344"/>
        <w:jc w:val="both"/>
        <w:rPr>
          <w:rFonts w:ascii="Times New Roman" w:hAnsi="Times New Roman" w:cs="Times New Roman"/>
          <w:sz w:val="24"/>
          <w:szCs w:val="24"/>
        </w:rPr>
      </w:pPr>
      <w:r w:rsidRPr="00886F51">
        <w:rPr>
          <w:rFonts w:ascii="Times New Roman" w:hAnsi="Times New Roman" w:cs="Times New Roman"/>
          <w:sz w:val="24"/>
          <w:szCs w:val="24"/>
        </w:rPr>
        <w:t>Poręczenie/gwarancja musi zawierać klauzulę o nieodwołalności oraz zapewnić bezwarunkową wypłatę przez Gwaranta</w:t>
      </w:r>
      <w:r w:rsidR="00A82FB8">
        <w:rPr>
          <w:rFonts w:ascii="Times New Roman" w:hAnsi="Times New Roman" w:cs="Times New Roman"/>
          <w:sz w:val="24"/>
          <w:szCs w:val="24"/>
        </w:rPr>
        <w:t xml:space="preserve"> </w:t>
      </w:r>
      <w:r w:rsidRPr="00886F51">
        <w:rPr>
          <w:rFonts w:ascii="Times New Roman" w:hAnsi="Times New Roman" w:cs="Times New Roman"/>
          <w:sz w:val="24"/>
          <w:szCs w:val="24"/>
        </w:rPr>
        <w:t xml:space="preserve">(Poręczyciela) na pierwsze żądanie Zamawiającego kwoty zabezpieczenia, w wysokości wskazanej w żądaniu. Treść poręczenia/gwarancji nie może zawierać warunków ograniczających zaspokojenie </w:t>
      </w:r>
      <w:r w:rsidR="00886F51">
        <w:rPr>
          <w:rFonts w:ascii="Times New Roman" w:hAnsi="Times New Roman" w:cs="Times New Roman"/>
          <w:sz w:val="24"/>
          <w:szCs w:val="24"/>
        </w:rPr>
        <w:t xml:space="preserve">                    </w:t>
      </w:r>
      <w:r w:rsidRPr="00886F51">
        <w:rPr>
          <w:rFonts w:ascii="Times New Roman" w:hAnsi="Times New Roman" w:cs="Times New Roman"/>
          <w:sz w:val="24"/>
          <w:szCs w:val="24"/>
        </w:rPr>
        <w:t xml:space="preserve">z poręczenia/gwarancji wierzytelności np. wyłączenie z zaspokojenia kar umownych </w:t>
      </w:r>
      <w:r w:rsidR="00886F51">
        <w:rPr>
          <w:rFonts w:ascii="Times New Roman" w:hAnsi="Times New Roman" w:cs="Times New Roman"/>
          <w:sz w:val="24"/>
          <w:szCs w:val="24"/>
        </w:rPr>
        <w:t xml:space="preserve">                   </w:t>
      </w:r>
      <w:r w:rsidRPr="00886F51">
        <w:rPr>
          <w:rFonts w:ascii="Times New Roman" w:hAnsi="Times New Roman" w:cs="Times New Roman"/>
          <w:sz w:val="24"/>
          <w:szCs w:val="24"/>
        </w:rPr>
        <w:t>i odsetek, gwarantowanie zapłaty jedynie bezspornych należności, ograniczenie zaspokojenia</w:t>
      </w:r>
      <w:r w:rsidRPr="00886F51">
        <w:rPr>
          <w:rFonts w:ascii="Times New Roman" w:hAnsi="Times New Roman" w:cs="Times New Roman"/>
          <w:spacing w:val="-7"/>
          <w:sz w:val="24"/>
          <w:szCs w:val="24"/>
        </w:rPr>
        <w:t xml:space="preserve"> </w:t>
      </w:r>
      <w:r w:rsidRPr="00886F51">
        <w:rPr>
          <w:rFonts w:ascii="Times New Roman" w:hAnsi="Times New Roman" w:cs="Times New Roman"/>
          <w:sz w:val="24"/>
          <w:szCs w:val="24"/>
        </w:rPr>
        <w:t>z</w:t>
      </w:r>
      <w:r w:rsidRPr="00886F51">
        <w:rPr>
          <w:rFonts w:ascii="Times New Roman" w:hAnsi="Times New Roman" w:cs="Times New Roman"/>
          <w:spacing w:val="-4"/>
          <w:sz w:val="24"/>
          <w:szCs w:val="24"/>
        </w:rPr>
        <w:t xml:space="preserve"> </w:t>
      </w:r>
      <w:r w:rsidRPr="00886F51">
        <w:rPr>
          <w:rFonts w:ascii="Times New Roman" w:hAnsi="Times New Roman" w:cs="Times New Roman"/>
          <w:sz w:val="24"/>
          <w:szCs w:val="24"/>
        </w:rPr>
        <w:t>poręczenia/gwarancji</w:t>
      </w:r>
      <w:r w:rsidRPr="00886F51">
        <w:rPr>
          <w:rFonts w:ascii="Times New Roman" w:hAnsi="Times New Roman" w:cs="Times New Roman"/>
          <w:sz w:val="24"/>
          <w:szCs w:val="24"/>
        </w:rPr>
        <w:tab/>
        <w:t>jedynie do kar umownych, itp.</w:t>
      </w:r>
    </w:p>
    <w:p w:rsidR="00E25229" w:rsidRPr="00886F51" w:rsidRDefault="00534E7E" w:rsidP="00886F51">
      <w:pPr>
        <w:spacing w:line="360" w:lineRule="auto"/>
        <w:ind w:left="1083" w:right="314"/>
        <w:jc w:val="both"/>
        <w:rPr>
          <w:rFonts w:ascii="Times New Roman" w:hAnsi="Times New Roman" w:cs="Times New Roman"/>
          <w:b/>
          <w:sz w:val="24"/>
          <w:szCs w:val="24"/>
        </w:rPr>
      </w:pPr>
      <w:r w:rsidRPr="00886F51">
        <w:rPr>
          <w:rFonts w:ascii="Times New Roman" w:hAnsi="Times New Roman" w:cs="Times New Roman"/>
          <w:b/>
          <w:sz w:val="24"/>
          <w:szCs w:val="24"/>
        </w:rPr>
        <w:t xml:space="preserve">Zamawiający odmówi podpisania umowy w sytuacji, gdy Wykonawca przedstawi </w:t>
      </w:r>
      <w:r w:rsidRPr="00886F51">
        <w:rPr>
          <w:rFonts w:ascii="Times New Roman" w:hAnsi="Times New Roman" w:cs="Times New Roman"/>
          <w:b/>
          <w:sz w:val="24"/>
          <w:szCs w:val="24"/>
        </w:rPr>
        <w:lastRenderedPageBreak/>
        <w:t>Zamawiającemu poręczenie/gwarancje zawierającą wskazane wcześniej ograniczenia.</w:t>
      </w:r>
    </w:p>
    <w:p w:rsidR="00E25229" w:rsidRPr="00886F51" w:rsidRDefault="00534E7E" w:rsidP="00886F51">
      <w:pPr>
        <w:pStyle w:val="Akapitzlist"/>
        <w:numPr>
          <w:ilvl w:val="1"/>
          <w:numId w:val="10"/>
        </w:numPr>
        <w:tabs>
          <w:tab w:val="left" w:pos="1096"/>
          <w:tab w:val="left" w:pos="10065"/>
        </w:tabs>
        <w:spacing w:line="360" w:lineRule="auto"/>
        <w:ind w:left="1088" w:right="501" w:hanging="348"/>
        <w:jc w:val="both"/>
        <w:rPr>
          <w:rFonts w:ascii="Times New Roman" w:hAnsi="Times New Roman" w:cs="Times New Roman"/>
          <w:sz w:val="24"/>
          <w:szCs w:val="24"/>
        </w:rPr>
      </w:pPr>
      <w:r w:rsidRPr="00886F51">
        <w:rPr>
          <w:rFonts w:ascii="Times New Roman" w:hAnsi="Times New Roman" w:cs="Times New Roman"/>
          <w:sz w:val="24"/>
          <w:szCs w:val="24"/>
        </w:rPr>
        <w:t>Gwarant (Poręczyciel) zgadza się również, że żadna zmiana ani uzupełnienie lub jakakolwiek modyfikacja warunków umowy lub dostaw, które mają zostać wykonane zgodnie z umową, lub w jakichkolwiek dokumentach stanowiących umowę, jakie mogą zostać sporządzone między Zamawiającym a Wykonawcą, nie zwalnia go (tj. gwaranta/poręczyciela) w żaden sposób z odpowiedzialności wynikającej z poręczenia/ gwarancji. Gwarant (Poręczyciel) rezygnuje z konieczności zawiadamiania go o takiej zmianie, uzupełnieniu lub</w:t>
      </w:r>
      <w:r w:rsidRPr="00886F51">
        <w:rPr>
          <w:rFonts w:ascii="Times New Roman" w:hAnsi="Times New Roman" w:cs="Times New Roman"/>
          <w:spacing w:val="-14"/>
          <w:sz w:val="24"/>
          <w:szCs w:val="24"/>
        </w:rPr>
        <w:t xml:space="preserve"> </w:t>
      </w:r>
      <w:r w:rsidRPr="00886F51">
        <w:rPr>
          <w:rFonts w:ascii="Times New Roman" w:hAnsi="Times New Roman" w:cs="Times New Roman"/>
          <w:sz w:val="24"/>
          <w:szCs w:val="24"/>
        </w:rPr>
        <w:t>modyfikacji.</w:t>
      </w:r>
    </w:p>
    <w:p w:rsidR="00E25229" w:rsidRPr="00886F51" w:rsidRDefault="00534E7E" w:rsidP="00886F51">
      <w:pPr>
        <w:pStyle w:val="Akapitzlist"/>
        <w:numPr>
          <w:ilvl w:val="1"/>
          <w:numId w:val="10"/>
        </w:numPr>
        <w:tabs>
          <w:tab w:val="left" w:pos="1096"/>
          <w:tab w:val="left" w:pos="10065"/>
        </w:tabs>
        <w:spacing w:before="65" w:line="360" w:lineRule="auto"/>
        <w:ind w:left="1095" w:right="484" w:hanging="356"/>
        <w:jc w:val="both"/>
        <w:rPr>
          <w:rFonts w:ascii="Times New Roman" w:hAnsi="Times New Roman" w:cs="Times New Roman"/>
          <w:sz w:val="24"/>
          <w:szCs w:val="24"/>
        </w:rPr>
      </w:pPr>
      <w:r w:rsidRPr="00886F51">
        <w:rPr>
          <w:rFonts w:ascii="Times New Roman" w:hAnsi="Times New Roman" w:cs="Times New Roman"/>
          <w:sz w:val="24"/>
          <w:szCs w:val="24"/>
        </w:rPr>
        <w:t>Gwarancja / poręczenie należytego wykonania umowy wchodzi w życie i uzyskuje moc obowiązującą od podpisania Umowy przez obie Strony, tj. przez Wykonawcę</w:t>
      </w:r>
      <w:r w:rsidRPr="00886F51">
        <w:rPr>
          <w:rFonts w:ascii="Times New Roman" w:hAnsi="Times New Roman" w:cs="Times New Roman"/>
          <w:spacing w:val="-43"/>
          <w:sz w:val="24"/>
          <w:szCs w:val="24"/>
        </w:rPr>
        <w:t xml:space="preserve"> </w:t>
      </w:r>
      <w:r w:rsidR="00886F51">
        <w:rPr>
          <w:rFonts w:ascii="Times New Roman" w:hAnsi="Times New Roman" w:cs="Times New Roman"/>
          <w:spacing w:val="-43"/>
          <w:sz w:val="24"/>
          <w:szCs w:val="24"/>
        </w:rPr>
        <w:t xml:space="preserve">                                                                                          </w:t>
      </w:r>
      <w:r w:rsidRPr="00886F51">
        <w:rPr>
          <w:rFonts w:ascii="Times New Roman" w:hAnsi="Times New Roman" w:cs="Times New Roman"/>
          <w:sz w:val="24"/>
          <w:szCs w:val="24"/>
        </w:rPr>
        <w:t>i Zamawiającego</w:t>
      </w:r>
    </w:p>
    <w:p w:rsidR="00E25229" w:rsidRPr="00886F51" w:rsidRDefault="00534E7E" w:rsidP="00886F51">
      <w:pPr>
        <w:pStyle w:val="Akapitzlist"/>
        <w:numPr>
          <w:ilvl w:val="1"/>
          <w:numId w:val="10"/>
        </w:numPr>
        <w:tabs>
          <w:tab w:val="left" w:pos="1096"/>
          <w:tab w:val="left" w:pos="10065"/>
        </w:tabs>
        <w:spacing w:before="1" w:line="360" w:lineRule="auto"/>
        <w:ind w:left="1095" w:right="456" w:hanging="356"/>
        <w:jc w:val="both"/>
        <w:rPr>
          <w:rFonts w:ascii="Times New Roman" w:hAnsi="Times New Roman" w:cs="Times New Roman"/>
          <w:sz w:val="24"/>
          <w:szCs w:val="24"/>
        </w:rPr>
      </w:pPr>
      <w:r w:rsidRPr="00886F51">
        <w:rPr>
          <w:rFonts w:ascii="Times New Roman" w:hAnsi="Times New Roman" w:cs="Times New Roman"/>
          <w:sz w:val="24"/>
          <w:szCs w:val="24"/>
        </w:rPr>
        <w:t>Gwarancja jest bezwarunkowa i nieodwołalna. Gwarancja musi być wykonalna na terytorium Rzeczypospolitej</w:t>
      </w:r>
      <w:r w:rsidRPr="00886F51">
        <w:rPr>
          <w:rFonts w:ascii="Times New Roman" w:hAnsi="Times New Roman" w:cs="Times New Roman"/>
          <w:spacing w:val="1"/>
          <w:sz w:val="24"/>
          <w:szCs w:val="24"/>
        </w:rPr>
        <w:t xml:space="preserve"> </w:t>
      </w:r>
      <w:r w:rsidRPr="00886F51">
        <w:rPr>
          <w:rFonts w:ascii="Times New Roman" w:hAnsi="Times New Roman" w:cs="Times New Roman"/>
          <w:sz w:val="24"/>
          <w:szCs w:val="24"/>
        </w:rPr>
        <w:t>Polskiej.</w:t>
      </w:r>
    </w:p>
    <w:p w:rsidR="00E25229" w:rsidRPr="00886F51" w:rsidRDefault="00534E7E" w:rsidP="00886F51">
      <w:pPr>
        <w:pStyle w:val="Akapitzlist"/>
        <w:numPr>
          <w:ilvl w:val="1"/>
          <w:numId w:val="10"/>
        </w:numPr>
        <w:tabs>
          <w:tab w:val="left" w:pos="1090"/>
          <w:tab w:val="left" w:pos="1091"/>
          <w:tab w:val="left" w:pos="9923"/>
          <w:tab w:val="left" w:pos="10065"/>
        </w:tabs>
        <w:spacing w:before="1" w:line="360" w:lineRule="auto"/>
        <w:ind w:left="1095" w:right="560" w:hanging="356"/>
        <w:jc w:val="both"/>
        <w:rPr>
          <w:rFonts w:ascii="Times New Roman" w:hAnsi="Times New Roman" w:cs="Times New Roman"/>
          <w:sz w:val="24"/>
          <w:szCs w:val="24"/>
        </w:rPr>
      </w:pPr>
      <w:r w:rsidRPr="00886F51">
        <w:rPr>
          <w:rFonts w:ascii="Times New Roman" w:hAnsi="Times New Roman" w:cs="Times New Roman"/>
          <w:sz w:val="24"/>
          <w:szCs w:val="24"/>
        </w:rPr>
        <w:t>Wszelkie spory dotyczące gwarancji /poręczenia podlegają rozstrzygnięciu zgodnie z prawem Rzeczypospolitej Polskiej i podlegają kompetencji sądu właściwego dla siedziby Zamawiającego.</w:t>
      </w:r>
    </w:p>
    <w:p w:rsidR="00E25229" w:rsidRPr="00886F51" w:rsidRDefault="00534E7E" w:rsidP="00A82FB8">
      <w:pPr>
        <w:pStyle w:val="Akapitzlist"/>
        <w:numPr>
          <w:ilvl w:val="0"/>
          <w:numId w:val="10"/>
        </w:numPr>
        <w:tabs>
          <w:tab w:val="left" w:pos="749"/>
          <w:tab w:val="left" w:pos="751"/>
        </w:tabs>
        <w:spacing w:line="360" w:lineRule="auto"/>
        <w:ind w:left="740" w:right="456" w:hanging="428"/>
        <w:jc w:val="both"/>
        <w:rPr>
          <w:rFonts w:ascii="Times New Roman" w:hAnsi="Times New Roman" w:cs="Times New Roman"/>
          <w:sz w:val="24"/>
          <w:szCs w:val="24"/>
        </w:rPr>
      </w:pPr>
      <w:r w:rsidRPr="00886F51">
        <w:rPr>
          <w:rFonts w:ascii="Times New Roman" w:hAnsi="Times New Roman" w:cs="Times New Roman"/>
          <w:sz w:val="24"/>
          <w:szCs w:val="24"/>
        </w:rPr>
        <w:t>W przypadku przedłożenia poręczenia/gwarancji niezgodnej z pkt. 5 powyżej lub zawierającej inne zastrzeżenia, Zamawiający uzna, że Wykonawca nie wniósł zabezpieczenia należytego wykonania</w:t>
      </w:r>
      <w:r w:rsidRPr="00886F51">
        <w:rPr>
          <w:rFonts w:ascii="Times New Roman" w:hAnsi="Times New Roman" w:cs="Times New Roman"/>
          <w:spacing w:val="-1"/>
          <w:sz w:val="24"/>
          <w:szCs w:val="24"/>
        </w:rPr>
        <w:t xml:space="preserve"> </w:t>
      </w:r>
      <w:r w:rsidRPr="00886F51">
        <w:rPr>
          <w:rFonts w:ascii="Times New Roman" w:hAnsi="Times New Roman" w:cs="Times New Roman"/>
          <w:sz w:val="24"/>
          <w:szCs w:val="24"/>
        </w:rPr>
        <w:t>umowy.</w:t>
      </w:r>
    </w:p>
    <w:p w:rsidR="00E25229" w:rsidRPr="00886F51" w:rsidRDefault="00534E7E" w:rsidP="00A82FB8">
      <w:pPr>
        <w:pStyle w:val="Akapitzlist"/>
        <w:numPr>
          <w:ilvl w:val="0"/>
          <w:numId w:val="10"/>
        </w:numPr>
        <w:tabs>
          <w:tab w:val="left" w:pos="754"/>
          <w:tab w:val="left" w:pos="755"/>
          <w:tab w:val="left" w:pos="9923"/>
        </w:tabs>
        <w:spacing w:line="360" w:lineRule="auto"/>
        <w:ind w:left="742" w:right="770" w:hanging="431"/>
        <w:jc w:val="both"/>
        <w:rPr>
          <w:rFonts w:ascii="Times New Roman" w:hAnsi="Times New Roman" w:cs="Times New Roman"/>
          <w:sz w:val="24"/>
          <w:szCs w:val="24"/>
        </w:rPr>
      </w:pPr>
      <w:r w:rsidRPr="00886F51">
        <w:rPr>
          <w:rFonts w:ascii="Times New Roman" w:hAnsi="Times New Roman" w:cs="Times New Roman"/>
          <w:sz w:val="24"/>
          <w:szCs w:val="24"/>
        </w:rPr>
        <w:t>Do zmiany formy zabezpieczenia umowy w trakcie realizacji umowy stosuje się art. 149 ustawy Pzp.</w:t>
      </w:r>
    </w:p>
    <w:p w:rsidR="00E25229" w:rsidRPr="00886F51" w:rsidRDefault="00534E7E" w:rsidP="00886F51">
      <w:pPr>
        <w:pStyle w:val="Akapitzlist"/>
        <w:numPr>
          <w:ilvl w:val="0"/>
          <w:numId w:val="10"/>
        </w:numPr>
        <w:tabs>
          <w:tab w:val="left" w:pos="695"/>
        </w:tabs>
        <w:spacing w:line="360" w:lineRule="auto"/>
        <w:ind w:left="740" w:right="508" w:hanging="428"/>
        <w:jc w:val="both"/>
        <w:rPr>
          <w:rFonts w:ascii="Times New Roman" w:hAnsi="Times New Roman" w:cs="Times New Roman"/>
          <w:sz w:val="24"/>
          <w:szCs w:val="24"/>
        </w:rPr>
      </w:pPr>
      <w:r w:rsidRPr="00886F51">
        <w:rPr>
          <w:rFonts w:ascii="Times New Roman" w:hAnsi="Times New Roman" w:cs="Times New Roman"/>
          <w:sz w:val="24"/>
          <w:szCs w:val="24"/>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w:t>
      </w:r>
      <w:r w:rsidRPr="00886F51">
        <w:rPr>
          <w:rFonts w:ascii="Times New Roman" w:hAnsi="Times New Roman" w:cs="Times New Roman"/>
          <w:spacing w:val="-4"/>
          <w:sz w:val="24"/>
          <w:szCs w:val="24"/>
        </w:rPr>
        <w:t xml:space="preserve"> </w:t>
      </w:r>
      <w:r w:rsidRPr="00886F51">
        <w:rPr>
          <w:rFonts w:ascii="Times New Roman" w:hAnsi="Times New Roman" w:cs="Times New Roman"/>
          <w:sz w:val="24"/>
          <w:szCs w:val="24"/>
        </w:rPr>
        <w:t>okresy.</w:t>
      </w:r>
    </w:p>
    <w:p w:rsidR="00E25229" w:rsidRPr="00886F51" w:rsidRDefault="00534E7E" w:rsidP="00A82FB8">
      <w:pPr>
        <w:pStyle w:val="Akapitzlist"/>
        <w:numPr>
          <w:ilvl w:val="0"/>
          <w:numId w:val="10"/>
        </w:numPr>
        <w:tabs>
          <w:tab w:val="left" w:pos="730"/>
          <w:tab w:val="left" w:pos="731"/>
        </w:tabs>
        <w:spacing w:line="360" w:lineRule="auto"/>
        <w:ind w:left="740" w:right="456" w:hanging="445"/>
        <w:jc w:val="both"/>
        <w:rPr>
          <w:rFonts w:ascii="Times New Roman" w:hAnsi="Times New Roman" w:cs="Times New Roman"/>
          <w:sz w:val="24"/>
          <w:szCs w:val="24"/>
        </w:rPr>
      </w:pPr>
      <w:r w:rsidRPr="00886F51">
        <w:rPr>
          <w:rFonts w:ascii="Times New Roman" w:hAnsi="Times New Roman" w:cs="Times New Roman"/>
          <w:sz w:val="24"/>
          <w:szCs w:val="24"/>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w:t>
      </w:r>
      <w:r w:rsidRPr="00886F51">
        <w:rPr>
          <w:rFonts w:ascii="Times New Roman" w:hAnsi="Times New Roman" w:cs="Times New Roman"/>
          <w:spacing w:val="-4"/>
          <w:sz w:val="24"/>
          <w:szCs w:val="24"/>
        </w:rPr>
        <w:t xml:space="preserve"> </w:t>
      </w:r>
      <w:r w:rsidRPr="00886F51">
        <w:rPr>
          <w:rFonts w:ascii="Times New Roman" w:hAnsi="Times New Roman" w:cs="Times New Roman"/>
          <w:sz w:val="24"/>
          <w:szCs w:val="24"/>
        </w:rPr>
        <w:t>zabezpieczenia.</w:t>
      </w:r>
    </w:p>
    <w:p w:rsidR="00E25229" w:rsidRPr="00886F51" w:rsidRDefault="00534E7E" w:rsidP="00886F51">
      <w:pPr>
        <w:pStyle w:val="Tekstpodstawowy"/>
        <w:spacing w:before="1" w:line="360" w:lineRule="auto"/>
        <w:ind w:left="721"/>
        <w:jc w:val="both"/>
        <w:rPr>
          <w:rFonts w:ascii="Times New Roman" w:hAnsi="Times New Roman" w:cs="Times New Roman"/>
          <w:sz w:val="24"/>
          <w:szCs w:val="24"/>
        </w:rPr>
      </w:pPr>
      <w:r w:rsidRPr="00886F51">
        <w:rPr>
          <w:rFonts w:ascii="Times New Roman" w:hAnsi="Times New Roman" w:cs="Times New Roman"/>
          <w:sz w:val="24"/>
          <w:szCs w:val="24"/>
        </w:rPr>
        <w:t>Wypłata, następuje nie później niż w ostatnim dniu ważności dotychczasowego zabezpieczenia.</w:t>
      </w:r>
    </w:p>
    <w:p w:rsidR="00E25229" w:rsidRPr="00886F51" w:rsidRDefault="00534E7E" w:rsidP="00886F51">
      <w:pPr>
        <w:pStyle w:val="Heading2"/>
        <w:numPr>
          <w:ilvl w:val="0"/>
          <w:numId w:val="10"/>
        </w:numPr>
        <w:tabs>
          <w:tab w:val="left" w:pos="735"/>
        </w:tabs>
        <w:spacing w:line="360" w:lineRule="auto"/>
        <w:ind w:left="734" w:hanging="502"/>
        <w:jc w:val="both"/>
        <w:rPr>
          <w:rFonts w:ascii="Times New Roman" w:hAnsi="Times New Roman" w:cs="Times New Roman"/>
          <w:sz w:val="24"/>
          <w:szCs w:val="24"/>
        </w:rPr>
      </w:pPr>
      <w:r w:rsidRPr="00886F51">
        <w:rPr>
          <w:rFonts w:ascii="Times New Roman" w:hAnsi="Times New Roman" w:cs="Times New Roman"/>
          <w:sz w:val="24"/>
          <w:szCs w:val="24"/>
        </w:rPr>
        <w:t>Zwrot zabezpieczenia należytego wykonania</w:t>
      </w:r>
      <w:r w:rsidRPr="00886F51">
        <w:rPr>
          <w:rFonts w:ascii="Times New Roman" w:hAnsi="Times New Roman" w:cs="Times New Roman"/>
          <w:spacing w:val="-4"/>
          <w:sz w:val="24"/>
          <w:szCs w:val="24"/>
        </w:rPr>
        <w:t xml:space="preserve"> </w:t>
      </w:r>
      <w:r w:rsidRPr="00886F51">
        <w:rPr>
          <w:rFonts w:ascii="Times New Roman" w:hAnsi="Times New Roman" w:cs="Times New Roman"/>
          <w:sz w:val="24"/>
          <w:szCs w:val="24"/>
        </w:rPr>
        <w:t>umowy.</w:t>
      </w:r>
    </w:p>
    <w:p w:rsidR="00E25229" w:rsidRPr="00886F51" w:rsidRDefault="00534E7E" w:rsidP="00886F51">
      <w:pPr>
        <w:pStyle w:val="Akapitzlist"/>
        <w:numPr>
          <w:ilvl w:val="1"/>
          <w:numId w:val="10"/>
        </w:numPr>
        <w:tabs>
          <w:tab w:val="left" w:pos="1055"/>
        </w:tabs>
        <w:spacing w:line="360" w:lineRule="auto"/>
        <w:ind w:left="1042" w:right="31" w:hanging="308"/>
        <w:jc w:val="both"/>
        <w:rPr>
          <w:rFonts w:ascii="Times New Roman" w:hAnsi="Times New Roman" w:cs="Times New Roman"/>
          <w:sz w:val="24"/>
          <w:szCs w:val="24"/>
        </w:rPr>
      </w:pPr>
      <w:r w:rsidRPr="00886F51">
        <w:rPr>
          <w:rFonts w:ascii="Times New Roman" w:hAnsi="Times New Roman" w:cs="Times New Roman"/>
          <w:sz w:val="24"/>
          <w:szCs w:val="24"/>
        </w:rPr>
        <w:t>Zamawiający</w:t>
      </w:r>
      <w:r w:rsidRPr="00886F51">
        <w:rPr>
          <w:rFonts w:ascii="Times New Roman" w:hAnsi="Times New Roman" w:cs="Times New Roman"/>
          <w:spacing w:val="-6"/>
          <w:sz w:val="24"/>
          <w:szCs w:val="24"/>
        </w:rPr>
        <w:t xml:space="preserve"> </w:t>
      </w:r>
      <w:r w:rsidRPr="00886F51">
        <w:rPr>
          <w:rFonts w:ascii="Times New Roman" w:hAnsi="Times New Roman" w:cs="Times New Roman"/>
          <w:sz w:val="24"/>
          <w:szCs w:val="24"/>
        </w:rPr>
        <w:t>zwróci</w:t>
      </w:r>
      <w:r w:rsidRPr="00886F51">
        <w:rPr>
          <w:rFonts w:ascii="Times New Roman" w:hAnsi="Times New Roman" w:cs="Times New Roman"/>
          <w:spacing w:val="-3"/>
          <w:sz w:val="24"/>
          <w:szCs w:val="24"/>
        </w:rPr>
        <w:t xml:space="preserve"> </w:t>
      </w:r>
      <w:r w:rsidRPr="00886F51">
        <w:rPr>
          <w:rFonts w:ascii="Times New Roman" w:hAnsi="Times New Roman" w:cs="Times New Roman"/>
          <w:sz w:val="24"/>
          <w:szCs w:val="24"/>
        </w:rPr>
        <w:t>zabezpieczenie</w:t>
      </w:r>
      <w:r w:rsidRPr="00886F51">
        <w:rPr>
          <w:rFonts w:ascii="Times New Roman" w:hAnsi="Times New Roman" w:cs="Times New Roman"/>
          <w:spacing w:val="-1"/>
          <w:sz w:val="24"/>
          <w:szCs w:val="24"/>
        </w:rPr>
        <w:t xml:space="preserve"> </w:t>
      </w:r>
      <w:r w:rsidRPr="00886F51">
        <w:rPr>
          <w:rFonts w:ascii="Times New Roman" w:hAnsi="Times New Roman" w:cs="Times New Roman"/>
          <w:sz w:val="24"/>
          <w:szCs w:val="24"/>
        </w:rPr>
        <w:t>w</w:t>
      </w:r>
      <w:r w:rsidRPr="00886F51">
        <w:rPr>
          <w:rFonts w:ascii="Times New Roman" w:hAnsi="Times New Roman" w:cs="Times New Roman"/>
          <w:spacing w:val="-7"/>
          <w:sz w:val="24"/>
          <w:szCs w:val="24"/>
        </w:rPr>
        <w:t xml:space="preserve"> </w:t>
      </w:r>
      <w:r w:rsidRPr="00886F51">
        <w:rPr>
          <w:rFonts w:ascii="Times New Roman" w:hAnsi="Times New Roman" w:cs="Times New Roman"/>
          <w:sz w:val="24"/>
          <w:szCs w:val="24"/>
        </w:rPr>
        <w:t>terminie</w:t>
      </w:r>
      <w:r w:rsidRPr="00886F51">
        <w:rPr>
          <w:rFonts w:ascii="Times New Roman" w:hAnsi="Times New Roman" w:cs="Times New Roman"/>
          <w:spacing w:val="-4"/>
          <w:sz w:val="24"/>
          <w:szCs w:val="24"/>
        </w:rPr>
        <w:t xml:space="preserve"> </w:t>
      </w:r>
      <w:r w:rsidRPr="00886F51">
        <w:rPr>
          <w:rFonts w:ascii="Times New Roman" w:hAnsi="Times New Roman" w:cs="Times New Roman"/>
          <w:sz w:val="24"/>
          <w:szCs w:val="24"/>
        </w:rPr>
        <w:t>30</w:t>
      </w:r>
      <w:r w:rsidRPr="00886F51">
        <w:rPr>
          <w:rFonts w:ascii="Times New Roman" w:hAnsi="Times New Roman" w:cs="Times New Roman"/>
          <w:spacing w:val="-4"/>
          <w:sz w:val="24"/>
          <w:szCs w:val="24"/>
        </w:rPr>
        <w:t xml:space="preserve"> </w:t>
      </w:r>
      <w:r w:rsidRPr="00886F51">
        <w:rPr>
          <w:rFonts w:ascii="Times New Roman" w:hAnsi="Times New Roman" w:cs="Times New Roman"/>
          <w:sz w:val="24"/>
          <w:szCs w:val="24"/>
        </w:rPr>
        <w:t>dni</w:t>
      </w:r>
      <w:r w:rsidRPr="00886F51">
        <w:rPr>
          <w:rFonts w:ascii="Times New Roman" w:hAnsi="Times New Roman" w:cs="Times New Roman"/>
          <w:spacing w:val="-4"/>
          <w:sz w:val="24"/>
          <w:szCs w:val="24"/>
        </w:rPr>
        <w:t xml:space="preserve"> </w:t>
      </w:r>
      <w:r w:rsidRPr="00886F51">
        <w:rPr>
          <w:rFonts w:ascii="Times New Roman" w:hAnsi="Times New Roman" w:cs="Times New Roman"/>
          <w:sz w:val="24"/>
          <w:szCs w:val="24"/>
        </w:rPr>
        <w:t>od</w:t>
      </w:r>
      <w:r w:rsidRPr="00886F51">
        <w:rPr>
          <w:rFonts w:ascii="Times New Roman" w:hAnsi="Times New Roman" w:cs="Times New Roman"/>
          <w:spacing w:val="-6"/>
          <w:sz w:val="24"/>
          <w:szCs w:val="24"/>
        </w:rPr>
        <w:t xml:space="preserve"> </w:t>
      </w:r>
      <w:r w:rsidRPr="00886F51">
        <w:rPr>
          <w:rFonts w:ascii="Times New Roman" w:hAnsi="Times New Roman" w:cs="Times New Roman"/>
          <w:sz w:val="24"/>
          <w:szCs w:val="24"/>
        </w:rPr>
        <w:t>dnia</w:t>
      </w:r>
      <w:r w:rsidRPr="00886F51">
        <w:rPr>
          <w:rFonts w:ascii="Times New Roman" w:hAnsi="Times New Roman" w:cs="Times New Roman"/>
          <w:spacing w:val="-4"/>
          <w:sz w:val="24"/>
          <w:szCs w:val="24"/>
        </w:rPr>
        <w:t xml:space="preserve"> </w:t>
      </w:r>
      <w:r w:rsidRPr="00886F51">
        <w:rPr>
          <w:rFonts w:ascii="Times New Roman" w:hAnsi="Times New Roman" w:cs="Times New Roman"/>
          <w:sz w:val="24"/>
          <w:szCs w:val="24"/>
        </w:rPr>
        <w:t>wykonania</w:t>
      </w:r>
      <w:r w:rsidRPr="00886F51">
        <w:rPr>
          <w:rFonts w:ascii="Times New Roman" w:hAnsi="Times New Roman" w:cs="Times New Roman"/>
          <w:spacing w:val="-4"/>
          <w:sz w:val="24"/>
          <w:szCs w:val="24"/>
        </w:rPr>
        <w:t xml:space="preserve"> </w:t>
      </w:r>
      <w:r w:rsidRPr="00886F51">
        <w:rPr>
          <w:rFonts w:ascii="Times New Roman" w:hAnsi="Times New Roman" w:cs="Times New Roman"/>
          <w:sz w:val="24"/>
          <w:szCs w:val="24"/>
        </w:rPr>
        <w:t>zamówienia</w:t>
      </w:r>
      <w:r w:rsidRPr="00886F51">
        <w:rPr>
          <w:rFonts w:ascii="Times New Roman" w:hAnsi="Times New Roman" w:cs="Times New Roman"/>
          <w:spacing w:val="-4"/>
          <w:sz w:val="24"/>
          <w:szCs w:val="24"/>
        </w:rPr>
        <w:t xml:space="preserve"> </w:t>
      </w:r>
      <w:r w:rsidRPr="00886F51">
        <w:rPr>
          <w:rFonts w:ascii="Times New Roman" w:hAnsi="Times New Roman" w:cs="Times New Roman"/>
          <w:sz w:val="24"/>
          <w:szCs w:val="24"/>
        </w:rPr>
        <w:t>i uznania przez Zamawiającego za należycie</w:t>
      </w:r>
      <w:r w:rsidRPr="00886F51">
        <w:rPr>
          <w:rFonts w:ascii="Times New Roman" w:hAnsi="Times New Roman" w:cs="Times New Roman"/>
          <w:spacing w:val="-7"/>
          <w:sz w:val="24"/>
          <w:szCs w:val="24"/>
        </w:rPr>
        <w:t xml:space="preserve"> </w:t>
      </w:r>
      <w:r w:rsidRPr="00886F51">
        <w:rPr>
          <w:rFonts w:ascii="Times New Roman" w:hAnsi="Times New Roman" w:cs="Times New Roman"/>
          <w:sz w:val="24"/>
          <w:szCs w:val="24"/>
        </w:rPr>
        <w:t>wykonane.</w:t>
      </w:r>
    </w:p>
    <w:p w:rsidR="00E25229" w:rsidRPr="00886F51" w:rsidRDefault="00534E7E" w:rsidP="00886F51">
      <w:pPr>
        <w:pStyle w:val="Akapitzlist"/>
        <w:numPr>
          <w:ilvl w:val="1"/>
          <w:numId w:val="10"/>
        </w:numPr>
        <w:tabs>
          <w:tab w:val="left" w:pos="1055"/>
        </w:tabs>
        <w:spacing w:line="360" w:lineRule="auto"/>
        <w:ind w:left="1042" w:right="409" w:hanging="308"/>
        <w:jc w:val="both"/>
        <w:rPr>
          <w:rFonts w:ascii="Times New Roman" w:hAnsi="Times New Roman" w:cs="Times New Roman"/>
          <w:sz w:val="24"/>
          <w:szCs w:val="24"/>
        </w:rPr>
      </w:pPr>
      <w:r w:rsidRPr="00886F51">
        <w:rPr>
          <w:rFonts w:ascii="Times New Roman" w:hAnsi="Times New Roman" w:cs="Times New Roman"/>
          <w:sz w:val="24"/>
          <w:szCs w:val="24"/>
        </w:rPr>
        <w:t xml:space="preserve">Zamawiający pozostawi na zabezpieczenie roszczeń z tytułu rękojmi za wady kwotę ……… </w:t>
      </w:r>
      <w:r w:rsidRPr="00886F51">
        <w:rPr>
          <w:rFonts w:ascii="Times New Roman" w:hAnsi="Times New Roman" w:cs="Times New Roman"/>
          <w:sz w:val="24"/>
          <w:szCs w:val="24"/>
        </w:rPr>
        <w:lastRenderedPageBreak/>
        <w:t xml:space="preserve">zł stanowiącą </w:t>
      </w:r>
      <w:r w:rsidRPr="00886F51">
        <w:rPr>
          <w:rFonts w:ascii="Times New Roman" w:hAnsi="Times New Roman" w:cs="Times New Roman"/>
          <w:b/>
          <w:sz w:val="24"/>
          <w:szCs w:val="24"/>
        </w:rPr>
        <w:t xml:space="preserve">30% </w:t>
      </w:r>
      <w:r w:rsidRPr="00886F51">
        <w:rPr>
          <w:rFonts w:ascii="Times New Roman" w:hAnsi="Times New Roman" w:cs="Times New Roman"/>
          <w:sz w:val="24"/>
          <w:szCs w:val="24"/>
        </w:rPr>
        <w:t>wysokości zabezpieczenia, która zostanie zwrócona nie później niż w 15 dniu po upływie okresu rękojmi za</w:t>
      </w:r>
      <w:r w:rsidRPr="00886F51">
        <w:rPr>
          <w:rFonts w:ascii="Times New Roman" w:hAnsi="Times New Roman" w:cs="Times New Roman"/>
          <w:spacing w:val="-8"/>
          <w:sz w:val="24"/>
          <w:szCs w:val="24"/>
        </w:rPr>
        <w:t xml:space="preserve"> </w:t>
      </w:r>
      <w:r w:rsidRPr="00886F51">
        <w:rPr>
          <w:rFonts w:ascii="Times New Roman" w:hAnsi="Times New Roman" w:cs="Times New Roman"/>
          <w:sz w:val="24"/>
          <w:szCs w:val="24"/>
        </w:rPr>
        <w:t>wady</w:t>
      </w:r>
    </w:p>
    <w:p w:rsidR="00E25229" w:rsidRDefault="00534E7E" w:rsidP="00886F51">
      <w:pPr>
        <w:pStyle w:val="Heading2"/>
        <w:numPr>
          <w:ilvl w:val="0"/>
          <w:numId w:val="11"/>
        </w:numPr>
        <w:tabs>
          <w:tab w:val="left" w:pos="683"/>
        </w:tabs>
        <w:spacing w:before="185" w:line="360" w:lineRule="auto"/>
        <w:ind w:left="673" w:right="401" w:hanging="361"/>
        <w:jc w:val="both"/>
      </w:pPr>
      <w:r w:rsidRPr="00886F51">
        <w:rPr>
          <w:rFonts w:ascii="Times New Roman" w:hAnsi="Times New Roman" w:cs="Times New Roman"/>
          <w:sz w:val="24"/>
          <w:szCs w:val="24"/>
        </w:rPr>
        <w:t xml:space="preserve">Zamawiający nie przewiduje udzielenia zaliczek na poczet wykonania zamówienia, </w:t>
      </w:r>
      <w:r w:rsidR="00886F51">
        <w:rPr>
          <w:rFonts w:ascii="Times New Roman" w:hAnsi="Times New Roman" w:cs="Times New Roman"/>
          <w:sz w:val="24"/>
          <w:szCs w:val="24"/>
        </w:rPr>
        <w:t xml:space="preserve">                         </w:t>
      </w:r>
      <w:r w:rsidRPr="00886F51">
        <w:rPr>
          <w:rFonts w:ascii="Times New Roman" w:hAnsi="Times New Roman" w:cs="Times New Roman"/>
          <w:sz w:val="24"/>
          <w:szCs w:val="24"/>
        </w:rPr>
        <w:t>o których mowa w art. 151a ustawy</w:t>
      </w:r>
      <w:r w:rsidRPr="00886F51">
        <w:rPr>
          <w:rFonts w:ascii="Times New Roman" w:hAnsi="Times New Roman" w:cs="Times New Roman"/>
          <w:spacing w:val="-7"/>
          <w:sz w:val="24"/>
          <w:szCs w:val="24"/>
        </w:rPr>
        <w:t xml:space="preserve"> </w:t>
      </w:r>
      <w:r w:rsidRPr="00886F51">
        <w:rPr>
          <w:rFonts w:ascii="Times New Roman" w:hAnsi="Times New Roman" w:cs="Times New Roman"/>
          <w:sz w:val="24"/>
          <w:szCs w:val="24"/>
        </w:rPr>
        <w:t>Pzp</w:t>
      </w:r>
    </w:p>
    <w:p w:rsidR="00E25229" w:rsidRDefault="00BF53C6">
      <w:pPr>
        <w:pStyle w:val="Tekstpodstawowy"/>
        <w:spacing w:before="10"/>
        <w:rPr>
          <w:b/>
          <w:sz w:val="12"/>
        </w:rPr>
      </w:pPr>
      <w:r w:rsidRPr="00BF53C6">
        <w:pict>
          <v:shape id="_x0000_s1045" type="#_x0000_t202" style="position:absolute;margin-left:51pt;margin-top:9.65pt;width:514.7pt;height:59.35pt;z-index:-15718912;mso-wrap-distance-left:0;mso-wrap-distance-right:0;mso-position-horizontal-relative:page" fillcolor="#f3f3f3" strokeweight=".48pt">
            <v:textbox style="mso-next-textbox:#_x0000_s1045" inset="0,0,0,0">
              <w:txbxContent>
                <w:p w:rsidR="00F318CE" w:rsidRPr="00886F51" w:rsidRDefault="00F318CE">
                  <w:pPr>
                    <w:spacing w:before="17" w:line="252" w:lineRule="exact"/>
                    <w:ind w:left="1538" w:right="1536"/>
                    <w:jc w:val="center"/>
                    <w:rPr>
                      <w:rFonts w:ascii="Times New Roman" w:hAnsi="Times New Roman" w:cs="Times New Roman"/>
                      <w:b/>
                      <w:sz w:val="24"/>
                      <w:szCs w:val="24"/>
                    </w:rPr>
                  </w:pPr>
                  <w:r w:rsidRPr="00886F51">
                    <w:rPr>
                      <w:rFonts w:ascii="Times New Roman" w:hAnsi="Times New Roman" w:cs="Times New Roman"/>
                      <w:b/>
                      <w:sz w:val="24"/>
                      <w:szCs w:val="24"/>
                    </w:rPr>
                    <w:t>§ 16</w:t>
                  </w:r>
                </w:p>
                <w:p w:rsidR="00F318CE" w:rsidRPr="00886F51" w:rsidRDefault="00F318CE">
                  <w:pPr>
                    <w:ind w:left="147" w:right="155"/>
                    <w:jc w:val="center"/>
                    <w:rPr>
                      <w:rFonts w:ascii="Times New Roman" w:hAnsi="Times New Roman" w:cs="Times New Roman"/>
                      <w:b/>
                      <w:sz w:val="24"/>
                      <w:szCs w:val="24"/>
                    </w:rPr>
                  </w:pPr>
                  <w:r w:rsidRPr="00886F51">
                    <w:rPr>
                      <w:rFonts w:ascii="Times New Roman" w:hAnsi="Times New Roman" w:cs="Times New Roman"/>
                      <w:b/>
                      <w:sz w:val="24"/>
                      <w:szCs w:val="24"/>
                    </w:rPr>
                    <w:t>Istotne dla stron postanowienia które zostaną wprowadzone do treści zawieranej umowy w sprawie zamówienia publicznego –Projekt umowy</w:t>
                  </w:r>
                </w:p>
                <w:p w:rsidR="00F318CE" w:rsidRPr="00886F51" w:rsidRDefault="00F318CE">
                  <w:pPr>
                    <w:ind w:left="1538" w:right="1527"/>
                    <w:jc w:val="center"/>
                    <w:rPr>
                      <w:rFonts w:ascii="Times New Roman" w:hAnsi="Times New Roman" w:cs="Times New Roman"/>
                      <w:b/>
                      <w:sz w:val="24"/>
                      <w:szCs w:val="24"/>
                    </w:rPr>
                  </w:pPr>
                  <w:r w:rsidRPr="00886F51">
                    <w:rPr>
                      <w:rFonts w:ascii="Times New Roman" w:hAnsi="Times New Roman" w:cs="Times New Roman"/>
                      <w:b/>
                      <w:sz w:val="24"/>
                      <w:szCs w:val="24"/>
                    </w:rPr>
                    <w:t>(art. 36 ust. 1 pkt. 16)</w:t>
                  </w:r>
                </w:p>
              </w:txbxContent>
            </v:textbox>
            <w10:wrap type="topAndBottom" anchorx="page"/>
          </v:shape>
        </w:pict>
      </w:r>
    </w:p>
    <w:p w:rsidR="00E25229" w:rsidRPr="00A7554D" w:rsidRDefault="00534E7E" w:rsidP="00886F51">
      <w:pPr>
        <w:pStyle w:val="Akapitzlist"/>
        <w:numPr>
          <w:ilvl w:val="0"/>
          <w:numId w:val="8"/>
        </w:numPr>
        <w:tabs>
          <w:tab w:val="left" w:pos="620"/>
        </w:tabs>
        <w:spacing w:before="158" w:line="360" w:lineRule="auto"/>
        <w:ind w:right="-111" w:hanging="308"/>
        <w:jc w:val="both"/>
        <w:rPr>
          <w:rFonts w:ascii="Times New Roman" w:hAnsi="Times New Roman" w:cs="Times New Roman"/>
        </w:rPr>
      </w:pPr>
      <w:r w:rsidRPr="00A7554D">
        <w:rPr>
          <w:rFonts w:ascii="Times New Roman" w:hAnsi="Times New Roman" w:cs="Times New Roman"/>
        </w:rPr>
        <w:t>Umowa w sprawie niniejszego zamówienia zostanie zawarta w formie pisemnej, mają do niej zastosowanie</w:t>
      </w:r>
      <w:r w:rsidRPr="00A7554D">
        <w:rPr>
          <w:rFonts w:ascii="Times New Roman" w:hAnsi="Times New Roman" w:cs="Times New Roman"/>
          <w:spacing w:val="-5"/>
        </w:rPr>
        <w:t xml:space="preserve"> </w:t>
      </w:r>
      <w:r w:rsidRPr="00A7554D">
        <w:rPr>
          <w:rFonts w:ascii="Times New Roman" w:hAnsi="Times New Roman" w:cs="Times New Roman"/>
        </w:rPr>
        <w:t>przepisy</w:t>
      </w:r>
      <w:r w:rsidRPr="00A7554D">
        <w:rPr>
          <w:rFonts w:ascii="Times New Roman" w:hAnsi="Times New Roman" w:cs="Times New Roman"/>
          <w:spacing w:val="-7"/>
        </w:rPr>
        <w:t xml:space="preserve"> </w:t>
      </w:r>
      <w:r w:rsidRPr="00A7554D">
        <w:rPr>
          <w:rFonts w:ascii="Times New Roman" w:hAnsi="Times New Roman" w:cs="Times New Roman"/>
        </w:rPr>
        <w:t>kodeksu</w:t>
      </w:r>
      <w:r w:rsidRPr="00A7554D">
        <w:rPr>
          <w:rFonts w:ascii="Times New Roman" w:hAnsi="Times New Roman" w:cs="Times New Roman"/>
          <w:spacing w:val="-7"/>
        </w:rPr>
        <w:t xml:space="preserve"> </w:t>
      </w:r>
      <w:r w:rsidRPr="00A7554D">
        <w:rPr>
          <w:rFonts w:ascii="Times New Roman" w:hAnsi="Times New Roman" w:cs="Times New Roman"/>
        </w:rPr>
        <w:t>cywilnego,</w:t>
      </w:r>
      <w:r w:rsidRPr="00A7554D">
        <w:rPr>
          <w:rFonts w:ascii="Times New Roman" w:hAnsi="Times New Roman" w:cs="Times New Roman"/>
          <w:spacing w:val="-5"/>
        </w:rPr>
        <w:t xml:space="preserve"> </w:t>
      </w:r>
      <w:r w:rsidRPr="00A7554D">
        <w:rPr>
          <w:rFonts w:ascii="Times New Roman" w:hAnsi="Times New Roman" w:cs="Times New Roman"/>
        </w:rPr>
        <w:t>jeżeli</w:t>
      </w:r>
      <w:r w:rsidRPr="00A7554D">
        <w:rPr>
          <w:rFonts w:ascii="Times New Roman" w:hAnsi="Times New Roman" w:cs="Times New Roman"/>
          <w:spacing w:val="-5"/>
        </w:rPr>
        <w:t xml:space="preserve"> </w:t>
      </w:r>
      <w:r w:rsidRPr="00A7554D">
        <w:rPr>
          <w:rFonts w:ascii="Times New Roman" w:hAnsi="Times New Roman" w:cs="Times New Roman"/>
        </w:rPr>
        <w:t>przepisy</w:t>
      </w:r>
      <w:r w:rsidRPr="00A7554D">
        <w:rPr>
          <w:rFonts w:ascii="Times New Roman" w:hAnsi="Times New Roman" w:cs="Times New Roman"/>
          <w:spacing w:val="-7"/>
        </w:rPr>
        <w:t xml:space="preserve"> </w:t>
      </w:r>
      <w:r w:rsidRPr="00A7554D">
        <w:rPr>
          <w:rFonts w:ascii="Times New Roman" w:hAnsi="Times New Roman" w:cs="Times New Roman"/>
        </w:rPr>
        <w:t>ustawy</w:t>
      </w:r>
      <w:r w:rsidRPr="00A7554D">
        <w:rPr>
          <w:rFonts w:ascii="Times New Roman" w:hAnsi="Times New Roman" w:cs="Times New Roman"/>
          <w:spacing w:val="-7"/>
        </w:rPr>
        <w:t xml:space="preserve"> </w:t>
      </w:r>
      <w:r w:rsidRPr="00A7554D">
        <w:rPr>
          <w:rFonts w:ascii="Times New Roman" w:hAnsi="Times New Roman" w:cs="Times New Roman"/>
        </w:rPr>
        <w:t>prawa</w:t>
      </w:r>
      <w:r w:rsidRPr="00A7554D">
        <w:rPr>
          <w:rFonts w:ascii="Times New Roman" w:hAnsi="Times New Roman" w:cs="Times New Roman"/>
          <w:spacing w:val="-4"/>
        </w:rPr>
        <w:t xml:space="preserve"> </w:t>
      </w:r>
      <w:r w:rsidRPr="00A7554D">
        <w:rPr>
          <w:rFonts w:ascii="Times New Roman" w:hAnsi="Times New Roman" w:cs="Times New Roman"/>
        </w:rPr>
        <w:t>zamówień</w:t>
      </w:r>
      <w:r w:rsidRPr="00A7554D">
        <w:rPr>
          <w:rFonts w:ascii="Times New Roman" w:hAnsi="Times New Roman" w:cs="Times New Roman"/>
          <w:spacing w:val="-5"/>
        </w:rPr>
        <w:t xml:space="preserve"> </w:t>
      </w:r>
      <w:r w:rsidRPr="00A7554D">
        <w:rPr>
          <w:rFonts w:ascii="Times New Roman" w:hAnsi="Times New Roman" w:cs="Times New Roman"/>
        </w:rPr>
        <w:t>publicznych nie stanowią</w:t>
      </w:r>
      <w:r w:rsidRPr="00A7554D">
        <w:rPr>
          <w:rFonts w:ascii="Times New Roman" w:hAnsi="Times New Roman" w:cs="Times New Roman"/>
          <w:spacing w:val="-1"/>
        </w:rPr>
        <w:t xml:space="preserve"> </w:t>
      </w:r>
      <w:r w:rsidRPr="00A7554D">
        <w:rPr>
          <w:rFonts w:ascii="Times New Roman" w:hAnsi="Times New Roman" w:cs="Times New Roman"/>
        </w:rPr>
        <w:t>inaczej;</w:t>
      </w:r>
    </w:p>
    <w:p w:rsidR="00E25229" w:rsidRPr="00A7554D" w:rsidRDefault="00534E7E" w:rsidP="00886F51">
      <w:pPr>
        <w:pStyle w:val="Akapitzlist"/>
        <w:numPr>
          <w:ilvl w:val="0"/>
          <w:numId w:val="8"/>
        </w:numPr>
        <w:tabs>
          <w:tab w:val="left" w:pos="620"/>
        </w:tabs>
        <w:spacing w:line="360" w:lineRule="auto"/>
        <w:ind w:right="-111" w:hanging="308"/>
        <w:jc w:val="both"/>
        <w:rPr>
          <w:rFonts w:ascii="Times New Roman" w:hAnsi="Times New Roman" w:cs="Times New Roman"/>
        </w:rPr>
      </w:pPr>
      <w:r w:rsidRPr="00A7554D">
        <w:rPr>
          <w:rFonts w:ascii="Times New Roman" w:hAnsi="Times New Roman" w:cs="Times New Roman"/>
        </w:rPr>
        <w:t>Umowa jest jawna i podlega udostępnieniu na zasadach określonych w przepisach o dostępie do informacji</w:t>
      </w:r>
      <w:r w:rsidRPr="00A7554D">
        <w:rPr>
          <w:rFonts w:ascii="Times New Roman" w:hAnsi="Times New Roman" w:cs="Times New Roman"/>
          <w:spacing w:val="-2"/>
        </w:rPr>
        <w:t xml:space="preserve"> </w:t>
      </w:r>
      <w:r w:rsidRPr="00A7554D">
        <w:rPr>
          <w:rFonts w:ascii="Times New Roman" w:hAnsi="Times New Roman" w:cs="Times New Roman"/>
        </w:rPr>
        <w:t>publicznej;</w:t>
      </w:r>
    </w:p>
    <w:p w:rsidR="00E25229" w:rsidRPr="00A7554D" w:rsidRDefault="00534E7E" w:rsidP="00886F51">
      <w:pPr>
        <w:pStyle w:val="Akapitzlist"/>
        <w:numPr>
          <w:ilvl w:val="0"/>
          <w:numId w:val="8"/>
        </w:numPr>
        <w:tabs>
          <w:tab w:val="left" w:pos="620"/>
        </w:tabs>
        <w:spacing w:line="360" w:lineRule="auto"/>
        <w:ind w:right="-111" w:hanging="308"/>
        <w:jc w:val="both"/>
        <w:rPr>
          <w:rFonts w:ascii="Times New Roman" w:hAnsi="Times New Roman" w:cs="Times New Roman"/>
        </w:rPr>
      </w:pPr>
      <w:r w:rsidRPr="00A7554D">
        <w:rPr>
          <w:rFonts w:ascii="Times New Roman" w:hAnsi="Times New Roman" w:cs="Times New Roman"/>
        </w:rPr>
        <w:t>Zakres świadczenia Wykonawcy wynikający z umowy jest tożsamy z jego</w:t>
      </w:r>
      <w:r w:rsidRPr="00A7554D">
        <w:rPr>
          <w:rFonts w:ascii="Times New Roman" w:hAnsi="Times New Roman" w:cs="Times New Roman"/>
          <w:spacing w:val="-45"/>
        </w:rPr>
        <w:t xml:space="preserve"> </w:t>
      </w:r>
      <w:r w:rsidRPr="00A7554D">
        <w:rPr>
          <w:rFonts w:ascii="Times New Roman" w:hAnsi="Times New Roman" w:cs="Times New Roman"/>
        </w:rPr>
        <w:t>zobowiązaniem zawartym w</w:t>
      </w:r>
      <w:r w:rsidRPr="00A7554D">
        <w:rPr>
          <w:rFonts w:ascii="Times New Roman" w:hAnsi="Times New Roman" w:cs="Times New Roman"/>
          <w:spacing w:val="-3"/>
        </w:rPr>
        <w:t xml:space="preserve"> </w:t>
      </w:r>
      <w:r w:rsidRPr="00A7554D">
        <w:rPr>
          <w:rFonts w:ascii="Times New Roman" w:hAnsi="Times New Roman" w:cs="Times New Roman"/>
        </w:rPr>
        <w:t>ofercie;</w:t>
      </w:r>
    </w:p>
    <w:p w:rsidR="00E25229" w:rsidRPr="00A7554D" w:rsidRDefault="00534E7E" w:rsidP="00886F51">
      <w:pPr>
        <w:pStyle w:val="Akapitzlist"/>
        <w:numPr>
          <w:ilvl w:val="0"/>
          <w:numId w:val="8"/>
        </w:numPr>
        <w:tabs>
          <w:tab w:val="left" w:pos="620"/>
        </w:tabs>
        <w:spacing w:before="1" w:line="360" w:lineRule="auto"/>
        <w:ind w:left="619" w:hanging="308"/>
        <w:jc w:val="both"/>
        <w:rPr>
          <w:rFonts w:ascii="Times New Roman" w:hAnsi="Times New Roman" w:cs="Times New Roman"/>
        </w:rPr>
      </w:pPr>
      <w:r w:rsidRPr="00A7554D">
        <w:rPr>
          <w:rFonts w:ascii="Times New Roman" w:hAnsi="Times New Roman" w:cs="Times New Roman"/>
        </w:rPr>
        <w:t>Jest zawarta na okres wskazany w Rozdziale IV niniejszej</w:t>
      </w:r>
      <w:r w:rsidRPr="00A7554D">
        <w:rPr>
          <w:rFonts w:ascii="Times New Roman" w:hAnsi="Times New Roman" w:cs="Times New Roman"/>
          <w:spacing w:val="-6"/>
        </w:rPr>
        <w:t xml:space="preserve"> </w:t>
      </w:r>
      <w:r w:rsidRPr="00A7554D">
        <w:rPr>
          <w:rFonts w:ascii="Times New Roman" w:hAnsi="Times New Roman" w:cs="Times New Roman"/>
        </w:rPr>
        <w:t>SIWZ;</w:t>
      </w:r>
    </w:p>
    <w:p w:rsidR="00E25229" w:rsidRPr="00A7554D" w:rsidRDefault="00534E7E" w:rsidP="00886F51">
      <w:pPr>
        <w:pStyle w:val="Akapitzlist"/>
        <w:numPr>
          <w:ilvl w:val="0"/>
          <w:numId w:val="8"/>
        </w:numPr>
        <w:tabs>
          <w:tab w:val="left" w:pos="616"/>
        </w:tabs>
        <w:spacing w:line="360" w:lineRule="auto"/>
        <w:ind w:right="31" w:hanging="308"/>
        <w:jc w:val="both"/>
        <w:rPr>
          <w:rFonts w:ascii="Times New Roman" w:hAnsi="Times New Roman" w:cs="Times New Roman"/>
        </w:rPr>
      </w:pPr>
      <w:r w:rsidRPr="00A7554D">
        <w:rPr>
          <w:rFonts w:ascii="Times New Roman" w:hAnsi="Times New Roman" w:cs="Times New Roman"/>
        </w:rPr>
        <w:t>Wykonawcy wspólnie ubiegający się o udzielenie zamówienia ponoszą solidarną odpowiedzialnoś</w:t>
      </w:r>
      <w:r w:rsidR="00886F51" w:rsidRPr="00A7554D">
        <w:rPr>
          <w:rFonts w:ascii="Times New Roman" w:hAnsi="Times New Roman" w:cs="Times New Roman"/>
        </w:rPr>
        <w:t>ć</w:t>
      </w:r>
      <w:r w:rsidRPr="00A7554D">
        <w:rPr>
          <w:rFonts w:ascii="Times New Roman" w:hAnsi="Times New Roman" w:cs="Times New Roman"/>
        </w:rPr>
        <w:t xml:space="preserve"> za wykonanie umowy .</w:t>
      </w:r>
    </w:p>
    <w:p w:rsidR="00E25229" w:rsidRPr="00A7554D" w:rsidRDefault="00534E7E" w:rsidP="00886F51">
      <w:pPr>
        <w:pStyle w:val="Akapitzlist"/>
        <w:numPr>
          <w:ilvl w:val="0"/>
          <w:numId w:val="8"/>
        </w:numPr>
        <w:tabs>
          <w:tab w:val="left" w:pos="620"/>
        </w:tabs>
        <w:spacing w:line="360" w:lineRule="auto"/>
        <w:ind w:right="31" w:hanging="308"/>
        <w:jc w:val="both"/>
        <w:rPr>
          <w:rFonts w:ascii="Times New Roman" w:hAnsi="Times New Roman" w:cs="Times New Roman"/>
        </w:rPr>
      </w:pPr>
      <w:r w:rsidRPr="00A7554D">
        <w:rPr>
          <w:rFonts w:ascii="Times New Roman" w:hAnsi="Times New Roman" w:cs="Times New Roman"/>
        </w:rPr>
        <w:t>Pozostałe kwestie odnoszące się do umowy uregulowane są w Rozdziale IV niniejszej SIWZ Projekt</w:t>
      </w:r>
      <w:r w:rsidRPr="00A7554D">
        <w:rPr>
          <w:rFonts w:ascii="Times New Roman" w:hAnsi="Times New Roman" w:cs="Times New Roman"/>
          <w:spacing w:val="-1"/>
        </w:rPr>
        <w:t xml:space="preserve"> </w:t>
      </w:r>
      <w:r w:rsidRPr="00A7554D">
        <w:rPr>
          <w:rFonts w:ascii="Times New Roman" w:hAnsi="Times New Roman" w:cs="Times New Roman"/>
        </w:rPr>
        <w:t>umowy</w:t>
      </w:r>
    </w:p>
    <w:p w:rsidR="00E25229" w:rsidRDefault="00E25229">
      <w:pPr>
        <w:pStyle w:val="Tekstpodstawowy"/>
        <w:rPr>
          <w:sz w:val="24"/>
        </w:rPr>
      </w:pPr>
    </w:p>
    <w:p w:rsidR="00E25229" w:rsidRPr="00A7554D" w:rsidRDefault="00534E7E" w:rsidP="003420CA">
      <w:pPr>
        <w:pStyle w:val="Heading2"/>
        <w:numPr>
          <w:ilvl w:val="0"/>
          <w:numId w:val="8"/>
        </w:numPr>
        <w:tabs>
          <w:tab w:val="left" w:pos="621"/>
        </w:tabs>
        <w:spacing w:line="360" w:lineRule="auto"/>
        <w:ind w:right="31" w:hanging="308"/>
        <w:jc w:val="both"/>
        <w:rPr>
          <w:rFonts w:ascii="Times New Roman" w:hAnsi="Times New Roman" w:cs="Times New Roman"/>
        </w:rPr>
      </w:pPr>
      <w:r w:rsidRPr="00A7554D">
        <w:rPr>
          <w:rFonts w:ascii="Times New Roman" w:hAnsi="Times New Roman" w:cs="Times New Roman"/>
        </w:rPr>
        <w:t xml:space="preserve">Informacja o przewidywanych zmianach postanowień zawartej umowy w stosunku do treści oferty, </w:t>
      </w:r>
      <w:r w:rsidR="003420CA">
        <w:rPr>
          <w:rFonts w:ascii="Times New Roman" w:hAnsi="Times New Roman" w:cs="Times New Roman"/>
        </w:rPr>
        <w:t xml:space="preserve">                </w:t>
      </w:r>
      <w:r w:rsidRPr="00A7554D">
        <w:rPr>
          <w:rFonts w:ascii="Times New Roman" w:hAnsi="Times New Roman" w:cs="Times New Roman"/>
        </w:rPr>
        <w:t>na podstawie której Zamawiający dokona wyboru</w:t>
      </w:r>
      <w:r w:rsidRPr="00A7554D">
        <w:rPr>
          <w:rFonts w:ascii="Times New Roman" w:hAnsi="Times New Roman" w:cs="Times New Roman"/>
          <w:spacing w:val="-11"/>
        </w:rPr>
        <w:t xml:space="preserve"> </w:t>
      </w:r>
      <w:r w:rsidRPr="00A7554D">
        <w:rPr>
          <w:rFonts w:ascii="Times New Roman" w:hAnsi="Times New Roman" w:cs="Times New Roman"/>
        </w:rPr>
        <w:t>Wykonawcy:</w:t>
      </w:r>
    </w:p>
    <w:p w:rsidR="00A7554D" w:rsidRPr="003420CA" w:rsidRDefault="00A7554D" w:rsidP="00A7554D">
      <w:pPr>
        <w:pStyle w:val="Akapitzlist"/>
        <w:widowControl/>
        <w:numPr>
          <w:ilvl w:val="1"/>
          <w:numId w:val="35"/>
        </w:numPr>
        <w:autoSpaceDE/>
        <w:autoSpaceDN/>
        <w:spacing w:line="360" w:lineRule="auto"/>
        <w:jc w:val="both"/>
        <w:rPr>
          <w:rFonts w:ascii="Times New Roman" w:hAnsi="Times New Roman" w:cs="Times New Roman"/>
          <w:lang w:eastAsia="pl-PL"/>
        </w:rPr>
      </w:pPr>
      <w:r w:rsidRPr="003420CA">
        <w:rPr>
          <w:rFonts w:ascii="Times New Roman" w:hAnsi="Times New Roman" w:cs="Times New Roman"/>
          <w:lang w:eastAsia="pl-PL"/>
        </w:rPr>
        <w:t>Istotne postanowienia umowy zawarte zostały Rozdziale 4 SIWZ.</w:t>
      </w:r>
    </w:p>
    <w:p w:rsidR="00A7554D" w:rsidRPr="003420CA" w:rsidRDefault="00A7554D" w:rsidP="00A7554D">
      <w:pPr>
        <w:pStyle w:val="Akapitzlist"/>
        <w:widowControl/>
        <w:numPr>
          <w:ilvl w:val="1"/>
          <w:numId w:val="35"/>
        </w:numPr>
        <w:autoSpaceDE/>
        <w:autoSpaceDN/>
        <w:spacing w:line="360" w:lineRule="auto"/>
        <w:jc w:val="both"/>
        <w:rPr>
          <w:rFonts w:ascii="Times New Roman" w:hAnsi="Times New Roman" w:cs="Times New Roman"/>
          <w:lang w:eastAsia="pl-PL"/>
        </w:rPr>
      </w:pPr>
      <w:r w:rsidRPr="003420CA">
        <w:rPr>
          <w:rFonts w:ascii="Times New Roman" w:hAnsi="Times New Roman" w:cs="Times New Roman"/>
          <w:lang w:eastAsia="pl-PL"/>
        </w:rPr>
        <w:t>Zakazuje się zmian postanowień zawartej umowy lub umowy ramowej w stosunku do treści   oferty, na podstawie której dokonano wyboru wykonawcy, chyba że zachodzi co najmniej jedna z następujących okoliczności określonych w art. 144.</w:t>
      </w:r>
    </w:p>
    <w:p w:rsidR="00A7554D" w:rsidRPr="003420CA" w:rsidRDefault="00A7554D" w:rsidP="00A7554D">
      <w:pPr>
        <w:pStyle w:val="Akapitzlist"/>
        <w:widowControl/>
        <w:numPr>
          <w:ilvl w:val="1"/>
          <w:numId w:val="35"/>
        </w:numPr>
        <w:autoSpaceDE/>
        <w:autoSpaceDN/>
        <w:spacing w:line="360" w:lineRule="auto"/>
        <w:jc w:val="both"/>
        <w:rPr>
          <w:rFonts w:ascii="Times New Roman" w:hAnsi="Times New Roman" w:cs="Times New Roman"/>
          <w:lang w:eastAsia="pl-PL"/>
        </w:rPr>
      </w:pPr>
      <w:r w:rsidRPr="003420CA">
        <w:rPr>
          <w:rFonts w:ascii="Times New Roman" w:hAnsi="Times New Roman" w:cs="Times New Roman"/>
          <w:lang w:eastAsia="pl-PL"/>
        </w:rPr>
        <w:t xml:space="preserve">Zamawiający przewiduje możliwość dokonania następujących istotnych zmian w zawartej umowie w sprawie niniejszego zamówienia publicznego: </w:t>
      </w:r>
    </w:p>
    <w:p w:rsidR="00A7554D" w:rsidRPr="003420CA" w:rsidRDefault="00A7554D" w:rsidP="00A7554D">
      <w:pPr>
        <w:spacing w:line="360" w:lineRule="auto"/>
        <w:ind w:left="720" w:hanging="11"/>
        <w:jc w:val="both"/>
        <w:rPr>
          <w:rFonts w:ascii="Times New Roman" w:hAnsi="Times New Roman" w:cs="Times New Roman"/>
          <w:lang w:eastAsia="pl-PL"/>
        </w:rPr>
      </w:pPr>
      <w:r w:rsidRPr="003420CA">
        <w:rPr>
          <w:rFonts w:ascii="Times New Roman" w:hAnsi="Times New Roman" w:cs="Times New Roman"/>
          <w:lang w:eastAsia="pl-PL"/>
        </w:rPr>
        <w:t>1)  zmianę terminu realizacji przedmiotu umowy;</w:t>
      </w:r>
    </w:p>
    <w:p w:rsidR="00A7554D" w:rsidRPr="003420CA" w:rsidRDefault="00A7554D" w:rsidP="00A7554D">
      <w:pPr>
        <w:pStyle w:val="Akapitzlist"/>
        <w:widowControl/>
        <w:numPr>
          <w:ilvl w:val="1"/>
          <w:numId w:val="35"/>
        </w:numPr>
        <w:autoSpaceDE/>
        <w:autoSpaceDN/>
        <w:spacing w:line="360" w:lineRule="auto"/>
        <w:jc w:val="both"/>
        <w:rPr>
          <w:rFonts w:ascii="Times New Roman" w:hAnsi="Times New Roman" w:cs="Times New Roman"/>
          <w:lang w:eastAsia="pl-PL"/>
        </w:rPr>
      </w:pPr>
      <w:r w:rsidRPr="003420CA">
        <w:rPr>
          <w:rFonts w:ascii="Times New Roman" w:hAnsi="Times New Roman" w:cs="Times New Roman"/>
          <w:lang w:eastAsia="pl-PL"/>
        </w:rPr>
        <w:t>Warunkiem dokonania zmian wskazanych powyżej, w szczególności może być:</w:t>
      </w:r>
    </w:p>
    <w:p w:rsidR="00A7554D" w:rsidRPr="003420CA" w:rsidRDefault="00A7554D" w:rsidP="00A7554D">
      <w:pPr>
        <w:spacing w:line="360" w:lineRule="auto"/>
        <w:ind w:left="720" w:hanging="11"/>
        <w:jc w:val="both"/>
        <w:rPr>
          <w:rFonts w:ascii="Times New Roman" w:hAnsi="Times New Roman" w:cs="Times New Roman"/>
          <w:lang w:eastAsia="pl-PL"/>
        </w:rPr>
      </w:pPr>
      <w:r w:rsidRPr="003420CA">
        <w:rPr>
          <w:rFonts w:ascii="Times New Roman" w:hAnsi="Times New Roman" w:cs="Times New Roman"/>
          <w:lang w:eastAsia="pl-PL"/>
        </w:rPr>
        <w:t>1)   gdy będzie to konieczne ze względu na zapewnienie bezpieczeństwa lub zapobiegnie awarii;</w:t>
      </w:r>
    </w:p>
    <w:p w:rsidR="00A7554D" w:rsidRPr="003420CA" w:rsidRDefault="00A7554D" w:rsidP="00A7554D">
      <w:pPr>
        <w:pStyle w:val="Akapitzlist"/>
        <w:widowControl/>
        <w:numPr>
          <w:ilvl w:val="0"/>
          <w:numId w:val="20"/>
        </w:numPr>
        <w:adjustRightInd w:val="0"/>
        <w:spacing w:line="360" w:lineRule="auto"/>
        <w:jc w:val="both"/>
        <w:rPr>
          <w:rFonts w:ascii="Times New Roman" w:hAnsi="Times New Roman" w:cs="Times New Roman"/>
          <w:lang w:eastAsia="pl-PL"/>
        </w:rPr>
      </w:pPr>
      <w:r w:rsidRPr="003420CA">
        <w:rPr>
          <w:rFonts w:ascii="Times New Roman" w:hAnsi="Times New Roman" w:cs="Times New Roman"/>
          <w:lang w:eastAsia="pl-PL"/>
        </w:rPr>
        <w:t xml:space="preserve">w przypadku działania siły wyższej (np. klęska żywiołowa), mającej bezpośredni wpływ na terminowość wykonywania </w:t>
      </w:r>
      <w:r w:rsidR="000E6C3A">
        <w:rPr>
          <w:rFonts w:ascii="Times New Roman" w:hAnsi="Times New Roman" w:cs="Times New Roman"/>
          <w:lang w:eastAsia="pl-PL"/>
        </w:rPr>
        <w:t>zamówienia</w:t>
      </w:r>
      <w:r w:rsidRPr="003420CA">
        <w:rPr>
          <w:rFonts w:ascii="Times New Roman" w:hAnsi="Times New Roman" w:cs="Times New Roman"/>
          <w:lang w:eastAsia="pl-PL"/>
        </w:rPr>
        <w:t>.</w:t>
      </w:r>
    </w:p>
    <w:p w:rsidR="00A7554D" w:rsidRPr="003420CA" w:rsidRDefault="00A7554D" w:rsidP="00A7554D">
      <w:pPr>
        <w:pStyle w:val="Akapitzlist"/>
        <w:numPr>
          <w:ilvl w:val="1"/>
          <w:numId w:val="35"/>
        </w:numPr>
        <w:suppressAutoHyphens/>
        <w:spacing w:before="60" w:after="60" w:line="360" w:lineRule="auto"/>
        <w:jc w:val="both"/>
        <w:rPr>
          <w:rFonts w:ascii="Times New Roman" w:hAnsi="Times New Roman" w:cs="Times New Roman"/>
          <w:lang w:eastAsia="pl-PL"/>
        </w:rPr>
      </w:pPr>
      <w:r w:rsidRPr="003420CA">
        <w:rPr>
          <w:rFonts w:ascii="Times New Roman" w:hAnsi="Times New Roman" w:cs="Times New Roman"/>
          <w:lang w:eastAsia="pl-PL"/>
        </w:rPr>
        <w:t>Zakres zmian będzie zależny od okresu przez jaki nie będzie możliwe wykonywanie zadania tj. termin wykonania umowy zostanie odpowiednio wydłużony o okres równy okresowi niemożliwości wykonania zadania.</w:t>
      </w:r>
    </w:p>
    <w:p w:rsidR="00A7554D" w:rsidRPr="003420CA" w:rsidRDefault="00A7554D" w:rsidP="00A7554D">
      <w:pPr>
        <w:suppressAutoHyphens/>
        <w:spacing w:before="60" w:after="60" w:line="360" w:lineRule="auto"/>
        <w:ind w:left="567"/>
        <w:jc w:val="both"/>
        <w:rPr>
          <w:rFonts w:ascii="Times New Roman" w:hAnsi="Times New Roman" w:cs="Times New Roman"/>
          <w:lang w:eastAsia="pl-PL"/>
        </w:rPr>
      </w:pPr>
      <w:r w:rsidRPr="003420CA">
        <w:rPr>
          <w:rFonts w:ascii="Times New Roman" w:hAnsi="Times New Roman" w:cs="Times New Roman"/>
          <w:lang w:eastAsia="pl-PL"/>
        </w:rPr>
        <w:t xml:space="preserve">W sytuacji zajścia okoliczności, o których mowa wyżej, Zamawiający bądź Wykonawca, w terminie do 14 dni od ich wystąpienia,  powiadomi drugą stronę o tym fakcie. Następnie strony umowy, w terminie  do 7 dni od </w:t>
      </w:r>
      <w:r w:rsidRPr="003420CA">
        <w:rPr>
          <w:rFonts w:ascii="Times New Roman" w:hAnsi="Times New Roman" w:cs="Times New Roman"/>
          <w:lang w:eastAsia="pl-PL"/>
        </w:rPr>
        <w:lastRenderedPageBreak/>
        <w:t xml:space="preserve">daty w/w powiadomienia, przystąpią do negocjacji na temat zmiany postanowień umowy w przedmiotowym zakresie. </w:t>
      </w:r>
    </w:p>
    <w:p w:rsidR="00A7554D" w:rsidRDefault="00A7554D" w:rsidP="00A7554D">
      <w:pPr>
        <w:pStyle w:val="Akapitzlist"/>
        <w:tabs>
          <w:tab w:val="left" w:pos="1021"/>
          <w:tab w:val="left" w:pos="1022"/>
        </w:tabs>
        <w:spacing w:before="137" w:line="360" w:lineRule="auto"/>
        <w:ind w:left="1021" w:right="31" w:firstLine="0"/>
        <w:jc w:val="both"/>
        <w:rPr>
          <w:rFonts w:ascii="Times New Roman" w:hAnsi="Times New Roman" w:cs="Times New Roman"/>
          <w:sz w:val="24"/>
          <w:szCs w:val="24"/>
        </w:rPr>
      </w:pPr>
    </w:p>
    <w:p w:rsidR="00E25229" w:rsidRDefault="00BF53C6" w:rsidP="00A7554D">
      <w:pPr>
        <w:pStyle w:val="Akapitzlist"/>
        <w:tabs>
          <w:tab w:val="left" w:pos="1021"/>
          <w:tab w:val="left" w:pos="1022"/>
        </w:tabs>
        <w:spacing w:before="137" w:line="360" w:lineRule="auto"/>
        <w:ind w:left="1021" w:right="31" w:firstLine="0"/>
        <w:jc w:val="both"/>
        <w:rPr>
          <w:sz w:val="11"/>
        </w:rPr>
      </w:pPr>
      <w:r w:rsidRPr="00BF53C6">
        <w:pict>
          <v:shape id="_x0000_s1044" type="#_x0000_t202" style="position:absolute;left:0;text-align:left;margin-left:51pt;margin-top:2.1pt;width:514.7pt;height:68.85pt;z-index:-15718400;mso-wrap-distance-left:0;mso-wrap-distance-right:0;mso-position-horizontal-relative:page" fillcolor="#f3f3f3" strokeweight=".48pt">
            <v:textbox style="mso-next-textbox:#_x0000_s1044" inset="0,0,0,0">
              <w:txbxContent>
                <w:p w:rsidR="00F318CE" w:rsidRPr="00886F51" w:rsidRDefault="00F318CE">
                  <w:pPr>
                    <w:spacing w:before="19" w:line="252" w:lineRule="exact"/>
                    <w:ind w:left="1538" w:right="1536"/>
                    <w:jc w:val="center"/>
                    <w:rPr>
                      <w:rFonts w:ascii="Times New Roman" w:hAnsi="Times New Roman" w:cs="Times New Roman"/>
                      <w:b/>
                      <w:sz w:val="24"/>
                      <w:szCs w:val="24"/>
                    </w:rPr>
                  </w:pPr>
                  <w:r w:rsidRPr="00886F51">
                    <w:rPr>
                      <w:rFonts w:ascii="Times New Roman" w:hAnsi="Times New Roman" w:cs="Times New Roman"/>
                      <w:b/>
                      <w:sz w:val="24"/>
                      <w:szCs w:val="24"/>
                    </w:rPr>
                    <w:t>§ 17</w:t>
                  </w:r>
                </w:p>
                <w:p w:rsidR="00F318CE" w:rsidRPr="00886F51" w:rsidRDefault="00F318CE">
                  <w:pPr>
                    <w:ind w:left="151" w:right="152"/>
                    <w:jc w:val="center"/>
                    <w:rPr>
                      <w:rFonts w:ascii="Times New Roman" w:hAnsi="Times New Roman" w:cs="Times New Roman"/>
                      <w:b/>
                      <w:sz w:val="24"/>
                      <w:szCs w:val="24"/>
                    </w:rPr>
                  </w:pPr>
                  <w:r w:rsidRPr="00886F51">
                    <w:rPr>
                      <w:rFonts w:ascii="Times New Roman" w:hAnsi="Times New Roman" w:cs="Times New Roman"/>
                      <w:b/>
                      <w:sz w:val="24"/>
                      <w:szCs w:val="24"/>
                    </w:rPr>
                    <w:t>Pouczenie o środkach ochrony prawnej przysługujących wykonawcy w toku postępowania o udzielenie zamówienia publicznego</w:t>
                  </w:r>
                </w:p>
                <w:p w:rsidR="00F318CE" w:rsidRPr="00886F51" w:rsidRDefault="00F318CE">
                  <w:pPr>
                    <w:spacing w:line="251" w:lineRule="exact"/>
                    <w:ind w:left="1538" w:right="1527"/>
                    <w:jc w:val="center"/>
                    <w:rPr>
                      <w:rFonts w:ascii="Times New Roman" w:hAnsi="Times New Roman" w:cs="Times New Roman"/>
                      <w:b/>
                      <w:sz w:val="24"/>
                      <w:szCs w:val="24"/>
                    </w:rPr>
                  </w:pPr>
                  <w:r w:rsidRPr="00886F51">
                    <w:rPr>
                      <w:rFonts w:ascii="Times New Roman" w:hAnsi="Times New Roman" w:cs="Times New Roman"/>
                      <w:b/>
                      <w:sz w:val="24"/>
                      <w:szCs w:val="24"/>
                    </w:rPr>
                    <w:t>(art. 36 ust. 1 pkt. 17)</w:t>
                  </w:r>
                </w:p>
              </w:txbxContent>
            </v:textbox>
            <w10:wrap type="topAndBottom" anchorx="page"/>
          </v:shape>
        </w:pict>
      </w:r>
    </w:p>
    <w:p w:rsidR="00E25229" w:rsidRPr="00886F51" w:rsidRDefault="00534E7E" w:rsidP="00D02DD9">
      <w:pPr>
        <w:pStyle w:val="Tekstpodstawowy"/>
        <w:spacing w:before="94" w:line="360" w:lineRule="auto"/>
        <w:ind w:left="3307" w:right="404" w:hanging="2740"/>
        <w:rPr>
          <w:rFonts w:ascii="Times New Roman" w:hAnsi="Times New Roman" w:cs="Times New Roman"/>
          <w:sz w:val="24"/>
          <w:szCs w:val="24"/>
        </w:rPr>
      </w:pPr>
      <w:r w:rsidRPr="00886F51">
        <w:rPr>
          <w:rFonts w:ascii="Times New Roman" w:hAnsi="Times New Roman" w:cs="Times New Roman"/>
          <w:sz w:val="24"/>
          <w:szCs w:val="24"/>
        </w:rPr>
        <w:t>W prowadzonym postępowaniu mają zastosowanie przepisy zawarte w dziale VI ustawy PZP – „Środki ochrony prawnej”.</w:t>
      </w:r>
    </w:p>
    <w:p w:rsidR="00E25229" w:rsidRPr="00886F51" w:rsidRDefault="00534E7E" w:rsidP="00886F51">
      <w:pPr>
        <w:pStyle w:val="Akapitzlist"/>
        <w:numPr>
          <w:ilvl w:val="0"/>
          <w:numId w:val="7"/>
        </w:numPr>
        <w:tabs>
          <w:tab w:val="left" w:pos="620"/>
        </w:tabs>
        <w:spacing w:before="113" w:line="360" w:lineRule="auto"/>
        <w:ind w:right="31" w:hanging="308"/>
        <w:jc w:val="both"/>
        <w:rPr>
          <w:rFonts w:ascii="Times New Roman" w:hAnsi="Times New Roman" w:cs="Times New Roman"/>
          <w:sz w:val="24"/>
          <w:szCs w:val="24"/>
        </w:rPr>
      </w:pPr>
      <w:r w:rsidRPr="00886F51">
        <w:rPr>
          <w:rFonts w:ascii="Times New Roman" w:hAnsi="Times New Roman" w:cs="Times New Roman"/>
          <w:sz w:val="24"/>
          <w:szCs w:val="24"/>
        </w:rPr>
        <w:t>Środki ochrony prawnej przysługują wykonawcom, a także innym podmiotom, jeżeli ma lub miał interes w uzyskaniu danego zamówienia oraz poniósł lub może ponieść szkodę w wyniku naruszenia przez zamawiającego przepisów ustawy</w:t>
      </w:r>
      <w:r w:rsidRPr="00886F51">
        <w:rPr>
          <w:rFonts w:ascii="Times New Roman" w:hAnsi="Times New Roman" w:cs="Times New Roman"/>
          <w:spacing w:val="-8"/>
          <w:sz w:val="24"/>
          <w:szCs w:val="24"/>
        </w:rPr>
        <w:t xml:space="preserve"> </w:t>
      </w:r>
      <w:r w:rsidRPr="00886F51">
        <w:rPr>
          <w:rFonts w:ascii="Times New Roman" w:hAnsi="Times New Roman" w:cs="Times New Roman"/>
          <w:sz w:val="24"/>
          <w:szCs w:val="24"/>
        </w:rPr>
        <w:t>Pzp.</w:t>
      </w:r>
    </w:p>
    <w:p w:rsidR="00E25229" w:rsidRPr="00886F51" w:rsidRDefault="00534E7E" w:rsidP="00886F51">
      <w:pPr>
        <w:pStyle w:val="Akapitzlist"/>
        <w:numPr>
          <w:ilvl w:val="0"/>
          <w:numId w:val="7"/>
        </w:numPr>
        <w:tabs>
          <w:tab w:val="left" w:pos="620"/>
        </w:tabs>
        <w:spacing w:before="2" w:line="360" w:lineRule="auto"/>
        <w:ind w:right="-111" w:hanging="308"/>
        <w:jc w:val="both"/>
        <w:rPr>
          <w:rFonts w:ascii="Times New Roman" w:hAnsi="Times New Roman" w:cs="Times New Roman"/>
          <w:sz w:val="24"/>
          <w:szCs w:val="24"/>
        </w:rPr>
      </w:pPr>
      <w:r w:rsidRPr="00886F51">
        <w:rPr>
          <w:rFonts w:ascii="Times New Roman" w:hAnsi="Times New Roman" w:cs="Times New Roman"/>
          <w:sz w:val="24"/>
          <w:szCs w:val="24"/>
        </w:rPr>
        <w:t>Środki ochrony prawnej wobec ogłoszenia o zamówieniu oraz specyfikacji istotnych warunków zamówienia przysługują również organizacjom wpisanym na listę o której mowa w art. 154 pkt</w:t>
      </w:r>
      <w:r w:rsidR="00886F51">
        <w:rPr>
          <w:rFonts w:ascii="Times New Roman" w:hAnsi="Times New Roman" w:cs="Times New Roman"/>
          <w:sz w:val="24"/>
          <w:szCs w:val="24"/>
        </w:rPr>
        <w:t>.</w:t>
      </w:r>
      <w:r w:rsidRPr="00886F51">
        <w:rPr>
          <w:rFonts w:ascii="Times New Roman" w:hAnsi="Times New Roman" w:cs="Times New Roman"/>
          <w:sz w:val="24"/>
          <w:szCs w:val="24"/>
        </w:rPr>
        <w:t xml:space="preserve"> 5 ustawy</w:t>
      </w:r>
      <w:r w:rsidRPr="00886F51">
        <w:rPr>
          <w:rFonts w:ascii="Times New Roman" w:hAnsi="Times New Roman" w:cs="Times New Roman"/>
          <w:spacing w:val="-3"/>
          <w:sz w:val="24"/>
          <w:szCs w:val="24"/>
        </w:rPr>
        <w:t xml:space="preserve"> </w:t>
      </w:r>
      <w:r w:rsidRPr="00886F51">
        <w:rPr>
          <w:rFonts w:ascii="Times New Roman" w:hAnsi="Times New Roman" w:cs="Times New Roman"/>
          <w:sz w:val="24"/>
          <w:szCs w:val="24"/>
        </w:rPr>
        <w:t>Pzp.</w:t>
      </w:r>
    </w:p>
    <w:p w:rsidR="00E25229" w:rsidRPr="00886F51" w:rsidRDefault="00534E7E" w:rsidP="00886F51">
      <w:pPr>
        <w:pStyle w:val="Heading2"/>
        <w:numPr>
          <w:ilvl w:val="0"/>
          <w:numId w:val="7"/>
        </w:numPr>
        <w:tabs>
          <w:tab w:val="left" w:pos="620"/>
        </w:tabs>
        <w:spacing w:line="360" w:lineRule="auto"/>
        <w:ind w:left="619" w:hanging="308"/>
        <w:jc w:val="left"/>
        <w:rPr>
          <w:rFonts w:ascii="Times New Roman" w:hAnsi="Times New Roman" w:cs="Times New Roman"/>
          <w:sz w:val="24"/>
          <w:szCs w:val="24"/>
        </w:rPr>
      </w:pPr>
      <w:r w:rsidRPr="00886F51">
        <w:rPr>
          <w:rFonts w:ascii="Times New Roman" w:hAnsi="Times New Roman" w:cs="Times New Roman"/>
          <w:sz w:val="24"/>
          <w:szCs w:val="24"/>
        </w:rPr>
        <w:t>Odwołanie przysługuje wyłącznie wobec</w:t>
      </w:r>
      <w:r w:rsidRPr="00886F51">
        <w:rPr>
          <w:rFonts w:ascii="Times New Roman" w:hAnsi="Times New Roman" w:cs="Times New Roman"/>
          <w:spacing w:val="-11"/>
          <w:sz w:val="24"/>
          <w:szCs w:val="24"/>
        </w:rPr>
        <w:t xml:space="preserve"> </w:t>
      </w:r>
      <w:r w:rsidRPr="00886F51">
        <w:rPr>
          <w:rFonts w:ascii="Times New Roman" w:hAnsi="Times New Roman" w:cs="Times New Roman"/>
          <w:sz w:val="24"/>
          <w:szCs w:val="24"/>
        </w:rPr>
        <w:t>czynności:</w:t>
      </w:r>
    </w:p>
    <w:p w:rsidR="00E25229" w:rsidRPr="00886F51" w:rsidRDefault="00534E7E" w:rsidP="00886F51">
      <w:pPr>
        <w:pStyle w:val="Akapitzlist"/>
        <w:numPr>
          <w:ilvl w:val="1"/>
          <w:numId w:val="7"/>
        </w:numPr>
        <w:tabs>
          <w:tab w:val="left" w:pos="878"/>
        </w:tabs>
        <w:spacing w:line="360" w:lineRule="auto"/>
        <w:ind w:left="877" w:hanging="258"/>
        <w:rPr>
          <w:rFonts w:ascii="Times New Roman" w:hAnsi="Times New Roman" w:cs="Times New Roman"/>
          <w:b/>
          <w:sz w:val="24"/>
          <w:szCs w:val="24"/>
        </w:rPr>
      </w:pPr>
      <w:r w:rsidRPr="00886F51">
        <w:rPr>
          <w:rFonts w:ascii="Times New Roman" w:hAnsi="Times New Roman" w:cs="Times New Roman"/>
          <w:b/>
          <w:sz w:val="24"/>
          <w:szCs w:val="24"/>
        </w:rPr>
        <w:t>określenia warunków udziału w</w:t>
      </w:r>
      <w:r w:rsidRPr="00886F51">
        <w:rPr>
          <w:rFonts w:ascii="Times New Roman" w:hAnsi="Times New Roman" w:cs="Times New Roman"/>
          <w:b/>
          <w:spacing w:val="-3"/>
          <w:sz w:val="24"/>
          <w:szCs w:val="24"/>
        </w:rPr>
        <w:t xml:space="preserve"> </w:t>
      </w:r>
      <w:r w:rsidRPr="00886F51">
        <w:rPr>
          <w:rFonts w:ascii="Times New Roman" w:hAnsi="Times New Roman" w:cs="Times New Roman"/>
          <w:b/>
          <w:sz w:val="24"/>
          <w:szCs w:val="24"/>
        </w:rPr>
        <w:t>postępowaniu;</w:t>
      </w:r>
    </w:p>
    <w:p w:rsidR="00E25229" w:rsidRPr="00886F51" w:rsidRDefault="00534E7E" w:rsidP="00886F51">
      <w:pPr>
        <w:pStyle w:val="Akapitzlist"/>
        <w:numPr>
          <w:ilvl w:val="1"/>
          <w:numId w:val="7"/>
        </w:numPr>
        <w:tabs>
          <w:tab w:val="left" w:pos="875"/>
        </w:tabs>
        <w:spacing w:before="1" w:line="360" w:lineRule="auto"/>
        <w:ind w:left="874" w:hanging="255"/>
        <w:rPr>
          <w:rFonts w:ascii="Times New Roman" w:hAnsi="Times New Roman" w:cs="Times New Roman"/>
          <w:b/>
          <w:sz w:val="24"/>
          <w:szCs w:val="24"/>
        </w:rPr>
      </w:pPr>
      <w:r w:rsidRPr="00886F51">
        <w:rPr>
          <w:rFonts w:ascii="Times New Roman" w:hAnsi="Times New Roman" w:cs="Times New Roman"/>
          <w:b/>
          <w:sz w:val="24"/>
          <w:szCs w:val="24"/>
        </w:rPr>
        <w:t>wykluczenia odwołującego z postępowania o udzielenie</w:t>
      </w:r>
      <w:r w:rsidRPr="00886F51">
        <w:rPr>
          <w:rFonts w:ascii="Times New Roman" w:hAnsi="Times New Roman" w:cs="Times New Roman"/>
          <w:b/>
          <w:spacing w:val="-6"/>
          <w:sz w:val="24"/>
          <w:szCs w:val="24"/>
        </w:rPr>
        <w:t xml:space="preserve"> </w:t>
      </w:r>
      <w:r w:rsidRPr="00886F51">
        <w:rPr>
          <w:rFonts w:ascii="Times New Roman" w:hAnsi="Times New Roman" w:cs="Times New Roman"/>
          <w:b/>
          <w:sz w:val="24"/>
          <w:szCs w:val="24"/>
        </w:rPr>
        <w:t>zamówienia;</w:t>
      </w:r>
    </w:p>
    <w:p w:rsidR="00E25229" w:rsidRPr="00886F51" w:rsidRDefault="00534E7E" w:rsidP="00886F51">
      <w:pPr>
        <w:pStyle w:val="Akapitzlist"/>
        <w:numPr>
          <w:ilvl w:val="1"/>
          <w:numId w:val="7"/>
        </w:numPr>
        <w:tabs>
          <w:tab w:val="left" w:pos="878"/>
        </w:tabs>
        <w:spacing w:line="360" w:lineRule="auto"/>
        <w:ind w:left="877" w:hanging="258"/>
        <w:rPr>
          <w:rFonts w:ascii="Times New Roman" w:hAnsi="Times New Roman" w:cs="Times New Roman"/>
          <w:b/>
          <w:sz w:val="24"/>
          <w:szCs w:val="24"/>
        </w:rPr>
      </w:pPr>
      <w:r w:rsidRPr="00886F51">
        <w:rPr>
          <w:rFonts w:ascii="Times New Roman" w:hAnsi="Times New Roman" w:cs="Times New Roman"/>
          <w:b/>
          <w:sz w:val="24"/>
          <w:szCs w:val="24"/>
        </w:rPr>
        <w:t>odrzucenia oferty</w:t>
      </w:r>
      <w:r w:rsidRPr="00886F51">
        <w:rPr>
          <w:rFonts w:ascii="Times New Roman" w:hAnsi="Times New Roman" w:cs="Times New Roman"/>
          <w:b/>
          <w:spacing w:val="-3"/>
          <w:sz w:val="24"/>
          <w:szCs w:val="24"/>
        </w:rPr>
        <w:t xml:space="preserve"> </w:t>
      </w:r>
      <w:r w:rsidRPr="00886F51">
        <w:rPr>
          <w:rFonts w:ascii="Times New Roman" w:hAnsi="Times New Roman" w:cs="Times New Roman"/>
          <w:b/>
          <w:sz w:val="24"/>
          <w:szCs w:val="24"/>
        </w:rPr>
        <w:t>odwołującego</w:t>
      </w:r>
    </w:p>
    <w:p w:rsidR="00E25229" w:rsidRPr="00886F51" w:rsidRDefault="00534E7E" w:rsidP="00886F51">
      <w:pPr>
        <w:pStyle w:val="Akapitzlist"/>
        <w:numPr>
          <w:ilvl w:val="1"/>
          <w:numId w:val="7"/>
        </w:numPr>
        <w:tabs>
          <w:tab w:val="left" w:pos="878"/>
        </w:tabs>
        <w:spacing w:line="360" w:lineRule="auto"/>
        <w:ind w:left="877" w:hanging="258"/>
        <w:rPr>
          <w:rFonts w:ascii="Times New Roman" w:hAnsi="Times New Roman" w:cs="Times New Roman"/>
          <w:b/>
          <w:sz w:val="24"/>
          <w:szCs w:val="24"/>
        </w:rPr>
      </w:pPr>
      <w:r w:rsidRPr="00886F51">
        <w:rPr>
          <w:rFonts w:ascii="Times New Roman" w:hAnsi="Times New Roman" w:cs="Times New Roman"/>
          <w:b/>
          <w:sz w:val="24"/>
          <w:szCs w:val="24"/>
        </w:rPr>
        <w:t>opisu przedmiotu</w:t>
      </w:r>
      <w:r w:rsidRPr="00886F51">
        <w:rPr>
          <w:rFonts w:ascii="Times New Roman" w:hAnsi="Times New Roman" w:cs="Times New Roman"/>
          <w:b/>
          <w:spacing w:val="-6"/>
          <w:sz w:val="24"/>
          <w:szCs w:val="24"/>
        </w:rPr>
        <w:t xml:space="preserve"> </w:t>
      </w:r>
      <w:r w:rsidRPr="00886F51">
        <w:rPr>
          <w:rFonts w:ascii="Times New Roman" w:hAnsi="Times New Roman" w:cs="Times New Roman"/>
          <w:b/>
          <w:sz w:val="24"/>
          <w:szCs w:val="24"/>
        </w:rPr>
        <w:t>zamówienia</w:t>
      </w:r>
    </w:p>
    <w:p w:rsidR="00E25229" w:rsidRPr="00886F51" w:rsidRDefault="00534E7E" w:rsidP="00886F51">
      <w:pPr>
        <w:pStyle w:val="Akapitzlist"/>
        <w:numPr>
          <w:ilvl w:val="1"/>
          <w:numId w:val="7"/>
        </w:numPr>
        <w:tabs>
          <w:tab w:val="left" w:pos="875"/>
        </w:tabs>
        <w:spacing w:before="2" w:line="360" w:lineRule="auto"/>
        <w:ind w:left="874" w:hanging="255"/>
        <w:rPr>
          <w:rFonts w:ascii="Times New Roman" w:hAnsi="Times New Roman" w:cs="Times New Roman"/>
          <w:b/>
          <w:sz w:val="24"/>
          <w:szCs w:val="24"/>
        </w:rPr>
      </w:pPr>
      <w:r w:rsidRPr="00886F51">
        <w:rPr>
          <w:rFonts w:ascii="Times New Roman" w:hAnsi="Times New Roman" w:cs="Times New Roman"/>
          <w:b/>
          <w:sz w:val="24"/>
          <w:szCs w:val="24"/>
        </w:rPr>
        <w:t>wyboru najkorzystniejszej</w:t>
      </w:r>
      <w:r w:rsidRPr="00886F51">
        <w:rPr>
          <w:rFonts w:ascii="Times New Roman" w:hAnsi="Times New Roman" w:cs="Times New Roman"/>
          <w:b/>
          <w:spacing w:val="-1"/>
          <w:sz w:val="24"/>
          <w:szCs w:val="24"/>
        </w:rPr>
        <w:t xml:space="preserve"> </w:t>
      </w:r>
      <w:r w:rsidRPr="00886F51">
        <w:rPr>
          <w:rFonts w:ascii="Times New Roman" w:hAnsi="Times New Roman" w:cs="Times New Roman"/>
          <w:b/>
          <w:sz w:val="24"/>
          <w:szCs w:val="24"/>
        </w:rPr>
        <w:t>oferty</w:t>
      </w:r>
    </w:p>
    <w:p w:rsidR="00E25229" w:rsidRPr="00886F51" w:rsidRDefault="00534E7E" w:rsidP="00886F51">
      <w:pPr>
        <w:pStyle w:val="Akapitzlist"/>
        <w:numPr>
          <w:ilvl w:val="0"/>
          <w:numId w:val="7"/>
        </w:numPr>
        <w:tabs>
          <w:tab w:val="left" w:pos="620"/>
        </w:tabs>
        <w:spacing w:line="360" w:lineRule="auto"/>
        <w:ind w:right="31" w:hanging="308"/>
        <w:jc w:val="left"/>
        <w:rPr>
          <w:rFonts w:ascii="Times New Roman" w:hAnsi="Times New Roman" w:cs="Times New Roman"/>
          <w:sz w:val="24"/>
          <w:szCs w:val="24"/>
        </w:rPr>
      </w:pPr>
      <w:r w:rsidRPr="00886F51">
        <w:rPr>
          <w:rFonts w:ascii="Times New Roman" w:hAnsi="Times New Roman" w:cs="Times New Roman"/>
          <w:sz w:val="24"/>
          <w:szCs w:val="24"/>
        </w:rPr>
        <w:t>Odwołanie powinno wskazywać czynność lub zaniechanie czynności zamawiającego, której zarzuca się niezgodność z przepisami ustawy, zawierać zwięzłe przedstawienie zarzutów, określać</w:t>
      </w:r>
      <w:r w:rsidRPr="00886F51">
        <w:rPr>
          <w:rFonts w:ascii="Times New Roman" w:hAnsi="Times New Roman" w:cs="Times New Roman"/>
          <w:spacing w:val="-7"/>
          <w:sz w:val="24"/>
          <w:szCs w:val="24"/>
        </w:rPr>
        <w:t xml:space="preserve"> </w:t>
      </w:r>
      <w:r w:rsidRPr="00886F51">
        <w:rPr>
          <w:rFonts w:ascii="Times New Roman" w:hAnsi="Times New Roman" w:cs="Times New Roman"/>
          <w:sz w:val="24"/>
          <w:szCs w:val="24"/>
        </w:rPr>
        <w:t>żądanie</w:t>
      </w:r>
      <w:r w:rsidRPr="00886F51">
        <w:rPr>
          <w:rFonts w:ascii="Times New Roman" w:hAnsi="Times New Roman" w:cs="Times New Roman"/>
          <w:spacing w:val="-5"/>
          <w:sz w:val="24"/>
          <w:szCs w:val="24"/>
        </w:rPr>
        <w:t xml:space="preserve"> </w:t>
      </w:r>
      <w:r w:rsidRPr="00886F51">
        <w:rPr>
          <w:rFonts w:ascii="Times New Roman" w:hAnsi="Times New Roman" w:cs="Times New Roman"/>
          <w:sz w:val="24"/>
          <w:szCs w:val="24"/>
        </w:rPr>
        <w:t>oraz</w:t>
      </w:r>
      <w:r w:rsidRPr="00886F51">
        <w:rPr>
          <w:rFonts w:ascii="Times New Roman" w:hAnsi="Times New Roman" w:cs="Times New Roman"/>
          <w:spacing w:val="-7"/>
          <w:sz w:val="24"/>
          <w:szCs w:val="24"/>
        </w:rPr>
        <w:t xml:space="preserve"> </w:t>
      </w:r>
      <w:r w:rsidRPr="00886F51">
        <w:rPr>
          <w:rFonts w:ascii="Times New Roman" w:hAnsi="Times New Roman" w:cs="Times New Roman"/>
          <w:sz w:val="24"/>
          <w:szCs w:val="24"/>
        </w:rPr>
        <w:t>wskazywać</w:t>
      </w:r>
      <w:r w:rsidRPr="00886F51">
        <w:rPr>
          <w:rFonts w:ascii="Times New Roman" w:hAnsi="Times New Roman" w:cs="Times New Roman"/>
          <w:spacing w:val="-5"/>
          <w:sz w:val="24"/>
          <w:szCs w:val="24"/>
        </w:rPr>
        <w:t xml:space="preserve"> </w:t>
      </w:r>
      <w:r w:rsidRPr="00886F51">
        <w:rPr>
          <w:rFonts w:ascii="Times New Roman" w:hAnsi="Times New Roman" w:cs="Times New Roman"/>
          <w:sz w:val="24"/>
          <w:szCs w:val="24"/>
        </w:rPr>
        <w:t>okoliczności</w:t>
      </w:r>
      <w:r w:rsidRPr="00886F51">
        <w:rPr>
          <w:rFonts w:ascii="Times New Roman" w:hAnsi="Times New Roman" w:cs="Times New Roman"/>
          <w:spacing w:val="-5"/>
          <w:sz w:val="24"/>
          <w:szCs w:val="24"/>
        </w:rPr>
        <w:t xml:space="preserve"> </w:t>
      </w:r>
      <w:r w:rsidRPr="00886F51">
        <w:rPr>
          <w:rFonts w:ascii="Times New Roman" w:hAnsi="Times New Roman" w:cs="Times New Roman"/>
          <w:sz w:val="24"/>
          <w:szCs w:val="24"/>
        </w:rPr>
        <w:t>faktyczne</w:t>
      </w:r>
      <w:r w:rsidRPr="00886F51">
        <w:rPr>
          <w:rFonts w:ascii="Times New Roman" w:hAnsi="Times New Roman" w:cs="Times New Roman"/>
          <w:spacing w:val="-5"/>
          <w:sz w:val="24"/>
          <w:szCs w:val="24"/>
        </w:rPr>
        <w:t xml:space="preserve"> </w:t>
      </w:r>
      <w:r w:rsidRPr="00886F51">
        <w:rPr>
          <w:rFonts w:ascii="Times New Roman" w:hAnsi="Times New Roman" w:cs="Times New Roman"/>
          <w:sz w:val="24"/>
          <w:szCs w:val="24"/>
        </w:rPr>
        <w:t>i</w:t>
      </w:r>
      <w:r w:rsidRPr="00886F51">
        <w:rPr>
          <w:rFonts w:ascii="Times New Roman" w:hAnsi="Times New Roman" w:cs="Times New Roman"/>
          <w:spacing w:val="-5"/>
          <w:sz w:val="24"/>
          <w:szCs w:val="24"/>
        </w:rPr>
        <w:t xml:space="preserve"> </w:t>
      </w:r>
      <w:r w:rsidRPr="00886F51">
        <w:rPr>
          <w:rFonts w:ascii="Times New Roman" w:hAnsi="Times New Roman" w:cs="Times New Roman"/>
          <w:sz w:val="24"/>
          <w:szCs w:val="24"/>
        </w:rPr>
        <w:t>prawne</w:t>
      </w:r>
      <w:r w:rsidRPr="00886F51">
        <w:rPr>
          <w:rFonts w:ascii="Times New Roman" w:hAnsi="Times New Roman" w:cs="Times New Roman"/>
          <w:spacing w:val="-5"/>
          <w:sz w:val="24"/>
          <w:szCs w:val="24"/>
        </w:rPr>
        <w:t xml:space="preserve"> </w:t>
      </w:r>
      <w:r w:rsidRPr="00886F51">
        <w:rPr>
          <w:rFonts w:ascii="Times New Roman" w:hAnsi="Times New Roman" w:cs="Times New Roman"/>
          <w:sz w:val="24"/>
          <w:szCs w:val="24"/>
        </w:rPr>
        <w:t>uzasadniające</w:t>
      </w:r>
      <w:r w:rsidRPr="00886F51">
        <w:rPr>
          <w:rFonts w:ascii="Times New Roman" w:hAnsi="Times New Roman" w:cs="Times New Roman"/>
          <w:spacing w:val="-5"/>
          <w:sz w:val="24"/>
          <w:szCs w:val="24"/>
        </w:rPr>
        <w:t xml:space="preserve"> </w:t>
      </w:r>
      <w:r w:rsidRPr="00886F51">
        <w:rPr>
          <w:rFonts w:ascii="Times New Roman" w:hAnsi="Times New Roman" w:cs="Times New Roman"/>
          <w:sz w:val="24"/>
          <w:szCs w:val="24"/>
        </w:rPr>
        <w:t>wniesienie odwołania.</w:t>
      </w:r>
    </w:p>
    <w:p w:rsidR="00E25229" w:rsidRPr="00886F51" w:rsidRDefault="00534E7E" w:rsidP="00886F51">
      <w:pPr>
        <w:pStyle w:val="Akapitzlist"/>
        <w:numPr>
          <w:ilvl w:val="0"/>
          <w:numId w:val="7"/>
        </w:numPr>
        <w:tabs>
          <w:tab w:val="left" w:pos="620"/>
        </w:tabs>
        <w:spacing w:line="360" w:lineRule="auto"/>
        <w:ind w:right="31" w:hanging="308"/>
        <w:jc w:val="both"/>
        <w:rPr>
          <w:rFonts w:ascii="Times New Roman" w:hAnsi="Times New Roman" w:cs="Times New Roman"/>
          <w:sz w:val="24"/>
          <w:szCs w:val="24"/>
        </w:rPr>
      </w:pPr>
      <w:r w:rsidRPr="00886F51">
        <w:rPr>
          <w:rFonts w:ascii="Times New Roman" w:hAnsi="Times New Roman" w:cs="Times New Roman"/>
          <w:sz w:val="24"/>
          <w:szCs w:val="24"/>
        </w:rPr>
        <w:t>Odwołanie wnosi się do Prezesa Izby w formie pisemnej lub w postaci elektronicznej, podpisane bezpiecznym podpisem elektronicznym, weryfikowanym przy pomocy ważnego kwalifikowanego certyfikatu lub równoważnego środka, spełniającego wymagania dla tego rodzaju</w:t>
      </w:r>
      <w:r w:rsidRPr="00886F51">
        <w:rPr>
          <w:rFonts w:ascii="Times New Roman" w:hAnsi="Times New Roman" w:cs="Times New Roman"/>
          <w:spacing w:val="-23"/>
          <w:sz w:val="24"/>
          <w:szCs w:val="24"/>
        </w:rPr>
        <w:t xml:space="preserve"> </w:t>
      </w:r>
      <w:r w:rsidRPr="00886F51">
        <w:rPr>
          <w:rFonts w:ascii="Times New Roman" w:hAnsi="Times New Roman" w:cs="Times New Roman"/>
          <w:sz w:val="24"/>
          <w:szCs w:val="24"/>
        </w:rPr>
        <w:t>podpisu.</w:t>
      </w:r>
    </w:p>
    <w:p w:rsidR="00E25229" w:rsidRPr="00886F51" w:rsidRDefault="00534E7E" w:rsidP="00886F51">
      <w:pPr>
        <w:pStyle w:val="Akapitzlist"/>
        <w:numPr>
          <w:ilvl w:val="0"/>
          <w:numId w:val="7"/>
        </w:numPr>
        <w:tabs>
          <w:tab w:val="left" w:pos="620"/>
        </w:tabs>
        <w:spacing w:line="360" w:lineRule="auto"/>
        <w:ind w:left="596" w:right="31" w:hanging="284"/>
        <w:jc w:val="both"/>
        <w:rPr>
          <w:rFonts w:ascii="Times New Roman" w:hAnsi="Times New Roman" w:cs="Times New Roman"/>
          <w:sz w:val="24"/>
          <w:szCs w:val="24"/>
        </w:rPr>
      </w:pPr>
      <w:r w:rsidRPr="00886F51">
        <w:rPr>
          <w:rFonts w:ascii="Times New Roman" w:hAnsi="Times New Roman" w:cs="Times New Roman"/>
          <w:sz w:val="24"/>
          <w:szCs w:val="24"/>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w:t>
      </w:r>
      <w:r w:rsidRPr="00886F51">
        <w:rPr>
          <w:rFonts w:ascii="Times New Roman" w:hAnsi="Times New Roman" w:cs="Times New Roman"/>
          <w:spacing w:val="-6"/>
          <w:sz w:val="24"/>
          <w:szCs w:val="24"/>
        </w:rPr>
        <w:t xml:space="preserve"> </w:t>
      </w:r>
      <w:r w:rsidRPr="00886F51">
        <w:rPr>
          <w:rFonts w:ascii="Times New Roman" w:hAnsi="Times New Roman" w:cs="Times New Roman"/>
          <w:sz w:val="24"/>
          <w:szCs w:val="24"/>
        </w:rPr>
        <w:t>elektronicznej.</w:t>
      </w:r>
    </w:p>
    <w:p w:rsidR="00E25229" w:rsidRPr="00886F51" w:rsidRDefault="00534E7E" w:rsidP="00886F51">
      <w:pPr>
        <w:pStyle w:val="Akapitzlist"/>
        <w:numPr>
          <w:ilvl w:val="0"/>
          <w:numId w:val="7"/>
        </w:numPr>
        <w:tabs>
          <w:tab w:val="left" w:pos="620"/>
        </w:tabs>
        <w:spacing w:line="360" w:lineRule="auto"/>
        <w:ind w:right="31" w:hanging="308"/>
        <w:jc w:val="both"/>
        <w:rPr>
          <w:rFonts w:ascii="Times New Roman" w:hAnsi="Times New Roman" w:cs="Times New Roman"/>
          <w:sz w:val="24"/>
          <w:szCs w:val="24"/>
        </w:rPr>
      </w:pPr>
      <w:r w:rsidRPr="00886F51">
        <w:rPr>
          <w:rFonts w:ascii="Times New Roman" w:hAnsi="Times New Roman" w:cs="Times New Roman"/>
          <w:sz w:val="24"/>
          <w:szCs w:val="24"/>
        </w:rPr>
        <w:t xml:space="preserve">Odwołanie wnosi się w terminie 5 dni od dnia przesłania informacji o czynności zamawiającego </w:t>
      </w:r>
      <w:r w:rsidRPr="00886F51">
        <w:rPr>
          <w:rFonts w:ascii="Times New Roman" w:hAnsi="Times New Roman" w:cs="Times New Roman"/>
          <w:sz w:val="24"/>
          <w:szCs w:val="24"/>
        </w:rPr>
        <w:lastRenderedPageBreak/>
        <w:t>stanowiącej podstawę jego wniesienia, - jeżeli zostały przesłane w sposób określony w art. 180 ust. 5 zdanie 2 ustawy Pzp, albo w terminie 10 dni – jeżeli zostały przesłane w inny</w:t>
      </w:r>
      <w:r w:rsidRPr="00886F51">
        <w:rPr>
          <w:rFonts w:ascii="Times New Roman" w:hAnsi="Times New Roman" w:cs="Times New Roman"/>
          <w:spacing w:val="-22"/>
          <w:sz w:val="24"/>
          <w:szCs w:val="24"/>
        </w:rPr>
        <w:t xml:space="preserve"> </w:t>
      </w:r>
      <w:r w:rsidRPr="00886F51">
        <w:rPr>
          <w:rFonts w:ascii="Times New Roman" w:hAnsi="Times New Roman" w:cs="Times New Roman"/>
          <w:sz w:val="24"/>
          <w:szCs w:val="24"/>
        </w:rPr>
        <w:t>sposób.</w:t>
      </w:r>
    </w:p>
    <w:p w:rsidR="00E25229" w:rsidRPr="00886F51" w:rsidRDefault="00534E7E" w:rsidP="00886F51">
      <w:pPr>
        <w:pStyle w:val="Akapitzlist"/>
        <w:numPr>
          <w:ilvl w:val="0"/>
          <w:numId w:val="7"/>
        </w:numPr>
        <w:tabs>
          <w:tab w:val="left" w:pos="620"/>
        </w:tabs>
        <w:spacing w:line="360" w:lineRule="auto"/>
        <w:ind w:right="31" w:hanging="308"/>
        <w:jc w:val="both"/>
        <w:rPr>
          <w:rFonts w:ascii="Times New Roman" w:hAnsi="Times New Roman" w:cs="Times New Roman"/>
          <w:sz w:val="24"/>
          <w:szCs w:val="24"/>
        </w:rPr>
      </w:pPr>
      <w:r w:rsidRPr="00886F51">
        <w:rPr>
          <w:rFonts w:ascii="Times New Roman" w:hAnsi="Times New Roman" w:cs="Times New Roman"/>
          <w:sz w:val="24"/>
          <w:szCs w:val="24"/>
        </w:rPr>
        <w:t>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E25229" w:rsidRPr="00886F51" w:rsidRDefault="00534E7E" w:rsidP="00886F51">
      <w:pPr>
        <w:pStyle w:val="Akapitzlist"/>
        <w:numPr>
          <w:ilvl w:val="0"/>
          <w:numId w:val="7"/>
        </w:numPr>
        <w:tabs>
          <w:tab w:val="left" w:pos="621"/>
        </w:tabs>
        <w:spacing w:before="1" w:line="360" w:lineRule="auto"/>
        <w:ind w:hanging="309"/>
        <w:jc w:val="both"/>
        <w:rPr>
          <w:rFonts w:ascii="Times New Roman" w:hAnsi="Times New Roman" w:cs="Times New Roman"/>
          <w:sz w:val="24"/>
          <w:szCs w:val="24"/>
        </w:rPr>
      </w:pPr>
      <w:r w:rsidRPr="00886F51">
        <w:rPr>
          <w:rFonts w:ascii="Times New Roman" w:hAnsi="Times New Roman" w:cs="Times New Roman"/>
          <w:sz w:val="24"/>
          <w:szCs w:val="24"/>
        </w:rPr>
        <w:t>Odwołanie wobec czynności innych niż określone powyżej w ust. 7 i 8 wnosi się w</w:t>
      </w:r>
      <w:r w:rsidRPr="00886F51">
        <w:rPr>
          <w:rFonts w:ascii="Times New Roman" w:hAnsi="Times New Roman" w:cs="Times New Roman"/>
          <w:spacing w:val="-22"/>
          <w:sz w:val="24"/>
          <w:szCs w:val="24"/>
        </w:rPr>
        <w:t xml:space="preserve"> </w:t>
      </w:r>
      <w:r w:rsidRPr="00886F51">
        <w:rPr>
          <w:rFonts w:ascii="Times New Roman" w:hAnsi="Times New Roman" w:cs="Times New Roman"/>
          <w:sz w:val="24"/>
          <w:szCs w:val="24"/>
        </w:rPr>
        <w:t>terminie:</w:t>
      </w:r>
    </w:p>
    <w:p w:rsidR="00E25229" w:rsidRPr="00886F51" w:rsidRDefault="00534E7E" w:rsidP="00886F51">
      <w:pPr>
        <w:pStyle w:val="Tekstpodstawowy"/>
        <w:spacing w:line="360" w:lineRule="auto"/>
        <w:ind w:left="596"/>
        <w:rPr>
          <w:rFonts w:ascii="Times New Roman" w:hAnsi="Times New Roman" w:cs="Times New Roman"/>
          <w:sz w:val="24"/>
          <w:szCs w:val="24"/>
        </w:rPr>
      </w:pPr>
      <w:r w:rsidRPr="00886F51">
        <w:rPr>
          <w:rFonts w:ascii="Times New Roman" w:hAnsi="Times New Roman" w:cs="Times New Roman"/>
          <w:sz w:val="24"/>
          <w:szCs w:val="24"/>
        </w:rPr>
        <w:t>5 dni od dnia, w którym powzięto lub przy zachowaniu należytej staranności można było powziąć wiadomość o okolicznościach stanowiących podstawę jego wniesienia</w:t>
      </w:r>
    </w:p>
    <w:p w:rsidR="00E25229" w:rsidRPr="00886F51" w:rsidRDefault="00534E7E" w:rsidP="00886F51">
      <w:pPr>
        <w:pStyle w:val="Akapitzlist"/>
        <w:numPr>
          <w:ilvl w:val="0"/>
          <w:numId w:val="7"/>
        </w:numPr>
        <w:tabs>
          <w:tab w:val="left" w:pos="597"/>
          <w:tab w:val="left" w:pos="10348"/>
        </w:tabs>
        <w:spacing w:line="360" w:lineRule="auto"/>
        <w:ind w:left="596" w:right="31" w:hanging="426"/>
        <w:jc w:val="left"/>
        <w:rPr>
          <w:rFonts w:ascii="Times New Roman" w:hAnsi="Times New Roman" w:cs="Times New Roman"/>
          <w:sz w:val="24"/>
          <w:szCs w:val="24"/>
        </w:rPr>
      </w:pPr>
      <w:r w:rsidRPr="00886F51">
        <w:rPr>
          <w:rFonts w:ascii="Times New Roman" w:hAnsi="Times New Roman" w:cs="Times New Roman"/>
          <w:sz w:val="24"/>
          <w:szCs w:val="24"/>
        </w:rPr>
        <w:t>Jeżeli Zamawiający mimo takiego obowiązku nie przesłał Wykonawcy zawiadomienia o wyborze oferty najkorzystniejszej, odwołanie wnosi się nie później niż w</w:t>
      </w:r>
      <w:r w:rsidRPr="00886F51">
        <w:rPr>
          <w:rFonts w:ascii="Times New Roman" w:hAnsi="Times New Roman" w:cs="Times New Roman"/>
          <w:spacing w:val="-5"/>
          <w:sz w:val="24"/>
          <w:szCs w:val="24"/>
        </w:rPr>
        <w:t xml:space="preserve"> </w:t>
      </w:r>
      <w:r w:rsidRPr="00886F51">
        <w:rPr>
          <w:rFonts w:ascii="Times New Roman" w:hAnsi="Times New Roman" w:cs="Times New Roman"/>
          <w:sz w:val="24"/>
          <w:szCs w:val="24"/>
        </w:rPr>
        <w:t>terminie</w:t>
      </w:r>
    </w:p>
    <w:p w:rsidR="00E25229" w:rsidRPr="00886F51" w:rsidRDefault="00534E7E" w:rsidP="00886F51">
      <w:pPr>
        <w:pStyle w:val="Akapitzlist"/>
        <w:numPr>
          <w:ilvl w:val="1"/>
          <w:numId w:val="7"/>
        </w:numPr>
        <w:tabs>
          <w:tab w:val="left" w:pos="1413"/>
        </w:tabs>
        <w:spacing w:line="360" w:lineRule="auto"/>
        <w:ind w:right="572"/>
        <w:rPr>
          <w:rFonts w:ascii="Times New Roman" w:hAnsi="Times New Roman" w:cs="Times New Roman"/>
          <w:sz w:val="24"/>
          <w:szCs w:val="24"/>
        </w:rPr>
      </w:pPr>
      <w:r w:rsidRPr="00886F51">
        <w:rPr>
          <w:rFonts w:ascii="Times New Roman" w:hAnsi="Times New Roman" w:cs="Times New Roman"/>
          <w:sz w:val="24"/>
          <w:szCs w:val="24"/>
        </w:rPr>
        <w:t>15 dni od dnia zamieszczenia w Biuletynie Zamówień Publicznych ogłoszenia o udzieleniu zamówienia,;</w:t>
      </w:r>
    </w:p>
    <w:p w:rsidR="00E25229" w:rsidRPr="00886F51" w:rsidRDefault="00534E7E" w:rsidP="00886F51">
      <w:pPr>
        <w:pStyle w:val="Akapitzlist"/>
        <w:numPr>
          <w:ilvl w:val="1"/>
          <w:numId w:val="7"/>
        </w:numPr>
        <w:tabs>
          <w:tab w:val="left" w:pos="1413"/>
        </w:tabs>
        <w:spacing w:before="1" w:line="360" w:lineRule="auto"/>
        <w:ind w:right="31"/>
        <w:rPr>
          <w:rFonts w:ascii="Times New Roman" w:hAnsi="Times New Roman" w:cs="Times New Roman"/>
          <w:sz w:val="24"/>
          <w:szCs w:val="24"/>
        </w:rPr>
      </w:pPr>
      <w:r w:rsidRPr="00886F51">
        <w:rPr>
          <w:rFonts w:ascii="Times New Roman" w:hAnsi="Times New Roman" w:cs="Times New Roman"/>
          <w:sz w:val="24"/>
          <w:szCs w:val="24"/>
        </w:rPr>
        <w:t>1 miesiąca od dnia zawarcia umowy, jeżeli Zamawiający nie zamieścił w Biuletynie Zamówień Publicznych ogłoszenia o udzieleniu</w:t>
      </w:r>
      <w:r w:rsidRPr="00886F51">
        <w:rPr>
          <w:rFonts w:ascii="Times New Roman" w:hAnsi="Times New Roman" w:cs="Times New Roman"/>
          <w:spacing w:val="-4"/>
          <w:sz w:val="24"/>
          <w:szCs w:val="24"/>
        </w:rPr>
        <w:t xml:space="preserve"> </w:t>
      </w:r>
      <w:r w:rsidRPr="00886F51">
        <w:rPr>
          <w:rFonts w:ascii="Times New Roman" w:hAnsi="Times New Roman" w:cs="Times New Roman"/>
          <w:sz w:val="24"/>
          <w:szCs w:val="24"/>
        </w:rPr>
        <w:t>zamówienia;</w:t>
      </w:r>
    </w:p>
    <w:p w:rsidR="00E25229" w:rsidRPr="00886F51" w:rsidRDefault="00534E7E" w:rsidP="00886F51">
      <w:pPr>
        <w:pStyle w:val="Akapitzlist"/>
        <w:numPr>
          <w:ilvl w:val="0"/>
          <w:numId w:val="7"/>
        </w:numPr>
        <w:tabs>
          <w:tab w:val="left" w:pos="596"/>
        </w:tabs>
        <w:spacing w:line="360" w:lineRule="auto"/>
        <w:ind w:right="31" w:hanging="450"/>
        <w:jc w:val="left"/>
        <w:rPr>
          <w:rFonts w:ascii="Times New Roman" w:hAnsi="Times New Roman" w:cs="Times New Roman"/>
          <w:sz w:val="24"/>
          <w:szCs w:val="24"/>
        </w:rPr>
      </w:pPr>
      <w:r w:rsidRPr="00886F51">
        <w:rPr>
          <w:rFonts w:ascii="Times New Roman" w:hAnsi="Times New Roman" w:cs="Times New Roman"/>
          <w:sz w:val="24"/>
          <w:szCs w:val="24"/>
        </w:rPr>
        <w:t>Wykonawca może w terminie przewidzianym do wniesienia odwołania poinformować zamawiającego o niezgodnej z przepisami ustawy czynności przez niego lub zaniechania czynności</w:t>
      </w:r>
      <w:r w:rsidRPr="00886F51">
        <w:rPr>
          <w:rFonts w:ascii="Times New Roman" w:hAnsi="Times New Roman" w:cs="Times New Roman"/>
          <w:spacing w:val="-5"/>
          <w:sz w:val="24"/>
          <w:szCs w:val="24"/>
        </w:rPr>
        <w:t xml:space="preserve"> </w:t>
      </w:r>
      <w:r w:rsidRPr="00886F51">
        <w:rPr>
          <w:rFonts w:ascii="Times New Roman" w:hAnsi="Times New Roman" w:cs="Times New Roman"/>
          <w:sz w:val="24"/>
          <w:szCs w:val="24"/>
        </w:rPr>
        <w:t>do</w:t>
      </w:r>
      <w:r w:rsidRPr="00886F51">
        <w:rPr>
          <w:rFonts w:ascii="Times New Roman" w:hAnsi="Times New Roman" w:cs="Times New Roman"/>
          <w:spacing w:val="-3"/>
          <w:sz w:val="24"/>
          <w:szCs w:val="24"/>
        </w:rPr>
        <w:t xml:space="preserve"> </w:t>
      </w:r>
      <w:r w:rsidRPr="00886F51">
        <w:rPr>
          <w:rFonts w:ascii="Times New Roman" w:hAnsi="Times New Roman" w:cs="Times New Roman"/>
          <w:sz w:val="24"/>
          <w:szCs w:val="24"/>
        </w:rPr>
        <w:t>której</w:t>
      </w:r>
      <w:r w:rsidRPr="00886F51">
        <w:rPr>
          <w:rFonts w:ascii="Times New Roman" w:hAnsi="Times New Roman" w:cs="Times New Roman"/>
          <w:spacing w:val="-4"/>
          <w:sz w:val="24"/>
          <w:szCs w:val="24"/>
        </w:rPr>
        <w:t xml:space="preserve"> </w:t>
      </w:r>
      <w:r w:rsidRPr="00886F51">
        <w:rPr>
          <w:rFonts w:ascii="Times New Roman" w:hAnsi="Times New Roman" w:cs="Times New Roman"/>
          <w:sz w:val="24"/>
          <w:szCs w:val="24"/>
        </w:rPr>
        <w:t>jest</w:t>
      </w:r>
      <w:r w:rsidRPr="00886F51">
        <w:rPr>
          <w:rFonts w:ascii="Times New Roman" w:hAnsi="Times New Roman" w:cs="Times New Roman"/>
          <w:spacing w:val="-2"/>
          <w:sz w:val="24"/>
          <w:szCs w:val="24"/>
        </w:rPr>
        <w:t xml:space="preserve"> </w:t>
      </w:r>
      <w:r w:rsidRPr="00886F51">
        <w:rPr>
          <w:rFonts w:ascii="Times New Roman" w:hAnsi="Times New Roman" w:cs="Times New Roman"/>
          <w:sz w:val="24"/>
          <w:szCs w:val="24"/>
        </w:rPr>
        <w:t>on</w:t>
      </w:r>
      <w:r w:rsidRPr="00886F51">
        <w:rPr>
          <w:rFonts w:ascii="Times New Roman" w:hAnsi="Times New Roman" w:cs="Times New Roman"/>
          <w:spacing w:val="-5"/>
          <w:sz w:val="24"/>
          <w:szCs w:val="24"/>
        </w:rPr>
        <w:t xml:space="preserve"> </w:t>
      </w:r>
      <w:r w:rsidRPr="00886F51">
        <w:rPr>
          <w:rFonts w:ascii="Times New Roman" w:hAnsi="Times New Roman" w:cs="Times New Roman"/>
          <w:sz w:val="24"/>
          <w:szCs w:val="24"/>
        </w:rPr>
        <w:t>zobowiązany</w:t>
      </w:r>
      <w:r w:rsidRPr="00886F51">
        <w:rPr>
          <w:rFonts w:ascii="Times New Roman" w:hAnsi="Times New Roman" w:cs="Times New Roman"/>
          <w:spacing w:val="-5"/>
          <w:sz w:val="24"/>
          <w:szCs w:val="24"/>
        </w:rPr>
        <w:t xml:space="preserve"> </w:t>
      </w:r>
      <w:r w:rsidRPr="00886F51">
        <w:rPr>
          <w:rFonts w:ascii="Times New Roman" w:hAnsi="Times New Roman" w:cs="Times New Roman"/>
          <w:sz w:val="24"/>
          <w:szCs w:val="24"/>
        </w:rPr>
        <w:t>na</w:t>
      </w:r>
      <w:r w:rsidRPr="00886F51">
        <w:rPr>
          <w:rFonts w:ascii="Times New Roman" w:hAnsi="Times New Roman" w:cs="Times New Roman"/>
          <w:spacing w:val="-4"/>
          <w:sz w:val="24"/>
          <w:szCs w:val="24"/>
        </w:rPr>
        <w:t xml:space="preserve"> </w:t>
      </w:r>
      <w:r w:rsidRPr="00886F51">
        <w:rPr>
          <w:rFonts w:ascii="Times New Roman" w:hAnsi="Times New Roman" w:cs="Times New Roman"/>
          <w:sz w:val="24"/>
          <w:szCs w:val="24"/>
        </w:rPr>
        <w:t>podstawie</w:t>
      </w:r>
      <w:r w:rsidRPr="00886F51">
        <w:rPr>
          <w:rFonts w:ascii="Times New Roman" w:hAnsi="Times New Roman" w:cs="Times New Roman"/>
          <w:spacing w:val="-3"/>
          <w:sz w:val="24"/>
          <w:szCs w:val="24"/>
        </w:rPr>
        <w:t xml:space="preserve"> </w:t>
      </w:r>
      <w:r w:rsidRPr="00886F51">
        <w:rPr>
          <w:rFonts w:ascii="Times New Roman" w:hAnsi="Times New Roman" w:cs="Times New Roman"/>
          <w:sz w:val="24"/>
          <w:szCs w:val="24"/>
        </w:rPr>
        <w:t>ustawy,</w:t>
      </w:r>
      <w:r w:rsidRPr="00886F51">
        <w:rPr>
          <w:rFonts w:ascii="Times New Roman" w:hAnsi="Times New Roman" w:cs="Times New Roman"/>
          <w:spacing w:val="-2"/>
          <w:sz w:val="24"/>
          <w:szCs w:val="24"/>
        </w:rPr>
        <w:t xml:space="preserve"> </w:t>
      </w:r>
      <w:r w:rsidRPr="00886F51">
        <w:rPr>
          <w:rFonts w:ascii="Times New Roman" w:hAnsi="Times New Roman" w:cs="Times New Roman"/>
          <w:sz w:val="24"/>
          <w:szCs w:val="24"/>
        </w:rPr>
        <w:t>na</w:t>
      </w:r>
      <w:r w:rsidRPr="00886F51">
        <w:rPr>
          <w:rFonts w:ascii="Times New Roman" w:hAnsi="Times New Roman" w:cs="Times New Roman"/>
          <w:spacing w:val="-5"/>
          <w:sz w:val="24"/>
          <w:szCs w:val="24"/>
        </w:rPr>
        <w:t xml:space="preserve"> </w:t>
      </w:r>
      <w:r w:rsidRPr="00886F51">
        <w:rPr>
          <w:rFonts w:ascii="Times New Roman" w:hAnsi="Times New Roman" w:cs="Times New Roman"/>
          <w:sz w:val="24"/>
          <w:szCs w:val="24"/>
        </w:rPr>
        <w:t>które</w:t>
      </w:r>
      <w:r w:rsidRPr="00886F51">
        <w:rPr>
          <w:rFonts w:ascii="Times New Roman" w:hAnsi="Times New Roman" w:cs="Times New Roman"/>
          <w:spacing w:val="-6"/>
          <w:sz w:val="24"/>
          <w:szCs w:val="24"/>
        </w:rPr>
        <w:t xml:space="preserve"> </w:t>
      </w:r>
      <w:r w:rsidRPr="00886F51">
        <w:rPr>
          <w:rFonts w:ascii="Times New Roman" w:hAnsi="Times New Roman" w:cs="Times New Roman"/>
          <w:sz w:val="24"/>
          <w:szCs w:val="24"/>
        </w:rPr>
        <w:t>nie</w:t>
      </w:r>
      <w:r w:rsidRPr="00886F51">
        <w:rPr>
          <w:rFonts w:ascii="Times New Roman" w:hAnsi="Times New Roman" w:cs="Times New Roman"/>
          <w:spacing w:val="-3"/>
          <w:sz w:val="24"/>
          <w:szCs w:val="24"/>
        </w:rPr>
        <w:t xml:space="preserve"> </w:t>
      </w:r>
      <w:r w:rsidRPr="00886F51">
        <w:rPr>
          <w:rFonts w:ascii="Times New Roman" w:hAnsi="Times New Roman" w:cs="Times New Roman"/>
          <w:sz w:val="24"/>
          <w:szCs w:val="24"/>
        </w:rPr>
        <w:t>przysługuje</w:t>
      </w:r>
      <w:r w:rsidRPr="00886F51">
        <w:rPr>
          <w:rFonts w:ascii="Times New Roman" w:hAnsi="Times New Roman" w:cs="Times New Roman"/>
          <w:spacing w:val="-5"/>
          <w:sz w:val="24"/>
          <w:szCs w:val="24"/>
        </w:rPr>
        <w:t xml:space="preserve"> </w:t>
      </w:r>
      <w:r w:rsidRPr="00886F51">
        <w:rPr>
          <w:rFonts w:ascii="Times New Roman" w:hAnsi="Times New Roman" w:cs="Times New Roman"/>
          <w:sz w:val="24"/>
          <w:szCs w:val="24"/>
        </w:rPr>
        <w:t>odwołanie na podstawie art. 180 ust.</w:t>
      </w:r>
      <w:r w:rsidRPr="00886F51">
        <w:rPr>
          <w:rFonts w:ascii="Times New Roman" w:hAnsi="Times New Roman" w:cs="Times New Roman"/>
          <w:spacing w:val="-2"/>
          <w:sz w:val="24"/>
          <w:szCs w:val="24"/>
        </w:rPr>
        <w:t xml:space="preserve"> </w:t>
      </w:r>
      <w:r w:rsidRPr="00886F51">
        <w:rPr>
          <w:rFonts w:ascii="Times New Roman" w:hAnsi="Times New Roman" w:cs="Times New Roman"/>
          <w:sz w:val="24"/>
          <w:szCs w:val="24"/>
        </w:rPr>
        <w:t>2.</w:t>
      </w:r>
    </w:p>
    <w:p w:rsidR="00E25229" w:rsidRPr="00886F51" w:rsidRDefault="00534E7E" w:rsidP="00B9018B">
      <w:pPr>
        <w:pStyle w:val="Akapitzlist"/>
        <w:numPr>
          <w:ilvl w:val="0"/>
          <w:numId w:val="7"/>
        </w:numPr>
        <w:tabs>
          <w:tab w:val="left" w:pos="602"/>
        </w:tabs>
        <w:spacing w:before="65" w:line="360" w:lineRule="auto"/>
        <w:ind w:right="541" w:hanging="450"/>
        <w:jc w:val="both"/>
        <w:rPr>
          <w:rFonts w:ascii="Times New Roman" w:hAnsi="Times New Roman" w:cs="Times New Roman"/>
          <w:sz w:val="24"/>
          <w:szCs w:val="24"/>
        </w:rPr>
      </w:pPr>
      <w:r w:rsidRPr="00886F51">
        <w:rPr>
          <w:rFonts w:ascii="Times New Roman" w:hAnsi="Times New Roman" w:cs="Times New Roman"/>
          <w:sz w:val="24"/>
          <w:szCs w:val="24"/>
        </w:rPr>
        <w:t>Na orzeczenie Izby stronom oraz uczestnikom postępowania odwoławczego przysługuje skarga do sądu.</w:t>
      </w:r>
    </w:p>
    <w:p w:rsidR="00E25229" w:rsidRPr="00886F51" w:rsidRDefault="00534E7E" w:rsidP="00886F51">
      <w:pPr>
        <w:pStyle w:val="Akapitzlist"/>
        <w:numPr>
          <w:ilvl w:val="0"/>
          <w:numId w:val="7"/>
        </w:numPr>
        <w:tabs>
          <w:tab w:val="left" w:pos="625"/>
        </w:tabs>
        <w:spacing w:before="1" w:line="360" w:lineRule="auto"/>
        <w:ind w:left="624" w:hanging="430"/>
        <w:jc w:val="left"/>
        <w:rPr>
          <w:rFonts w:ascii="Times New Roman" w:hAnsi="Times New Roman" w:cs="Times New Roman"/>
          <w:sz w:val="24"/>
          <w:szCs w:val="24"/>
        </w:rPr>
      </w:pPr>
      <w:r w:rsidRPr="00886F51">
        <w:rPr>
          <w:rFonts w:ascii="Times New Roman" w:hAnsi="Times New Roman" w:cs="Times New Roman"/>
          <w:sz w:val="24"/>
          <w:szCs w:val="24"/>
        </w:rPr>
        <w:t>Skargę wnosi się do sądu okręgowego właściwego dla siedziby</w:t>
      </w:r>
      <w:r w:rsidRPr="00886F51">
        <w:rPr>
          <w:rFonts w:ascii="Times New Roman" w:hAnsi="Times New Roman" w:cs="Times New Roman"/>
          <w:spacing w:val="-9"/>
          <w:sz w:val="24"/>
          <w:szCs w:val="24"/>
        </w:rPr>
        <w:t xml:space="preserve"> </w:t>
      </w:r>
      <w:r w:rsidRPr="00886F51">
        <w:rPr>
          <w:rFonts w:ascii="Times New Roman" w:hAnsi="Times New Roman" w:cs="Times New Roman"/>
          <w:sz w:val="24"/>
          <w:szCs w:val="24"/>
        </w:rPr>
        <w:t>zamawiającego.</w:t>
      </w:r>
    </w:p>
    <w:p w:rsidR="00E25229" w:rsidRPr="00886F51" w:rsidRDefault="00534E7E" w:rsidP="00721274">
      <w:pPr>
        <w:pStyle w:val="Akapitzlist"/>
        <w:numPr>
          <w:ilvl w:val="0"/>
          <w:numId w:val="7"/>
        </w:numPr>
        <w:tabs>
          <w:tab w:val="left" w:pos="625"/>
        </w:tabs>
        <w:spacing w:before="2" w:line="360" w:lineRule="auto"/>
        <w:ind w:left="622" w:right="31" w:hanging="428"/>
        <w:jc w:val="left"/>
        <w:rPr>
          <w:rFonts w:ascii="Times New Roman" w:hAnsi="Times New Roman" w:cs="Times New Roman"/>
          <w:sz w:val="24"/>
          <w:szCs w:val="24"/>
        </w:rPr>
      </w:pPr>
      <w:r w:rsidRPr="00886F51">
        <w:rPr>
          <w:rFonts w:ascii="Times New Roman" w:hAnsi="Times New Roman" w:cs="Times New Roman"/>
          <w:sz w:val="24"/>
          <w:szCs w:val="24"/>
        </w:rPr>
        <w:t>Skargę wnosi się za pośrednictwem Prezesa Izby w terminie 7 dni od dnia doręczenia orzeczenia Izby , przesyłając jednocześnie jej odpis przeciwnikowi</w:t>
      </w:r>
      <w:r w:rsidRPr="00886F51">
        <w:rPr>
          <w:rFonts w:ascii="Times New Roman" w:hAnsi="Times New Roman" w:cs="Times New Roman"/>
          <w:spacing w:val="-4"/>
          <w:sz w:val="24"/>
          <w:szCs w:val="24"/>
        </w:rPr>
        <w:t xml:space="preserve"> </w:t>
      </w:r>
      <w:r w:rsidRPr="00886F51">
        <w:rPr>
          <w:rFonts w:ascii="Times New Roman" w:hAnsi="Times New Roman" w:cs="Times New Roman"/>
          <w:sz w:val="24"/>
          <w:szCs w:val="24"/>
        </w:rPr>
        <w:t>skargi.</w:t>
      </w:r>
    </w:p>
    <w:p w:rsidR="00E25229" w:rsidRPr="00886F51" w:rsidRDefault="00534E7E" w:rsidP="00721274">
      <w:pPr>
        <w:pStyle w:val="Tekstpodstawowy"/>
        <w:spacing w:line="360" w:lineRule="auto"/>
        <w:ind w:left="625" w:right="31"/>
        <w:jc w:val="both"/>
        <w:rPr>
          <w:rFonts w:ascii="Times New Roman" w:hAnsi="Times New Roman" w:cs="Times New Roman"/>
          <w:sz w:val="24"/>
          <w:szCs w:val="24"/>
        </w:rPr>
      </w:pPr>
      <w:r w:rsidRPr="00886F51">
        <w:rPr>
          <w:rFonts w:ascii="Times New Roman" w:hAnsi="Times New Roman" w:cs="Times New Roman"/>
          <w:sz w:val="24"/>
          <w:szCs w:val="24"/>
        </w:rPr>
        <w:t>Złożenie skargi w placówce pocztowej operatora wyznaczonego w rozumieniu ustawy z dnia 23 listopada 2012 r. – Prawo pocztowe jest równoznaczne z jej wniesieniem.</w:t>
      </w:r>
    </w:p>
    <w:p w:rsidR="00E25229" w:rsidRDefault="00E25229" w:rsidP="00886F51">
      <w:pPr>
        <w:pStyle w:val="Tekstpodstawowy"/>
        <w:spacing w:line="360" w:lineRule="auto"/>
        <w:rPr>
          <w:rFonts w:ascii="Times New Roman" w:hAnsi="Times New Roman" w:cs="Times New Roman"/>
          <w:sz w:val="24"/>
          <w:szCs w:val="24"/>
        </w:rPr>
      </w:pPr>
    </w:p>
    <w:p w:rsidR="00721274" w:rsidRDefault="00721274" w:rsidP="00886F51">
      <w:pPr>
        <w:pStyle w:val="Tekstpodstawowy"/>
        <w:spacing w:line="360" w:lineRule="auto"/>
        <w:rPr>
          <w:rFonts w:ascii="Times New Roman" w:hAnsi="Times New Roman" w:cs="Times New Roman"/>
          <w:sz w:val="24"/>
          <w:szCs w:val="24"/>
        </w:rPr>
      </w:pPr>
    </w:p>
    <w:p w:rsidR="00721274" w:rsidRDefault="00721274" w:rsidP="00886F51">
      <w:pPr>
        <w:pStyle w:val="Tekstpodstawowy"/>
        <w:spacing w:line="360" w:lineRule="auto"/>
        <w:rPr>
          <w:rFonts w:ascii="Times New Roman" w:hAnsi="Times New Roman" w:cs="Times New Roman"/>
          <w:sz w:val="24"/>
          <w:szCs w:val="24"/>
        </w:rPr>
      </w:pPr>
    </w:p>
    <w:p w:rsidR="00A1269A" w:rsidRDefault="00A1269A" w:rsidP="00886F51">
      <w:pPr>
        <w:pStyle w:val="Tekstpodstawowy"/>
        <w:spacing w:line="360" w:lineRule="auto"/>
        <w:rPr>
          <w:rFonts w:ascii="Times New Roman" w:hAnsi="Times New Roman" w:cs="Times New Roman"/>
          <w:sz w:val="24"/>
          <w:szCs w:val="24"/>
        </w:rPr>
      </w:pPr>
    </w:p>
    <w:p w:rsidR="00A1269A" w:rsidRDefault="00A1269A" w:rsidP="00886F51">
      <w:pPr>
        <w:pStyle w:val="Tekstpodstawowy"/>
        <w:spacing w:line="360" w:lineRule="auto"/>
        <w:rPr>
          <w:rFonts w:ascii="Times New Roman" w:hAnsi="Times New Roman" w:cs="Times New Roman"/>
          <w:sz w:val="24"/>
          <w:szCs w:val="24"/>
        </w:rPr>
      </w:pPr>
    </w:p>
    <w:p w:rsidR="00A1269A" w:rsidRDefault="00A1269A" w:rsidP="00886F51">
      <w:pPr>
        <w:pStyle w:val="Tekstpodstawowy"/>
        <w:spacing w:line="360" w:lineRule="auto"/>
        <w:rPr>
          <w:rFonts w:ascii="Times New Roman" w:hAnsi="Times New Roman" w:cs="Times New Roman"/>
          <w:sz w:val="24"/>
          <w:szCs w:val="24"/>
        </w:rPr>
      </w:pPr>
    </w:p>
    <w:p w:rsidR="00A1269A" w:rsidRDefault="00A1269A" w:rsidP="00886F51">
      <w:pPr>
        <w:pStyle w:val="Tekstpodstawowy"/>
        <w:spacing w:line="360" w:lineRule="auto"/>
        <w:rPr>
          <w:rFonts w:ascii="Times New Roman" w:hAnsi="Times New Roman" w:cs="Times New Roman"/>
          <w:sz w:val="24"/>
          <w:szCs w:val="24"/>
        </w:rPr>
      </w:pPr>
    </w:p>
    <w:p w:rsidR="00A1269A" w:rsidRDefault="00A1269A" w:rsidP="00886F51">
      <w:pPr>
        <w:pStyle w:val="Tekstpodstawowy"/>
        <w:spacing w:line="360" w:lineRule="auto"/>
        <w:rPr>
          <w:rFonts w:ascii="Times New Roman" w:hAnsi="Times New Roman" w:cs="Times New Roman"/>
          <w:sz w:val="24"/>
          <w:szCs w:val="24"/>
        </w:rPr>
      </w:pPr>
    </w:p>
    <w:p w:rsidR="00E25229" w:rsidRDefault="00534E7E">
      <w:pPr>
        <w:pStyle w:val="Heading1"/>
        <w:spacing w:before="160"/>
        <w:ind w:left="673"/>
      </w:pPr>
      <w:r>
        <w:lastRenderedPageBreak/>
        <w:t>Dział B</w:t>
      </w:r>
    </w:p>
    <w:p w:rsidR="00E25229" w:rsidRDefault="00E25229">
      <w:pPr>
        <w:pStyle w:val="Tekstpodstawowy"/>
        <w:rPr>
          <w:b/>
          <w:sz w:val="20"/>
        </w:rPr>
      </w:pPr>
    </w:p>
    <w:p w:rsidR="00E25229" w:rsidRDefault="00BF53C6" w:rsidP="001F3C8E">
      <w:pPr>
        <w:pStyle w:val="Tekstpodstawowy"/>
        <w:spacing w:before="9"/>
        <w:rPr>
          <w:b/>
          <w:sz w:val="9"/>
        </w:rPr>
      </w:pPr>
      <w:r w:rsidRPr="00BF53C6">
        <w:pict>
          <v:shape id="_x0000_s1043" type="#_x0000_t202" style="position:absolute;margin-left:51pt;margin-top:16.45pt;width:514.7pt;height:40.2pt;z-index:-15717888;mso-wrap-distance-left:0;mso-wrap-distance-right:0;mso-position-horizontal-relative:page" fillcolor="#f3f3f3" strokeweight=".48pt">
            <v:textbox style="mso-next-textbox:#_x0000_s1043" inset="0,0,0,0">
              <w:txbxContent>
                <w:p w:rsidR="00F318CE" w:rsidRPr="001F3C8E" w:rsidRDefault="00F318CE">
                  <w:pPr>
                    <w:spacing w:before="19" w:line="252" w:lineRule="exact"/>
                    <w:ind w:left="1538" w:right="1536"/>
                    <w:jc w:val="center"/>
                    <w:rPr>
                      <w:rFonts w:ascii="Times New Roman" w:hAnsi="Times New Roman" w:cs="Times New Roman"/>
                      <w:b/>
                      <w:sz w:val="24"/>
                      <w:szCs w:val="24"/>
                    </w:rPr>
                  </w:pPr>
                  <w:r w:rsidRPr="001F3C8E">
                    <w:rPr>
                      <w:rFonts w:ascii="Times New Roman" w:hAnsi="Times New Roman" w:cs="Times New Roman"/>
                      <w:b/>
                      <w:sz w:val="24"/>
                      <w:szCs w:val="24"/>
                    </w:rPr>
                    <w:t>§ 18</w:t>
                  </w:r>
                </w:p>
                <w:p w:rsidR="00F318CE" w:rsidRPr="001F3C8E" w:rsidRDefault="00F318CE">
                  <w:pPr>
                    <w:ind w:left="702" w:right="701"/>
                    <w:jc w:val="center"/>
                    <w:rPr>
                      <w:rFonts w:ascii="Times New Roman" w:hAnsi="Times New Roman" w:cs="Times New Roman"/>
                      <w:b/>
                      <w:sz w:val="24"/>
                      <w:szCs w:val="24"/>
                    </w:rPr>
                  </w:pPr>
                  <w:r w:rsidRPr="001F3C8E">
                    <w:rPr>
                      <w:rFonts w:ascii="Times New Roman" w:hAnsi="Times New Roman" w:cs="Times New Roman"/>
                      <w:b/>
                      <w:sz w:val="24"/>
                      <w:szCs w:val="24"/>
                    </w:rPr>
                    <w:t xml:space="preserve">Opis części zamówienia, jeżeli zamawiający dopuszcza składanie ofert </w:t>
                  </w:r>
                  <w:r>
                    <w:rPr>
                      <w:rFonts w:ascii="Times New Roman" w:hAnsi="Times New Roman" w:cs="Times New Roman"/>
                      <w:b/>
                      <w:sz w:val="24"/>
                      <w:szCs w:val="24"/>
                    </w:rPr>
                    <w:t>częściowych (art. 36 ust. 2 pkt.</w:t>
                  </w:r>
                  <w:r w:rsidRPr="001F3C8E">
                    <w:rPr>
                      <w:rFonts w:ascii="Times New Roman" w:hAnsi="Times New Roman" w:cs="Times New Roman"/>
                      <w:b/>
                      <w:sz w:val="24"/>
                      <w:szCs w:val="24"/>
                    </w:rPr>
                    <w:t>1)</w:t>
                  </w:r>
                </w:p>
              </w:txbxContent>
            </v:textbox>
            <w10:wrap type="topAndBottom" anchorx="page"/>
          </v:shape>
        </w:pict>
      </w:r>
    </w:p>
    <w:p w:rsidR="00E25229" w:rsidRPr="001F3C8E" w:rsidRDefault="00534E7E">
      <w:pPr>
        <w:pStyle w:val="Tekstpodstawowy"/>
        <w:spacing w:before="94"/>
        <w:ind w:left="312"/>
        <w:rPr>
          <w:rFonts w:ascii="Times New Roman" w:hAnsi="Times New Roman" w:cs="Times New Roman"/>
          <w:sz w:val="24"/>
          <w:szCs w:val="24"/>
        </w:rPr>
      </w:pPr>
      <w:r w:rsidRPr="001F3C8E">
        <w:rPr>
          <w:rFonts w:ascii="Times New Roman" w:hAnsi="Times New Roman" w:cs="Times New Roman"/>
          <w:sz w:val="24"/>
          <w:szCs w:val="24"/>
        </w:rPr>
        <w:t>Zamawiający nie dopuszcza składanie ofert częściowych.</w:t>
      </w:r>
    </w:p>
    <w:p w:rsidR="00E25229" w:rsidRPr="001F3C8E" w:rsidRDefault="00BF53C6">
      <w:pPr>
        <w:pStyle w:val="Tekstpodstawowy"/>
        <w:spacing w:before="7"/>
        <w:rPr>
          <w:rFonts w:ascii="Times New Roman" w:hAnsi="Times New Roman" w:cs="Times New Roman"/>
          <w:sz w:val="24"/>
          <w:szCs w:val="24"/>
        </w:rPr>
      </w:pPr>
      <w:r>
        <w:rPr>
          <w:rFonts w:ascii="Times New Roman" w:hAnsi="Times New Roman" w:cs="Times New Roman"/>
          <w:sz w:val="24"/>
          <w:szCs w:val="24"/>
        </w:rPr>
        <w:pict>
          <v:shape id="_x0000_s1042" type="#_x0000_t202" style="position:absolute;margin-left:51pt;margin-top:19.9pt;width:514.7pt;height:57.65pt;z-index:-15717376;mso-wrap-distance-left:0;mso-wrap-distance-right:0;mso-position-horizontal-relative:page" fillcolor="#f3f3f3" strokeweight=".48pt">
            <v:textbox inset="0,0,0,0">
              <w:txbxContent>
                <w:p w:rsidR="00F318CE" w:rsidRPr="001F3C8E" w:rsidRDefault="00F318CE">
                  <w:pPr>
                    <w:spacing w:before="2" w:line="252" w:lineRule="exact"/>
                    <w:ind w:left="1538" w:right="1536"/>
                    <w:jc w:val="center"/>
                    <w:rPr>
                      <w:rFonts w:ascii="Times New Roman" w:hAnsi="Times New Roman" w:cs="Times New Roman"/>
                      <w:b/>
                      <w:sz w:val="24"/>
                      <w:szCs w:val="24"/>
                    </w:rPr>
                  </w:pPr>
                  <w:r w:rsidRPr="001F3C8E">
                    <w:rPr>
                      <w:rFonts w:ascii="Times New Roman" w:hAnsi="Times New Roman" w:cs="Times New Roman"/>
                      <w:b/>
                      <w:sz w:val="24"/>
                      <w:szCs w:val="24"/>
                    </w:rPr>
                    <w:t>§ 19</w:t>
                  </w:r>
                </w:p>
                <w:p w:rsidR="00F318CE" w:rsidRPr="001F3C8E" w:rsidRDefault="00F318CE">
                  <w:pPr>
                    <w:ind w:left="148" w:right="155"/>
                    <w:jc w:val="center"/>
                    <w:rPr>
                      <w:rFonts w:ascii="Times New Roman" w:hAnsi="Times New Roman" w:cs="Times New Roman"/>
                      <w:b/>
                      <w:sz w:val="24"/>
                      <w:szCs w:val="24"/>
                    </w:rPr>
                  </w:pPr>
                  <w:r w:rsidRPr="001F3C8E">
                    <w:rPr>
                      <w:rFonts w:ascii="Times New Roman" w:hAnsi="Times New Roman" w:cs="Times New Roman"/>
                      <w:b/>
                      <w:sz w:val="24"/>
                      <w:szCs w:val="24"/>
                    </w:rPr>
                    <w:t>Maksymalna liczba wykonawców z którymi Zamawiający zawrze umowę ramowa, jeżeli zamawiający przewiduje zawarcie umowy ramowej</w:t>
                  </w:r>
                </w:p>
                <w:p w:rsidR="00F318CE" w:rsidRPr="001F3C8E" w:rsidRDefault="00F318CE">
                  <w:pPr>
                    <w:spacing w:line="251" w:lineRule="exact"/>
                    <w:ind w:left="1538" w:right="1467"/>
                    <w:jc w:val="center"/>
                    <w:rPr>
                      <w:rFonts w:ascii="Times New Roman" w:hAnsi="Times New Roman" w:cs="Times New Roman"/>
                      <w:b/>
                      <w:sz w:val="24"/>
                      <w:szCs w:val="24"/>
                    </w:rPr>
                  </w:pPr>
                  <w:r w:rsidRPr="001F3C8E">
                    <w:rPr>
                      <w:rFonts w:ascii="Times New Roman" w:hAnsi="Times New Roman" w:cs="Times New Roman"/>
                      <w:b/>
                      <w:sz w:val="24"/>
                      <w:szCs w:val="24"/>
                    </w:rPr>
                    <w:t>(art. 36 ust. 2 pkt. 2)</w:t>
                  </w:r>
                </w:p>
              </w:txbxContent>
            </v:textbox>
            <w10:wrap type="topAndBottom" anchorx="page"/>
          </v:shape>
        </w:pict>
      </w:r>
    </w:p>
    <w:p w:rsidR="00E25229" w:rsidRPr="001F3C8E" w:rsidRDefault="00534E7E">
      <w:pPr>
        <w:pStyle w:val="Tekstpodstawowy"/>
        <w:spacing w:before="94"/>
        <w:ind w:left="312"/>
        <w:rPr>
          <w:rFonts w:ascii="Times New Roman" w:hAnsi="Times New Roman" w:cs="Times New Roman"/>
          <w:sz w:val="24"/>
          <w:szCs w:val="24"/>
        </w:rPr>
      </w:pPr>
      <w:r w:rsidRPr="001F3C8E">
        <w:rPr>
          <w:rFonts w:ascii="Times New Roman" w:hAnsi="Times New Roman" w:cs="Times New Roman"/>
          <w:sz w:val="24"/>
          <w:szCs w:val="24"/>
        </w:rPr>
        <w:t>Zamawiający nie przewiduje zawarcia umowy ramowej</w:t>
      </w:r>
      <w:r w:rsidR="001F3C8E" w:rsidRPr="001F3C8E">
        <w:rPr>
          <w:rFonts w:ascii="Times New Roman" w:hAnsi="Times New Roman" w:cs="Times New Roman"/>
          <w:sz w:val="24"/>
          <w:szCs w:val="24"/>
        </w:rPr>
        <w:t>.</w:t>
      </w:r>
    </w:p>
    <w:p w:rsidR="00E25229" w:rsidRPr="001F3C8E" w:rsidRDefault="00BF53C6">
      <w:pPr>
        <w:pStyle w:val="Tekstpodstawowy"/>
        <w:spacing w:before="10"/>
        <w:rPr>
          <w:sz w:val="24"/>
          <w:szCs w:val="24"/>
        </w:rPr>
      </w:pPr>
      <w:r>
        <w:rPr>
          <w:sz w:val="24"/>
          <w:szCs w:val="24"/>
        </w:rPr>
        <w:pict>
          <v:shape id="_x0000_s1041" type="#_x0000_t202" style="position:absolute;margin-left:51pt;margin-top:13.05pt;width:514.7pt;height:59.3pt;z-index:-15716864;mso-wrap-distance-left:0;mso-wrap-distance-right:0;mso-position-horizontal-relative:page" fillcolor="#f3f3f3" strokeweight=".48pt">
            <v:textbox style="mso-next-textbox:#_x0000_s1041" inset="0,0,0,0">
              <w:txbxContent>
                <w:p w:rsidR="00F318CE" w:rsidRPr="001F3C8E" w:rsidRDefault="00F318CE">
                  <w:pPr>
                    <w:spacing w:before="17" w:line="252" w:lineRule="exact"/>
                    <w:ind w:left="1538" w:right="1538"/>
                    <w:jc w:val="center"/>
                    <w:rPr>
                      <w:rFonts w:ascii="Times New Roman" w:hAnsi="Times New Roman" w:cs="Times New Roman"/>
                      <w:b/>
                      <w:sz w:val="24"/>
                      <w:szCs w:val="24"/>
                    </w:rPr>
                  </w:pPr>
                  <w:r w:rsidRPr="001F3C8E">
                    <w:rPr>
                      <w:rFonts w:ascii="Times New Roman" w:hAnsi="Times New Roman" w:cs="Times New Roman"/>
                      <w:b/>
                      <w:sz w:val="24"/>
                      <w:szCs w:val="24"/>
                    </w:rPr>
                    <w:t>§ 20</w:t>
                  </w:r>
                </w:p>
                <w:p w:rsidR="00F318CE" w:rsidRPr="001F3C8E" w:rsidRDefault="00F318CE">
                  <w:pPr>
                    <w:ind w:left="151" w:right="150"/>
                    <w:jc w:val="center"/>
                    <w:rPr>
                      <w:rFonts w:ascii="Times New Roman" w:hAnsi="Times New Roman" w:cs="Times New Roman"/>
                      <w:b/>
                      <w:sz w:val="24"/>
                      <w:szCs w:val="24"/>
                    </w:rPr>
                  </w:pPr>
                  <w:r w:rsidRPr="001F3C8E">
                    <w:rPr>
                      <w:rFonts w:ascii="Times New Roman" w:hAnsi="Times New Roman" w:cs="Times New Roman"/>
                      <w:b/>
                      <w:sz w:val="24"/>
                      <w:szCs w:val="24"/>
                    </w:rPr>
                    <w:t>Informacje o przewidywanych zamówieniach o których mowa w art. 67 ust. 1 pkt. 6 i 7 ustawy, jeżeli zamawiający przewiduje udzielenie takich zamówień .</w:t>
                  </w:r>
                </w:p>
                <w:p w:rsidR="00F318CE" w:rsidRPr="001F3C8E" w:rsidRDefault="00F318CE">
                  <w:pPr>
                    <w:ind w:left="1538" w:right="1529"/>
                    <w:jc w:val="center"/>
                    <w:rPr>
                      <w:rFonts w:ascii="Times New Roman" w:hAnsi="Times New Roman" w:cs="Times New Roman"/>
                      <w:b/>
                      <w:sz w:val="24"/>
                      <w:szCs w:val="24"/>
                    </w:rPr>
                  </w:pPr>
                  <w:r w:rsidRPr="001F3C8E">
                    <w:rPr>
                      <w:rFonts w:ascii="Times New Roman" w:hAnsi="Times New Roman" w:cs="Times New Roman"/>
                      <w:b/>
                      <w:sz w:val="24"/>
                      <w:szCs w:val="24"/>
                    </w:rPr>
                    <w:t>(art. 36 ust. 2 pkt. 3)</w:t>
                  </w:r>
                </w:p>
              </w:txbxContent>
            </v:textbox>
            <w10:wrap type="topAndBottom" anchorx="page"/>
          </v:shape>
        </w:pict>
      </w:r>
    </w:p>
    <w:p w:rsidR="00E25229" w:rsidRPr="001F3C8E" w:rsidRDefault="00BF53C6">
      <w:pPr>
        <w:pStyle w:val="Tekstpodstawowy"/>
        <w:spacing w:before="94"/>
        <w:ind w:left="312"/>
        <w:rPr>
          <w:rFonts w:ascii="Times New Roman" w:hAnsi="Times New Roman" w:cs="Times New Roman"/>
          <w:sz w:val="24"/>
          <w:szCs w:val="24"/>
        </w:rPr>
      </w:pPr>
      <w:r>
        <w:rPr>
          <w:rFonts w:ascii="Times New Roman" w:hAnsi="Times New Roman" w:cs="Times New Roman"/>
          <w:sz w:val="24"/>
          <w:szCs w:val="24"/>
        </w:rPr>
        <w:pict>
          <v:shape id="_x0000_s1040" type="#_x0000_t202" style="position:absolute;left:0;text-align:left;margin-left:51pt;margin-top:31.4pt;width:514.7pt;height:69.65pt;z-index:-15716352;mso-wrap-distance-left:0;mso-wrap-distance-right:0;mso-position-horizontal-relative:page" fillcolor="#f3f3f3" strokeweight=".48pt">
            <v:textbox inset="0,0,0,0">
              <w:txbxContent>
                <w:p w:rsidR="00F318CE" w:rsidRPr="001F3C8E" w:rsidRDefault="00F318CE">
                  <w:pPr>
                    <w:spacing w:before="19" w:line="252" w:lineRule="exact"/>
                    <w:ind w:left="1538" w:right="1538"/>
                    <w:jc w:val="center"/>
                    <w:rPr>
                      <w:rFonts w:ascii="Times New Roman" w:hAnsi="Times New Roman" w:cs="Times New Roman"/>
                      <w:b/>
                      <w:sz w:val="24"/>
                      <w:szCs w:val="24"/>
                    </w:rPr>
                  </w:pPr>
                  <w:r w:rsidRPr="001F3C8E">
                    <w:rPr>
                      <w:rFonts w:ascii="Times New Roman" w:hAnsi="Times New Roman" w:cs="Times New Roman"/>
                      <w:b/>
                      <w:sz w:val="24"/>
                      <w:szCs w:val="24"/>
                    </w:rPr>
                    <w:t>§ 21</w:t>
                  </w:r>
                </w:p>
                <w:p w:rsidR="00F318CE" w:rsidRPr="001F3C8E" w:rsidRDefault="00F318CE">
                  <w:pPr>
                    <w:ind w:left="175" w:right="173" w:hanging="2"/>
                    <w:jc w:val="center"/>
                    <w:rPr>
                      <w:rFonts w:ascii="Times New Roman" w:hAnsi="Times New Roman" w:cs="Times New Roman"/>
                      <w:b/>
                      <w:sz w:val="24"/>
                      <w:szCs w:val="24"/>
                    </w:rPr>
                  </w:pPr>
                  <w:r w:rsidRPr="001F3C8E">
                    <w:rPr>
                      <w:rFonts w:ascii="Times New Roman" w:hAnsi="Times New Roman" w:cs="Times New Roman"/>
                      <w:b/>
                      <w:sz w:val="24"/>
                      <w:szCs w:val="24"/>
                    </w:rPr>
                    <w:t>Opis sposobu przedstawiania ofert wariantowych oraz minimalne warunki, jakim muszą odpowiadać oferty wariantowe wraz z wybranymi kryteriami oceny, jeżeli zamawiający wymaga lub dopuszcza ich składanie</w:t>
                  </w:r>
                </w:p>
                <w:p w:rsidR="00F318CE" w:rsidRPr="001F3C8E" w:rsidRDefault="00F318CE">
                  <w:pPr>
                    <w:spacing w:before="2"/>
                    <w:ind w:left="1538" w:right="1475"/>
                    <w:jc w:val="center"/>
                    <w:rPr>
                      <w:rFonts w:ascii="Times New Roman" w:hAnsi="Times New Roman" w:cs="Times New Roman"/>
                      <w:b/>
                      <w:sz w:val="24"/>
                      <w:szCs w:val="24"/>
                    </w:rPr>
                  </w:pPr>
                  <w:r w:rsidRPr="001F3C8E">
                    <w:rPr>
                      <w:rFonts w:ascii="Times New Roman" w:hAnsi="Times New Roman" w:cs="Times New Roman"/>
                      <w:b/>
                      <w:sz w:val="24"/>
                      <w:szCs w:val="24"/>
                    </w:rPr>
                    <w:t>(art. 36 ust. 2 pkt. 4)</w:t>
                  </w:r>
                </w:p>
              </w:txbxContent>
            </v:textbox>
            <w10:wrap type="topAndBottom" anchorx="page"/>
          </v:shape>
        </w:pict>
      </w:r>
      <w:r w:rsidR="00534E7E" w:rsidRPr="001F3C8E">
        <w:rPr>
          <w:rFonts w:ascii="Times New Roman" w:hAnsi="Times New Roman" w:cs="Times New Roman"/>
          <w:sz w:val="24"/>
          <w:szCs w:val="24"/>
        </w:rPr>
        <w:t>1. Zamawiający nie przewiduje udzielenia zamówień o których mowa w art. 67 ust. 1 pkt</w:t>
      </w:r>
      <w:r w:rsidR="001F3C8E" w:rsidRPr="001F3C8E">
        <w:rPr>
          <w:rFonts w:ascii="Times New Roman" w:hAnsi="Times New Roman" w:cs="Times New Roman"/>
          <w:sz w:val="24"/>
          <w:szCs w:val="24"/>
        </w:rPr>
        <w:t>.</w:t>
      </w:r>
      <w:r w:rsidR="00534E7E" w:rsidRPr="001F3C8E">
        <w:rPr>
          <w:rFonts w:ascii="Times New Roman" w:hAnsi="Times New Roman" w:cs="Times New Roman"/>
          <w:sz w:val="24"/>
          <w:szCs w:val="24"/>
        </w:rPr>
        <w:t xml:space="preserve"> 7</w:t>
      </w:r>
      <w:r w:rsidR="001F3C8E">
        <w:rPr>
          <w:rFonts w:ascii="Times New Roman" w:hAnsi="Times New Roman" w:cs="Times New Roman"/>
          <w:sz w:val="24"/>
          <w:szCs w:val="24"/>
        </w:rPr>
        <w:t xml:space="preserve"> </w:t>
      </w:r>
      <w:r w:rsidR="00534E7E" w:rsidRPr="001F3C8E">
        <w:rPr>
          <w:rFonts w:ascii="Times New Roman" w:hAnsi="Times New Roman" w:cs="Times New Roman"/>
          <w:sz w:val="24"/>
          <w:szCs w:val="24"/>
        </w:rPr>
        <w:t xml:space="preserve">ustawy Pzp </w:t>
      </w:r>
    </w:p>
    <w:p w:rsidR="00E25229" w:rsidRDefault="00E25229">
      <w:pPr>
        <w:pStyle w:val="Tekstpodstawowy"/>
        <w:spacing w:before="7"/>
        <w:rPr>
          <w:sz w:val="11"/>
        </w:rPr>
      </w:pPr>
    </w:p>
    <w:p w:rsidR="00E25229" w:rsidRPr="001F3C8E" w:rsidRDefault="00534E7E">
      <w:pPr>
        <w:pStyle w:val="Tekstpodstawowy"/>
        <w:spacing w:before="94"/>
        <w:ind w:left="312"/>
        <w:rPr>
          <w:rFonts w:ascii="Times New Roman" w:hAnsi="Times New Roman" w:cs="Times New Roman"/>
          <w:sz w:val="24"/>
          <w:szCs w:val="24"/>
        </w:rPr>
      </w:pPr>
      <w:r w:rsidRPr="001F3C8E">
        <w:rPr>
          <w:rFonts w:ascii="Times New Roman" w:hAnsi="Times New Roman" w:cs="Times New Roman"/>
          <w:sz w:val="24"/>
          <w:szCs w:val="24"/>
        </w:rPr>
        <w:t>Zamawiający nie dopuszcza składania ofert wariantowych.</w:t>
      </w:r>
    </w:p>
    <w:p w:rsidR="00E25229" w:rsidRPr="001F3C8E" w:rsidRDefault="00BF53C6">
      <w:pPr>
        <w:pStyle w:val="Tekstpodstawowy"/>
        <w:spacing w:before="9"/>
        <w:rPr>
          <w:rFonts w:ascii="Times New Roman" w:hAnsi="Times New Roman" w:cs="Times New Roman"/>
          <w:sz w:val="24"/>
          <w:szCs w:val="24"/>
        </w:rPr>
      </w:pPr>
      <w:r>
        <w:rPr>
          <w:rFonts w:ascii="Times New Roman" w:hAnsi="Times New Roman" w:cs="Times New Roman"/>
          <w:sz w:val="24"/>
          <w:szCs w:val="24"/>
        </w:rPr>
        <w:pict>
          <v:shape id="_x0000_s1039" type="#_x0000_t202" style="position:absolute;margin-left:51pt;margin-top:13.05pt;width:514.7pt;height:40.2pt;z-index:-15715840;mso-wrap-distance-left:0;mso-wrap-distance-right:0;mso-position-horizontal-relative:page" fillcolor="#f3f3f3" strokeweight=".48pt">
            <v:textbox inset="0,0,0,0">
              <w:txbxContent>
                <w:p w:rsidR="00F318CE" w:rsidRPr="001F3C8E" w:rsidRDefault="00F318CE">
                  <w:pPr>
                    <w:spacing w:before="19" w:line="252" w:lineRule="exact"/>
                    <w:ind w:left="1538" w:right="1538"/>
                    <w:jc w:val="center"/>
                    <w:rPr>
                      <w:rFonts w:ascii="Times New Roman" w:hAnsi="Times New Roman" w:cs="Times New Roman"/>
                      <w:b/>
                      <w:sz w:val="24"/>
                      <w:szCs w:val="24"/>
                    </w:rPr>
                  </w:pPr>
                  <w:r w:rsidRPr="001F3C8E">
                    <w:rPr>
                      <w:rFonts w:ascii="Times New Roman" w:hAnsi="Times New Roman" w:cs="Times New Roman"/>
                      <w:b/>
                      <w:sz w:val="24"/>
                      <w:szCs w:val="24"/>
                    </w:rPr>
                    <w:t>§ 22</w:t>
                  </w:r>
                </w:p>
                <w:p w:rsidR="00F318CE" w:rsidRPr="001F3C8E" w:rsidRDefault="00F318CE">
                  <w:pPr>
                    <w:ind w:left="1535" w:right="1537"/>
                    <w:jc w:val="center"/>
                    <w:rPr>
                      <w:rFonts w:ascii="Times New Roman" w:hAnsi="Times New Roman" w:cs="Times New Roman"/>
                      <w:b/>
                      <w:sz w:val="24"/>
                      <w:szCs w:val="24"/>
                    </w:rPr>
                  </w:pPr>
                  <w:r w:rsidRPr="001F3C8E">
                    <w:rPr>
                      <w:rFonts w:ascii="Times New Roman" w:hAnsi="Times New Roman" w:cs="Times New Roman"/>
                      <w:b/>
                      <w:sz w:val="24"/>
                      <w:szCs w:val="24"/>
                    </w:rPr>
                    <w:t>Adres poczty elektronicznej lub strony internetowej Zamawiającego (art. 36 ust. 2 pkt. 5)</w:t>
                  </w:r>
                </w:p>
              </w:txbxContent>
            </v:textbox>
            <w10:wrap type="topAndBottom" anchorx="page"/>
          </v:shape>
        </w:pict>
      </w:r>
    </w:p>
    <w:p w:rsidR="00E25229" w:rsidRDefault="00E25229">
      <w:pPr>
        <w:pStyle w:val="Tekstpodstawowy"/>
        <w:spacing w:before="5"/>
        <w:rPr>
          <w:sz w:val="11"/>
        </w:rPr>
      </w:pPr>
    </w:p>
    <w:p w:rsidR="001F3C8E" w:rsidRDefault="001F3C8E" w:rsidP="00721274">
      <w:pPr>
        <w:pStyle w:val="Tekstpodstawowy"/>
        <w:spacing w:before="93" w:line="360" w:lineRule="auto"/>
        <w:ind w:left="312"/>
        <w:jc w:val="both"/>
        <w:rPr>
          <w:rFonts w:ascii="Times New Roman" w:hAnsi="Times New Roman" w:cs="Times New Roman"/>
          <w:sz w:val="24"/>
          <w:szCs w:val="24"/>
        </w:rPr>
      </w:pPr>
      <w:r>
        <w:rPr>
          <w:rFonts w:ascii="Times New Roman" w:hAnsi="Times New Roman" w:cs="Times New Roman"/>
          <w:sz w:val="24"/>
          <w:szCs w:val="24"/>
        </w:rPr>
        <w:t>Dostępna s</w:t>
      </w:r>
      <w:r w:rsidR="00534E7E" w:rsidRPr="001F3C8E">
        <w:rPr>
          <w:rFonts w:ascii="Times New Roman" w:hAnsi="Times New Roman" w:cs="Times New Roman"/>
          <w:sz w:val="24"/>
          <w:szCs w:val="24"/>
        </w:rPr>
        <w:t xml:space="preserve">trona internetowa </w:t>
      </w:r>
      <w:r>
        <w:rPr>
          <w:rFonts w:ascii="Times New Roman" w:hAnsi="Times New Roman" w:cs="Times New Roman"/>
          <w:sz w:val="24"/>
          <w:szCs w:val="24"/>
        </w:rPr>
        <w:t xml:space="preserve">ma </w:t>
      </w:r>
      <w:r w:rsidR="00534E7E" w:rsidRPr="001F3C8E">
        <w:rPr>
          <w:rFonts w:ascii="Times New Roman" w:hAnsi="Times New Roman" w:cs="Times New Roman"/>
          <w:sz w:val="24"/>
          <w:szCs w:val="24"/>
        </w:rPr>
        <w:t xml:space="preserve">następujący adres: </w:t>
      </w:r>
      <w:r w:rsidRPr="001F3C8E">
        <w:rPr>
          <w:rFonts w:ascii="Times New Roman" w:hAnsi="Times New Roman" w:cs="Times New Roman"/>
          <w:b/>
          <w:sz w:val="24"/>
          <w:szCs w:val="24"/>
          <w:u w:val="single"/>
        </w:rPr>
        <w:t>dzialdowo.ug.gov.pl</w:t>
      </w:r>
      <w:r>
        <w:rPr>
          <w:rFonts w:ascii="Times New Roman" w:hAnsi="Times New Roman" w:cs="Times New Roman"/>
          <w:sz w:val="24"/>
          <w:szCs w:val="24"/>
        </w:rPr>
        <w:t xml:space="preserve"> </w:t>
      </w:r>
    </w:p>
    <w:p w:rsidR="001F3C8E" w:rsidRDefault="00534E7E" w:rsidP="00721274">
      <w:pPr>
        <w:pStyle w:val="Nagwek2"/>
        <w:spacing w:line="360" w:lineRule="auto"/>
        <w:ind w:left="284"/>
        <w:jc w:val="both"/>
        <w:rPr>
          <w:rFonts w:ascii="Times New Roman" w:hAnsi="Times New Roman" w:cs="Times New Roman"/>
          <w:color w:val="auto"/>
          <w:sz w:val="24"/>
          <w:szCs w:val="24"/>
        </w:rPr>
      </w:pPr>
      <w:r w:rsidRPr="001F3C8E">
        <w:rPr>
          <w:rFonts w:ascii="Times New Roman" w:hAnsi="Times New Roman" w:cs="Times New Roman"/>
          <w:b w:val="0"/>
          <w:color w:val="auto"/>
          <w:sz w:val="24"/>
          <w:szCs w:val="24"/>
        </w:rPr>
        <w:t>Adres poczty elektronicznej na który należy przesyłać oświadczenia, wnioski, zawiadomienia, informacje:</w:t>
      </w:r>
      <w:r w:rsidRPr="001F3C8E">
        <w:rPr>
          <w:rFonts w:ascii="Times New Roman" w:hAnsi="Times New Roman" w:cs="Times New Roman"/>
          <w:color w:val="auto"/>
          <w:sz w:val="24"/>
          <w:szCs w:val="24"/>
        </w:rPr>
        <w:t xml:space="preserve"> </w:t>
      </w:r>
      <w:r w:rsidR="001F3C8E" w:rsidRPr="001F3C8E">
        <w:rPr>
          <w:rFonts w:ascii="Times New Roman" w:hAnsi="Times New Roman" w:cs="Times New Roman"/>
          <w:color w:val="auto"/>
          <w:sz w:val="24"/>
          <w:szCs w:val="24"/>
        </w:rPr>
        <w:t>oc</w:t>
      </w:r>
      <w:r w:rsidR="001F3C8E">
        <w:rPr>
          <w:rFonts w:ascii="Times New Roman" w:hAnsi="Times New Roman" w:cs="Times New Roman"/>
          <w:color w:val="auto"/>
          <w:sz w:val="24"/>
          <w:szCs w:val="24"/>
        </w:rPr>
        <w:t>@ugdzialdowo.pl</w:t>
      </w:r>
      <w:r w:rsidR="001F3C8E" w:rsidRPr="001F3C8E">
        <w:rPr>
          <w:rFonts w:ascii="Times New Roman" w:hAnsi="Times New Roman" w:cs="Times New Roman"/>
          <w:color w:val="auto"/>
          <w:sz w:val="24"/>
          <w:szCs w:val="24"/>
        </w:rPr>
        <w:t xml:space="preserve"> </w:t>
      </w:r>
    </w:p>
    <w:p w:rsidR="001F3C8E" w:rsidRPr="001F3C8E" w:rsidRDefault="001F3C8E" w:rsidP="001F3C8E"/>
    <w:p w:rsidR="00E25229" w:rsidRDefault="00BF53C6">
      <w:pPr>
        <w:pStyle w:val="Tekstpodstawowy"/>
        <w:ind w:left="195"/>
        <w:rPr>
          <w:sz w:val="20"/>
        </w:rPr>
      </w:pPr>
      <w:r>
        <w:rPr>
          <w:sz w:val="20"/>
        </w:rPr>
      </w:r>
      <w:r>
        <w:rPr>
          <w:sz w:val="20"/>
        </w:rPr>
        <w:pict>
          <v:shape id="_x0000_s1068" type="#_x0000_t202" style="width:514.7pt;height:71.2pt;mso-position-horizontal-relative:char;mso-position-vertical-relative:line" fillcolor="#f3f3f3" strokeweight=".48pt">
            <v:textbox inset="0,0,0,0">
              <w:txbxContent>
                <w:p w:rsidR="00F318CE" w:rsidRPr="00D01A73" w:rsidRDefault="00F318CE">
                  <w:pPr>
                    <w:spacing w:before="19" w:line="252" w:lineRule="exact"/>
                    <w:ind w:left="1538" w:right="1538"/>
                    <w:jc w:val="center"/>
                    <w:rPr>
                      <w:rFonts w:ascii="Times New Roman" w:hAnsi="Times New Roman" w:cs="Times New Roman"/>
                      <w:b/>
                      <w:sz w:val="24"/>
                      <w:szCs w:val="24"/>
                    </w:rPr>
                  </w:pPr>
                  <w:r w:rsidRPr="00D01A73">
                    <w:rPr>
                      <w:rFonts w:ascii="Times New Roman" w:hAnsi="Times New Roman" w:cs="Times New Roman"/>
                      <w:b/>
                      <w:sz w:val="24"/>
                      <w:szCs w:val="24"/>
                    </w:rPr>
                    <w:t>§ 23</w:t>
                  </w:r>
                </w:p>
                <w:p w:rsidR="00F318CE" w:rsidRPr="00D01A73" w:rsidRDefault="00F318CE">
                  <w:pPr>
                    <w:ind w:left="151" w:right="148"/>
                    <w:jc w:val="center"/>
                    <w:rPr>
                      <w:rFonts w:ascii="Times New Roman" w:hAnsi="Times New Roman" w:cs="Times New Roman"/>
                      <w:b/>
                      <w:sz w:val="24"/>
                      <w:szCs w:val="24"/>
                    </w:rPr>
                  </w:pPr>
                  <w:r w:rsidRPr="00D01A73">
                    <w:rPr>
                      <w:rFonts w:ascii="Times New Roman" w:hAnsi="Times New Roman" w:cs="Times New Roman"/>
                      <w:b/>
                      <w:sz w:val="24"/>
                      <w:szCs w:val="24"/>
                    </w:rPr>
                    <w:t>Informacje dotyczące walut obcych, w jakich mogą być prowadzone rozliczenia między zamawiającym a wykonawcą, jeżeli zamawiający przewiduje rozliczenia</w:t>
                  </w:r>
                </w:p>
                <w:p w:rsidR="00F318CE" w:rsidRPr="00D01A73" w:rsidRDefault="00F318CE">
                  <w:pPr>
                    <w:ind w:left="4120" w:right="4118"/>
                    <w:jc w:val="center"/>
                    <w:rPr>
                      <w:rFonts w:ascii="Times New Roman" w:hAnsi="Times New Roman" w:cs="Times New Roman"/>
                      <w:b/>
                      <w:sz w:val="24"/>
                      <w:szCs w:val="24"/>
                    </w:rPr>
                  </w:pPr>
                  <w:r w:rsidRPr="00D01A73">
                    <w:rPr>
                      <w:rFonts w:ascii="Times New Roman" w:hAnsi="Times New Roman" w:cs="Times New Roman"/>
                      <w:b/>
                      <w:sz w:val="24"/>
                      <w:szCs w:val="24"/>
                    </w:rPr>
                    <w:t>w walutach obcych (art. 36 ust 2 pkt. 6)</w:t>
                  </w:r>
                </w:p>
              </w:txbxContent>
            </v:textbox>
            <w10:wrap type="none"/>
            <w10:anchorlock/>
          </v:shape>
        </w:pict>
      </w:r>
    </w:p>
    <w:p w:rsidR="00E25229" w:rsidRPr="00D01A73" w:rsidRDefault="00534E7E" w:rsidP="00A1269A">
      <w:pPr>
        <w:pStyle w:val="Akapitzlist"/>
        <w:numPr>
          <w:ilvl w:val="0"/>
          <w:numId w:val="6"/>
        </w:numPr>
        <w:tabs>
          <w:tab w:val="left" w:pos="663"/>
        </w:tabs>
        <w:spacing w:before="135" w:line="360" w:lineRule="auto"/>
        <w:ind w:right="31" w:hanging="371"/>
        <w:jc w:val="both"/>
        <w:rPr>
          <w:rFonts w:ascii="Times New Roman" w:hAnsi="Times New Roman" w:cs="Times New Roman"/>
          <w:sz w:val="24"/>
          <w:szCs w:val="24"/>
        </w:rPr>
      </w:pPr>
      <w:r w:rsidRPr="00D01A73">
        <w:rPr>
          <w:rFonts w:ascii="Times New Roman" w:hAnsi="Times New Roman" w:cs="Times New Roman"/>
          <w:sz w:val="24"/>
          <w:szCs w:val="24"/>
        </w:rPr>
        <w:t>Zamawiający</w:t>
      </w:r>
      <w:r w:rsidRPr="00D01A73">
        <w:rPr>
          <w:rFonts w:ascii="Times New Roman" w:hAnsi="Times New Roman" w:cs="Times New Roman"/>
          <w:spacing w:val="-8"/>
          <w:sz w:val="24"/>
          <w:szCs w:val="24"/>
        </w:rPr>
        <w:t xml:space="preserve"> </w:t>
      </w:r>
      <w:r w:rsidRPr="00D01A73">
        <w:rPr>
          <w:rFonts w:ascii="Times New Roman" w:hAnsi="Times New Roman" w:cs="Times New Roman"/>
          <w:sz w:val="24"/>
          <w:szCs w:val="24"/>
        </w:rPr>
        <w:t>nie</w:t>
      </w:r>
      <w:r w:rsidRPr="00D01A73">
        <w:rPr>
          <w:rFonts w:ascii="Times New Roman" w:hAnsi="Times New Roman" w:cs="Times New Roman"/>
          <w:spacing w:val="-5"/>
          <w:sz w:val="24"/>
          <w:szCs w:val="24"/>
        </w:rPr>
        <w:t xml:space="preserve"> </w:t>
      </w:r>
      <w:r w:rsidRPr="00D01A73">
        <w:rPr>
          <w:rFonts w:ascii="Times New Roman" w:hAnsi="Times New Roman" w:cs="Times New Roman"/>
          <w:sz w:val="24"/>
          <w:szCs w:val="24"/>
        </w:rPr>
        <w:t>przewiduje</w:t>
      </w:r>
      <w:r w:rsidRPr="00D01A73">
        <w:rPr>
          <w:rFonts w:ascii="Times New Roman" w:hAnsi="Times New Roman" w:cs="Times New Roman"/>
          <w:spacing w:val="-5"/>
          <w:sz w:val="24"/>
          <w:szCs w:val="24"/>
        </w:rPr>
        <w:t xml:space="preserve"> </w:t>
      </w:r>
      <w:r w:rsidRPr="00D01A73">
        <w:rPr>
          <w:rFonts w:ascii="Times New Roman" w:hAnsi="Times New Roman" w:cs="Times New Roman"/>
          <w:sz w:val="24"/>
          <w:szCs w:val="24"/>
        </w:rPr>
        <w:t>rozliczenia</w:t>
      </w:r>
      <w:r w:rsidRPr="00D01A73">
        <w:rPr>
          <w:rFonts w:ascii="Times New Roman" w:hAnsi="Times New Roman" w:cs="Times New Roman"/>
          <w:spacing w:val="-3"/>
          <w:sz w:val="24"/>
          <w:szCs w:val="24"/>
        </w:rPr>
        <w:t xml:space="preserve"> </w:t>
      </w:r>
      <w:r w:rsidRPr="00D01A73">
        <w:rPr>
          <w:rFonts w:ascii="Times New Roman" w:hAnsi="Times New Roman" w:cs="Times New Roman"/>
          <w:sz w:val="24"/>
          <w:szCs w:val="24"/>
        </w:rPr>
        <w:t>zawartej</w:t>
      </w:r>
      <w:r w:rsidRPr="00D01A73">
        <w:rPr>
          <w:rFonts w:ascii="Times New Roman" w:hAnsi="Times New Roman" w:cs="Times New Roman"/>
          <w:spacing w:val="-4"/>
          <w:sz w:val="24"/>
          <w:szCs w:val="24"/>
        </w:rPr>
        <w:t xml:space="preserve"> </w:t>
      </w:r>
      <w:r w:rsidRPr="00D01A73">
        <w:rPr>
          <w:rFonts w:ascii="Times New Roman" w:hAnsi="Times New Roman" w:cs="Times New Roman"/>
          <w:sz w:val="24"/>
          <w:szCs w:val="24"/>
        </w:rPr>
        <w:t>umowy</w:t>
      </w:r>
      <w:r w:rsidRPr="00D01A73">
        <w:rPr>
          <w:rFonts w:ascii="Times New Roman" w:hAnsi="Times New Roman" w:cs="Times New Roman"/>
          <w:spacing w:val="-7"/>
          <w:sz w:val="24"/>
          <w:szCs w:val="24"/>
        </w:rPr>
        <w:t xml:space="preserve"> </w:t>
      </w:r>
      <w:r w:rsidRPr="00D01A73">
        <w:rPr>
          <w:rFonts w:ascii="Times New Roman" w:hAnsi="Times New Roman" w:cs="Times New Roman"/>
          <w:sz w:val="24"/>
          <w:szCs w:val="24"/>
        </w:rPr>
        <w:t>o</w:t>
      </w:r>
      <w:r w:rsidRPr="00D01A73">
        <w:rPr>
          <w:rFonts w:ascii="Times New Roman" w:hAnsi="Times New Roman" w:cs="Times New Roman"/>
          <w:spacing w:val="-5"/>
          <w:sz w:val="24"/>
          <w:szCs w:val="24"/>
        </w:rPr>
        <w:t xml:space="preserve"> </w:t>
      </w:r>
      <w:r w:rsidRPr="00D01A73">
        <w:rPr>
          <w:rFonts w:ascii="Times New Roman" w:hAnsi="Times New Roman" w:cs="Times New Roman"/>
          <w:sz w:val="24"/>
          <w:szCs w:val="24"/>
        </w:rPr>
        <w:t>zamówienie</w:t>
      </w:r>
      <w:r w:rsidRPr="00D01A73">
        <w:rPr>
          <w:rFonts w:ascii="Times New Roman" w:hAnsi="Times New Roman" w:cs="Times New Roman"/>
          <w:spacing w:val="-5"/>
          <w:sz w:val="24"/>
          <w:szCs w:val="24"/>
        </w:rPr>
        <w:t xml:space="preserve"> </w:t>
      </w:r>
      <w:r w:rsidRPr="00D01A73">
        <w:rPr>
          <w:rFonts w:ascii="Times New Roman" w:hAnsi="Times New Roman" w:cs="Times New Roman"/>
          <w:sz w:val="24"/>
          <w:szCs w:val="24"/>
        </w:rPr>
        <w:t>publiczne</w:t>
      </w:r>
      <w:r w:rsidRPr="00D01A73">
        <w:rPr>
          <w:rFonts w:ascii="Times New Roman" w:hAnsi="Times New Roman" w:cs="Times New Roman"/>
          <w:spacing w:val="-6"/>
          <w:sz w:val="24"/>
          <w:szCs w:val="24"/>
        </w:rPr>
        <w:t xml:space="preserve"> </w:t>
      </w:r>
      <w:r w:rsidRPr="00D01A73">
        <w:rPr>
          <w:rFonts w:ascii="Times New Roman" w:hAnsi="Times New Roman" w:cs="Times New Roman"/>
          <w:sz w:val="24"/>
          <w:szCs w:val="24"/>
        </w:rPr>
        <w:t>w</w:t>
      </w:r>
      <w:r w:rsidRPr="00D01A73">
        <w:rPr>
          <w:rFonts w:ascii="Times New Roman" w:hAnsi="Times New Roman" w:cs="Times New Roman"/>
          <w:spacing w:val="-5"/>
          <w:sz w:val="24"/>
          <w:szCs w:val="24"/>
        </w:rPr>
        <w:t xml:space="preserve"> </w:t>
      </w:r>
      <w:r w:rsidRPr="00D01A73">
        <w:rPr>
          <w:rFonts w:ascii="Times New Roman" w:hAnsi="Times New Roman" w:cs="Times New Roman"/>
          <w:sz w:val="24"/>
          <w:szCs w:val="24"/>
        </w:rPr>
        <w:t>walutach obcych.</w:t>
      </w:r>
    </w:p>
    <w:p w:rsidR="00E25229" w:rsidRPr="00D01A73" w:rsidRDefault="00BF53C6" w:rsidP="00A1269A">
      <w:pPr>
        <w:pStyle w:val="Akapitzlist"/>
        <w:numPr>
          <w:ilvl w:val="0"/>
          <w:numId w:val="6"/>
        </w:numPr>
        <w:tabs>
          <w:tab w:val="left" w:pos="683"/>
        </w:tabs>
        <w:spacing w:line="360" w:lineRule="auto"/>
        <w:ind w:hanging="371"/>
        <w:jc w:val="both"/>
        <w:rPr>
          <w:rFonts w:ascii="Times New Roman" w:hAnsi="Times New Roman" w:cs="Times New Roman"/>
          <w:sz w:val="24"/>
          <w:szCs w:val="24"/>
        </w:rPr>
      </w:pPr>
      <w:r>
        <w:rPr>
          <w:rFonts w:ascii="Times New Roman" w:hAnsi="Times New Roman" w:cs="Times New Roman"/>
          <w:sz w:val="24"/>
          <w:szCs w:val="24"/>
        </w:rPr>
        <w:lastRenderedPageBreak/>
        <w:pict>
          <v:shape id="_x0000_s1037" type="#_x0000_t202" style="position:absolute;left:0;text-align:left;margin-left:51pt;margin-top:26.85pt;width:514.7pt;height:45.85pt;z-index:-15714816;mso-wrap-distance-left:0;mso-wrap-distance-right:0;mso-position-horizontal-relative:page" fillcolor="#f3f3f3" strokeweight=".48pt">
            <v:textbox inset="0,0,0,0">
              <w:txbxContent>
                <w:p w:rsidR="00F318CE" w:rsidRPr="00D01A73" w:rsidRDefault="00F318CE">
                  <w:pPr>
                    <w:spacing w:before="19" w:line="252" w:lineRule="exact"/>
                    <w:ind w:left="1538" w:right="1536"/>
                    <w:jc w:val="center"/>
                    <w:rPr>
                      <w:rFonts w:ascii="Times New Roman" w:hAnsi="Times New Roman" w:cs="Times New Roman"/>
                      <w:b/>
                      <w:sz w:val="24"/>
                      <w:szCs w:val="24"/>
                    </w:rPr>
                  </w:pPr>
                  <w:r w:rsidRPr="00D01A73">
                    <w:rPr>
                      <w:rFonts w:ascii="Times New Roman" w:hAnsi="Times New Roman" w:cs="Times New Roman"/>
                      <w:b/>
                      <w:sz w:val="24"/>
                      <w:szCs w:val="24"/>
                    </w:rPr>
                    <w:t>§ 24</w:t>
                  </w:r>
                </w:p>
                <w:p w:rsidR="00F318CE" w:rsidRPr="00D01A73" w:rsidRDefault="00F318CE">
                  <w:pPr>
                    <w:ind w:left="3901" w:right="3897"/>
                    <w:jc w:val="center"/>
                    <w:rPr>
                      <w:rFonts w:ascii="Times New Roman" w:hAnsi="Times New Roman" w:cs="Times New Roman"/>
                      <w:b/>
                      <w:sz w:val="24"/>
                      <w:szCs w:val="24"/>
                    </w:rPr>
                  </w:pPr>
                  <w:r w:rsidRPr="00D01A73">
                    <w:rPr>
                      <w:rFonts w:ascii="Times New Roman" w:hAnsi="Times New Roman" w:cs="Times New Roman"/>
                      <w:b/>
                      <w:sz w:val="24"/>
                      <w:szCs w:val="24"/>
                    </w:rPr>
                    <w:t>Aukcja elektroniczna (art. 36 ust. 2 pkt</w:t>
                  </w:r>
                  <w:r>
                    <w:rPr>
                      <w:rFonts w:ascii="Times New Roman" w:hAnsi="Times New Roman" w:cs="Times New Roman"/>
                      <w:b/>
                      <w:sz w:val="24"/>
                      <w:szCs w:val="24"/>
                    </w:rPr>
                    <w:t>.</w:t>
                  </w:r>
                  <w:r w:rsidRPr="00D01A73">
                    <w:rPr>
                      <w:rFonts w:ascii="Times New Roman" w:hAnsi="Times New Roman" w:cs="Times New Roman"/>
                      <w:b/>
                      <w:sz w:val="24"/>
                      <w:szCs w:val="24"/>
                    </w:rPr>
                    <w:t xml:space="preserve"> 7)</w:t>
                  </w:r>
                </w:p>
              </w:txbxContent>
            </v:textbox>
            <w10:wrap type="topAndBottom" anchorx="page"/>
          </v:shape>
        </w:pict>
      </w:r>
      <w:r w:rsidR="00534E7E" w:rsidRPr="00D01A73">
        <w:rPr>
          <w:rFonts w:ascii="Times New Roman" w:hAnsi="Times New Roman" w:cs="Times New Roman"/>
          <w:sz w:val="24"/>
          <w:szCs w:val="24"/>
        </w:rPr>
        <w:t>Rozliczenia między Zamawiającym a Wykonawcą będą prowadzone w złotych</w:t>
      </w:r>
      <w:r w:rsidR="00534E7E" w:rsidRPr="00D01A73">
        <w:rPr>
          <w:rFonts w:ascii="Times New Roman" w:hAnsi="Times New Roman" w:cs="Times New Roman"/>
          <w:spacing w:val="-10"/>
          <w:sz w:val="24"/>
          <w:szCs w:val="24"/>
        </w:rPr>
        <w:t xml:space="preserve"> </w:t>
      </w:r>
      <w:r w:rsidR="00534E7E" w:rsidRPr="00D01A73">
        <w:rPr>
          <w:rFonts w:ascii="Times New Roman" w:hAnsi="Times New Roman" w:cs="Times New Roman"/>
          <w:sz w:val="24"/>
          <w:szCs w:val="24"/>
        </w:rPr>
        <w:t>polskich.</w:t>
      </w:r>
    </w:p>
    <w:p w:rsidR="00E25229" w:rsidRPr="00D01A73" w:rsidRDefault="00E25229" w:rsidP="00D01A73">
      <w:pPr>
        <w:pStyle w:val="Tekstpodstawowy"/>
        <w:spacing w:before="10"/>
        <w:jc w:val="both"/>
        <w:rPr>
          <w:rFonts w:ascii="Times New Roman" w:hAnsi="Times New Roman" w:cs="Times New Roman"/>
          <w:sz w:val="24"/>
          <w:szCs w:val="24"/>
        </w:rPr>
      </w:pPr>
    </w:p>
    <w:p w:rsidR="00E25229" w:rsidRPr="00D01A73" w:rsidRDefault="00534E7E" w:rsidP="00D01A73">
      <w:pPr>
        <w:pStyle w:val="Tekstpodstawowy"/>
        <w:spacing w:before="93" w:line="360" w:lineRule="auto"/>
        <w:ind w:left="312" w:right="31"/>
        <w:jc w:val="both"/>
        <w:rPr>
          <w:rFonts w:ascii="Times New Roman" w:hAnsi="Times New Roman" w:cs="Times New Roman"/>
          <w:sz w:val="24"/>
          <w:szCs w:val="24"/>
        </w:rPr>
      </w:pPr>
      <w:r w:rsidRPr="00D01A73">
        <w:rPr>
          <w:rFonts w:ascii="Times New Roman" w:hAnsi="Times New Roman" w:cs="Times New Roman"/>
          <w:sz w:val="24"/>
          <w:szCs w:val="24"/>
        </w:rPr>
        <w:t xml:space="preserve">Zamawiający nie przewiduje przeprowadzenia aukcji elektronicznej w niniejszym postępowaniu </w:t>
      </w:r>
      <w:r w:rsidR="00D01A73">
        <w:rPr>
          <w:rFonts w:ascii="Times New Roman" w:hAnsi="Times New Roman" w:cs="Times New Roman"/>
          <w:sz w:val="24"/>
          <w:szCs w:val="24"/>
        </w:rPr>
        <w:t xml:space="preserve">                        </w:t>
      </w:r>
      <w:r w:rsidRPr="00D01A73">
        <w:rPr>
          <w:rFonts w:ascii="Times New Roman" w:hAnsi="Times New Roman" w:cs="Times New Roman"/>
          <w:sz w:val="24"/>
          <w:szCs w:val="24"/>
        </w:rPr>
        <w:t>o zamówienie publiczne.</w:t>
      </w:r>
    </w:p>
    <w:p w:rsidR="00E25229" w:rsidRDefault="00BF53C6">
      <w:pPr>
        <w:pStyle w:val="Tekstpodstawowy"/>
        <w:spacing w:before="7"/>
        <w:rPr>
          <w:sz w:val="18"/>
        </w:rPr>
      </w:pPr>
      <w:r w:rsidRPr="00BF53C6">
        <w:pict>
          <v:shape id="_x0000_s1036" type="#_x0000_t202" style="position:absolute;margin-left:51pt;margin-top:12.9pt;width:514.7pt;height:60.2pt;z-index:-15714304;mso-wrap-distance-left:0;mso-wrap-distance-right:0;mso-position-horizontal-relative:page" fillcolor="#f3f3f3" strokeweight=".48pt">
            <v:textbox inset="0,0,0,0">
              <w:txbxContent>
                <w:p w:rsidR="00F318CE" w:rsidRPr="00D01A73" w:rsidRDefault="00F318CE">
                  <w:pPr>
                    <w:spacing w:before="17" w:line="252" w:lineRule="exact"/>
                    <w:ind w:left="1538" w:right="1538"/>
                    <w:jc w:val="center"/>
                    <w:rPr>
                      <w:rFonts w:ascii="Times New Roman" w:hAnsi="Times New Roman" w:cs="Times New Roman"/>
                      <w:b/>
                      <w:sz w:val="24"/>
                      <w:szCs w:val="24"/>
                    </w:rPr>
                  </w:pPr>
                  <w:r w:rsidRPr="00D01A73">
                    <w:rPr>
                      <w:rFonts w:ascii="Times New Roman" w:hAnsi="Times New Roman" w:cs="Times New Roman"/>
                      <w:b/>
                      <w:sz w:val="24"/>
                      <w:szCs w:val="24"/>
                    </w:rPr>
                    <w:t>§ 25</w:t>
                  </w:r>
                </w:p>
                <w:p w:rsidR="00F318CE" w:rsidRPr="00D01A73" w:rsidRDefault="00F318CE">
                  <w:pPr>
                    <w:ind w:left="701" w:right="704"/>
                    <w:jc w:val="center"/>
                    <w:rPr>
                      <w:rFonts w:ascii="Times New Roman" w:hAnsi="Times New Roman" w:cs="Times New Roman"/>
                      <w:b/>
                      <w:sz w:val="24"/>
                      <w:szCs w:val="24"/>
                    </w:rPr>
                  </w:pPr>
                  <w:r w:rsidRPr="00D01A73">
                    <w:rPr>
                      <w:rFonts w:ascii="Times New Roman" w:hAnsi="Times New Roman" w:cs="Times New Roman"/>
                      <w:b/>
                      <w:sz w:val="24"/>
                      <w:szCs w:val="24"/>
                    </w:rPr>
                    <w:t>Wysokość zwrotu kosztów udziału w postępowaniu, jeżeli Zamawiający przewiduje ich zwrot</w:t>
                  </w:r>
                </w:p>
                <w:p w:rsidR="00F318CE" w:rsidRPr="00D01A73" w:rsidRDefault="00F318CE">
                  <w:pPr>
                    <w:ind w:left="1538" w:right="1468"/>
                    <w:jc w:val="center"/>
                    <w:rPr>
                      <w:rFonts w:ascii="Times New Roman" w:hAnsi="Times New Roman" w:cs="Times New Roman"/>
                      <w:b/>
                      <w:sz w:val="24"/>
                      <w:szCs w:val="24"/>
                    </w:rPr>
                  </w:pPr>
                  <w:r w:rsidRPr="00D01A73">
                    <w:rPr>
                      <w:rFonts w:ascii="Times New Roman" w:hAnsi="Times New Roman" w:cs="Times New Roman"/>
                      <w:b/>
                      <w:sz w:val="24"/>
                      <w:szCs w:val="24"/>
                    </w:rPr>
                    <w:t>(art. 36 ust. 2 pkt. 8)</w:t>
                  </w:r>
                </w:p>
              </w:txbxContent>
            </v:textbox>
            <w10:wrap type="topAndBottom" anchorx="page"/>
          </v:shape>
        </w:pict>
      </w:r>
    </w:p>
    <w:p w:rsidR="00E25229" w:rsidRDefault="00E25229">
      <w:pPr>
        <w:pStyle w:val="Tekstpodstawowy"/>
        <w:spacing w:before="7"/>
        <w:rPr>
          <w:sz w:val="11"/>
        </w:rPr>
      </w:pPr>
    </w:p>
    <w:p w:rsidR="00E25229" w:rsidRPr="00D01A73" w:rsidRDefault="00534E7E" w:rsidP="00D01A73">
      <w:pPr>
        <w:pStyle w:val="Tekstpodstawowy"/>
        <w:spacing w:before="94" w:line="360" w:lineRule="auto"/>
        <w:ind w:left="312" w:right="-111"/>
        <w:jc w:val="both"/>
        <w:rPr>
          <w:rFonts w:ascii="Times New Roman" w:hAnsi="Times New Roman" w:cs="Times New Roman"/>
          <w:sz w:val="24"/>
          <w:szCs w:val="24"/>
        </w:rPr>
      </w:pPr>
      <w:r w:rsidRPr="00D01A73">
        <w:rPr>
          <w:rFonts w:ascii="Times New Roman" w:hAnsi="Times New Roman" w:cs="Times New Roman"/>
          <w:sz w:val="24"/>
          <w:szCs w:val="24"/>
        </w:rPr>
        <w:t>Zamawiający nie przewiduje zwrotu kosztów udziału w niniejszym postępowaniu o zamówienie publiczne.</w:t>
      </w:r>
    </w:p>
    <w:p w:rsidR="00E25229" w:rsidRDefault="00BF53C6">
      <w:pPr>
        <w:pStyle w:val="Tekstpodstawowy"/>
        <w:spacing w:before="8"/>
        <w:rPr>
          <w:sz w:val="18"/>
        </w:rPr>
      </w:pPr>
      <w:r w:rsidRPr="00BF53C6">
        <w:pict>
          <v:shape id="_x0000_s1035" type="#_x0000_t202" style="position:absolute;margin-left:51pt;margin-top:13pt;width:514.7pt;height:121.85pt;z-index:-15713792;mso-wrap-distance-left:0;mso-wrap-distance-right:0;mso-position-horizontal-relative:page" fillcolor="#f3f3f3" strokeweight=".48pt">
            <v:textbox inset="0,0,0,0">
              <w:txbxContent>
                <w:p w:rsidR="00F318CE" w:rsidRPr="00D01A73" w:rsidRDefault="00F318CE">
                  <w:pPr>
                    <w:spacing w:before="19" w:line="252" w:lineRule="exact"/>
                    <w:ind w:left="1538" w:right="1538"/>
                    <w:jc w:val="center"/>
                    <w:rPr>
                      <w:rFonts w:ascii="Times New Roman" w:hAnsi="Times New Roman" w:cs="Times New Roman"/>
                      <w:b/>
                    </w:rPr>
                  </w:pPr>
                  <w:r w:rsidRPr="00D01A73">
                    <w:rPr>
                      <w:rFonts w:ascii="Times New Roman" w:hAnsi="Times New Roman" w:cs="Times New Roman"/>
                      <w:b/>
                    </w:rPr>
                    <w:t>§ 25a</w:t>
                  </w:r>
                </w:p>
                <w:p w:rsidR="00F318CE" w:rsidRPr="00D01A73" w:rsidRDefault="00F318CE">
                  <w:pPr>
                    <w:ind w:left="151" w:right="155"/>
                    <w:jc w:val="center"/>
                    <w:rPr>
                      <w:rFonts w:ascii="Times New Roman" w:hAnsi="Times New Roman" w:cs="Times New Roman"/>
                      <w:b/>
                    </w:rPr>
                  </w:pPr>
                  <w:r w:rsidRPr="00D01A73">
                    <w:rPr>
                      <w:rFonts w:ascii="Times New Roman" w:hAnsi="Times New Roman" w:cs="Times New Roman"/>
                      <w:b/>
                    </w:rPr>
                    <w:t>W przypadku gdy zamawiający przewiduje wymagania, o których mowa w art. 29 ust. 3a, określenie w szczególności</w:t>
                  </w:r>
                </w:p>
                <w:p w:rsidR="00F318CE" w:rsidRPr="00A1269A" w:rsidRDefault="00F318CE">
                  <w:pPr>
                    <w:numPr>
                      <w:ilvl w:val="0"/>
                      <w:numId w:val="5"/>
                    </w:numPr>
                    <w:tabs>
                      <w:tab w:val="left" w:pos="2031"/>
                    </w:tabs>
                    <w:spacing w:line="228" w:lineRule="exact"/>
                    <w:jc w:val="left"/>
                    <w:rPr>
                      <w:rFonts w:ascii="Times New Roman" w:hAnsi="Times New Roman" w:cs="Times New Roman"/>
                      <w:b/>
                      <w:sz w:val="20"/>
                    </w:rPr>
                  </w:pPr>
                  <w:r w:rsidRPr="00A1269A">
                    <w:rPr>
                      <w:rFonts w:ascii="Times New Roman" w:hAnsi="Times New Roman" w:cs="Times New Roman"/>
                      <w:b/>
                      <w:sz w:val="20"/>
                    </w:rPr>
                    <w:t>sposobu dokumentowania zatrudnienia osób, o których mowa w art. 29 ust.</w:t>
                  </w:r>
                  <w:r w:rsidRPr="00A1269A">
                    <w:rPr>
                      <w:rFonts w:ascii="Times New Roman" w:hAnsi="Times New Roman" w:cs="Times New Roman"/>
                      <w:b/>
                      <w:spacing w:val="-11"/>
                      <w:sz w:val="20"/>
                    </w:rPr>
                    <w:t xml:space="preserve"> </w:t>
                  </w:r>
                  <w:r w:rsidRPr="00A1269A">
                    <w:rPr>
                      <w:rFonts w:ascii="Times New Roman" w:hAnsi="Times New Roman" w:cs="Times New Roman"/>
                      <w:b/>
                      <w:sz w:val="20"/>
                    </w:rPr>
                    <w:t>3a,</w:t>
                  </w:r>
                </w:p>
                <w:p w:rsidR="00F318CE" w:rsidRPr="00A1269A" w:rsidRDefault="00F318CE">
                  <w:pPr>
                    <w:numPr>
                      <w:ilvl w:val="0"/>
                      <w:numId w:val="5"/>
                    </w:numPr>
                    <w:tabs>
                      <w:tab w:val="left" w:pos="343"/>
                    </w:tabs>
                    <w:ind w:left="2412" w:right="122" w:hanging="2302"/>
                    <w:jc w:val="left"/>
                    <w:rPr>
                      <w:rFonts w:ascii="Times New Roman" w:hAnsi="Times New Roman" w:cs="Times New Roman"/>
                      <w:b/>
                      <w:sz w:val="20"/>
                    </w:rPr>
                  </w:pPr>
                  <w:r w:rsidRPr="00A1269A">
                    <w:rPr>
                      <w:rFonts w:ascii="Times New Roman" w:hAnsi="Times New Roman" w:cs="Times New Roman"/>
                      <w:b/>
                      <w:sz w:val="20"/>
                    </w:rPr>
                    <w:t>uprawnienia zamawiającego w zakresie kontroli spełniania przez wykonawcę wymagań, o których mowa w art. 29 ust. 3a, oraz sankcji z tytułu niespełnienia tych</w:t>
                  </w:r>
                  <w:r w:rsidRPr="00A1269A">
                    <w:rPr>
                      <w:rFonts w:ascii="Times New Roman" w:hAnsi="Times New Roman" w:cs="Times New Roman"/>
                      <w:b/>
                      <w:spacing w:val="-11"/>
                      <w:sz w:val="20"/>
                    </w:rPr>
                    <w:t xml:space="preserve"> </w:t>
                  </w:r>
                  <w:r w:rsidRPr="00A1269A">
                    <w:rPr>
                      <w:rFonts w:ascii="Times New Roman" w:hAnsi="Times New Roman" w:cs="Times New Roman"/>
                      <w:b/>
                      <w:sz w:val="20"/>
                    </w:rPr>
                    <w:t>wymagań,</w:t>
                  </w:r>
                </w:p>
                <w:p w:rsidR="00F318CE" w:rsidRPr="00A1269A" w:rsidRDefault="00F318CE">
                  <w:pPr>
                    <w:numPr>
                      <w:ilvl w:val="0"/>
                      <w:numId w:val="5"/>
                    </w:numPr>
                    <w:tabs>
                      <w:tab w:val="left" w:pos="735"/>
                    </w:tabs>
                    <w:spacing w:before="1"/>
                    <w:ind w:left="509" w:right="517" w:firstLine="2"/>
                    <w:jc w:val="left"/>
                    <w:rPr>
                      <w:rFonts w:ascii="Times New Roman" w:hAnsi="Times New Roman" w:cs="Times New Roman"/>
                      <w:b/>
                      <w:sz w:val="20"/>
                    </w:rPr>
                  </w:pPr>
                  <w:r w:rsidRPr="00A1269A">
                    <w:rPr>
                      <w:rFonts w:ascii="Times New Roman" w:hAnsi="Times New Roman" w:cs="Times New Roman"/>
                      <w:b/>
                      <w:sz w:val="20"/>
                    </w:rPr>
                    <w:t xml:space="preserve">rodzaju czynności niezbędnych </w:t>
                  </w:r>
                  <w:r w:rsidRPr="00A1269A">
                    <w:rPr>
                      <w:rFonts w:ascii="Times New Roman" w:hAnsi="Times New Roman" w:cs="Times New Roman"/>
                      <w:b/>
                      <w:spacing w:val="2"/>
                      <w:sz w:val="20"/>
                    </w:rPr>
                    <w:t xml:space="preserve">do </w:t>
                  </w:r>
                  <w:r w:rsidRPr="00A1269A">
                    <w:rPr>
                      <w:rFonts w:ascii="Times New Roman" w:hAnsi="Times New Roman" w:cs="Times New Roman"/>
                      <w:b/>
                      <w:sz w:val="20"/>
                    </w:rPr>
                    <w:t>realizacji zamówienia, których dotyczą wymagania zatrudnienia na podstawie</w:t>
                  </w:r>
                  <w:r w:rsidRPr="00A1269A">
                    <w:rPr>
                      <w:rFonts w:ascii="Times New Roman" w:hAnsi="Times New Roman" w:cs="Times New Roman"/>
                      <w:b/>
                      <w:spacing w:val="-3"/>
                      <w:sz w:val="20"/>
                    </w:rPr>
                    <w:t xml:space="preserve"> </w:t>
                  </w:r>
                  <w:r w:rsidRPr="00A1269A">
                    <w:rPr>
                      <w:rFonts w:ascii="Times New Roman" w:hAnsi="Times New Roman" w:cs="Times New Roman"/>
                      <w:b/>
                      <w:sz w:val="20"/>
                    </w:rPr>
                    <w:t>umowy</w:t>
                  </w:r>
                  <w:r w:rsidRPr="00A1269A">
                    <w:rPr>
                      <w:rFonts w:ascii="Times New Roman" w:hAnsi="Times New Roman" w:cs="Times New Roman"/>
                      <w:b/>
                      <w:spacing w:val="-7"/>
                      <w:sz w:val="20"/>
                    </w:rPr>
                    <w:t xml:space="preserve"> </w:t>
                  </w:r>
                  <w:r w:rsidRPr="00A1269A">
                    <w:rPr>
                      <w:rFonts w:ascii="Times New Roman" w:hAnsi="Times New Roman" w:cs="Times New Roman"/>
                      <w:b/>
                      <w:sz w:val="20"/>
                    </w:rPr>
                    <w:t>o</w:t>
                  </w:r>
                  <w:r w:rsidRPr="00A1269A">
                    <w:rPr>
                      <w:rFonts w:ascii="Times New Roman" w:hAnsi="Times New Roman" w:cs="Times New Roman"/>
                      <w:b/>
                      <w:spacing w:val="-5"/>
                      <w:sz w:val="20"/>
                    </w:rPr>
                    <w:t xml:space="preserve"> </w:t>
                  </w:r>
                  <w:r w:rsidRPr="00A1269A">
                    <w:rPr>
                      <w:rFonts w:ascii="Times New Roman" w:hAnsi="Times New Roman" w:cs="Times New Roman"/>
                      <w:b/>
                      <w:sz w:val="20"/>
                    </w:rPr>
                    <w:t>pracę</w:t>
                  </w:r>
                  <w:r w:rsidRPr="00A1269A">
                    <w:rPr>
                      <w:rFonts w:ascii="Times New Roman" w:hAnsi="Times New Roman" w:cs="Times New Roman"/>
                      <w:b/>
                      <w:spacing w:val="-3"/>
                      <w:sz w:val="20"/>
                    </w:rPr>
                    <w:t xml:space="preserve"> </w:t>
                  </w:r>
                  <w:r w:rsidRPr="00A1269A">
                    <w:rPr>
                      <w:rFonts w:ascii="Times New Roman" w:hAnsi="Times New Roman" w:cs="Times New Roman"/>
                      <w:b/>
                      <w:sz w:val="20"/>
                    </w:rPr>
                    <w:t>przez</w:t>
                  </w:r>
                  <w:r w:rsidRPr="00A1269A">
                    <w:rPr>
                      <w:rFonts w:ascii="Times New Roman" w:hAnsi="Times New Roman" w:cs="Times New Roman"/>
                      <w:b/>
                      <w:spacing w:val="-4"/>
                      <w:sz w:val="20"/>
                    </w:rPr>
                    <w:t xml:space="preserve"> </w:t>
                  </w:r>
                  <w:r w:rsidRPr="00A1269A">
                    <w:rPr>
                      <w:rFonts w:ascii="Times New Roman" w:hAnsi="Times New Roman" w:cs="Times New Roman"/>
                      <w:b/>
                      <w:sz w:val="20"/>
                    </w:rPr>
                    <w:t>wykonawcę</w:t>
                  </w:r>
                  <w:r w:rsidRPr="00A1269A">
                    <w:rPr>
                      <w:rFonts w:ascii="Times New Roman" w:hAnsi="Times New Roman" w:cs="Times New Roman"/>
                      <w:b/>
                      <w:spacing w:val="-5"/>
                      <w:sz w:val="20"/>
                    </w:rPr>
                    <w:t xml:space="preserve"> </w:t>
                  </w:r>
                  <w:r w:rsidRPr="00A1269A">
                    <w:rPr>
                      <w:rFonts w:ascii="Times New Roman" w:hAnsi="Times New Roman" w:cs="Times New Roman"/>
                      <w:b/>
                      <w:sz w:val="20"/>
                    </w:rPr>
                    <w:t>lub</w:t>
                  </w:r>
                  <w:r w:rsidRPr="00A1269A">
                    <w:rPr>
                      <w:rFonts w:ascii="Times New Roman" w:hAnsi="Times New Roman" w:cs="Times New Roman"/>
                      <w:b/>
                      <w:spacing w:val="-4"/>
                      <w:sz w:val="20"/>
                    </w:rPr>
                    <w:t xml:space="preserve"> </w:t>
                  </w:r>
                  <w:r w:rsidRPr="00A1269A">
                    <w:rPr>
                      <w:rFonts w:ascii="Times New Roman" w:hAnsi="Times New Roman" w:cs="Times New Roman"/>
                      <w:b/>
                      <w:sz w:val="20"/>
                    </w:rPr>
                    <w:t>podwykonawcę</w:t>
                  </w:r>
                  <w:r w:rsidRPr="00A1269A">
                    <w:rPr>
                      <w:rFonts w:ascii="Times New Roman" w:hAnsi="Times New Roman" w:cs="Times New Roman"/>
                      <w:b/>
                      <w:spacing w:val="-4"/>
                      <w:sz w:val="20"/>
                    </w:rPr>
                    <w:t xml:space="preserve"> </w:t>
                  </w:r>
                  <w:r w:rsidRPr="00A1269A">
                    <w:rPr>
                      <w:rFonts w:ascii="Times New Roman" w:hAnsi="Times New Roman" w:cs="Times New Roman"/>
                      <w:b/>
                      <w:sz w:val="20"/>
                    </w:rPr>
                    <w:t>osób</w:t>
                  </w:r>
                  <w:r w:rsidRPr="00A1269A">
                    <w:rPr>
                      <w:rFonts w:ascii="Times New Roman" w:hAnsi="Times New Roman" w:cs="Times New Roman"/>
                      <w:b/>
                      <w:spacing w:val="-2"/>
                      <w:sz w:val="20"/>
                    </w:rPr>
                    <w:t xml:space="preserve"> </w:t>
                  </w:r>
                  <w:r w:rsidRPr="00A1269A">
                    <w:rPr>
                      <w:rFonts w:ascii="Times New Roman" w:hAnsi="Times New Roman" w:cs="Times New Roman"/>
                      <w:b/>
                      <w:sz w:val="20"/>
                    </w:rPr>
                    <w:t>wykonujących</w:t>
                  </w:r>
                  <w:r w:rsidRPr="00A1269A">
                    <w:rPr>
                      <w:rFonts w:ascii="Times New Roman" w:hAnsi="Times New Roman" w:cs="Times New Roman"/>
                      <w:b/>
                      <w:spacing w:val="-4"/>
                      <w:sz w:val="20"/>
                    </w:rPr>
                    <w:t xml:space="preserve"> </w:t>
                  </w:r>
                  <w:r w:rsidRPr="00A1269A">
                    <w:rPr>
                      <w:rFonts w:ascii="Times New Roman" w:hAnsi="Times New Roman" w:cs="Times New Roman"/>
                      <w:b/>
                      <w:sz w:val="20"/>
                    </w:rPr>
                    <w:t>czynności</w:t>
                  </w:r>
                  <w:r w:rsidRPr="00A1269A">
                    <w:rPr>
                      <w:rFonts w:ascii="Times New Roman" w:hAnsi="Times New Roman" w:cs="Times New Roman"/>
                      <w:b/>
                      <w:spacing w:val="-4"/>
                      <w:sz w:val="20"/>
                    </w:rPr>
                    <w:t xml:space="preserve"> </w:t>
                  </w:r>
                  <w:r w:rsidRPr="00A1269A">
                    <w:rPr>
                      <w:rFonts w:ascii="Times New Roman" w:hAnsi="Times New Roman" w:cs="Times New Roman"/>
                      <w:b/>
                      <w:sz w:val="20"/>
                    </w:rPr>
                    <w:t>w</w:t>
                  </w:r>
                  <w:r w:rsidRPr="00A1269A">
                    <w:rPr>
                      <w:rFonts w:ascii="Times New Roman" w:hAnsi="Times New Roman" w:cs="Times New Roman"/>
                      <w:b/>
                      <w:spacing w:val="-7"/>
                      <w:sz w:val="20"/>
                    </w:rPr>
                    <w:t xml:space="preserve"> </w:t>
                  </w:r>
                  <w:r w:rsidRPr="00A1269A">
                    <w:rPr>
                      <w:rFonts w:ascii="Times New Roman" w:hAnsi="Times New Roman" w:cs="Times New Roman"/>
                      <w:b/>
                      <w:sz w:val="20"/>
                    </w:rPr>
                    <w:t>trakcie</w:t>
                  </w:r>
                </w:p>
                <w:p w:rsidR="00F318CE" w:rsidRPr="00A1269A" w:rsidRDefault="00F318CE">
                  <w:pPr>
                    <w:spacing w:before="1"/>
                    <w:ind w:left="4196"/>
                    <w:rPr>
                      <w:rFonts w:ascii="Times New Roman" w:hAnsi="Times New Roman" w:cs="Times New Roman"/>
                      <w:b/>
                      <w:sz w:val="20"/>
                    </w:rPr>
                  </w:pPr>
                  <w:r w:rsidRPr="00A1269A">
                    <w:rPr>
                      <w:rFonts w:ascii="Times New Roman" w:hAnsi="Times New Roman" w:cs="Times New Roman"/>
                      <w:b/>
                      <w:sz w:val="20"/>
                    </w:rPr>
                    <w:t>realizacji zamówienia</w:t>
                  </w:r>
                </w:p>
                <w:p w:rsidR="00F318CE" w:rsidRPr="00D01A73" w:rsidRDefault="00F318CE">
                  <w:pPr>
                    <w:ind w:left="4198"/>
                    <w:rPr>
                      <w:rFonts w:ascii="Times New Roman" w:hAnsi="Times New Roman" w:cs="Times New Roman"/>
                      <w:b/>
                    </w:rPr>
                  </w:pPr>
                  <w:r w:rsidRPr="00D01A73">
                    <w:rPr>
                      <w:rFonts w:ascii="Times New Roman" w:hAnsi="Times New Roman" w:cs="Times New Roman"/>
                      <w:b/>
                    </w:rPr>
                    <w:t>(art. 36 ust. 2 pkt. 8a)</w:t>
                  </w:r>
                </w:p>
              </w:txbxContent>
            </v:textbox>
            <w10:wrap type="topAndBottom" anchorx="page"/>
          </v:shape>
        </w:pict>
      </w:r>
    </w:p>
    <w:p w:rsidR="00E25229" w:rsidRDefault="00E25229">
      <w:pPr>
        <w:pStyle w:val="Tekstpodstawowy"/>
        <w:spacing w:before="7"/>
        <w:rPr>
          <w:sz w:val="11"/>
        </w:rPr>
      </w:pPr>
    </w:p>
    <w:p w:rsidR="00E25229" w:rsidRDefault="00534E7E" w:rsidP="00721274">
      <w:pPr>
        <w:pStyle w:val="Tekstpodstawowy"/>
        <w:spacing w:before="94" w:line="360" w:lineRule="auto"/>
        <w:ind w:left="312" w:right="31"/>
        <w:jc w:val="both"/>
      </w:pPr>
      <w:r w:rsidRPr="00F770EA">
        <w:rPr>
          <w:rFonts w:ascii="Times New Roman" w:hAnsi="Times New Roman" w:cs="Times New Roman"/>
          <w:sz w:val="24"/>
          <w:szCs w:val="24"/>
        </w:rPr>
        <w:t>Zamawiający przy opisie przedmiotu zamówienia nie wymagał, by przy realizacji zamówienia uczestniczyły osoby wskazane w art. 29 ust. 3a, tym samym nie wskazuje żadnych wymagań w tym zakresie</w:t>
      </w:r>
      <w:r w:rsidRPr="00F770EA">
        <w:t>.</w:t>
      </w:r>
    </w:p>
    <w:p w:rsidR="00E25229" w:rsidRDefault="00BF53C6">
      <w:pPr>
        <w:pStyle w:val="Tekstpodstawowy"/>
        <w:spacing w:before="9"/>
        <w:rPr>
          <w:sz w:val="12"/>
        </w:rPr>
      </w:pPr>
      <w:r w:rsidRPr="00BF53C6">
        <w:pict>
          <v:shape id="_x0000_s1034" type="#_x0000_t202" style="position:absolute;margin-left:51pt;margin-top:9.6pt;width:514.7pt;height:88.35pt;z-index:-15713280;mso-wrap-distance-left:0;mso-wrap-distance-right:0;mso-position-horizontal-relative:page" fillcolor="#f3f3f3" strokeweight=".48pt">
            <v:textbox inset="0,0,0,0">
              <w:txbxContent>
                <w:p w:rsidR="00F318CE" w:rsidRPr="00D01A73" w:rsidRDefault="00F318CE">
                  <w:pPr>
                    <w:spacing w:before="39" w:line="252" w:lineRule="exact"/>
                    <w:ind w:left="1538" w:right="1538"/>
                    <w:jc w:val="center"/>
                    <w:rPr>
                      <w:rFonts w:ascii="Times New Roman" w:hAnsi="Times New Roman" w:cs="Times New Roman"/>
                      <w:b/>
                    </w:rPr>
                  </w:pPr>
                  <w:r w:rsidRPr="00D01A73">
                    <w:rPr>
                      <w:rFonts w:ascii="Times New Roman" w:hAnsi="Times New Roman" w:cs="Times New Roman"/>
                      <w:b/>
                    </w:rPr>
                    <w:t>§ 26</w:t>
                  </w:r>
                </w:p>
                <w:p w:rsidR="00F318CE" w:rsidRPr="00D01A73" w:rsidRDefault="00F318CE">
                  <w:pPr>
                    <w:ind w:left="151" w:right="153"/>
                    <w:jc w:val="center"/>
                    <w:rPr>
                      <w:rFonts w:ascii="Times New Roman" w:hAnsi="Times New Roman" w:cs="Times New Roman"/>
                      <w:b/>
                    </w:rPr>
                  </w:pPr>
                  <w:r w:rsidRPr="00D01A73">
                    <w:rPr>
                      <w:rFonts w:ascii="Times New Roman" w:hAnsi="Times New Roman" w:cs="Times New Roman"/>
                      <w:b/>
                    </w:rPr>
                    <w:t>W przypadku gdy zamawiający przewiduje wymagania, o których mowa w art. 29 ust. 4, określenie w szczególności:</w:t>
                  </w:r>
                </w:p>
                <w:p w:rsidR="00F318CE" w:rsidRPr="00D01A73" w:rsidRDefault="00F318CE">
                  <w:pPr>
                    <w:numPr>
                      <w:ilvl w:val="0"/>
                      <w:numId w:val="4"/>
                    </w:numPr>
                    <w:tabs>
                      <w:tab w:val="left" w:pos="1767"/>
                    </w:tabs>
                    <w:spacing w:line="229" w:lineRule="exact"/>
                    <w:jc w:val="left"/>
                    <w:rPr>
                      <w:rFonts w:ascii="Times New Roman" w:hAnsi="Times New Roman" w:cs="Times New Roman"/>
                      <w:sz w:val="20"/>
                    </w:rPr>
                  </w:pPr>
                  <w:r w:rsidRPr="00D01A73">
                    <w:rPr>
                      <w:rFonts w:ascii="Times New Roman" w:hAnsi="Times New Roman" w:cs="Times New Roman"/>
                      <w:sz w:val="20"/>
                    </w:rPr>
                    <w:t>liczby i okresu wymaganego zatrudnienia osób, których dotyczą te</w:t>
                  </w:r>
                  <w:r w:rsidRPr="00D01A73">
                    <w:rPr>
                      <w:rFonts w:ascii="Times New Roman" w:hAnsi="Times New Roman" w:cs="Times New Roman"/>
                      <w:spacing w:val="-15"/>
                      <w:sz w:val="20"/>
                    </w:rPr>
                    <w:t xml:space="preserve"> </w:t>
                  </w:r>
                  <w:r w:rsidRPr="00D01A73">
                    <w:rPr>
                      <w:rFonts w:ascii="Times New Roman" w:hAnsi="Times New Roman" w:cs="Times New Roman"/>
                      <w:sz w:val="20"/>
                    </w:rPr>
                    <w:t>wymagania,</w:t>
                  </w:r>
                </w:p>
                <w:p w:rsidR="00F318CE" w:rsidRPr="00D01A73" w:rsidRDefault="00F318CE">
                  <w:pPr>
                    <w:numPr>
                      <w:ilvl w:val="0"/>
                      <w:numId w:val="4"/>
                    </w:numPr>
                    <w:tabs>
                      <w:tab w:val="left" w:pos="1373"/>
                    </w:tabs>
                    <w:ind w:left="1577" w:right="1147" w:hanging="437"/>
                    <w:jc w:val="left"/>
                    <w:rPr>
                      <w:rFonts w:ascii="Times New Roman" w:hAnsi="Times New Roman" w:cs="Times New Roman"/>
                      <w:sz w:val="20"/>
                    </w:rPr>
                  </w:pPr>
                  <w:r w:rsidRPr="00D01A73">
                    <w:rPr>
                      <w:rFonts w:ascii="Times New Roman" w:hAnsi="Times New Roman" w:cs="Times New Roman"/>
                      <w:sz w:val="20"/>
                    </w:rPr>
                    <w:t>uprawnienia</w:t>
                  </w:r>
                  <w:r w:rsidRPr="00D01A73">
                    <w:rPr>
                      <w:rFonts w:ascii="Times New Roman" w:hAnsi="Times New Roman" w:cs="Times New Roman"/>
                      <w:spacing w:val="-6"/>
                      <w:sz w:val="20"/>
                    </w:rPr>
                    <w:t xml:space="preserve"> </w:t>
                  </w:r>
                  <w:r w:rsidRPr="00D01A73">
                    <w:rPr>
                      <w:rFonts w:ascii="Times New Roman" w:hAnsi="Times New Roman" w:cs="Times New Roman"/>
                      <w:sz w:val="20"/>
                    </w:rPr>
                    <w:t>zamawiającego</w:t>
                  </w:r>
                  <w:r w:rsidRPr="00D01A73">
                    <w:rPr>
                      <w:rFonts w:ascii="Times New Roman" w:hAnsi="Times New Roman" w:cs="Times New Roman"/>
                      <w:spacing w:val="-6"/>
                      <w:sz w:val="20"/>
                    </w:rPr>
                    <w:t xml:space="preserve"> </w:t>
                  </w:r>
                  <w:r w:rsidRPr="00D01A73">
                    <w:rPr>
                      <w:rFonts w:ascii="Times New Roman" w:hAnsi="Times New Roman" w:cs="Times New Roman"/>
                      <w:sz w:val="20"/>
                    </w:rPr>
                    <w:t>w</w:t>
                  </w:r>
                  <w:r w:rsidRPr="00D01A73">
                    <w:rPr>
                      <w:rFonts w:ascii="Times New Roman" w:hAnsi="Times New Roman" w:cs="Times New Roman"/>
                      <w:spacing w:val="-5"/>
                      <w:sz w:val="20"/>
                    </w:rPr>
                    <w:t xml:space="preserve"> </w:t>
                  </w:r>
                  <w:r w:rsidRPr="00D01A73">
                    <w:rPr>
                      <w:rFonts w:ascii="Times New Roman" w:hAnsi="Times New Roman" w:cs="Times New Roman"/>
                      <w:sz w:val="20"/>
                    </w:rPr>
                    <w:t>zakresie</w:t>
                  </w:r>
                  <w:r w:rsidRPr="00D01A73">
                    <w:rPr>
                      <w:rFonts w:ascii="Times New Roman" w:hAnsi="Times New Roman" w:cs="Times New Roman"/>
                      <w:spacing w:val="-8"/>
                      <w:sz w:val="20"/>
                    </w:rPr>
                    <w:t xml:space="preserve"> </w:t>
                  </w:r>
                  <w:r w:rsidRPr="00D01A73">
                    <w:rPr>
                      <w:rFonts w:ascii="Times New Roman" w:hAnsi="Times New Roman" w:cs="Times New Roman"/>
                      <w:sz w:val="20"/>
                    </w:rPr>
                    <w:t>kontroli</w:t>
                  </w:r>
                  <w:r w:rsidRPr="00D01A73">
                    <w:rPr>
                      <w:rFonts w:ascii="Times New Roman" w:hAnsi="Times New Roman" w:cs="Times New Roman"/>
                      <w:spacing w:val="-8"/>
                      <w:sz w:val="20"/>
                    </w:rPr>
                    <w:t xml:space="preserve"> </w:t>
                  </w:r>
                  <w:r w:rsidRPr="00D01A73">
                    <w:rPr>
                      <w:rFonts w:ascii="Times New Roman" w:hAnsi="Times New Roman" w:cs="Times New Roman"/>
                      <w:sz w:val="20"/>
                    </w:rPr>
                    <w:t>spełniania</w:t>
                  </w:r>
                  <w:r w:rsidRPr="00D01A73">
                    <w:rPr>
                      <w:rFonts w:ascii="Times New Roman" w:hAnsi="Times New Roman" w:cs="Times New Roman"/>
                      <w:spacing w:val="-7"/>
                      <w:sz w:val="20"/>
                    </w:rPr>
                    <w:t xml:space="preserve"> </w:t>
                  </w:r>
                  <w:r w:rsidRPr="00D01A73">
                    <w:rPr>
                      <w:rFonts w:ascii="Times New Roman" w:hAnsi="Times New Roman" w:cs="Times New Roman"/>
                      <w:sz w:val="20"/>
                    </w:rPr>
                    <w:t>przez</w:t>
                  </w:r>
                  <w:r w:rsidRPr="00D01A73">
                    <w:rPr>
                      <w:rFonts w:ascii="Times New Roman" w:hAnsi="Times New Roman" w:cs="Times New Roman"/>
                      <w:spacing w:val="-7"/>
                      <w:sz w:val="20"/>
                    </w:rPr>
                    <w:t xml:space="preserve"> </w:t>
                  </w:r>
                  <w:r w:rsidRPr="00D01A73">
                    <w:rPr>
                      <w:rFonts w:ascii="Times New Roman" w:hAnsi="Times New Roman" w:cs="Times New Roman"/>
                      <w:sz w:val="20"/>
                    </w:rPr>
                    <w:t>wykonawcę</w:t>
                  </w:r>
                  <w:r w:rsidRPr="00D01A73">
                    <w:rPr>
                      <w:rFonts w:ascii="Times New Roman" w:hAnsi="Times New Roman" w:cs="Times New Roman"/>
                      <w:spacing w:val="-6"/>
                      <w:sz w:val="20"/>
                    </w:rPr>
                    <w:t xml:space="preserve"> </w:t>
                  </w:r>
                  <w:r w:rsidRPr="00D01A73">
                    <w:rPr>
                      <w:rFonts w:ascii="Times New Roman" w:hAnsi="Times New Roman" w:cs="Times New Roman"/>
                      <w:sz w:val="20"/>
                    </w:rPr>
                    <w:t>wymagań, o których mowa w art. 29 ust.4, oraz sankcji z tytułu niespełnienia tych</w:t>
                  </w:r>
                  <w:r w:rsidRPr="00D01A73">
                    <w:rPr>
                      <w:rFonts w:ascii="Times New Roman" w:hAnsi="Times New Roman" w:cs="Times New Roman"/>
                      <w:spacing w:val="-25"/>
                      <w:sz w:val="20"/>
                    </w:rPr>
                    <w:t xml:space="preserve"> </w:t>
                  </w:r>
                  <w:r w:rsidRPr="00D01A73">
                    <w:rPr>
                      <w:rFonts w:ascii="Times New Roman" w:hAnsi="Times New Roman" w:cs="Times New Roman"/>
                      <w:sz w:val="20"/>
                    </w:rPr>
                    <w:t>wymagań</w:t>
                  </w:r>
                </w:p>
                <w:p w:rsidR="00F318CE" w:rsidRPr="00D01A73" w:rsidRDefault="00F318CE">
                  <w:pPr>
                    <w:ind w:left="4251"/>
                    <w:rPr>
                      <w:rFonts w:ascii="Times New Roman" w:hAnsi="Times New Roman" w:cs="Times New Roman"/>
                      <w:b/>
                    </w:rPr>
                  </w:pPr>
                  <w:r w:rsidRPr="00D01A73">
                    <w:rPr>
                      <w:rFonts w:ascii="Times New Roman" w:hAnsi="Times New Roman" w:cs="Times New Roman"/>
                      <w:b/>
                    </w:rPr>
                    <w:t>(art. 36 ust. 2 pkt</w:t>
                  </w:r>
                  <w:r>
                    <w:rPr>
                      <w:rFonts w:ascii="Times New Roman" w:hAnsi="Times New Roman" w:cs="Times New Roman"/>
                      <w:b/>
                    </w:rPr>
                    <w:t>.</w:t>
                  </w:r>
                  <w:r w:rsidRPr="00D01A73">
                    <w:rPr>
                      <w:rFonts w:ascii="Times New Roman" w:hAnsi="Times New Roman" w:cs="Times New Roman"/>
                      <w:b/>
                    </w:rPr>
                    <w:t xml:space="preserve"> 9)</w:t>
                  </w:r>
                </w:p>
              </w:txbxContent>
            </v:textbox>
            <w10:wrap type="topAndBottom" anchorx="page"/>
          </v:shape>
        </w:pict>
      </w:r>
    </w:p>
    <w:p w:rsidR="00E25229" w:rsidRDefault="00E25229">
      <w:pPr>
        <w:pStyle w:val="Tekstpodstawowy"/>
        <w:spacing w:before="7"/>
        <w:rPr>
          <w:sz w:val="11"/>
        </w:rPr>
      </w:pPr>
    </w:p>
    <w:p w:rsidR="00E25229" w:rsidRDefault="00534E7E" w:rsidP="00D01A73">
      <w:pPr>
        <w:pStyle w:val="Tekstpodstawowy"/>
        <w:spacing w:before="94" w:line="360" w:lineRule="auto"/>
        <w:ind w:left="312" w:right="386"/>
        <w:jc w:val="both"/>
        <w:rPr>
          <w:rFonts w:ascii="Times New Roman" w:hAnsi="Times New Roman" w:cs="Times New Roman"/>
          <w:sz w:val="24"/>
          <w:szCs w:val="24"/>
        </w:rPr>
      </w:pPr>
      <w:r w:rsidRPr="00F770EA">
        <w:rPr>
          <w:rFonts w:ascii="Times New Roman" w:hAnsi="Times New Roman" w:cs="Times New Roman"/>
          <w:sz w:val="24"/>
          <w:szCs w:val="24"/>
        </w:rPr>
        <w:t>Zamawiający przy opisie przedmiotu zamówienia nie wymagał, by przy realizacji zamówienia uczestniczyły osoby wskazane w art. 29 ust. 4, tym samym nie wskazuje żadnych wymagań w tym zakresie.</w:t>
      </w:r>
    </w:p>
    <w:p w:rsidR="00721274" w:rsidRPr="00D01A73" w:rsidRDefault="00721274" w:rsidP="00D01A73">
      <w:pPr>
        <w:pStyle w:val="Tekstpodstawowy"/>
        <w:spacing w:before="94" w:line="360" w:lineRule="auto"/>
        <w:ind w:left="312" w:right="386"/>
        <w:jc w:val="both"/>
        <w:rPr>
          <w:rFonts w:ascii="Times New Roman" w:hAnsi="Times New Roman" w:cs="Times New Roman"/>
          <w:sz w:val="24"/>
          <w:szCs w:val="24"/>
        </w:rPr>
      </w:pPr>
    </w:p>
    <w:p w:rsidR="00E25229" w:rsidRDefault="00E25229">
      <w:pPr>
        <w:jc w:val="both"/>
      </w:pPr>
    </w:p>
    <w:p w:rsidR="00E25229" w:rsidRDefault="00BF53C6">
      <w:pPr>
        <w:pStyle w:val="Tekstpodstawowy"/>
        <w:ind w:left="195"/>
        <w:rPr>
          <w:sz w:val="20"/>
        </w:rPr>
      </w:pPr>
      <w:r>
        <w:rPr>
          <w:sz w:val="20"/>
        </w:rPr>
      </w:r>
      <w:r>
        <w:rPr>
          <w:sz w:val="20"/>
        </w:rPr>
        <w:pict>
          <v:shape id="_x0000_s1067" type="#_x0000_t202" style="width:514.7pt;height:49pt;mso-position-horizontal-relative:char;mso-position-vertical-relative:line" fillcolor="#f3f3f3" strokeweight=".48pt">
            <v:textbox inset="0,0,0,0">
              <w:txbxContent>
                <w:p w:rsidR="00F318CE" w:rsidRPr="003E7DB4" w:rsidRDefault="00F318CE" w:rsidP="00A1269A">
                  <w:pPr>
                    <w:spacing w:before="19" w:line="276" w:lineRule="auto"/>
                    <w:ind w:left="4928"/>
                    <w:rPr>
                      <w:rFonts w:ascii="Times New Roman" w:hAnsi="Times New Roman" w:cs="Times New Roman"/>
                      <w:b/>
                    </w:rPr>
                  </w:pPr>
                  <w:r w:rsidRPr="003E7DB4">
                    <w:rPr>
                      <w:rFonts w:ascii="Times New Roman" w:hAnsi="Times New Roman" w:cs="Times New Roman"/>
                      <w:b/>
                    </w:rPr>
                    <w:t>§ 27</w:t>
                  </w:r>
                </w:p>
                <w:p w:rsidR="00F318CE" w:rsidRPr="003E7DB4" w:rsidRDefault="00F318CE" w:rsidP="00A1269A">
                  <w:pPr>
                    <w:spacing w:line="276" w:lineRule="auto"/>
                    <w:ind w:left="3973" w:right="3859" w:firstLine="220"/>
                    <w:rPr>
                      <w:rFonts w:ascii="Times New Roman" w:hAnsi="Times New Roman" w:cs="Times New Roman"/>
                      <w:b/>
                    </w:rPr>
                  </w:pPr>
                  <w:r w:rsidRPr="003E7DB4">
                    <w:rPr>
                      <w:rFonts w:ascii="Times New Roman" w:hAnsi="Times New Roman" w:cs="Times New Roman"/>
                      <w:b/>
                    </w:rPr>
                    <w:t>Podwykonawstwo</w:t>
                  </w:r>
                  <w:r>
                    <w:rPr>
                      <w:rFonts w:ascii="Times New Roman" w:hAnsi="Times New Roman" w:cs="Times New Roman"/>
                      <w:b/>
                    </w:rPr>
                    <w:t xml:space="preserve">                  </w:t>
                  </w:r>
                  <w:r w:rsidRPr="003E7DB4">
                    <w:rPr>
                      <w:rFonts w:ascii="Times New Roman" w:hAnsi="Times New Roman" w:cs="Times New Roman"/>
                      <w:b/>
                    </w:rPr>
                    <w:t xml:space="preserve"> </w:t>
                  </w:r>
                  <w:r w:rsidRPr="003E7DB4">
                    <w:rPr>
                      <w:rFonts w:ascii="Times New Roman" w:hAnsi="Times New Roman" w:cs="Times New Roman"/>
                      <w:b/>
                      <w:spacing w:val="-9"/>
                    </w:rPr>
                    <w:t xml:space="preserve">(art. </w:t>
                  </w:r>
                  <w:r w:rsidRPr="003E7DB4">
                    <w:rPr>
                      <w:rFonts w:ascii="Times New Roman" w:hAnsi="Times New Roman" w:cs="Times New Roman"/>
                      <w:b/>
                      <w:spacing w:val="-5"/>
                    </w:rPr>
                    <w:t xml:space="preserve">36 </w:t>
                  </w:r>
                  <w:r w:rsidRPr="003E7DB4">
                    <w:rPr>
                      <w:rFonts w:ascii="Times New Roman" w:hAnsi="Times New Roman" w:cs="Times New Roman"/>
                      <w:b/>
                      <w:spacing w:val="-9"/>
                    </w:rPr>
                    <w:t xml:space="preserve">ust. </w:t>
                  </w:r>
                  <w:r w:rsidRPr="003E7DB4">
                    <w:rPr>
                      <w:rFonts w:ascii="Times New Roman" w:hAnsi="Times New Roman" w:cs="Times New Roman"/>
                      <w:b/>
                    </w:rPr>
                    <w:t xml:space="preserve">2 </w:t>
                  </w:r>
                  <w:r w:rsidRPr="003E7DB4">
                    <w:rPr>
                      <w:rFonts w:ascii="Times New Roman" w:hAnsi="Times New Roman" w:cs="Times New Roman"/>
                      <w:b/>
                      <w:spacing w:val="-8"/>
                    </w:rPr>
                    <w:t>pkt</w:t>
                  </w:r>
                  <w:r>
                    <w:rPr>
                      <w:rFonts w:ascii="Times New Roman" w:hAnsi="Times New Roman" w:cs="Times New Roman"/>
                      <w:b/>
                      <w:spacing w:val="-8"/>
                    </w:rPr>
                    <w:t>.</w:t>
                  </w:r>
                  <w:r w:rsidRPr="003E7DB4">
                    <w:rPr>
                      <w:rFonts w:ascii="Times New Roman" w:hAnsi="Times New Roman" w:cs="Times New Roman"/>
                      <w:b/>
                      <w:spacing w:val="-8"/>
                    </w:rPr>
                    <w:t xml:space="preserve"> </w:t>
                  </w:r>
                  <w:r w:rsidRPr="003E7DB4">
                    <w:rPr>
                      <w:rFonts w:ascii="Times New Roman" w:hAnsi="Times New Roman" w:cs="Times New Roman"/>
                      <w:b/>
                      <w:spacing w:val="-5"/>
                    </w:rPr>
                    <w:t xml:space="preserve">10 </w:t>
                  </w:r>
                  <w:r w:rsidRPr="003E7DB4">
                    <w:rPr>
                      <w:rFonts w:ascii="Times New Roman" w:hAnsi="Times New Roman" w:cs="Times New Roman"/>
                      <w:b/>
                    </w:rPr>
                    <w:t xml:space="preserve">– </w:t>
                  </w:r>
                  <w:r w:rsidRPr="003E7DB4">
                    <w:rPr>
                      <w:rFonts w:ascii="Times New Roman" w:hAnsi="Times New Roman" w:cs="Times New Roman"/>
                      <w:b/>
                      <w:spacing w:val="-8"/>
                    </w:rPr>
                    <w:t>12)</w:t>
                  </w:r>
                </w:p>
              </w:txbxContent>
            </v:textbox>
            <w10:wrap type="none"/>
            <w10:anchorlock/>
          </v:shape>
        </w:pict>
      </w:r>
    </w:p>
    <w:p w:rsidR="00E25229" w:rsidRPr="003E7DB4" w:rsidRDefault="00534E7E" w:rsidP="003E7DB4">
      <w:pPr>
        <w:pStyle w:val="Heading2"/>
        <w:numPr>
          <w:ilvl w:val="0"/>
          <w:numId w:val="3"/>
        </w:numPr>
        <w:tabs>
          <w:tab w:val="left" w:pos="620"/>
        </w:tabs>
        <w:spacing w:before="139" w:line="360" w:lineRule="auto"/>
        <w:ind w:right="31" w:hanging="308"/>
        <w:jc w:val="both"/>
        <w:rPr>
          <w:rFonts w:ascii="Times New Roman" w:hAnsi="Times New Roman" w:cs="Times New Roman"/>
          <w:sz w:val="24"/>
          <w:szCs w:val="24"/>
        </w:rPr>
      </w:pPr>
      <w:r w:rsidRPr="003E7DB4">
        <w:rPr>
          <w:rFonts w:ascii="Times New Roman" w:hAnsi="Times New Roman" w:cs="Times New Roman"/>
          <w:sz w:val="24"/>
          <w:szCs w:val="24"/>
        </w:rPr>
        <w:t>Zamawiający nie wprowadza zastrzeżenia, o którym mowa w art. 36a ust. 2 ustawy Prawo zamówień</w:t>
      </w:r>
      <w:r w:rsidRPr="003E7DB4">
        <w:rPr>
          <w:rFonts w:ascii="Times New Roman" w:hAnsi="Times New Roman" w:cs="Times New Roman"/>
          <w:spacing w:val="-1"/>
          <w:sz w:val="24"/>
          <w:szCs w:val="24"/>
        </w:rPr>
        <w:t xml:space="preserve"> </w:t>
      </w:r>
      <w:r w:rsidRPr="003E7DB4">
        <w:rPr>
          <w:rFonts w:ascii="Times New Roman" w:hAnsi="Times New Roman" w:cs="Times New Roman"/>
          <w:sz w:val="24"/>
          <w:szCs w:val="24"/>
        </w:rPr>
        <w:t>publicznych.</w:t>
      </w:r>
    </w:p>
    <w:p w:rsidR="00E25229" w:rsidRPr="003E7DB4" w:rsidRDefault="00534E7E" w:rsidP="003E7DB4">
      <w:pPr>
        <w:pStyle w:val="Akapitzlist"/>
        <w:numPr>
          <w:ilvl w:val="0"/>
          <w:numId w:val="3"/>
        </w:numPr>
        <w:tabs>
          <w:tab w:val="left" w:pos="597"/>
          <w:tab w:val="left" w:pos="10348"/>
        </w:tabs>
        <w:spacing w:line="360" w:lineRule="auto"/>
        <w:ind w:left="596" w:right="31" w:hanging="284"/>
        <w:jc w:val="both"/>
        <w:rPr>
          <w:rFonts w:ascii="Times New Roman" w:hAnsi="Times New Roman" w:cs="Times New Roman"/>
          <w:sz w:val="24"/>
          <w:szCs w:val="24"/>
        </w:rPr>
      </w:pPr>
      <w:r w:rsidRPr="003E7DB4">
        <w:rPr>
          <w:rFonts w:ascii="Times New Roman" w:hAnsi="Times New Roman" w:cs="Times New Roman"/>
          <w:sz w:val="24"/>
          <w:szCs w:val="24"/>
        </w:rPr>
        <w:t>Zamawiający dopuszcza wykonanie przedmiotu zamówienia przy udziale podwykonawców pod warunkiem, że posiadają oni kwalifikacje, doświadczenie, potencjał techniczny do jego</w:t>
      </w:r>
      <w:r w:rsidRPr="003E7DB4">
        <w:rPr>
          <w:rFonts w:ascii="Times New Roman" w:hAnsi="Times New Roman" w:cs="Times New Roman"/>
          <w:spacing w:val="14"/>
          <w:sz w:val="24"/>
          <w:szCs w:val="24"/>
        </w:rPr>
        <w:t xml:space="preserve"> </w:t>
      </w:r>
      <w:r w:rsidRPr="003E7DB4">
        <w:rPr>
          <w:rFonts w:ascii="Times New Roman" w:hAnsi="Times New Roman" w:cs="Times New Roman"/>
          <w:sz w:val="24"/>
          <w:szCs w:val="24"/>
        </w:rPr>
        <w:t>wykonania.</w:t>
      </w:r>
    </w:p>
    <w:p w:rsidR="00E25229" w:rsidRPr="003E7DB4" w:rsidRDefault="00534E7E" w:rsidP="003E7DB4">
      <w:pPr>
        <w:pStyle w:val="Akapitzlist"/>
        <w:numPr>
          <w:ilvl w:val="0"/>
          <w:numId w:val="3"/>
        </w:numPr>
        <w:tabs>
          <w:tab w:val="left" w:pos="597"/>
        </w:tabs>
        <w:spacing w:line="360" w:lineRule="auto"/>
        <w:ind w:left="596" w:hanging="285"/>
        <w:jc w:val="both"/>
        <w:rPr>
          <w:rFonts w:ascii="Times New Roman" w:hAnsi="Times New Roman" w:cs="Times New Roman"/>
          <w:sz w:val="24"/>
          <w:szCs w:val="24"/>
        </w:rPr>
      </w:pPr>
      <w:r w:rsidRPr="003E7DB4">
        <w:rPr>
          <w:rFonts w:ascii="Times New Roman" w:hAnsi="Times New Roman" w:cs="Times New Roman"/>
          <w:sz w:val="24"/>
          <w:szCs w:val="24"/>
        </w:rPr>
        <w:t>Zamawiający, zgodnie z zapisami art. 36 b ustawy Pzp</w:t>
      </w:r>
      <w:r w:rsidRPr="003E7DB4">
        <w:rPr>
          <w:rFonts w:ascii="Times New Roman" w:hAnsi="Times New Roman" w:cs="Times New Roman"/>
          <w:spacing w:val="-5"/>
          <w:sz w:val="24"/>
          <w:szCs w:val="24"/>
        </w:rPr>
        <w:t xml:space="preserve"> </w:t>
      </w:r>
      <w:r w:rsidRPr="003E7DB4">
        <w:rPr>
          <w:rFonts w:ascii="Times New Roman" w:hAnsi="Times New Roman" w:cs="Times New Roman"/>
          <w:sz w:val="24"/>
          <w:szCs w:val="24"/>
        </w:rPr>
        <w:t>żąda</w:t>
      </w:r>
    </w:p>
    <w:p w:rsidR="00E25229" w:rsidRPr="003E7DB4" w:rsidRDefault="00534E7E" w:rsidP="003E7DB4">
      <w:pPr>
        <w:pStyle w:val="Akapitzlist"/>
        <w:numPr>
          <w:ilvl w:val="1"/>
          <w:numId w:val="3"/>
        </w:numPr>
        <w:tabs>
          <w:tab w:val="left" w:pos="880"/>
        </w:tabs>
        <w:spacing w:line="360" w:lineRule="auto"/>
        <w:ind w:right="31" w:hanging="303"/>
        <w:jc w:val="both"/>
        <w:rPr>
          <w:rFonts w:ascii="Times New Roman" w:hAnsi="Times New Roman" w:cs="Times New Roman"/>
          <w:sz w:val="24"/>
          <w:szCs w:val="24"/>
        </w:rPr>
      </w:pPr>
      <w:r w:rsidRPr="003E7DB4">
        <w:rPr>
          <w:rFonts w:ascii="Times New Roman" w:hAnsi="Times New Roman" w:cs="Times New Roman"/>
          <w:sz w:val="24"/>
          <w:szCs w:val="24"/>
        </w:rPr>
        <w:t>wskazania przez Wykonawcę w ofercie części zamówienia, których wykonanie</w:t>
      </w:r>
      <w:r w:rsidRPr="003E7DB4">
        <w:rPr>
          <w:rFonts w:ascii="Times New Roman" w:hAnsi="Times New Roman" w:cs="Times New Roman"/>
          <w:spacing w:val="-43"/>
          <w:sz w:val="24"/>
          <w:szCs w:val="24"/>
        </w:rPr>
        <w:t xml:space="preserve"> </w:t>
      </w:r>
      <w:r w:rsidRPr="003E7DB4">
        <w:rPr>
          <w:rFonts w:ascii="Times New Roman" w:hAnsi="Times New Roman" w:cs="Times New Roman"/>
          <w:sz w:val="24"/>
          <w:szCs w:val="24"/>
        </w:rPr>
        <w:t>zamierza powierzyć podwykonawcom i podania przez wykonawcę firm podwykonawców. Wskazanie niniejszego nastąpi w Załączniku Nr 6 do IDW Rozdziału II</w:t>
      </w:r>
      <w:r w:rsidRPr="003E7DB4">
        <w:rPr>
          <w:rFonts w:ascii="Times New Roman" w:hAnsi="Times New Roman" w:cs="Times New Roman"/>
          <w:spacing w:val="-9"/>
          <w:sz w:val="24"/>
          <w:szCs w:val="24"/>
        </w:rPr>
        <w:t xml:space="preserve"> </w:t>
      </w:r>
      <w:r w:rsidRPr="003E7DB4">
        <w:rPr>
          <w:rFonts w:ascii="Times New Roman" w:hAnsi="Times New Roman" w:cs="Times New Roman"/>
          <w:sz w:val="24"/>
          <w:szCs w:val="24"/>
        </w:rPr>
        <w:t>SIWZ.</w:t>
      </w:r>
    </w:p>
    <w:p w:rsidR="00E25229" w:rsidRPr="003E7DB4" w:rsidRDefault="00534E7E" w:rsidP="003E7DB4">
      <w:pPr>
        <w:pStyle w:val="Akapitzlist"/>
        <w:numPr>
          <w:ilvl w:val="1"/>
          <w:numId w:val="3"/>
        </w:numPr>
        <w:tabs>
          <w:tab w:val="left" w:pos="916"/>
          <w:tab w:val="left" w:pos="10348"/>
        </w:tabs>
        <w:spacing w:before="4" w:line="360" w:lineRule="auto"/>
        <w:ind w:left="879" w:right="31"/>
        <w:jc w:val="both"/>
        <w:rPr>
          <w:rFonts w:ascii="Times New Roman" w:hAnsi="Times New Roman" w:cs="Times New Roman"/>
          <w:sz w:val="24"/>
          <w:szCs w:val="24"/>
        </w:rPr>
      </w:pPr>
      <w:r w:rsidRPr="003E7DB4">
        <w:rPr>
          <w:rFonts w:ascii="Times New Roman" w:hAnsi="Times New Roman" w:cs="Times New Roman"/>
          <w:sz w:val="24"/>
          <w:szCs w:val="24"/>
        </w:rPr>
        <w:t>aby przed przystąpieniem do wykonania zamówienia Wykonawca, o ile są już znane, podał nazwy albo imiona i nazwiska oraz dane kontaktowe podwykonawców i osób do kontaktu z nimi, zaangażowanych w takie usługi. Wykonawca zawiadamia Zamawiającego o wszelkich zmianach danych, o których mowa w zdaniu pierwszym, w trakcie realizacji zamówienia, a także przekazuje informacje na temat nowych podwykonawców, którym w późniejszym okresie zamierza powierzyć realizację usług.</w:t>
      </w:r>
    </w:p>
    <w:p w:rsidR="00E25229" w:rsidRPr="003E7DB4" w:rsidRDefault="00534E7E" w:rsidP="003E7DB4">
      <w:pPr>
        <w:pStyle w:val="Akapitzlist"/>
        <w:numPr>
          <w:ilvl w:val="0"/>
          <w:numId w:val="3"/>
        </w:numPr>
        <w:tabs>
          <w:tab w:val="left" w:pos="621"/>
        </w:tabs>
        <w:spacing w:line="360" w:lineRule="auto"/>
        <w:ind w:left="596" w:right="31" w:hanging="284"/>
        <w:jc w:val="both"/>
        <w:rPr>
          <w:rFonts w:ascii="Times New Roman" w:hAnsi="Times New Roman" w:cs="Times New Roman"/>
          <w:sz w:val="24"/>
          <w:szCs w:val="24"/>
        </w:rPr>
      </w:pPr>
      <w:r w:rsidRPr="003E7DB4">
        <w:rPr>
          <w:rFonts w:ascii="Times New Roman" w:hAnsi="Times New Roman" w:cs="Times New Roman"/>
          <w:sz w:val="24"/>
          <w:szCs w:val="24"/>
        </w:rPr>
        <w:t xml:space="preserve">Jeżeli zmiana albo rezygnacja z podwykonawcy dotyczy podmiotu, na którego zasoby Wykonawca powoływał się, na zasadach określonych w art. 22a ust. 1 ustawy Prawo zamówień publicznych, </w:t>
      </w:r>
      <w:r w:rsidR="003E7DB4">
        <w:rPr>
          <w:rFonts w:ascii="Times New Roman" w:hAnsi="Times New Roman" w:cs="Times New Roman"/>
          <w:sz w:val="24"/>
          <w:szCs w:val="24"/>
        </w:rPr>
        <w:t xml:space="preserve">                      </w:t>
      </w:r>
      <w:r w:rsidRPr="003E7DB4">
        <w:rPr>
          <w:rFonts w:ascii="Times New Roman" w:hAnsi="Times New Roman" w:cs="Times New Roman"/>
          <w:sz w:val="24"/>
          <w:szCs w:val="24"/>
        </w:rPr>
        <w:t xml:space="preserve">w celu wykazania spełniania warunków udziału w postępowaniu, Wykonawca jest obowiązany wykazać Zamawiającemu, iż proponowany inny podwykonawca lub Wykonawca samodzielnie spełnia je w stopniu nie mniejszym podwykonawca, na którego zasoby wykonawca powoływał się </w:t>
      </w:r>
      <w:r w:rsidR="003E7DB4">
        <w:rPr>
          <w:rFonts w:ascii="Times New Roman" w:hAnsi="Times New Roman" w:cs="Times New Roman"/>
          <w:sz w:val="24"/>
          <w:szCs w:val="24"/>
        </w:rPr>
        <w:t xml:space="preserve">                      </w:t>
      </w:r>
      <w:r w:rsidRPr="003E7DB4">
        <w:rPr>
          <w:rFonts w:ascii="Times New Roman" w:hAnsi="Times New Roman" w:cs="Times New Roman"/>
          <w:sz w:val="24"/>
          <w:szCs w:val="24"/>
        </w:rPr>
        <w:t>w trakcie postępowania o udzielenie</w:t>
      </w:r>
      <w:r w:rsidRPr="003E7DB4">
        <w:rPr>
          <w:rFonts w:ascii="Times New Roman" w:hAnsi="Times New Roman" w:cs="Times New Roman"/>
          <w:spacing w:val="-3"/>
          <w:sz w:val="24"/>
          <w:szCs w:val="24"/>
        </w:rPr>
        <w:t xml:space="preserve"> </w:t>
      </w:r>
      <w:r w:rsidRPr="003E7DB4">
        <w:rPr>
          <w:rFonts w:ascii="Times New Roman" w:hAnsi="Times New Roman" w:cs="Times New Roman"/>
          <w:sz w:val="24"/>
          <w:szCs w:val="24"/>
        </w:rPr>
        <w:t>zamówienia.</w:t>
      </w:r>
    </w:p>
    <w:p w:rsidR="00E25229" w:rsidRPr="003E7DB4" w:rsidRDefault="00534E7E" w:rsidP="003E7DB4">
      <w:pPr>
        <w:pStyle w:val="Tekstpodstawowy"/>
        <w:spacing w:line="360" w:lineRule="auto"/>
        <w:ind w:left="620"/>
        <w:jc w:val="both"/>
        <w:rPr>
          <w:rFonts w:ascii="Times New Roman" w:hAnsi="Times New Roman" w:cs="Times New Roman"/>
          <w:sz w:val="24"/>
          <w:szCs w:val="24"/>
        </w:rPr>
      </w:pPr>
      <w:r w:rsidRPr="003E7DB4">
        <w:rPr>
          <w:rFonts w:ascii="Times New Roman" w:hAnsi="Times New Roman" w:cs="Times New Roman"/>
          <w:sz w:val="24"/>
          <w:szCs w:val="24"/>
        </w:rPr>
        <w:t>Zapisy art. 36 ba. ustawy Pzp stosuje się odpowiednio.</w:t>
      </w:r>
    </w:p>
    <w:p w:rsidR="00E25229" w:rsidRPr="003E7DB4" w:rsidRDefault="00534E7E" w:rsidP="003E7DB4">
      <w:pPr>
        <w:pStyle w:val="Akapitzlist"/>
        <w:numPr>
          <w:ilvl w:val="0"/>
          <w:numId w:val="3"/>
        </w:numPr>
        <w:tabs>
          <w:tab w:val="left" w:pos="616"/>
        </w:tabs>
        <w:spacing w:line="360" w:lineRule="auto"/>
        <w:ind w:left="615" w:hanging="304"/>
        <w:jc w:val="both"/>
        <w:rPr>
          <w:rFonts w:ascii="Times New Roman" w:hAnsi="Times New Roman" w:cs="Times New Roman"/>
          <w:sz w:val="24"/>
          <w:szCs w:val="24"/>
        </w:rPr>
      </w:pPr>
      <w:r w:rsidRPr="003E7DB4">
        <w:rPr>
          <w:rFonts w:ascii="Times New Roman" w:hAnsi="Times New Roman" w:cs="Times New Roman"/>
          <w:position w:val="1"/>
          <w:sz w:val="24"/>
          <w:szCs w:val="24"/>
        </w:rPr>
        <w:t>Wymagania dotyczące podwykonawstwa określa § 9 Projektu umowy Rozdziału IV</w:t>
      </w:r>
      <w:r w:rsidRPr="003E7DB4">
        <w:rPr>
          <w:rFonts w:ascii="Times New Roman" w:hAnsi="Times New Roman" w:cs="Times New Roman"/>
          <w:spacing w:val="-12"/>
          <w:position w:val="1"/>
          <w:sz w:val="24"/>
          <w:szCs w:val="24"/>
        </w:rPr>
        <w:t xml:space="preserve"> </w:t>
      </w:r>
      <w:r w:rsidRPr="003E7DB4">
        <w:rPr>
          <w:rFonts w:ascii="Times New Roman" w:hAnsi="Times New Roman" w:cs="Times New Roman"/>
          <w:position w:val="1"/>
          <w:sz w:val="24"/>
          <w:szCs w:val="24"/>
        </w:rPr>
        <w:t>SIWZ</w:t>
      </w:r>
    </w:p>
    <w:p w:rsidR="00E25229" w:rsidRPr="003E7DB4" w:rsidRDefault="00534E7E" w:rsidP="003E7DB4">
      <w:pPr>
        <w:pStyle w:val="Heading2"/>
        <w:numPr>
          <w:ilvl w:val="0"/>
          <w:numId w:val="3"/>
        </w:numPr>
        <w:tabs>
          <w:tab w:val="left" w:pos="620"/>
        </w:tabs>
        <w:spacing w:line="360" w:lineRule="auto"/>
        <w:ind w:left="596" w:right="31" w:hanging="284"/>
        <w:jc w:val="both"/>
        <w:rPr>
          <w:rFonts w:ascii="Times New Roman" w:hAnsi="Times New Roman" w:cs="Times New Roman"/>
          <w:sz w:val="24"/>
          <w:szCs w:val="24"/>
        </w:rPr>
      </w:pPr>
      <w:r w:rsidRPr="003E7DB4">
        <w:rPr>
          <w:rFonts w:ascii="Times New Roman" w:hAnsi="Times New Roman" w:cs="Times New Roman"/>
          <w:sz w:val="24"/>
          <w:szCs w:val="24"/>
        </w:rPr>
        <w:t>Jeżeli Wykonawca zamierza powierzyć wykonanie części zamówienia podwykonawcom</w:t>
      </w:r>
      <w:r w:rsidRPr="003E7DB4">
        <w:rPr>
          <w:rFonts w:ascii="Times New Roman" w:hAnsi="Times New Roman" w:cs="Times New Roman"/>
          <w:b w:val="0"/>
          <w:sz w:val="24"/>
          <w:szCs w:val="24"/>
        </w:rPr>
        <w:t xml:space="preserve">, </w:t>
      </w:r>
      <w:r w:rsidRPr="003E7DB4">
        <w:rPr>
          <w:rFonts w:ascii="Times New Roman" w:hAnsi="Times New Roman" w:cs="Times New Roman"/>
          <w:sz w:val="24"/>
          <w:szCs w:val="24"/>
        </w:rPr>
        <w:t>zobowiązany jest do wykazania powyższego w Załączniku Nr 6 do IDW Rozdziału II</w:t>
      </w:r>
      <w:r w:rsidRPr="003E7DB4">
        <w:rPr>
          <w:rFonts w:ascii="Times New Roman" w:hAnsi="Times New Roman" w:cs="Times New Roman"/>
          <w:spacing w:val="-30"/>
          <w:sz w:val="24"/>
          <w:szCs w:val="24"/>
        </w:rPr>
        <w:t xml:space="preserve"> </w:t>
      </w:r>
      <w:r w:rsidRPr="003E7DB4">
        <w:rPr>
          <w:rFonts w:ascii="Times New Roman" w:hAnsi="Times New Roman" w:cs="Times New Roman"/>
          <w:sz w:val="24"/>
          <w:szCs w:val="24"/>
        </w:rPr>
        <w:t>SIWZ</w:t>
      </w:r>
    </w:p>
    <w:p w:rsidR="00E25229" w:rsidRPr="003E7DB4" w:rsidRDefault="00E25229" w:rsidP="003E7DB4">
      <w:pPr>
        <w:pStyle w:val="Tekstpodstawowy"/>
        <w:spacing w:line="360" w:lineRule="auto"/>
        <w:jc w:val="both"/>
        <w:rPr>
          <w:rFonts w:ascii="Times New Roman" w:hAnsi="Times New Roman" w:cs="Times New Roman"/>
          <w:b/>
          <w:sz w:val="24"/>
          <w:szCs w:val="24"/>
        </w:rPr>
      </w:pPr>
    </w:p>
    <w:p w:rsidR="00E25229" w:rsidRPr="003E7DB4" w:rsidRDefault="00534E7E" w:rsidP="003E7DB4">
      <w:pPr>
        <w:spacing w:line="360" w:lineRule="auto"/>
        <w:ind w:left="620"/>
        <w:jc w:val="both"/>
        <w:rPr>
          <w:rFonts w:ascii="Times New Roman" w:hAnsi="Times New Roman" w:cs="Times New Roman"/>
          <w:i/>
          <w:sz w:val="24"/>
          <w:szCs w:val="24"/>
        </w:rPr>
      </w:pPr>
      <w:r w:rsidRPr="003E7DB4">
        <w:rPr>
          <w:rFonts w:ascii="Times New Roman" w:hAnsi="Times New Roman" w:cs="Times New Roman"/>
          <w:i/>
          <w:sz w:val="24"/>
          <w:szCs w:val="24"/>
          <w:u w:val="single"/>
        </w:rPr>
        <w:t>Uwaga:</w:t>
      </w:r>
    </w:p>
    <w:p w:rsidR="00E25229" w:rsidRPr="003E7DB4" w:rsidRDefault="00534E7E" w:rsidP="003E7DB4">
      <w:pPr>
        <w:spacing w:line="360" w:lineRule="auto"/>
        <w:ind w:left="596" w:right="31" w:firstLine="24"/>
        <w:jc w:val="both"/>
        <w:rPr>
          <w:rFonts w:ascii="Times New Roman" w:hAnsi="Times New Roman" w:cs="Times New Roman"/>
          <w:i/>
          <w:sz w:val="24"/>
          <w:szCs w:val="24"/>
        </w:rPr>
      </w:pPr>
      <w:r w:rsidRPr="003E7DB4">
        <w:rPr>
          <w:rFonts w:ascii="Times New Roman" w:hAnsi="Times New Roman" w:cs="Times New Roman"/>
          <w:i/>
          <w:sz w:val="24"/>
          <w:szCs w:val="24"/>
        </w:rPr>
        <w:t>Jeżeli Wykonawca nie zamierza powierzyć wykonania części zamówienia podwykonawcom nie ma obowiązku do wykazania powyższego w Załączniku Nr 6 do IDW Rozdziału II SIWZ</w:t>
      </w:r>
    </w:p>
    <w:p w:rsidR="00E25229" w:rsidRDefault="00E25229">
      <w:pPr>
        <w:pStyle w:val="Tekstpodstawowy"/>
        <w:rPr>
          <w:i/>
          <w:sz w:val="20"/>
        </w:rPr>
      </w:pPr>
    </w:p>
    <w:p w:rsidR="00E25229" w:rsidRDefault="00BF53C6" w:rsidP="00F770EA">
      <w:pPr>
        <w:pStyle w:val="Tekstpodstawowy"/>
        <w:spacing w:before="10"/>
        <w:rPr>
          <w:i/>
          <w:sz w:val="11"/>
        </w:rPr>
      </w:pPr>
      <w:r w:rsidRPr="00BF53C6">
        <w:pict>
          <v:shape id="_x0000_s1032" type="#_x0000_t202" style="position:absolute;margin-left:51pt;margin-top:14.2pt;width:514.7pt;height:40.2pt;z-index:-15712256;mso-wrap-distance-left:0;mso-wrap-distance-right:0;mso-position-horizontal-relative:page" fillcolor="#f3f3f3" strokeweight=".48pt">
            <v:textbox style="mso-next-textbox:#_x0000_s1032" inset="0,0,0,0">
              <w:txbxContent>
                <w:p w:rsidR="00F318CE" w:rsidRPr="003E7DB4" w:rsidRDefault="00F318CE">
                  <w:pPr>
                    <w:spacing w:before="19" w:line="252" w:lineRule="exact"/>
                    <w:ind w:left="1538" w:right="1538"/>
                    <w:jc w:val="center"/>
                    <w:rPr>
                      <w:rFonts w:ascii="Times New Roman" w:hAnsi="Times New Roman" w:cs="Times New Roman"/>
                      <w:b/>
                    </w:rPr>
                  </w:pPr>
                  <w:r w:rsidRPr="003E7DB4">
                    <w:rPr>
                      <w:rFonts w:ascii="Times New Roman" w:hAnsi="Times New Roman" w:cs="Times New Roman"/>
                      <w:b/>
                    </w:rPr>
                    <w:t>§ 28</w:t>
                  </w:r>
                </w:p>
                <w:p w:rsidR="00F318CE" w:rsidRPr="003E7DB4" w:rsidRDefault="00F318CE">
                  <w:pPr>
                    <w:ind w:left="1817" w:right="1811"/>
                    <w:jc w:val="center"/>
                    <w:rPr>
                      <w:rFonts w:ascii="Times New Roman" w:hAnsi="Times New Roman" w:cs="Times New Roman"/>
                      <w:b/>
                    </w:rPr>
                  </w:pPr>
                  <w:r w:rsidRPr="003E7DB4">
                    <w:rPr>
                      <w:rFonts w:ascii="Times New Roman" w:hAnsi="Times New Roman" w:cs="Times New Roman"/>
                      <w:b/>
                    </w:rPr>
                    <w:t xml:space="preserve">Standardy jakościowe, o których mowa w art. 91 ust. 2a ustawy </w:t>
                  </w:r>
                  <w:r>
                    <w:rPr>
                      <w:rFonts w:ascii="Times New Roman" w:hAnsi="Times New Roman" w:cs="Times New Roman"/>
                      <w:b/>
                    </w:rPr>
                    <w:t xml:space="preserve">                  </w:t>
                  </w:r>
                  <w:r w:rsidRPr="003E7DB4">
                    <w:rPr>
                      <w:rFonts w:ascii="Times New Roman" w:hAnsi="Times New Roman" w:cs="Times New Roman"/>
                      <w:b/>
                    </w:rPr>
                    <w:t>(art. 36 ust. 2 pkt. 13 )</w:t>
                  </w:r>
                </w:p>
              </w:txbxContent>
            </v:textbox>
            <w10:wrap type="topAndBottom" anchorx="page"/>
          </v:shape>
        </w:pict>
      </w:r>
    </w:p>
    <w:p w:rsidR="00E25229" w:rsidRPr="003E7DB4" w:rsidRDefault="00534E7E" w:rsidP="003E7DB4">
      <w:pPr>
        <w:pStyle w:val="Tekstpodstawowy"/>
        <w:spacing w:before="94" w:line="360" w:lineRule="auto"/>
        <w:ind w:left="312" w:right="31"/>
        <w:jc w:val="both"/>
        <w:rPr>
          <w:rFonts w:ascii="Times New Roman" w:hAnsi="Times New Roman" w:cs="Times New Roman"/>
          <w:sz w:val="24"/>
          <w:szCs w:val="24"/>
        </w:rPr>
      </w:pPr>
      <w:r w:rsidRPr="003E7DB4">
        <w:rPr>
          <w:rFonts w:ascii="Times New Roman" w:hAnsi="Times New Roman" w:cs="Times New Roman"/>
          <w:sz w:val="24"/>
          <w:szCs w:val="24"/>
        </w:rPr>
        <w:lastRenderedPageBreak/>
        <w:t>Standardy jakościowe odnoszące się do wszystkich istotnych cech przedmiotu zamówienia zostały określone w Szczegółowym opisie przedmiotu zamówienia Rozdziału III SIWZ, który jest tak precyzyjny, że bez względu na fakt, kto będzie wykonawcą przedmiotu zamówienia dostawa będzie wykonywana wg przyjętych</w:t>
      </w:r>
      <w:r w:rsidRPr="003E7DB4">
        <w:rPr>
          <w:rFonts w:ascii="Times New Roman" w:hAnsi="Times New Roman" w:cs="Times New Roman"/>
          <w:spacing w:val="5"/>
          <w:sz w:val="24"/>
          <w:szCs w:val="24"/>
        </w:rPr>
        <w:t xml:space="preserve"> </w:t>
      </w:r>
      <w:r w:rsidRPr="003E7DB4">
        <w:rPr>
          <w:rFonts w:ascii="Times New Roman" w:hAnsi="Times New Roman" w:cs="Times New Roman"/>
          <w:sz w:val="24"/>
          <w:szCs w:val="24"/>
        </w:rPr>
        <w:t>standardów.</w:t>
      </w:r>
    </w:p>
    <w:p w:rsidR="00E25229" w:rsidRDefault="00BF53C6" w:rsidP="003E7DB4">
      <w:pPr>
        <w:pStyle w:val="Tekstpodstawowy"/>
        <w:spacing w:before="7" w:line="360" w:lineRule="auto"/>
        <w:jc w:val="both"/>
        <w:rPr>
          <w:sz w:val="11"/>
        </w:rPr>
      </w:pPr>
      <w:r w:rsidRPr="00BF53C6">
        <w:rPr>
          <w:rFonts w:ascii="Times New Roman" w:hAnsi="Times New Roman" w:cs="Times New Roman"/>
          <w:sz w:val="24"/>
          <w:szCs w:val="24"/>
        </w:rPr>
        <w:pict>
          <v:shape id="_x0000_s1031" type="#_x0000_t202" style="position:absolute;left:0;text-align:left;margin-left:51pt;margin-top:12.9pt;width:514.7pt;height:64.6pt;z-index:-15711744;mso-wrap-distance-left:0;mso-wrap-distance-right:0;mso-position-horizontal-relative:page" fillcolor="#f3f3f3" strokeweight=".48pt">
            <v:textbox inset="0,0,0,0">
              <w:txbxContent>
                <w:p w:rsidR="00F318CE" w:rsidRPr="003E7DB4" w:rsidRDefault="00F318CE">
                  <w:pPr>
                    <w:spacing w:line="252" w:lineRule="exact"/>
                    <w:ind w:left="1538" w:right="1538"/>
                    <w:jc w:val="center"/>
                    <w:rPr>
                      <w:rFonts w:ascii="Times New Roman" w:hAnsi="Times New Roman" w:cs="Times New Roman"/>
                      <w:b/>
                      <w:sz w:val="24"/>
                      <w:szCs w:val="24"/>
                    </w:rPr>
                  </w:pPr>
                  <w:r w:rsidRPr="003E7DB4">
                    <w:rPr>
                      <w:rFonts w:ascii="Times New Roman" w:hAnsi="Times New Roman" w:cs="Times New Roman"/>
                      <w:b/>
                      <w:sz w:val="24"/>
                      <w:szCs w:val="24"/>
                    </w:rPr>
                    <w:t>§ 29</w:t>
                  </w:r>
                </w:p>
                <w:p w:rsidR="00F318CE" w:rsidRPr="003E7DB4" w:rsidRDefault="00F318CE">
                  <w:pPr>
                    <w:spacing w:line="252" w:lineRule="exact"/>
                    <w:ind w:left="702" w:right="702"/>
                    <w:jc w:val="center"/>
                    <w:rPr>
                      <w:rFonts w:ascii="Times New Roman" w:hAnsi="Times New Roman" w:cs="Times New Roman"/>
                      <w:b/>
                      <w:sz w:val="24"/>
                      <w:szCs w:val="24"/>
                    </w:rPr>
                  </w:pPr>
                  <w:r w:rsidRPr="003E7DB4">
                    <w:rPr>
                      <w:rFonts w:ascii="Times New Roman" w:hAnsi="Times New Roman" w:cs="Times New Roman"/>
                      <w:b/>
                      <w:sz w:val="24"/>
                      <w:szCs w:val="24"/>
                    </w:rPr>
                    <w:t>Wymóg lub możliwość złożenia ofert w postaci katalogów elektronicznych</w:t>
                  </w:r>
                </w:p>
                <w:p w:rsidR="00F318CE" w:rsidRPr="003E7DB4" w:rsidRDefault="00F318CE">
                  <w:pPr>
                    <w:spacing w:before="1"/>
                    <w:ind w:left="151" w:right="154"/>
                    <w:jc w:val="center"/>
                    <w:rPr>
                      <w:rFonts w:ascii="Times New Roman" w:hAnsi="Times New Roman" w:cs="Times New Roman"/>
                      <w:b/>
                      <w:sz w:val="24"/>
                      <w:szCs w:val="24"/>
                    </w:rPr>
                  </w:pPr>
                  <w:r w:rsidRPr="003E7DB4">
                    <w:rPr>
                      <w:rFonts w:ascii="Times New Roman" w:hAnsi="Times New Roman" w:cs="Times New Roman"/>
                      <w:b/>
                      <w:sz w:val="24"/>
                      <w:szCs w:val="24"/>
                    </w:rPr>
                    <w:t>lub dołączenia katalogów elektronicznych do oferty, w sytuacji określonej w art. 10a ust. 2 ustawy;</w:t>
                  </w:r>
                </w:p>
                <w:p w:rsidR="00F318CE" w:rsidRPr="003E7DB4" w:rsidRDefault="00F318CE">
                  <w:pPr>
                    <w:spacing w:line="251" w:lineRule="exact"/>
                    <w:ind w:left="1538" w:right="1528"/>
                    <w:jc w:val="center"/>
                    <w:rPr>
                      <w:rFonts w:ascii="Times New Roman" w:hAnsi="Times New Roman" w:cs="Times New Roman"/>
                      <w:b/>
                      <w:sz w:val="24"/>
                      <w:szCs w:val="24"/>
                    </w:rPr>
                  </w:pPr>
                  <w:r w:rsidRPr="003E7DB4">
                    <w:rPr>
                      <w:rFonts w:ascii="Times New Roman" w:hAnsi="Times New Roman" w:cs="Times New Roman"/>
                      <w:b/>
                      <w:sz w:val="24"/>
                      <w:szCs w:val="24"/>
                    </w:rPr>
                    <w:t>(art. 36 ust. 2 pkt</w:t>
                  </w:r>
                  <w:r>
                    <w:rPr>
                      <w:rFonts w:ascii="Times New Roman" w:hAnsi="Times New Roman" w:cs="Times New Roman"/>
                      <w:b/>
                      <w:sz w:val="24"/>
                      <w:szCs w:val="24"/>
                    </w:rPr>
                    <w:t>.</w:t>
                  </w:r>
                  <w:r w:rsidRPr="003E7DB4">
                    <w:rPr>
                      <w:rFonts w:ascii="Times New Roman" w:hAnsi="Times New Roman" w:cs="Times New Roman"/>
                      <w:b/>
                      <w:sz w:val="24"/>
                      <w:szCs w:val="24"/>
                    </w:rPr>
                    <w:t xml:space="preserve"> 14 )</w:t>
                  </w:r>
                </w:p>
              </w:txbxContent>
            </v:textbox>
            <w10:wrap type="topAndBottom" anchorx="page"/>
          </v:shape>
        </w:pict>
      </w:r>
    </w:p>
    <w:p w:rsidR="00E25229" w:rsidRPr="003E7DB4" w:rsidRDefault="00534E7E">
      <w:pPr>
        <w:pStyle w:val="Tekstpodstawowy"/>
        <w:spacing w:before="94"/>
        <w:ind w:left="312"/>
        <w:rPr>
          <w:rFonts w:ascii="Times New Roman" w:hAnsi="Times New Roman" w:cs="Times New Roman"/>
          <w:sz w:val="24"/>
          <w:szCs w:val="24"/>
        </w:rPr>
      </w:pPr>
      <w:r w:rsidRPr="003E7DB4">
        <w:rPr>
          <w:rFonts w:ascii="Times New Roman" w:hAnsi="Times New Roman" w:cs="Times New Roman"/>
          <w:sz w:val="24"/>
          <w:szCs w:val="24"/>
        </w:rPr>
        <w:t>Zamawiający nie przewiduje możliwości złożenia ofert w postaci katalogów elektronicznych</w:t>
      </w:r>
    </w:p>
    <w:p w:rsidR="00E25229" w:rsidRDefault="00E25229"/>
    <w:p w:rsidR="00E25229" w:rsidRDefault="00BF53C6">
      <w:pPr>
        <w:pStyle w:val="Tekstpodstawowy"/>
        <w:ind w:left="195"/>
        <w:rPr>
          <w:sz w:val="20"/>
        </w:rPr>
      </w:pPr>
      <w:r>
        <w:rPr>
          <w:sz w:val="20"/>
        </w:rPr>
      </w:r>
      <w:r>
        <w:rPr>
          <w:sz w:val="20"/>
        </w:rPr>
        <w:pict>
          <v:shape id="_x0000_s1066" type="#_x0000_t202" style="width:514.7pt;height:90.9pt;mso-position-horizontal-relative:char;mso-position-vertical-relative:line" fillcolor="#f3f3f3" strokeweight=".48pt">
            <v:textbox inset="0,0,0,0">
              <w:txbxContent>
                <w:p w:rsidR="00F318CE" w:rsidRPr="00642551" w:rsidRDefault="00F318CE">
                  <w:pPr>
                    <w:spacing w:before="19" w:line="252" w:lineRule="exact"/>
                    <w:ind w:left="1538" w:right="1538"/>
                    <w:jc w:val="center"/>
                    <w:rPr>
                      <w:rFonts w:ascii="Times New Roman" w:hAnsi="Times New Roman" w:cs="Times New Roman"/>
                      <w:b/>
                      <w:sz w:val="24"/>
                      <w:szCs w:val="24"/>
                    </w:rPr>
                  </w:pPr>
                  <w:r w:rsidRPr="00642551">
                    <w:rPr>
                      <w:rFonts w:ascii="Times New Roman" w:hAnsi="Times New Roman" w:cs="Times New Roman"/>
                      <w:b/>
                      <w:sz w:val="24"/>
                      <w:szCs w:val="24"/>
                    </w:rPr>
                    <w:t>§ 30</w:t>
                  </w:r>
                </w:p>
                <w:p w:rsidR="00F318CE" w:rsidRPr="00642551" w:rsidRDefault="00F318CE">
                  <w:pPr>
                    <w:ind w:left="127" w:right="126" w:hanging="5"/>
                    <w:jc w:val="center"/>
                    <w:rPr>
                      <w:rFonts w:ascii="Times New Roman" w:hAnsi="Times New Roman" w:cs="Times New Roman"/>
                      <w:b/>
                      <w:sz w:val="24"/>
                      <w:szCs w:val="24"/>
                    </w:rPr>
                  </w:pPr>
                  <w:r w:rsidRPr="00642551">
                    <w:rPr>
                      <w:rFonts w:ascii="Times New Roman" w:hAnsi="Times New Roman" w:cs="Times New Roman"/>
                      <w:b/>
                      <w:sz w:val="24"/>
                      <w:szCs w:val="24"/>
                    </w:rPr>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w:t>
                  </w:r>
                  <w:r w:rsidRPr="00642551">
                    <w:rPr>
                      <w:rFonts w:ascii="Times New Roman" w:hAnsi="Times New Roman" w:cs="Times New Roman"/>
                      <w:b/>
                      <w:spacing w:val="-33"/>
                      <w:sz w:val="24"/>
                      <w:szCs w:val="24"/>
                    </w:rPr>
                    <w:t xml:space="preserve"> </w:t>
                  </w:r>
                  <w:r w:rsidRPr="00642551">
                    <w:rPr>
                      <w:rFonts w:ascii="Times New Roman" w:hAnsi="Times New Roman" w:cs="Times New Roman"/>
                      <w:b/>
                      <w:sz w:val="24"/>
                      <w:szCs w:val="24"/>
                    </w:rPr>
                    <w:t>zostaną udzielone jednemu wykonawcy, w przypadku wyboru jego oferty w większej niż maksymalna liczbie</w:t>
                  </w:r>
                  <w:r w:rsidRPr="00642551">
                    <w:rPr>
                      <w:rFonts w:ascii="Times New Roman" w:hAnsi="Times New Roman" w:cs="Times New Roman"/>
                      <w:b/>
                      <w:spacing w:val="-1"/>
                      <w:sz w:val="24"/>
                      <w:szCs w:val="24"/>
                    </w:rPr>
                    <w:t xml:space="preserve"> </w:t>
                  </w:r>
                  <w:r w:rsidRPr="00642551">
                    <w:rPr>
                      <w:rFonts w:ascii="Times New Roman" w:hAnsi="Times New Roman" w:cs="Times New Roman"/>
                      <w:b/>
                      <w:sz w:val="24"/>
                      <w:szCs w:val="24"/>
                    </w:rPr>
                    <w:t>części</w:t>
                  </w:r>
                </w:p>
                <w:p w:rsidR="00F318CE" w:rsidRPr="00642551" w:rsidRDefault="00F318CE">
                  <w:pPr>
                    <w:ind w:left="1538" w:right="1529"/>
                    <w:jc w:val="center"/>
                    <w:rPr>
                      <w:rFonts w:ascii="Times New Roman" w:hAnsi="Times New Roman" w:cs="Times New Roman"/>
                      <w:b/>
                      <w:sz w:val="24"/>
                      <w:szCs w:val="24"/>
                    </w:rPr>
                  </w:pPr>
                  <w:r w:rsidRPr="00642551">
                    <w:rPr>
                      <w:rFonts w:ascii="Times New Roman" w:hAnsi="Times New Roman" w:cs="Times New Roman"/>
                      <w:b/>
                      <w:sz w:val="24"/>
                      <w:szCs w:val="24"/>
                    </w:rPr>
                    <w:t>(art. 36 ust. 2 pkt</w:t>
                  </w:r>
                  <w:r>
                    <w:rPr>
                      <w:rFonts w:ascii="Times New Roman" w:hAnsi="Times New Roman" w:cs="Times New Roman"/>
                      <w:b/>
                      <w:sz w:val="24"/>
                      <w:szCs w:val="24"/>
                    </w:rPr>
                    <w:t>.</w:t>
                  </w:r>
                  <w:r w:rsidRPr="00642551">
                    <w:rPr>
                      <w:rFonts w:ascii="Times New Roman" w:hAnsi="Times New Roman" w:cs="Times New Roman"/>
                      <w:b/>
                      <w:sz w:val="24"/>
                      <w:szCs w:val="24"/>
                    </w:rPr>
                    <w:t xml:space="preserve"> 15)</w:t>
                  </w:r>
                </w:p>
              </w:txbxContent>
            </v:textbox>
            <w10:wrap type="none"/>
            <w10:anchorlock/>
          </v:shape>
        </w:pict>
      </w:r>
    </w:p>
    <w:p w:rsidR="00E25229" w:rsidRDefault="00E25229">
      <w:pPr>
        <w:pStyle w:val="Tekstpodstawowy"/>
        <w:spacing w:before="7"/>
        <w:rPr>
          <w:sz w:val="10"/>
        </w:rPr>
      </w:pPr>
    </w:p>
    <w:p w:rsidR="00E25229" w:rsidRPr="00642551" w:rsidRDefault="00534E7E">
      <w:pPr>
        <w:pStyle w:val="Tekstpodstawowy"/>
        <w:spacing w:before="94"/>
        <w:ind w:left="312"/>
        <w:rPr>
          <w:rFonts w:ascii="Times New Roman" w:hAnsi="Times New Roman" w:cs="Times New Roman"/>
          <w:sz w:val="24"/>
          <w:szCs w:val="24"/>
        </w:rPr>
      </w:pPr>
      <w:r w:rsidRPr="00642551">
        <w:rPr>
          <w:rFonts w:ascii="Times New Roman" w:hAnsi="Times New Roman" w:cs="Times New Roman"/>
          <w:sz w:val="24"/>
          <w:szCs w:val="24"/>
        </w:rPr>
        <w:t>Zamawiający nie dopuścił składania ofert częściowych dla przedmiotu zamówienia.</w:t>
      </w:r>
    </w:p>
    <w:p w:rsidR="00E25229" w:rsidRDefault="00BF53C6">
      <w:pPr>
        <w:pStyle w:val="Tekstpodstawowy"/>
        <w:spacing w:before="7"/>
        <w:rPr>
          <w:sz w:val="28"/>
        </w:rPr>
      </w:pPr>
      <w:r w:rsidRPr="00BF53C6">
        <w:pict>
          <v:shape id="_x0000_s1029" type="#_x0000_t202" style="position:absolute;margin-left:51pt;margin-top:18.7pt;width:514.7pt;height:27.6pt;z-index:-15710720;mso-wrap-distance-left:0;mso-wrap-distance-right:0;mso-position-horizontal-relative:page" fillcolor="#f3f3f3" strokeweight=".48pt">
            <v:textbox inset="0,0,0,0">
              <w:txbxContent>
                <w:p w:rsidR="00F318CE" w:rsidRPr="00642551" w:rsidRDefault="00F318CE">
                  <w:pPr>
                    <w:spacing w:before="19" w:line="252" w:lineRule="exact"/>
                    <w:ind w:left="1538" w:right="1536"/>
                    <w:jc w:val="center"/>
                    <w:rPr>
                      <w:rFonts w:ascii="Times New Roman" w:hAnsi="Times New Roman" w:cs="Times New Roman"/>
                      <w:b/>
                      <w:sz w:val="24"/>
                      <w:szCs w:val="24"/>
                    </w:rPr>
                  </w:pPr>
                  <w:r w:rsidRPr="00642551">
                    <w:rPr>
                      <w:rFonts w:ascii="Times New Roman" w:hAnsi="Times New Roman" w:cs="Times New Roman"/>
                      <w:b/>
                      <w:sz w:val="24"/>
                      <w:szCs w:val="24"/>
                    </w:rPr>
                    <w:t>§ 31</w:t>
                  </w:r>
                </w:p>
                <w:p w:rsidR="00F318CE" w:rsidRPr="00642551" w:rsidRDefault="00F318CE">
                  <w:pPr>
                    <w:spacing w:line="252" w:lineRule="exact"/>
                    <w:ind w:left="1538" w:right="1538"/>
                    <w:jc w:val="center"/>
                    <w:rPr>
                      <w:rFonts w:ascii="Times New Roman" w:hAnsi="Times New Roman" w:cs="Times New Roman"/>
                      <w:b/>
                      <w:sz w:val="24"/>
                      <w:szCs w:val="24"/>
                    </w:rPr>
                  </w:pPr>
                  <w:r w:rsidRPr="00642551">
                    <w:rPr>
                      <w:rFonts w:ascii="Times New Roman" w:hAnsi="Times New Roman" w:cs="Times New Roman"/>
                      <w:b/>
                      <w:sz w:val="24"/>
                      <w:szCs w:val="24"/>
                    </w:rPr>
                    <w:t>Obowiązki wynikające z</w:t>
                  </w:r>
                  <w:r w:rsidRPr="00642551">
                    <w:rPr>
                      <w:rFonts w:ascii="Times New Roman" w:hAnsi="Times New Roman" w:cs="Times New Roman"/>
                      <w:b/>
                      <w:spacing w:val="57"/>
                      <w:sz w:val="24"/>
                      <w:szCs w:val="24"/>
                    </w:rPr>
                    <w:t xml:space="preserve"> </w:t>
                  </w:r>
                  <w:r w:rsidRPr="00642551">
                    <w:rPr>
                      <w:rFonts w:ascii="Times New Roman" w:hAnsi="Times New Roman" w:cs="Times New Roman"/>
                      <w:b/>
                      <w:sz w:val="24"/>
                      <w:szCs w:val="24"/>
                    </w:rPr>
                    <w:t>RODO</w:t>
                  </w:r>
                  <w:r w:rsidRPr="00642551">
                    <w:rPr>
                      <w:rFonts w:ascii="Times New Roman" w:hAnsi="Times New Roman" w:cs="Times New Roman"/>
                      <w:b/>
                      <w:sz w:val="24"/>
                      <w:szCs w:val="24"/>
                      <w:vertAlign w:val="superscript"/>
                    </w:rPr>
                    <w:t>1)</w:t>
                  </w:r>
                </w:p>
              </w:txbxContent>
            </v:textbox>
            <w10:wrap type="topAndBottom" anchorx="page"/>
          </v:shape>
        </w:pict>
      </w:r>
    </w:p>
    <w:p w:rsidR="00E25229" w:rsidRPr="00642551" w:rsidRDefault="00534E7E" w:rsidP="00CE0D60">
      <w:pPr>
        <w:pStyle w:val="Heading2"/>
        <w:numPr>
          <w:ilvl w:val="0"/>
          <w:numId w:val="2"/>
        </w:numPr>
        <w:tabs>
          <w:tab w:val="left" w:pos="621"/>
          <w:tab w:val="left" w:pos="10206"/>
        </w:tabs>
        <w:spacing w:before="158" w:line="360" w:lineRule="auto"/>
        <w:ind w:right="31"/>
        <w:rPr>
          <w:rFonts w:ascii="Times New Roman" w:hAnsi="Times New Roman" w:cs="Times New Roman"/>
          <w:sz w:val="24"/>
          <w:szCs w:val="24"/>
        </w:rPr>
      </w:pPr>
      <w:r w:rsidRPr="00642551">
        <w:rPr>
          <w:rFonts w:ascii="Times New Roman" w:hAnsi="Times New Roman" w:cs="Times New Roman"/>
          <w:sz w:val="24"/>
          <w:szCs w:val="24"/>
        </w:rPr>
        <w:t>Klauzula informacyjna z art. 13 RODO</w:t>
      </w:r>
      <w:r w:rsidRPr="00642551">
        <w:rPr>
          <w:rFonts w:ascii="Times New Roman" w:hAnsi="Times New Roman" w:cs="Times New Roman"/>
          <w:sz w:val="24"/>
          <w:szCs w:val="24"/>
          <w:vertAlign w:val="superscript"/>
        </w:rPr>
        <w:t>1</w:t>
      </w:r>
      <w:r w:rsidRPr="00642551">
        <w:rPr>
          <w:rFonts w:ascii="Times New Roman" w:hAnsi="Times New Roman" w:cs="Times New Roman"/>
          <w:sz w:val="24"/>
          <w:szCs w:val="24"/>
        </w:rPr>
        <w:t xml:space="preserve"> w celu związanym z postępowaniem o udzielenie zamówienia</w:t>
      </w:r>
      <w:r w:rsidRPr="00642551">
        <w:rPr>
          <w:rFonts w:ascii="Times New Roman" w:hAnsi="Times New Roman" w:cs="Times New Roman"/>
          <w:spacing w:val="-3"/>
          <w:sz w:val="24"/>
          <w:szCs w:val="24"/>
        </w:rPr>
        <w:t xml:space="preserve"> </w:t>
      </w:r>
      <w:r w:rsidRPr="00642551">
        <w:rPr>
          <w:rFonts w:ascii="Times New Roman" w:hAnsi="Times New Roman" w:cs="Times New Roman"/>
          <w:sz w:val="24"/>
          <w:szCs w:val="24"/>
        </w:rPr>
        <w:t>publicznego</w:t>
      </w:r>
    </w:p>
    <w:p w:rsidR="00E25229" w:rsidRPr="00642551" w:rsidRDefault="00534E7E" w:rsidP="00CE0D60">
      <w:pPr>
        <w:pStyle w:val="Tekstpodstawowy"/>
        <w:tabs>
          <w:tab w:val="left" w:pos="10490"/>
        </w:tabs>
        <w:spacing w:before="1" w:line="360" w:lineRule="auto"/>
        <w:ind w:left="596" w:right="280"/>
        <w:jc w:val="both"/>
        <w:rPr>
          <w:rFonts w:ascii="Times New Roman" w:hAnsi="Times New Roman" w:cs="Times New Roman"/>
          <w:sz w:val="24"/>
          <w:szCs w:val="24"/>
        </w:rPr>
      </w:pPr>
      <w:r w:rsidRPr="00642551">
        <w:rPr>
          <w:rFonts w:ascii="Times New Roman" w:hAnsi="Times New Roman" w:cs="Times New Roman"/>
          <w:sz w:val="24"/>
          <w:szCs w:val="24"/>
        </w:rPr>
        <w:t>Zgodnie z obowiązkiem nałożonym art. z art. 13 ust. 1 i 2 Rozporządzenia Parlamentu Europejskiego</w:t>
      </w:r>
      <w:r w:rsidR="00642551">
        <w:rPr>
          <w:rFonts w:ascii="Times New Roman" w:hAnsi="Times New Roman" w:cs="Times New Roman"/>
          <w:sz w:val="24"/>
          <w:szCs w:val="24"/>
        </w:rPr>
        <w:t xml:space="preserve"> </w:t>
      </w:r>
      <w:r w:rsidRPr="00642551">
        <w:rPr>
          <w:rFonts w:ascii="Times New Roman" w:hAnsi="Times New Roman" w:cs="Times New Roman"/>
          <w:sz w:val="24"/>
          <w:szCs w:val="24"/>
        </w:rPr>
        <w:t>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rsidR="00E25229" w:rsidRPr="00D02DD9" w:rsidRDefault="00534E7E" w:rsidP="00CE0D60">
      <w:pPr>
        <w:pStyle w:val="Akapitzlist"/>
        <w:numPr>
          <w:ilvl w:val="1"/>
          <w:numId w:val="2"/>
        </w:numPr>
        <w:tabs>
          <w:tab w:val="left" w:pos="1021"/>
          <w:tab w:val="left" w:pos="1022"/>
        </w:tabs>
        <w:spacing w:line="360" w:lineRule="auto"/>
        <w:ind w:right="31" w:hanging="459"/>
        <w:jc w:val="both"/>
        <w:rPr>
          <w:rFonts w:ascii="Times New Roman" w:hAnsi="Times New Roman" w:cs="Times New Roman"/>
          <w:i/>
          <w:sz w:val="24"/>
          <w:szCs w:val="24"/>
        </w:rPr>
      </w:pPr>
      <w:r w:rsidRPr="00642551">
        <w:rPr>
          <w:rFonts w:ascii="Times New Roman" w:hAnsi="Times New Roman" w:cs="Times New Roman"/>
          <w:sz w:val="24"/>
          <w:szCs w:val="24"/>
        </w:rPr>
        <w:t xml:space="preserve">administratorem Pani/Pana danych osobowych jest: </w:t>
      </w:r>
      <w:r w:rsidR="00A1269A" w:rsidRPr="00D02DD9">
        <w:rPr>
          <w:rFonts w:ascii="Times New Roman" w:hAnsi="Times New Roman" w:cs="Times New Roman"/>
          <w:i/>
          <w:sz w:val="24"/>
          <w:szCs w:val="24"/>
        </w:rPr>
        <w:t xml:space="preserve">Wiceprezes </w:t>
      </w:r>
      <w:r w:rsidRPr="00D02DD9">
        <w:rPr>
          <w:rFonts w:ascii="Times New Roman" w:hAnsi="Times New Roman" w:cs="Times New Roman"/>
          <w:i/>
          <w:sz w:val="24"/>
          <w:szCs w:val="24"/>
        </w:rPr>
        <w:t>Zarządu OSP</w:t>
      </w:r>
      <w:r w:rsidR="00A1269A" w:rsidRPr="00D02DD9">
        <w:rPr>
          <w:rFonts w:ascii="Times New Roman" w:hAnsi="Times New Roman" w:cs="Times New Roman"/>
          <w:i/>
          <w:sz w:val="24"/>
          <w:szCs w:val="24"/>
        </w:rPr>
        <w:t xml:space="preserve"> Uzdowo, Uzdowo 52, 13-200 Działdowo </w:t>
      </w:r>
      <w:r w:rsidRPr="00D02DD9">
        <w:rPr>
          <w:rFonts w:ascii="Times New Roman" w:hAnsi="Times New Roman" w:cs="Times New Roman"/>
          <w:i/>
          <w:sz w:val="24"/>
          <w:szCs w:val="24"/>
        </w:rPr>
        <w:t>(dalej</w:t>
      </w:r>
      <w:r w:rsidRPr="00D02DD9">
        <w:rPr>
          <w:rFonts w:ascii="Times New Roman" w:hAnsi="Times New Roman" w:cs="Times New Roman"/>
          <w:i/>
          <w:spacing w:val="-6"/>
          <w:sz w:val="24"/>
          <w:szCs w:val="24"/>
        </w:rPr>
        <w:t xml:space="preserve"> </w:t>
      </w:r>
      <w:r w:rsidRPr="00D02DD9">
        <w:rPr>
          <w:rFonts w:ascii="Times New Roman" w:hAnsi="Times New Roman" w:cs="Times New Roman"/>
          <w:i/>
          <w:sz w:val="24"/>
          <w:szCs w:val="24"/>
        </w:rPr>
        <w:t>Administrator);</w:t>
      </w:r>
    </w:p>
    <w:p w:rsidR="00E25229" w:rsidRPr="00642551" w:rsidRDefault="00534E7E" w:rsidP="00CE0D60">
      <w:pPr>
        <w:pStyle w:val="Akapitzlist"/>
        <w:numPr>
          <w:ilvl w:val="1"/>
          <w:numId w:val="2"/>
        </w:numPr>
        <w:tabs>
          <w:tab w:val="left" w:pos="1021"/>
          <w:tab w:val="left" w:pos="1022"/>
        </w:tabs>
        <w:spacing w:line="360" w:lineRule="auto"/>
        <w:ind w:left="1021" w:right="31"/>
        <w:jc w:val="both"/>
        <w:rPr>
          <w:rFonts w:ascii="Times New Roman" w:hAnsi="Times New Roman" w:cs="Times New Roman"/>
          <w:sz w:val="24"/>
          <w:szCs w:val="24"/>
        </w:rPr>
      </w:pPr>
      <w:r w:rsidRPr="00642551">
        <w:rPr>
          <w:rFonts w:ascii="Times New Roman" w:hAnsi="Times New Roman" w:cs="Times New Roman"/>
          <w:sz w:val="24"/>
          <w:szCs w:val="24"/>
        </w:rPr>
        <w:t xml:space="preserve">Pani/Pana dane osobowe przetwarzane będą na podstawie art. 6 ust. 1 lit. c RODO w celu związanym z postępowaniem o udzielenie zamówienia publicznego na: </w:t>
      </w:r>
      <w:r w:rsidRPr="00CE0D60">
        <w:rPr>
          <w:rFonts w:ascii="Times New Roman" w:hAnsi="Times New Roman" w:cs="Times New Roman"/>
          <w:b/>
          <w:i/>
          <w:sz w:val="24"/>
          <w:szCs w:val="24"/>
        </w:rPr>
        <w:t>„</w:t>
      </w:r>
      <w:r w:rsidR="00033D9D" w:rsidRPr="00CE0D60">
        <w:rPr>
          <w:rFonts w:ascii="Times New Roman" w:hAnsi="Times New Roman" w:cs="Times New Roman"/>
          <w:b/>
          <w:i/>
          <w:sz w:val="24"/>
          <w:szCs w:val="24"/>
        </w:rPr>
        <w:t xml:space="preserve">Zakup </w:t>
      </w:r>
      <w:r w:rsidR="0034524D">
        <w:rPr>
          <w:rFonts w:ascii="Times New Roman" w:hAnsi="Times New Roman" w:cs="Times New Roman"/>
          <w:b/>
          <w:i/>
          <w:sz w:val="24"/>
          <w:szCs w:val="24"/>
        </w:rPr>
        <w:t xml:space="preserve">średniego </w:t>
      </w:r>
      <w:r w:rsidR="00033D9D" w:rsidRPr="00CE0D60">
        <w:rPr>
          <w:rFonts w:ascii="Times New Roman" w:hAnsi="Times New Roman" w:cs="Times New Roman"/>
          <w:b/>
          <w:i/>
          <w:sz w:val="24"/>
          <w:szCs w:val="24"/>
        </w:rPr>
        <w:t xml:space="preserve">samochodu ratowniczego – gaśniczego </w:t>
      </w:r>
      <w:r w:rsidRPr="00CE0D60">
        <w:rPr>
          <w:rFonts w:ascii="Times New Roman" w:hAnsi="Times New Roman" w:cs="Times New Roman"/>
          <w:b/>
          <w:i/>
          <w:sz w:val="24"/>
          <w:szCs w:val="24"/>
        </w:rPr>
        <w:t>dla O</w:t>
      </w:r>
      <w:r w:rsidR="0034524D">
        <w:rPr>
          <w:rFonts w:ascii="Times New Roman" w:hAnsi="Times New Roman" w:cs="Times New Roman"/>
          <w:b/>
          <w:i/>
          <w:sz w:val="24"/>
          <w:szCs w:val="24"/>
        </w:rPr>
        <w:t xml:space="preserve">SP </w:t>
      </w:r>
      <w:r w:rsidR="00033D9D" w:rsidRPr="00CE0D60">
        <w:rPr>
          <w:rFonts w:ascii="Times New Roman" w:hAnsi="Times New Roman" w:cs="Times New Roman"/>
          <w:b/>
          <w:i/>
          <w:sz w:val="24"/>
          <w:szCs w:val="24"/>
        </w:rPr>
        <w:t>Uzdow</w:t>
      </w:r>
      <w:r w:rsidR="0034524D">
        <w:rPr>
          <w:rFonts w:ascii="Times New Roman" w:hAnsi="Times New Roman" w:cs="Times New Roman"/>
          <w:b/>
          <w:i/>
          <w:sz w:val="24"/>
          <w:szCs w:val="24"/>
        </w:rPr>
        <w:t>o</w:t>
      </w:r>
      <w:r w:rsidR="00033D9D" w:rsidRPr="00CE0D60">
        <w:rPr>
          <w:rFonts w:ascii="Times New Roman" w:hAnsi="Times New Roman" w:cs="Times New Roman"/>
          <w:b/>
          <w:i/>
          <w:sz w:val="24"/>
          <w:szCs w:val="24"/>
        </w:rPr>
        <w:t>”</w:t>
      </w:r>
      <w:r w:rsidRPr="00642551">
        <w:rPr>
          <w:rFonts w:ascii="Times New Roman" w:hAnsi="Times New Roman" w:cs="Times New Roman"/>
          <w:b/>
          <w:sz w:val="24"/>
          <w:szCs w:val="24"/>
        </w:rPr>
        <w:t xml:space="preserve"> </w:t>
      </w:r>
      <w:r w:rsidRPr="00642551">
        <w:rPr>
          <w:rFonts w:ascii="Times New Roman" w:hAnsi="Times New Roman" w:cs="Times New Roman"/>
          <w:sz w:val="24"/>
          <w:szCs w:val="24"/>
        </w:rPr>
        <w:t xml:space="preserve">(nr referencyjny </w:t>
      </w:r>
      <w:r w:rsidR="00D02DD9">
        <w:rPr>
          <w:rFonts w:ascii="Times New Roman" w:hAnsi="Times New Roman" w:cs="Times New Roman"/>
          <w:sz w:val="24"/>
          <w:szCs w:val="24"/>
        </w:rPr>
        <w:t>ZP.</w:t>
      </w:r>
      <w:r w:rsidRPr="00642551">
        <w:rPr>
          <w:rFonts w:ascii="Times New Roman" w:hAnsi="Times New Roman" w:cs="Times New Roman"/>
          <w:sz w:val="24"/>
          <w:szCs w:val="24"/>
        </w:rPr>
        <w:t>271.</w:t>
      </w:r>
      <w:r w:rsidR="0034524D">
        <w:rPr>
          <w:rFonts w:ascii="Times New Roman" w:hAnsi="Times New Roman" w:cs="Times New Roman"/>
          <w:sz w:val="24"/>
          <w:szCs w:val="24"/>
        </w:rPr>
        <w:t>2</w:t>
      </w:r>
      <w:r w:rsidR="00CE0D60">
        <w:rPr>
          <w:rFonts w:ascii="Times New Roman" w:hAnsi="Times New Roman" w:cs="Times New Roman"/>
          <w:sz w:val="24"/>
          <w:szCs w:val="24"/>
        </w:rPr>
        <w:t>.2020</w:t>
      </w:r>
      <w:r w:rsidRPr="00642551">
        <w:rPr>
          <w:rFonts w:ascii="Times New Roman" w:hAnsi="Times New Roman" w:cs="Times New Roman"/>
          <w:sz w:val="24"/>
          <w:szCs w:val="24"/>
        </w:rPr>
        <w:t>) prowadzonym w trybie przetargu nieograniczonego;</w:t>
      </w:r>
    </w:p>
    <w:p w:rsidR="00E25229" w:rsidRPr="00CE0D60" w:rsidRDefault="00534E7E" w:rsidP="00CE0D60">
      <w:pPr>
        <w:pStyle w:val="Akapitzlist"/>
        <w:numPr>
          <w:ilvl w:val="1"/>
          <w:numId w:val="2"/>
        </w:numPr>
        <w:tabs>
          <w:tab w:val="left" w:pos="1021"/>
          <w:tab w:val="left" w:pos="1022"/>
          <w:tab w:val="left" w:pos="10348"/>
        </w:tabs>
        <w:spacing w:line="360" w:lineRule="auto"/>
        <w:ind w:left="1021" w:right="31"/>
        <w:jc w:val="both"/>
        <w:rPr>
          <w:rFonts w:ascii="Times New Roman" w:hAnsi="Times New Roman" w:cs="Times New Roman"/>
          <w:sz w:val="24"/>
          <w:szCs w:val="24"/>
        </w:rPr>
      </w:pPr>
      <w:r w:rsidRPr="00CE0D60">
        <w:rPr>
          <w:rFonts w:ascii="Times New Roman" w:hAnsi="Times New Roman" w:cs="Times New Roman"/>
          <w:sz w:val="24"/>
          <w:szCs w:val="24"/>
        </w:rPr>
        <w:t>odbiorcami Pani/Pana danych osobowych będą osoby lub podmioty, którym udostępniona zostanie dokumentacja postępowania w oparciu o art. 8 oraz art. 96 ust. 3 ustawy z dnia 29 stycznia 2004 r. – Prawo zamówień publicznych),</w:t>
      </w:r>
      <w:r w:rsidRPr="00CE0D60">
        <w:rPr>
          <w:rFonts w:ascii="Times New Roman" w:hAnsi="Times New Roman" w:cs="Times New Roman"/>
          <w:spacing w:val="-31"/>
          <w:sz w:val="24"/>
          <w:szCs w:val="24"/>
        </w:rPr>
        <w:t xml:space="preserve"> </w:t>
      </w:r>
      <w:r w:rsidRPr="00CE0D60">
        <w:rPr>
          <w:rFonts w:ascii="Times New Roman" w:hAnsi="Times New Roman" w:cs="Times New Roman"/>
          <w:sz w:val="24"/>
          <w:szCs w:val="24"/>
        </w:rPr>
        <w:t>dalej</w:t>
      </w:r>
      <w:r w:rsidR="00CE0D60" w:rsidRPr="00CE0D60">
        <w:rPr>
          <w:rFonts w:ascii="Times New Roman" w:hAnsi="Times New Roman" w:cs="Times New Roman"/>
          <w:sz w:val="24"/>
          <w:szCs w:val="24"/>
        </w:rPr>
        <w:t xml:space="preserve"> </w:t>
      </w:r>
      <w:r w:rsidRPr="00CE0D60">
        <w:rPr>
          <w:rFonts w:ascii="Times New Roman" w:hAnsi="Times New Roman" w:cs="Times New Roman"/>
          <w:sz w:val="24"/>
          <w:szCs w:val="24"/>
        </w:rPr>
        <w:t>„ustawa Pzp”;</w:t>
      </w:r>
    </w:p>
    <w:p w:rsidR="00E25229" w:rsidRPr="00642551" w:rsidRDefault="00534E7E" w:rsidP="00CE0D60">
      <w:pPr>
        <w:pStyle w:val="Akapitzlist"/>
        <w:numPr>
          <w:ilvl w:val="1"/>
          <w:numId w:val="2"/>
        </w:numPr>
        <w:tabs>
          <w:tab w:val="left" w:pos="1021"/>
          <w:tab w:val="left" w:pos="1022"/>
        </w:tabs>
        <w:spacing w:line="360" w:lineRule="auto"/>
        <w:ind w:left="1021" w:right="31"/>
        <w:jc w:val="both"/>
        <w:rPr>
          <w:rFonts w:ascii="Times New Roman" w:hAnsi="Times New Roman" w:cs="Times New Roman"/>
          <w:sz w:val="24"/>
          <w:szCs w:val="24"/>
        </w:rPr>
      </w:pPr>
      <w:r w:rsidRPr="00642551">
        <w:rPr>
          <w:rFonts w:ascii="Times New Roman" w:hAnsi="Times New Roman" w:cs="Times New Roman"/>
          <w:sz w:val="24"/>
          <w:szCs w:val="24"/>
        </w:rPr>
        <w:lastRenderedPageBreak/>
        <w:t>Pani/Pana dane osobowe będą przechowywane, zgodnie z art. 97 ust. 1 ustawy Pzp, przez okres</w:t>
      </w:r>
      <w:r w:rsidRPr="00642551">
        <w:rPr>
          <w:rFonts w:ascii="Times New Roman" w:hAnsi="Times New Roman" w:cs="Times New Roman"/>
          <w:spacing w:val="-3"/>
          <w:sz w:val="24"/>
          <w:szCs w:val="24"/>
        </w:rPr>
        <w:t xml:space="preserve"> </w:t>
      </w:r>
      <w:r w:rsidRPr="00642551">
        <w:rPr>
          <w:rFonts w:ascii="Times New Roman" w:hAnsi="Times New Roman" w:cs="Times New Roman"/>
          <w:sz w:val="24"/>
          <w:szCs w:val="24"/>
        </w:rPr>
        <w:t>4</w:t>
      </w:r>
      <w:r w:rsidRPr="00642551">
        <w:rPr>
          <w:rFonts w:ascii="Times New Roman" w:hAnsi="Times New Roman" w:cs="Times New Roman"/>
          <w:spacing w:val="-6"/>
          <w:sz w:val="24"/>
          <w:szCs w:val="24"/>
        </w:rPr>
        <w:t xml:space="preserve"> </w:t>
      </w:r>
      <w:r w:rsidRPr="00642551">
        <w:rPr>
          <w:rFonts w:ascii="Times New Roman" w:hAnsi="Times New Roman" w:cs="Times New Roman"/>
          <w:sz w:val="24"/>
          <w:szCs w:val="24"/>
        </w:rPr>
        <w:t>lat</w:t>
      </w:r>
      <w:r w:rsidRPr="00642551">
        <w:rPr>
          <w:rFonts w:ascii="Times New Roman" w:hAnsi="Times New Roman" w:cs="Times New Roman"/>
          <w:spacing w:val="-5"/>
          <w:sz w:val="24"/>
          <w:szCs w:val="24"/>
        </w:rPr>
        <w:t xml:space="preserve"> </w:t>
      </w:r>
      <w:r w:rsidRPr="00642551">
        <w:rPr>
          <w:rFonts w:ascii="Times New Roman" w:hAnsi="Times New Roman" w:cs="Times New Roman"/>
          <w:sz w:val="24"/>
          <w:szCs w:val="24"/>
        </w:rPr>
        <w:t>od</w:t>
      </w:r>
      <w:r w:rsidRPr="00642551">
        <w:rPr>
          <w:rFonts w:ascii="Times New Roman" w:hAnsi="Times New Roman" w:cs="Times New Roman"/>
          <w:spacing w:val="-4"/>
          <w:sz w:val="24"/>
          <w:szCs w:val="24"/>
        </w:rPr>
        <w:t xml:space="preserve"> </w:t>
      </w:r>
      <w:r w:rsidRPr="00642551">
        <w:rPr>
          <w:rFonts w:ascii="Times New Roman" w:hAnsi="Times New Roman" w:cs="Times New Roman"/>
          <w:sz w:val="24"/>
          <w:szCs w:val="24"/>
        </w:rPr>
        <w:t>dnia</w:t>
      </w:r>
      <w:r w:rsidRPr="00642551">
        <w:rPr>
          <w:rFonts w:ascii="Times New Roman" w:hAnsi="Times New Roman" w:cs="Times New Roman"/>
          <w:spacing w:val="-3"/>
          <w:sz w:val="24"/>
          <w:szCs w:val="24"/>
        </w:rPr>
        <w:t xml:space="preserve"> </w:t>
      </w:r>
      <w:r w:rsidRPr="00642551">
        <w:rPr>
          <w:rFonts w:ascii="Times New Roman" w:hAnsi="Times New Roman" w:cs="Times New Roman"/>
          <w:sz w:val="24"/>
          <w:szCs w:val="24"/>
        </w:rPr>
        <w:t>zakończenia</w:t>
      </w:r>
      <w:r w:rsidRPr="00642551">
        <w:rPr>
          <w:rFonts w:ascii="Times New Roman" w:hAnsi="Times New Roman" w:cs="Times New Roman"/>
          <w:spacing w:val="-4"/>
          <w:sz w:val="24"/>
          <w:szCs w:val="24"/>
        </w:rPr>
        <w:t xml:space="preserve"> </w:t>
      </w:r>
      <w:r w:rsidRPr="00642551">
        <w:rPr>
          <w:rFonts w:ascii="Times New Roman" w:hAnsi="Times New Roman" w:cs="Times New Roman"/>
          <w:sz w:val="24"/>
          <w:szCs w:val="24"/>
        </w:rPr>
        <w:t>postępowania</w:t>
      </w:r>
      <w:r w:rsidRPr="00642551">
        <w:rPr>
          <w:rFonts w:ascii="Times New Roman" w:hAnsi="Times New Roman" w:cs="Times New Roman"/>
          <w:spacing w:val="-4"/>
          <w:sz w:val="24"/>
          <w:szCs w:val="24"/>
        </w:rPr>
        <w:t xml:space="preserve"> </w:t>
      </w:r>
      <w:r w:rsidRPr="00642551">
        <w:rPr>
          <w:rFonts w:ascii="Times New Roman" w:hAnsi="Times New Roman" w:cs="Times New Roman"/>
          <w:sz w:val="24"/>
          <w:szCs w:val="24"/>
        </w:rPr>
        <w:t>o</w:t>
      </w:r>
      <w:r w:rsidRPr="00642551">
        <w:rPr>
          <w:rFonts w:ascii="Times New Roman" w:hAnsi="Times New Roman" w:cs="Times New Roman"/>
          <w:spacing w:val="-3"/>
          <w:sz w:val="24"/>
          <w:szCs w:val="24"/>
        </w:rPr>
        <w:t xml:space="preserve"> </w:t>
      </w:r>
      <w:r w:rsidRPr="00642551">
        <w:rPr>
          <w:rFonts w:ascii="Times New Roman" w:hAnsi="Times New Roman" w:cs="Times New Roman"/>
          <w:sz w:val="24"/>
          <w:szCs w:val="24"/>
        </w:rPr>
        <w:t>udzielenie</w:t>
      </w:r>
      <w:r w:rsidRPr="00642551">
        <w:rPr>
          <w:rFonts w:ascii="Times New Roman" w:hAnsi="Times New Roman" w:cs="Times New Roman"/>
          <w:spacing w:val="-4"/>
          <w:sz w:val="24"/>
          <w:szCs w:val="24"/>
        </w:rPr>
        <w:t xml:space="preserve"> </w:t>
      </w:r>
      <w:r w:rsidRPr="00642551">
        <w:rPr>
          <w:rFonts w:ascii="Times New Roman" w:hAnsi="Times New Roman" w:cs="Times New Roman"/>
          <w:sz w:val="24"/>
          <w:szCs w:val="24"/>
        </w:rPr>
        <w:t>zamówienia,</w:t>
      </w:r>
      <w:r w:rsidRPr="00642551">
        <w:rPr>
          <w:rFonts w:ascii="Times New Roman" w:hAnsi="Times New Roman" w:cs="Times New Roman"/>
          <w:spacing w:val="-3"/>
          <w:sz w:val="24"/>
          <w:szCs w:val="24"/>
        </w:rPr>
        <w:t xml:space="preserve"> </w:t>
      </w:r>
      <w:r w:rsidRPr="00642551">
        <w:rPr>
          <w:rFonts w:ascii="Times New Roman" w:hAnsi="Times New Roman" w:cs="Times New Roman"/>
          <w:sz w:val="24"/>
          <w:szCs w:val="24"/>
        </w:rPr>
        <w:t>a</w:t>
      </w:r>
      <w:r w:rsidRPr="00642551">
        <w:rPr>
          <w:rFonts w:ascii="Times New Roman" w:hAnsi="Times New Roman" w:cs="Times New Roman"/>
          <w:spacing w:val="-3"/>
          <w:sz w:val="24"/>
          <w:szCs w:val="24"/>
        </w:rPr>
        <w:t xml:space="preserve"> </w:t>
      </w:r>
      <w:r w:rsidRPr="00642551">
        <w:rPr>
          <w:rFonts w:ascii="Times New Roman" w:hAnsi="Times New Roman" w:cs="Times New Roman"/>
          <w:sz w:val="24"/>
          <w:szCs w:val="24"/>
        </w:rPr>
        <w:t>jeżeli</w:t>
      </w:r>
      <w:r w:rsidRPr="00642551">
        <w:rPr>
          <w:rFonts w:ascii="Times New Roman" w:hAnsi="Times New Roman" w:cs="Times New Roman"/>
          <w:spacing w:val="-4"/>
          <w:sz w:val="24"/>
          <w:szCs w:val="24"/>
        </w:rPr>
        <w:t xml:space="preserve"> </w:t>
      </w:r>
      <w:r w:rsidRPr="00642551">
        <w:rPr>
          <w:rFonts w:ascii="Times New Roman" w:hAnsi="Times New Roman" w:cs="Times New Roman"/>
          <w:sz w:val="24"/>
          <w:szCs w:val="24"/>
        </w:rPr>
        <w:t>czas</w:t>
      </w:r>
      <w:r w:rsidRPr="00642551">
        <w:rPr>
          <w:rFonts w:ascii="Times New Roman" w:hAnsi="Times New Roman" w:cs="Times New Roman"/>
          <w:spacing w:val="-4"/>
          <w:sz w:val="24"/>
          <w:szCs w:val="24"/>
        </w:rPr>
        <w:t xml:space="preserve"> </w:t>
      </w:r>
      <w:r w:rsidRPr="00642551">
        <w:rPr>
          <w:rFonts w:ascii="Times New Roman" w:hAnsi="Times New Roman" w:cs="Times New Roman"/>
          <w:sz w:val="24"/>
          <w:szCs w:val="24"/>
        </w:rPr>
        <w:t>trwania umowy przekracza 4 lata, okres przechowywania obejmuje cały czas trwania</w:t>
      </w:r>
      <w:r w:rsidRPr="00642551">
        <w:rPr>
          <w:rFonts w:ascii="Times New Roman" w:hAnsi="Times New Roman" w:cs="Times New Roman"/>
          <w:spacing w:val="-12"/>
          <w:sz w:val="24"/>
          <w:szCs w:val="24"/>
        </w:rPr>
        <w:t xml:space="preserve"> </w:t>
      </w:r>
      <w:r w:rsidRPr="00642551">
        <w:rPr>
          <w:rFonts w:ascii="Times New Roman" w:hAnsi="Times New Roman" w:cs="Times New Roman"/>
          <w:sz w:val="24"/>
          <w:szCs w:val="24"/>
        </w:rPr>
        <w:t>umowy;</w:t>
      </w:r>
    </w:p>
    <w:p w:rsidR="00E25229" w:rsidRPr="00642551" w:rsidRDefault="00534E7E" w:rsidP="00CE0D60">
      <w:pPr>
        <w:pStyle w:val="Akapitzlist"/>
        <w:numPr>
          <w:ilvl w:val="1"/>
          <w:numId w:val="2"/>
        </w:numPr>
        <w:tabs>
          <w:tab w:val="left" w:pos="1021"/>
          <w:tab w:val="left" w:pos="1022"/>
        </w:tabs>
        <w:spacing w:line="360" w:lineRule="auto"/>
        <w:ind w:left="1021" w:right="31"/>
        <w:jc w:val="both"/>
        <w:rPr>
          <w:rFonts w:ascii="Times New Roman" w:hAnsi="Times New Roman" w:cs="Times New Roman"/>
          <w:sz w:val="24"/>
          <w:szCs w:val="24"/>
        </w:rPr>
      </w:pPr>
      <w:r w:rsidRPr="00642551">
        <w:rPr>
          <w:rFonts w:ascii="Times New Roman" w:hAnsi="Times New Roman" w:cs="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w:t>
      </w:r>
      <w:r w:rsidRPr="00642551">
        <w:rPr>
          <w:rFonts w:ascii="Times New Roman" w:hAnsi="Times New Roman" w:cs="Times New Roman"/>
          <w:spacing w:val="-4"/>
          <w:sz w:val="24"/>
          <w:szCs w:val="24"/>
        </w:rPr>
        <w:t xml:space="preserve"> </w:t>
      </w:r>
      <w:r w:rsidRPr="00642551">
        <w:rPr>
          <w:rFonts w:ascii="Times New Roman" w:hAnsi="Times New Roman" w:cs="Times New Roman"/>
          <w:sz w:val="24"/>
          <w:szCs w:val="24"/>
        </w:rPr>
        <w:t>Pzp;</w:t>
      </w:r>
    </w:p>
    <w:p w:rsidR="00E25229" w:rsidRPr="00642551" w:rsidRDefault="00534E7E" w:rsidP="00CE0D60">
      <w:pPr>
        <w:pStyle w:val="Akapitzlist"/>
        <w:numPr>
          <w:ilvl w:val="1"/>
          <w:numId w:val="2"/>
        </w:numPr>
        <w:tabs>
          <w:tab w:val="left" w:pos="1021"/>
          <w:tab w:val="left" w:pos="1022"/>
        </w:tabs>
        <w:spacing w:line="360" w:lineRule="auto"/>
        <w:ind w:left="1021" w:right="31"/>
        <w:jc w:val="both"/>
        <w:rPr>
          <w:rFonts w:ascii="Times New Roman" w:hAnsi="Times New Roman" w:cs="Times New Roman"/>
          <w:sz w:val="24"/>
          <w:szCs w:val="24"/>
        </w:rPr>
      </w:pPr>
      <w:r w:rsidRPr="00642551">
        <w:rPr>
          <w:rFonts w:ascii="Times New Roman" w:hAnsi="Times New Roman" w:cs="Times New Roman"/>
          <w:sz w:val="24"/>
          <w:szCs w:val="24"/>
        </w:rPr>
        <w:t>w odniesieniu do Pani/Pana danych osobowych decyzje nie będą podejmowane w sposób zautomatyzowany, stosowanie do art. 22</w:t>
      </w:r>
      <w:r w:rsidRPr="00642551">
        <w:rPr>
          <w:rFonts w:ascii="Times New Roman" w:hAnsi="Times New Roman" w:cs="Times New Roman"/>
          <w:spacing w:val="-1"/>
          <w:sz w:val="24"/>
          <w:szCs w:val="24"/>
        </w:rPr>
        <w:t xml:space="preserve"> </w:t>
      </w:r>
      <w:r w:rsidRPr="00642551">
        <w:rPr>
          <w:rFonts w:ascii="Times New Roman" w:hAnsi="Times New Roman" w:cs="Times New Roman"/>
          <w:sz w:val="24"/>
          <w:szCs w:val="24"/>
        </w:rPr>
        <w:t>RODO;</w:t>
      </w:r>
    </w:p>
    <w:p w:rsidR="00E25229" w:rsidRPr="00642551" w:rsidRDefault="00534E7E" w:rsidP="00CE0D60">
      <w:pPr>
        <w:pStyle w:val="Akapitzlist"/>
        <w:numPr>
          <w:ilvl w:val="1"/>
          <w:numId w:val="2"/>
        </w:numPr>
        <w:tabs>
          <w:tab w:val="left" w:pos="1021"/>
          <w:tab w:val="left" w:pos="1022"/>
        </w:tabs>
        <w:spacing w:before="1" w:line="360" w:lineRule="auto"/>
        <w:ind w:left="1021" w:hanging="426"/>
        <w:jc w:val="both"/>
        <w:rPr>
          <w:rFonts w:ascii="Times New Roman" w:hAnsi="Times New Roman" w:cs="Times New Roman"/>
          <w:sz w:val="24"/>
          <w:szCs w:val="24"/>
        </w:rPr>
      </w:pPr>
      <w:r w:rsidRPr="00642551">
        <w:rPr>
          <w:rFonts w:ascii="Times New Roman" w:hAnsi="Times New Roman" w:cs="Times New Roman"/>
          <w:sz w:val="24"/>
          <w:szCs w:val="24"/>
        </w:rPr>
        <w:t>posiada</w:t>
      </w:r>
      <w:r w:rsidRPr="00642551">
        <w:rPr>
          <w:rFonts w:ascii="Times New Roman" w:hAnsi="Times New Roman" w:cs="Times New Roman"/>
          <w:spacing w:val="-1"/>
          <w:sz w:val="24"/>
          <w:szCs w:val="24"/>
        </w:rPr>
        <w:t xml:space="preserve"> </w:t>
      </w:r>
      <w:r w:rsidRPr="00642551">
        <w:rPr>
          <w:rFonts w:ascii="Times New Roman" w:hAnsi="Times New Roman" w:cs="Times New Roman"/>
          <w:sz w:val="24"/>
          <w:szCs w:val="24"/>
        </w:rPr>
        <w:t>Pani/Pan:</w:t>
      </w:r>
    </w:p>
    <w:p w:rsidR="00E25229" w:rsidRPr="00642551" w:rsidRDefault="00534E7E" w:rsidP="00CE0D60">
      <w:pPr>
        <w:pStyle w:val="Akapitzlist"/>
        <w:numPr>
          <w:ilvl w:val="2"/>
          <w:numId w:val="2"/>
        </w:numPr>
        <w:tabs>
          <w:tab w:val="left" w:pos="1445"/>
          <w:tab w:val="left" w:pos="1446"/>
        </w:tabs>
        <w:spacing w:line="360" w:lineRule="auto"/>
        <w:ind w:right="31"/>
        <w:jc w:val="both"/>
        <w:rPr>
          <w:rFonts w:ascii="Times New Roman" w:hAnsi="Times New Roman" w:cs="Times New Roman"/>
          <w:sz w:val="24"/>
          <w:szCs w:val="24"/>
        </w:rPr>
      </w:pPr>
      <w:r w:rsidRPr="00642551">
        <w:rPr>
          <w:rFonts w:ascii="Times New Roman" w:hAnsi="Times New Roman" w:cs="Times New Roman"/>
          <w:sz w:val="24"/>
          <w:szCs w:val="24"/>
        </w:rPr>
        <w:t>na podstawie art. 15 RODO prawo dostępu do danych osobowych Pani/Pana dotyczących;</w:t>
      </w:r>
    </w:p>
    <w:p w:rsidR="00E25229" w:rsidRPr="00642551" w:rsidRDefault="00534E7E" w:rsidP="00CE0D60">
      <w:pPr>
        <w:pStyle w:val="Akapitzlist"/>
        <w:numPr>
          <w:ilvl w:val="2"/>
          <w:numId w:val="2"/>
        </w:numPr>
        <w:tabs>
          <w:tab w:val="left" w:pos="1445"/>
          <w:tab w:val="left" w:pos="1446"/>
        </w:tabs>
        <w:spacing w:line="360" w:lineRule="auto"/>
        <w:jc w:val="both"/>
        <w:rPr>
          <w:rFonts w:ascii="Times New Roman" w:hAnsi="Times New Roman" w:cs="Times New Roman"/>
          <w:sz w:val="24"/>
          <w:szCs w:val="24"/>
        </w:rPr>
      </w:pPr>
      <w:r w:rsidRPr="00642551">
        <w:rPr>
          <w:rFonts w:ascii="Times New Roman" w:hAnsi="Times New Roman" w:cs="Times New Roman"/>
          <w:sz w:val="24"/>
          <w:szCs w:val="24"/>
        </w:rPr>
        <w:t>na podstawie art. 16 RODO prawo do sprostowania Pani/Pana danych osobowych</w:t>
      </w:r>
      <w:r w:rsidRPr="00642551">
        <w:rPr>
          <w:rFonts w:ascii="Times New Roman" w:hAnsi="Times New Roman" w:cs="Times New Roman"/>
          <w:spacing w:val="-7"/>
          <w:sz w:val="24"/>
          <w:szCs w:val="24"/>
        </w:rPr>
        <w:t xml:space="preserve"> </w:t>
      </w:r>
      <w:r w:rsidRPr="00642551">
        <w:rPr>
          <w:rFonts w:ascii="Times New Roman" w:hAnsi="Times New Roman" w:cs="Times New Roman"/>
          <w:sz w:val="24"/>
          <w:szCs w:val="24"/>
        </w:rPr>
        <w:t>*;</w:t>
      </w:r>
    </w:p>
    <w:p w:rsidR="00E25229" w:rsidRPr="00642551" w:rsidRDefault="00534E7E" w:rsidP="00CE0D60">
      <w:pPr>
        <w:pStyle w:val="Akapitzlist"/>
        <w:numPr>
          <w:ilvl w:val="2"/>
          <w:numId w:val="2"/>
        </w:numPr>
        <w:tabs>
          <w:tab w:val="left" w:pos="1445"/>
          <w:tab w:val="left" w:pos="1446"/>
        </w:tabs>
        <w:spacing w:line="360" w:lineRule="auto"/>
        <w:ind w:right="31"/>
        <w:jc w:val="both"/>
        <w:rPr>
          <w:rFonts w:ascii="Times New Roman" w:hAnsi="Times New Roman" w:cs="Times New Roman"/>
          <w:sz w:val="24"/>
          <w:szCs w:val="24"/>
        </w:rPr>
      </w:pPr>
      <w:r w:rsidRPr="00642551">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r w:rsidRPr="00642551">
        <w:rPr>
          <w:rFonts w:ascii="Times New Roman" w:hAnsi="Times New Roman" w:cs="Times New Roman"/>
          <w:spacing w:val="-2"/>
          <w:sz w:val="24"/>
          <w:szCs w:val="24"/>
        </w:rPr>
        <w:t xml:space="preserve"> </w:t>
      </w:r>
      <w:r w:rsidRPr="00642551">
        <w:rPr>
          <w:rFonts w:ascii="Times New Roman" w:hAnsi="Times New Roman" w:cs="Times New Roman"/>
          <w:sz w:val="24"/>
          <w:szCs w:val="24"/>
        </w:rPr>
        <w:t>**;</w:t>
      </w:r>
    </w:p>
    <w:p w:rsidR="00E25229" w:rsidRPr="00642551" w:rsidRDefault="00534E7E" w:rsidP="00CE0D60">
      <w:pPr>
        <w:pStyle w:val="Akapitzlist"/>
        <w:numPr>
          <w:ilvl w:val="2"/>
          <w:numId w:val="2"/>
        </w:numPr>
        <w:tabs>
          <w:tab w:val="left" w:pos="1445"/>
          <w:tab w:val="left" w:pos="1446"/>
          <w:tab w:val="left" w:pos="10348"/>
        </w:tabs>
        <w:spacing w:line="360" w:lineRule="auto"/>
        <w:ind w:right="31"/>
        <w:jc w:val="both"/>
        <w:rPr>
          <w:rFonts w:ascii="Times New Roman" w:hAnsi="Times New Roman" w:cs="Times New Roman"/>
          <w:sz w:val="24"/>
          <w:szCs w:val="24"/>
        </w:rPr>
      </w:pPr>
      <w:r w:rsidRPr="00642551">
        <w:rPr>
          <w:rFonts w:ascii="Times New Roman" w:hAnsi="Times New Roman" w:cs="Times New Roman"/>
          <w:sz w:val="24"/>
          <w:szCs w:val="24"/>
        </w:rPr>
        <w:t>prawo do wniesienia skargi do Prezesa Urzędu Ochrony Danych Osobowych, gdy uzna Pani/Pan, że przetwarzanie danych osobowych Pani/Pana dotyczących narusza przepisy</w:t>
      </w:r>
      <w:r w:rsidRPr="00642551">
        <w:rPr>
          <w:rFonts w:ascii="Times New Roman" w:hAnsi="Times New Roman" w:cs="Times New Roman"/>
          <w:spacing w:val="-3"/>
          <w:sz w:val="24"/>
          <w:szCs w:val="24"/>
        </w:rPr>
        <w:t xml:space="preserve"> </w:t>
      </w:r>
      <w:r w:rsidRPr="00642551">
        <w:rPr>
          <w:rFonts w:ascii="Times New Roman" w:hAnsi="Times New Roman" w:cs="Times New Roman"/>
          <w:sz w:val="24"/>
          <w:szCs w:val="24"/>
        </w:rPr>
        <w:t>RODO;</w:t>
      </w:r>
    </w:p>
    <w:p w:rsidR="00E25229" w:rsidRPr="00642551" w:rsidRDefault="00534E7E" w:rsidP="00CE0D60">
      <w:pPr>
        <w:pStyle w:val="Akapitzlist"/>
        <w:numPr>
          <w:ilvl w:val="1"/>
          <w:numId w:val="2"/>
        </w:numPr>
        <w:tabs>
          <w:tab w:val="left" w:pos="1021"/>
          <w:tab w:val="left" w:pos="1022"/>
        </w:tabs>
        <w:spacing w:line="360" w:lineRule="auto"/>
        <w:ind w:left="1021" w:hanging="426"/>
        <w:jc w:val="both"/>
        <w:rPr>
          <w:rFonts w:ascii="Times New Roman" w:hAnsi="Times New Roman" w:cs="Times New Roman"/>
          <w:sz w:val="24"/>
          <w:szCs w:val="24"/>
        </w:rPr>
      </w:pPr>
      <w:r w:rsidRPr="00642551">
        <w:rPr>
          <w:rFonts w:ascii="Times New Roman" w:hAnsi="Times New Roman" w:cs="Times New Roman"/>
          <w:sz w:val="24"/>
          <w:szCs w:val="24"/>
        </w:rPr>
        <w:t>nie przysługuje</w:t>
      </w:r>
      <w:r w:rsidRPr="00642551">
        <w:rPr>
          <w:rFonts w:ascii="Times New Roman" w:hAnsi="Times New Roman" w:cs="Times New Roman"/>
          <w:spacing w:val="-1"/>
          <w:sz w:val="24"/>
          <w:szCs w:val="24"/>
        </w:rPr>
        <w:t xml:space="preserve"> </w:t>
      </w:r>
      <w:r w:rsidRPr="00642551">
        <w:rPr>
          <w:rFonts w:ascii="Times New Roman" w:hAnsi="Times New Roman" w:cs="Times New Roman"/>
          <w:sz w:val="24"/>
          <w:szCs w:val="24"/>
        </w:rPr>
        <w:t>Pani/Panu:</w:t>
      </w:r>
    </w:p>
    <w:p w:rsidR="00E25229" w:rsidRPr="00642551" w:rsidRDefault="00534E7E" w:rsidP="00CE0D60">
      <w:pPr>
        <w:pStyle w:val="Akapitzlist"/>
        <w:numPr>
          <w:ilvl w:val="2"/>
          <w:numId w:val="2"/>
        </w:numPr>
        <w:tabs>
          <w:tab w:val="left" w:pos="1445"/>
          <w:tab w:val="left" w:pos="1446"/>
        </w:tabs>
        <w:spacing w:line="360" w:lineRule="auto"/>
        <w:jc w:val="both"/>
        <w:rPr>
          <w:rFonts w:ascii="Times New Roman" w:hAnsi="Times New Roman" w:cs="Times New Roman"/>
          <w:sz w:val="24"/>
          <w:szCs w:val="24"/>
        </w:rPr>
      </w:pPr>
      <w:r w:rsidRPr="00642551">
        <w:rPr>
          <w:rFonts w:ascii="Times New Roman" w:hAnsi="Times New Roman" w:cs="Times New Roman"/>
          <w:sz w:val="24"/>
          <w:szCs w:val="24"/>
        </w:rPr>
        <w:t>w związku z art. 17 ust. 3 lit. b, d lub e RODO prawo do usunięcia danych</w:t>
      </w:r>
      <w:r w:rsidRPr="00642551">
        <w:rPr>
          <w:rFonts w:ascii="Times New Roman" w:hAnsi="Times New Roman" w:cs="Times New Roman"/>
          <w:spacing w:val="-23"/>
          <w:sz w:val="24"/>
          <w:szCs w:val="24"/>
        </w:rPr>
        <w:t xml:space="preserve"> </w:t>
      </w:r>
      <w:r w:rsidRPr="00642551">
        <w:rPr>
          <w:rFonts w:ascii="Times New Roman" w:hAnsi="Times New Roman" w:cs="Times New Roman"/>
          <w:sz w:val="24"/>
          <w:szCs w:val="24"/>
        </w:rPr>
        <w:t>osobowych;</w:t>
      </w:r>
    </w:p>
    <w:p w:rsidR="00E25229" w:rsidRPr="00642551" w:rsidRDefault="00534E7E" w:rsidP="00CE0D60">
      <w:pPr>
        <w:pStyle w:val="Akapitzlist"/>
        <w:numPr>
          <w:ilvl w:val="2"/>
          <w:numId w:val="2"/>
        </w:numPr>
        <w:tabs>
          <w:tab w:val="left" w:pos="1445"/>
          <w:tab w:val="left" w:pos="1446"/>
        </w:tabs>
        <w:spacing w:line="360" w:lineRule="auto"/>
        <w:jc w:val="both"/>
        <w:rPr>
          <w:rFonts w:ascii="Times New Roman" w:hAnsi="Times New Roman" w:cs="Times New Roman"/>
          <w:sz w:val="24"/>
          <w:szCs w:val="24"/>
        </w:rPr>
      </w:pPr>
      <w:r w:rsidRPr="00642551">
        <w:rPr>
          <w:rFonts w:ascii="Times New Roman" w:hAnsi="Times New Roman" w:cs="Times New Roman"/>
          <w:sz w:val="24"/>
          <w:szCs w:val="24"/>
        </w:rPr>
        <w:t>prawo do przenoszenia danych osobowych, o którym mowa w art. 20</w:t>
      </w:r>
      <w:r w:rsidRPr="00642551">
        <w:rPr>
          <w:rFonts w:ascii="Times New Roman" w:hAnsi="Times New Roman" w:cs="Times New Roman"/>
          <w:spacing w:val="-12"/>
          <w:sz w:val="24"/>
          <w:szCs w:val="24"/>
        </w:rPr>
        <w:t xml:space="preserve"> </w:t>
      </w:r>
      <w:r w:rsidRPr="00642551">
        <w:rPr>
          <w:rFonts w:ascii="Times New Roman" w:hAnsi="Times New Roman" w:cs="Times New Roman"/>
          <w:sz w:val="24"/>
          <w:szCs w:val="24"/>
        </w:rPr>
        <w:t>RODO;</w:t>
      </w:r>
    </w:p>
    <w:p w:rsidR="00E25229" w:rsidRPr="00642551" w:rsidRDefault="00534E7E" w:rsidP="00CE0D60">
      <w:pPr>
        <w:pStyle w:val="Heading2"/>
        <w:numPr>
          <w:ilvl w:val="2"/>
          <w:numId w:val="2"/>
        </w:numPr>
        <w:tabs>
          <w:tab w:val="left" w:pos="1445"/>
          <w:tab w:val="left" w:pos="1446"/>
        </w:tabs>
        <w:spacing w:before="65" w:line="360" w:lineRule="auto"/>
        <w:ind w:right="31"/>
        <w:jc w:val="both"/>
        <w:rPr>
          <w:rFonts w:ascii="Times New Roman" w:hAnsi="Times New Roman" w:cs="Times New Roman"/>
          <w:b w:val="0"/>
          <w:sz w:val="24"/>
          <w:szCs w:val="24"/>
        </w:rPr>
      </w:pPr>
      <w:r w:rsidRPr="00642551">
        <w:rPr>
          <w:rFonts w:ascii="Times New Roman" w:hAnsi="Times New Roman" w:cs="Times New Roman"/>
          <w:sz w:val="24"/>
          <w:szCs w:val="24"/>
        </w:rPr>
        <w:t>na podstawie art. 21 RODO prawo sprzeciwu, wobec przetwarzania danych osobowych, gdyż podstawą prawną przetwarzania Pani/Pana danych osobowych jest art. 6 ust. 1 lit. c</w:t>
      </w:r>
      <w:r w:rsidRPr="00642551">
        <w:rPr>
          <w:rFonts w:ascii="Times New Roman" w:hAnsi="Times New Roman" w:cs="Times New Roman"/>
          <w:spacing w:val="-4"/>
          <w:sz w:val="24"/>
          <w:szCs w:val="24"/>
        </w:rPr>
        <w:t xml:space="preserve"> </w:t>
      </w:r>
      <w:r w:rsidRPr="00642551">
        <w:rPr>
          <w:rFonts w:ascii="Times New Roman" w:hAnsi="Times New Roman" w:cs="Times New Roman"/>
          <w:sz w:val="24"/>
          <w:szCs w:val="24"/>
        </w:rPr>
        <w:t>RODO</w:t>
      </w:r>
      <w:r w:rsidRPr="00642551">
        <w:rPr>
          <w:rFonts w:ascii="Times New Roman" w:hAnsi="Times New Roman" w:cs="Times New Roman"/>
          <w:b w:val="0"/>
          <w:sz w:val="24"/>
          <w:szCs w:val="24"/>
        </w:rPr>
        <w:t>.</w:t>
      </w:r>
    </w:p>
    <w:p w:rsidR="00E25229" w:rsidRPr="00642551" w:rsidRDefault="00E25229" w:rsidP="00CE0D60">
      <w:pPr>
        <w:pStyle w:val="Tekstpodstawowy"/>
        <w:spacing w:line="360" w:lineRule="auto"/>
        <w:jc w:val="both"/>
        <w:rPr>
          <w:rFonts w:ascii="Times New Roman" w:hAnsi="Times New Roman" w:cs="Times New Roman"/>
          <w:sz w:val="24"/>
          <w:szCs w:val="24"/>
        </w:rPr>
      </w:pPr>
    </w:p>
    <w:p w:rsidR="00E25229" w:rsidRPr="00642551" w:rsidRDefault="00534E7E" w:rsidP="00CE0D60">
      <w:pPr>
        <w:pStyle w:val="Akapitzlist"/>
        <w:numPr>
          <w:ilvl w:val="0"/>
          <w:numId w:val="2"/>
        </w:numPr>
        <w:tabs>
          <w:tab w:val="left" w:pos="614"/>
        </w:tabs>
        <w:spacing w:before="1" w:line="360" w:lineRule="auto"/>
        <w:ind w:left="613" w:right="422"/>
        <w:jc w:val="both"/>
        <w:rPr>
          <w:rFonts w:ascii="Times New Roman" w:hAnsi="Times New Roman" w:cs="Times New Roman"/>
          <w:b/>
          <w:sz w:val="24"/>
          <w:szCs w:val="24"/>
        </w:rPr>
      </w:pPr>
      <w:r w:rsidRPr="00642551">
        <w:rPr>
          <w:rFonts w:ascii="Times New Roman" w:hAnsi="Times New Roman" w:cs="Times New Roman"/>
          <w:b/>
          <w:sz w:val="24"/>
          <w:szCs w:val="24"/>
        </w:rPr>
        <w:t>Oświadczenie Wykonawcy w zakresie wypełnienia obowiązków informacyjnych przewidzianych w art. 13 lub art. 14</w:t>
      </w:r>
      <w:r w:rsidRPr="00642551">
        <w:rPr>
          <w:rFonts w:ascii="Times New Roman" w:hAnsi="Times New Roman" w:cs="Times New Roman"/>
          <w:b/>
          <w:spacing w:val="-6"/>
          <w:sz w:val="24"/>
          <w:szCs w:val="24"/>
        </w:rPr>
        <w:t xml:space="preserve"> </w:t>
      </w:r>
      <w:r w:rsidRPr="00642551">
        <w:rPr>
          <w:rFonts w:ascii="Times New Roman" w:hAnsi="Times New Roman" w:cs="Times New Roman"/>
          <w:b/>
          <w:sz w:val="24"/>
          <w:szCs w:val="24"/>
        </w:rPr>
        <w:t>RODO</w:t>
      </w:r>
    </w:p>
    <w:p w:rsidR="00E25229" w:rsidRPr="00642551" w:rsidRDefault="00534E7E" w:rsidP="00CE0D60">
      <w:pPr>
        <w:pStyle w:val="Tekstpodstawowy"/>
        <w:spacing w:line="360" w:lineRule="auto"/>
        <w:ind w:left="596" w:right="422"/>
        <w:jc w:val="both"/>
        <w:rPr>
          <w:rFonts w:ascii="Times New Roman" w:hAnsi="Times New Roman" w:cs="Times New Roman"/>
          <w:sz w:val="24"/>
          <w:szCs w:val="24"/>
        </w:rPr>
      </w:pPr>
      <w:r w:rsidRPr="00642551">
        <w:rPr>
          <w:rFonts w:ascii="Times New Roman" w:hAnsi="Times New Roman" w:cs="Times New Roman"/>
          <w:sz w:val="24"/>
          <w:szCs w:val="24"/>
        </w:rPr>
        <w:t>Wykonawca ubiegając się o udzielenie niniejszego zamówienia publicznego jest zobowiązany do wypełnienia wszystkich obowiązków formalno-prawnych związanych z udziałem w postępowaniu.</w:t>
      </w:r>
    </w:p>
    <w:p w:rsidR="00E25229" w:rsidRPr="00642551" w:rsidRDefault="00E25229" w:rsidP="00CE0D60">
      <w:pPr>
        <w:pStyle w:val="Tekstpodstawowy"/>
        <w:spacing w:before="10" w:line="360" w:lineRule="auto"/>
        <w:jc w:val="both"/>
        <w:rPr>
          <w:rFonts w:ascii="Times New Roman" w:hAnsi="Times New Roman" w:cs="Times New Roman"/>
          <w:sz w:val="24"/>
          <w:szCs w:val="24"/>
        </w:rPr>
      </w:pPr>
    </w:p>
    <w:p w:rsidR="00E25229" w:rsidRPr="00642551" w:rsidRDefault="00534E7E" w:rsidP="00CE0D60">
      <w:pPr>
        <w:pStyle w:val="Tekstpodstawowy"/>
        <w:spacing w:line="360" w:lineRule="auto"/>
        <w:ind w:left="596" w:right="379" w:firstLine="24"/>
        <w:jc w:val="both"/>
        <w:rPr>
          <w:rFonts w:ascii="Times New Roman" w:hAnsi="Times New Roman" w:cs="Times New Roman"/>
          <w:sz w:val="24"/>
          <w:szCs w:val="24"/>
        </w:rPr>
      </w:pPr>
      <w:r w:rsidRPr="00642551">
        <w:rPr>
          <w:rFonts w:ascii="Times New Roman" w:hAnsi="Times New Roman" w:cs="Times New Roman"/>
          <w:sz w:val="24"/>
          <w:szCs w:val="24"/>
        </w:rPr>
        <w:t>Do obowiązków tych należą m.in. obowiązki wynikające z RODO</w:t>
      </w:r>
      <w:r w:rsidRPr="00642551">
        <w:rPr>
          <w:rFonts w:ascii="Times New Roman" w:hAnsi="Times New Roman" w:cs="Times New Roman"/>
          <w:b/>
          <w:sz w:val="24"/>
          <w:szCs w:val="24"/>
          <w:vertAlign w:val="superscript"/>
        </w:rPr>
        <w:t>1)</w:t>
      </w:r>
      <w:r w:rsidRPr="00642551">
        <w:rPr>
          <w:rFonts w:ascii="Times New Roman" w:hAnsi="Times New Roman" w:cs="Times New Roman"/>
          <w:b/>
          <w:sz w:val="24"/>
          <w:szCs w:val="24"/>
        </w:rPr>
        <w:t xml:space="preserve"> </w:t>
      </w:r>
      <w:r w:rsidRPr="00642551">
        <w:rPr>
          <w:rFonts w:ascii="Times New Roman" w:hAnsi="Times New Roman" w:cs="Times New Roman"/>
          <w:sz w:val="24"/>
          <w:szCs w:val="24"/>
        </w:rPr>
        <w:t xml:space="preserve">, w szczególności obowiązek informacyjny przewidziany w </w:t>
      </w:r>
      <w:r w:rsidRPr="00642551">
        <w:rPr>
          <w:rFonts w:ascii="Times New Roman" w:hAnsi="Times New Roman" w:cs="Times New Roman"/>
          <w:b/>
          <w:sz w:val="24"/>
          <w:szCs w:val="24"/>
        </w:rPr>
        <w:t xml:space="preserve">art. 13 RODO </w:t>
      </w:r>
      <w:r w:rsidRPr="00642551">
        <w:rPr>
          <w:rFonts w:ascii="Times New Roman" w:hAnsi="Times New Roman" w:cs="Times New Roman"/>
          <w:sz w:val="24"/>
          <w:szCs w:val="24"/>
        </w:rPr>
        <w:t xml:space="preserve">względem osób fizycznych, których dane osobowe dotyczą i od których dane te wykonawca </w:t>
      </w:r>
      <w:r w:rsidRPr="00642551">
        <w:rPr>
          <w:rFonts w:ascii="Times New Roman" w:hAnsi="Times New Roman" w:cs="Times New Roman"/>
          <w:sz w:val="24"/>
          <w:szCs w:val="24"/>
          <w:u w:val="single"/>
        </w:rPr>
        <w:t>bezpośrednio</w:t>
      </w:r>
      <w:r w:rsidRPr="00642551">
        <w:rPr>
          <w:rFonts w:ascii="Times New Roman" w:hAnsi="Times New Roman" w:cs="Times New Roman"/>
          <w:sz w:val="24"/>
          <w:szCs w:val="24"/>
        </w:rPr>
        <w:t xml:space="preserve"> pozyskał. Jednakże obowiązek </w:t>
      </w:r>
      <w:r w:rsidRPr="00642551">
        <w:rPr>
          <w:rFonts w:ascii="Times New Roman" w:hAnsi="Times New Roman" w:cs="Times New Roman"/>
          <w:sz w:val="24"/>
          <w:szCs w:val="24"/>
        </w:rPr>
        <w:lastRenderedPageBreak/>
        <w:t>informacyjny wynikający z art. 13 RODO nie będzie miał zastosowania, gdy i w zakresie, w jakim osoba fizyczna, której dane dotyczą, dysponuje już tymi informacjami (vide: art. 13 ust. 4).</w:t>
      </w:r>
    </w:p>
    <w:p w:rsidR="00E25229" w:rsidRPr="00642551" w:rsidRDefault="00E25229" w:rsidP="00CE0D60">
      <w:pPr>
        <w:pStyle w:val="Tekstpodstawowy"/>
        <w:spacing w:before="2" w:line="360" w:lineRule="auto"/>
        <w:jc w:val="both"/>
        <w:rPr>
          <w:rFonts w:ascii="Times New Roman" w:hAnsi="Times New Roman" w:cs="Times New Roman"/>
          <w:sz w:val="24"/>
          <w:szCs w:val="24"/>
        </w:rPr>
      </w:pPr>
    </w:p>
    <w:p w:rsidR="00E25229" w:rsidRPr="00642551" w:rsidRDefault="00534E7E" w:rsidP="00CE0D60">
      <w:pPr>
        <w:pStyle w:val="Tekstpodstawowy"/>
        <w:spacing w:line="360" w:lineRule="auto"/>
        <w:ind w:left="596" w:right="385"/>
        <w:jc w:val="both"/>
        <w:rPr>
          <w:rFonts w:ascii="Times New Roman" w:hAnsi="Times New Roman" w:cs="Times New Roman"/>
          <w:sz w:val="24"/>
          <w:szCs w:val="24"/>
        </w:rPr>
      </w:pPr>
      <w:r w:rsidRPr="00642551">
        <w:rPr>
          <w:rFonts w:ascii="Times New Roman" w:hAnsi="Times New Roman" w:cs="Times New Roman"/>
          <w:sz w:val="24"/>
          <w:szCs w:val="24"/>
        </w:rPr>
        <w:t xml:space="preserve">Ponadto wykonawca będzie musiał wypełnić obowiązek informacyjny wynikający z </w:t>
      </w:r>
      <w:r w:rsidRPr="00642551">
        <w:rPr>
          <w:rFonts w:ascii="Times New Roman" w:hAnsi="Times New Roman" w:cs="Times New Roman"/>
          <w:b/>
          <w:sz w:val="24"/>
          <w:szCs w:val="24"/>
        </w:rPr>
        <w:t xml:space="preserve">art. 14 RODO </w:t>
      </w:r>
      <w:r w:rsidRPr="00642551">
        <w:rPr>
          <w:rFonts w:ascii="Times New Roman" w:hAnsi="Times New Roman" w:cs="Times New Roman"/>
          <w:sz w:val="24"/>
          <w:szCs w:val="24"/>
        </w:rPr>
        <w:t xml:space="preserve">względem osób fizycznych, których dane przekazuje zamawiającemu i których dane </w:t>
      </w:r>
      <w:r w:rsidRPr="00642551">
        <w:rPr>
          <w:rFonts w:ascii="Times New Roman" w:hAnsi="Times New Roman" w:cs="Times New Roman"/>
          <w:sz w:val="24"/>
          <w:szCs w:val="24"/>
          <w:u w:val="single"/>
        </w:rPr>
        <w:t>pośrednio</w:t>
      </w:r>
      <w:r w:rsidRPr="00642551">
        <w:rPr>
          <w:rFonts w:ascii="Times New Roman" w:hAnsi="Times New Roman" w:cs="Times New Roman"/>
          <w:sz w:val="24"/>
          <w:szCs w:val="24"/>
        </w:rPr>
        <w:t xml:space="preserve"> pozyskał, chyba że ma zastosowanie co najmniej jedno z włączeń, o których mowa w art. 14 ust. 5 RODO.</w:t>
      </w:r>
    </w:p>
    <w:p w:rsidR="00E25229" w:rsidRPr="00642551" w:rsidRDefault="00E25229" w:rsidP="00CE0D60">
      <w:pPr>
        <w:pStyle w:val="Tekstpodstawowy"/>
        <w:spacing w:line="360" w:lineRule="auto"/>
        <w:jc w:val="both"/>
        <w:rPr>
          <w:rFonts w:ascii="Times New Roman" w:hAnsi="Times New Roman" w:cs="Times New Roman"/>
          <w:sz w:val="24"/>
          <w:szCs w:val="24"/>
        </w:rPr>
      </w:pPr>
    </w:p>
    <w:p w:rsidR="00E25229" w:rsidRPr="00642551" w:rsidRDefault="00534E7E" w:rsidP="00CE0D60">
      <w:pPr>
        <w:pStyle w:val="Heading2"/>
        <w:spacing w:line="360" w:lineRule="auto"/>
        <w:ind w:left="596" w:right="385"/>
        <w:jc w:val="both"/>
        <w:rPr>
          <w:rFonts w:ascii="Times New Roman" w:hAnsi="Times New Roman" w:cs="Times New Roman"/>
          <w:sz w:val="24"/>
          <w:szCs w:val="24"/>
        </w:rPr>
      </w:pPr>
      <w:r w:rsidRPr="00642551">
        <w:rPr>
          <w:rFonts w:ascii="Times New Roman" w:hAnsi="Times New Roman" w:cs="Times New Roman"/>
          <w:sz w:val="24"/>
          <w:szCs w:val="24"/>
        </w:rPr>
        <w:t>W celu zapewnienia, że wykonawca wypełnił ww. obowiązki informacyjne oraz ochrony prawnie uzasadnionych interesów osoby trzeciej, której dane zostały przekazane w związku z udziałem wykonawcy w postępowaniu, Zamawiający zobowiązuje Wykonawcę do złożenia w niniejszym postępowaniu o udzielenie zamówienia publicznego oświadczenia o wypełnieniu przez niego obowiązków informacyjnych przewidzianych w art. 13 lub art. 14 RODO wg Załącznika Nr 10 do IDW Rozdziału II SIWZ</w:t>
      </w:r>
    </w:p>
    <w:p w:rsidR="00E25229" w:rsidRPr="00CE0D60" w:rsidRDefault="00BF53C6">
      <w:pPr>
        <w:pStyle w:val="Tekstpodstawowy"/>
        <w:spacing w:before="4"/>
        <w:rPr>
          <w:rFonts w:ascii="Times New Roman" w:hAnsi="Times New Roman" w:cs="Times New Roman"/>
          <w:b/>
          <w:sz w:val="20"/>
        </w:rPr>
      </w:pPr>
      <w:r w:rsidRPr="00BF53C6">
        <w:pict>
          <v:rect id="_x0000_s1028" style="position:absolute;margin-left:55.2pt;margin-top:13.65pt;width:506.25pt;height:1.45pt;z-index:-15710208;mso-wrap-distance-left:0;mso-wrap-distance-right:0;mso-position-horizontal-relative:page" fillcolor="black" stroked="f">
            <w10:wrap type="topAndBottom" anchorx="page"/>
          </v:rect>
        </w:pict>
      </w:r>
    </w:p>
    <w:p w:rsidR="00E25229" w:rsidRPr="00CE0D60" w:rsidRDefault="00534E7E">
      <w:pPr>
        <w:pStyle w:val="Akapitzlist"/>
        <w:numPr>
          <w:ilvl w:val="0"/>
          <w:numId w:val="1"/>
        </w:numPr>
        <w:tabs>
          <w:tab w:val="left" w:pos="1022"/>
        </w:tabs>
        <w:spacing w:line="213" w:lineRule="exact"/>
        <w:ind w:hanging="282"/>
        <w:rPr>
          <w:rFonts w:ascii="Times New Roman" w:hAnsi="Times New Roman" w:cs="Times New Roman"/>
          <w:sz w:val="16"/>
        </w:rPr>
      </w:pPr>
      <w:r w:rsidRPr="00CE0D60">
        <w:rPr>
          <w:rFonts w:ascii="Times New Roman" w:hAnsi="Times New Roman" w:cs="Times New Roman"/>
          <w:sz w:val="16"/>
        </w:rPr>
        <w:t>rozporządzenie</w:t>
      </w:r>
      <w:r w:rsidRPr="00CE0D60">
        <w:rPr>
          <w:rFonts w:ascii="Times New Roman" w:hAnsi="Times New Roman" w:cs="Times New Roman"/>
          <w:spacing w:val="10"/>
          <w:sz w:val="16"/>
        </w:rPr>
        <w:t xml:space="preserve"> </w:t>
      </w:r>
      <w:r w:rsidRPr="00CE0D60">
        <w:rPr>
          <w:rFonts w:ascii="Times New Roman" w:hAnsi="Times New Roman" w:cs="Times New Roman"/>
          <w:sz w:val="16"/>
        </w:rPr>
        <w:t>Parlamentu</w:t>
      </w:r>
      <w:r w:rsidRPr="00CE0D60">
        <w:rPr>
          <w:rFonts w:ascii="Times New Roman" w:hAnsi="Times New Roman" w:cs="Times New Roman"/>
          <w:spacing w:val="7"/>
          <w:sz w:val="16"/>
        </w:rPr>
        <w:t xml:space="preserve"> </w:t>
      </w:r>
      <w:r w:rsidRPr="00CE0D60">
        <w:rPr>
          <w:rFonts w:ascii="Times New Roman" w:hAnsi="Times New Roman" w:cs="Times New Roman"/>
          <w:sz w:val="16"/>
        </w:rPr>
        <w:t>Europejskiego</w:t>
      </w:r>
      <w:r w:rsidRPr="00CE0D60">
        <w:rPr>
          <w:rFonts w:ascii="Times New Roman" w:hAnsi="Times New Roman" w:cs="Times New Roman"/>
          <w:spacing w:val="10"/>
          <w:sz w:val="16"/>
        </w:rPr>
        <w:t xml:space="preserve"> </w:t>
      </w:r>
      <w:r w:rsidRPr="00CE0D60">
        <w:rPr>
          <w:rFonts w:ascii="Times New Roman" w:hAnsi="Times New Roman" w:cs="Times New Roman"/>
          <w:sz w:val="16"/>
        </w:rPr>
        <w:t>i</w:t>
      </w:r>
      <w:r w:rsidRPr="00CE0D60">
        <w:rPr>
          <w:rFonts w:ascii="Times New Roman" w:hAnsi="Times New Roman" w:cs="Times New Roman"/>
          <w:spacing w:val="9"/>
          <w:sz w:val="16"/>
        </w:rPr>
        <w:t xml:space="preserve"> </w:t>
      </w:r>
      <w:r w:rsidRPr="00CE0D60">
        <w:rPr>
          <w:rFonts w:ascii="Times New Roman" w:hAnsi="Times New Roman" w:cs="Times New Roman"/>
          <w:sz w:val="16"/>
        </w:rPr>
        <w:t>Rady</w:t>
      </w:r>
      <w:r w:rsidRPr="00CE0D60">
        <w:rPr>
          <w:rFonts w:ascii="Times New Roman" w:hAnsi="Times New Roman" w:cs="Times New Roman"/>
          <w:spacing w:val="9"/>
          <w:sz w:val="16"/>
        </w:rPr>
        <w:t xml:space="preserve"> </w:t>
      </w:r>
      <w:r w:rsidRPr="00CE0D60">
        <w:rPr>
          <w:rFonts w:ascii="Times New Roman" w:hAnsi="Times New Roman" w:cs="Times New Roman"/>
          <w:sz w:val="16"/>
        </w:rPr>
        <w:t>(UE)</w:t>
      </w:r>
      <w:r w:rsidRPr="00CE0D60">
        <w:rPr>
          <w:rFonts w:ascii="Times New Roman" w:hAnsi="Times New Roman" w:cs="Times New Roman"/>
          <w:spacing w:val="7"/>
          <w:sz w:val="16"/>
        </w:rPr>
        <w:t xml:space="preserve"> </w:t>
      </w:r>
      <w:r w:rsidRPr="00CE0D60">
        <w:rPr>
          <w:rFonts w:ascii="Times New Roman" w:hAnsi="Times New Roman" w:cs="Times New Roman"/>
          <w:sz w:val="16"/>
        </w:rPr>
        <w:t>2016/679</w:t>
      </w:r>
      <w:r w:rsidRPr="00CE0D60">
        <w:rPr>
          <w:rFonts w:ascii="Times New Roman" w:hAnsi="Times New Roman" w:cs="Times New Roman"/>
          <w:spacing w:val="11"/>
          <w:sz w:val="16"/>
        </w:rPr>
        <w:t xml:space="preserve"> </w:t>
      </w:r>
      <w:r w:rsidRPr="00CE0D60">
        <w:rPr>
          <w:rFonts w:ascii="Times New Roman" w:hAnsi="Times New Roman" w:cs="Times New Roman"/>
          <w:sz w:val="16"/>
        </w:rPr>
        <w:t>z</w:t>
      </w:r>
      <w:r w:rsidRPr="00CE0D60">
        <w:rPr>
          <w:rFonts w:ascii="Times New Roman" w:hAnsi="Times New Roman" w:cs="Times New Roman"/>
          <w:spacing w:val="-1"/>
          <w:sz w:val="16"/>
        </w:rPr>
        <w:t xml:space="preserve"> </w:t>
      </w:r>
      <w:r w:rsidRPr="00CE0D60">
        <w:rPr>
          <w:rFonts w:ascii="Times New Roman" w:hAnsi="Times New Roman" w:cs="Times New Roman"/>
          <w:sz w:val="16"/>
        </w:rPr>
        <w:t>dnia</w:t>
      </w:r>
      <w:r w:rsidRPr="00CE0D60">
        <w:rPr>
          <w:rFonts w:ascii="Times New Roman" w:hAnsi="Times New Roman" w:cs="Times New Roman"/>
          <w:spacing w:val="11"/>
          <w:sz w:val="16"/>
        </w:rPr>
        <w:t xml:space="preserve"> </w:t>
      </w:r>
      <w:r w:rsidRPr="00CE0D60">
        <w:rPr>
          <w:rFonts w:ascii="Times New Roman" w:hAnsi="Times New Roman" w:cs="Times New Roman"/>
          <w:sz w:val="16"/>
        </w:rPr>
        <w:t>27</w:t>
      </w:r>
      <w:r w:rsidRPr="00CE0D60">
        <w:rPr>
          <w:rFonts w:ascii="Times New Roman" w:hAnsi="Times New Roman" w:cs="Times New Roman"/>
          <w:spacing w:val="7"/>
          <w:sz w:val="16"/>
        </w:rPr>
        <w:t xml:space="preserve"> </w:t>
      </w:r>
      <w:r w:rsidRPr="00CE0D60">
        <w:rPr>
          <w:rFonts w:ascii="Times New Roman" w:hAnsi="Times New Roman" w:cs="Times New Roman"/>
          <w:sz w:val="16"/>
        </w:rPr>
        <w:t>kwietnia</w:t>
      </w:r>
      <w:r w:rsidRPr="00CE0D60">
        <w:rPr>
          <w:rFonts w:ascii="Times New Roman" w:hAnsi="Times New Roman" w:cs="Times New Roman"/>
          <w:spacing w:val="10"/>
          <w:sz w:val="16"/>
        </w:rPr>
        <w:t xml:space="preserve"> </w:t>
      </w:r>
      <w:r w:rsidRPr="00CE0D60">
        <w:rPr>
          <w:rFonts w:ascii="Times New Roman" w:hAnsi="Times New Roman" w:cs="Times New Roman"/>
          <w:sz w:val="16"/>
        </w:rPr>
        <w:t>2016</w:t>
      </w:r>
      <w:r w:rsidRPr="00CE0D60">
        <w:rPr>
          <w:rFonts w:ascii="Times New Roman" w:hAnsi="Times New Roman" w:cs="Times New Roman"/>
          <w:spacing w:val="10"/>
          <w:sz w:val="16"/>
        </w:rPr>
        <w:t xml:space="preserve"> </w:t>
      </w:r>
      <w:r w:rsidRPr="00CE0D60">
        <w:rPr>
          <w:rFonts w:ascii="Times New Roman" w:hAnsi="Times New Roman" w:cs="Times New Roman"/>
          <w:sz w:val="16"/>
        </w:rPr>
        <w:t>r.</w:t>
      </w:r>
      <w:r w:rsidRPr="00CE0D60">
        <w:rPr>
          <w:rFonts w:ascii="Times New Roman" w:hAnsi="Times New Roman" w:cs="Times New Roman"/>
          <w:spacing w:val="12"/>
          <w:sz w:val="16"/>
        </w:rPr>
        <w:t xml:space="preserve"> </w:t>
      </w:r>
      <w:r w:rsidRPr="00CE0D60">
        <w:rPr>
          <w:rFonts w:ascii="Times New Roman" w:hAnsi="Times New Roman" w:cs="Times New Roman"/>
          <w:sz w:val="16"/>
        </w:rPr>
        <w:t>w</w:t>
      </w:r>
      <w:r w:rsidRPr="00CE0D60">
        <w:rPr>
          <w:rFonts w:ascii="Times New Roman" w:hAnsi="Times New Roman" w:cs="Times New Roman"/>
          <w:spacing w:val="7"/>
          <w:sz w:val="16"/>
        </w:rPr>
        <w:t xml:space="preserve"> </w:t>
      </w:r>
      <w:r w:rsidRPr="00CE0D60">
        <w:rPr>
          <w:rFonts w:ascii="Times New Roman" w:hAnsi="Times New Roman" w:cs="Times New Roman"/>
          <w:sz w:val="16"/>
        </w:rPr>
        <w:t>sprawie</w:t>
      </w:r>
      <w:r w:rsidRPr="00CE0D60">
        <w:rPr>
          <w:rFonts w:ascii="Times New Roman" w:hAnsi="Times New Roman" w:cs="Times New Roman"/>
          <w:spacing w:val="10"/>
          <w:sz w:val="16"/>
        </w:rPr>
        <w:t xml:space="preserve"> </w:t>
      </w:r>
      <w:r w:rsidRPr="00CE0D60">
        <w:rPr>
          <w:rFonts w:ascii="Times New Roman" w:hAnsi="Times New Roman" w:cs="Times New Roman"/>
          <w:sz w:val="16"/>
        </w:rPr>
        <w:t>ochrony</w:t>
      </w:r>
      <w:r w:rsidRPr="00CE0D60">
        <w:rPr>
          <w:rFonts w:ascii="Times New Roman" w:hAnsi="Times New Roman" w:cs="Times New Roman"/>
          <w:spacing w:val="10"/>
          <w:sz w:val="16"/>
        </w:rPr>
        <w:t xml:space="preserve"> </w:t>
      </w:r>
      <w:r w:rsidRPr="00CE0D60">
        <w:rPr>
          <w:rFonts w:ascii="Times New Roman" w:hAnsi="Times New Roman" w:cs="Times New Roman"/>
          <w:sz w:val="16"/>
        </w:rPr>
        <w:t>osób</w:t>
      </w:r>
      <w:r w:rsidRPr="00CE0D60">
        <w:rPr>
          <w:rFonts w:ascii="Times New Roman" w:hAnsi="Times New Roman" w:cs="Times New Roman"/>
          <w:spacing w:val="7"/>
          <w:sz w:val="16"/>
        </w:rPr>
        <w:t xml:space="preserve"> </w:t>
      </w:r>
      <w:r w:rsidRPr="00CE0D60">
        <w:rPr>
          <w:rFonts w:ascii="Times New Roman" w:hAnsi="Times New Roman" w:cs="Times New Roman"/>
          <w:sz w:val="16"/>
        </w:rPr>
        <w:t>fizycznych</w:t>
      </w:r>
      <w:r w:rsidRPr="00CE0D60">
        <w:rPr>
          <w:rFonts w:ascii="Times New Roman" w:hAnsi="Times New Roman" w:cs="Times New Roman"/>
          <w:spacing w:val="10"/>
          <w:sz w:val="16"/>
        </w:rPr>
        <w:t xml:space="preserve"> </w:t>
      </w:r>
      <w:r w:rsidRPr="00CE0D60">
        <w:rPr>
          <w:rFonts w:ascii="Times New Roman" w:hAnsi="Times New Roman" w:cs="Times New Roman"/>
          <w:sz w:val="16"/>
        </w:rPr>
        <w:t>w</w:t>
      </w:r>
    </w:p>
    <w:p w:rsidR="00E25229" w:rsidRPr="00CE0D60" w:rsidRDefault="00534E7E" w:rsidP="00CE0D60">
      <w:pPr>
        <w:ind w:left="1021" w:right="31"/>
        <w:jc w:val="both"/>
        <w:rPr>
          <w:rFonts w:ascii="Times New Roman" w:hAnsi="Times New Roman" w:cs="Times New Roman"/>
          <w:sz w:val="16"/>
        </w:rPr>
      </w:pPr>
      <w:r w:rsidRPr="00CE0D60">
        <w:rPr>
          <w:rFonts w:ascii="Times New Roman" w:hAnsi="Times New Roman" w:cs="Times New Roman"/>
          <w:sz w:val="16"/>
        </w:rPr>
        <w:t>związku z przetwarzaniem danych osobowych i w sprawie swobodnego przepływu takich danych oraz uchylenia dyrektywy 95/46/WE (ogólne rozporządzenie o ochronie danych) (Dz. Urz. UE L 119 z 04.05.2016, str. 1).</w:t>
      </w:r>
    </w:p>
    <w:p w:rsidR="00E25229" w:rsidRPr="00CE0D60" w:rsidRDefault="00E25229">
      <w:pPr>
        <w:pStyle w:val="Tekstpodstawowy"/>
        <w:spacing w:before="7"/>
        <w:rPr>
          <w:rFonts w:ascii="Times New Roman" w:hAnsi="Times New Roman" w:cs="Times New Roman"/>
          <w:sz w:val="15"/>
        </w:rPr>
      </w:pPr>
    </w:p>
    <w:p w:rsidR="00E25229" w:rsidRPr="00CE0D60" w:rsidRDefault="00534E7E" w:rsidP="00CE0D60">
      <w:pPr>
        <w:ind w:left="1009" w:right="31" w:hanging="269"/>
        <w:jc w:val="both"/>
        <w:rPr>
          <w:rFonts w:ascii="Times New Roman" w:hAnsi="Times New Roman" w:cs="Times New Roman"/>
          <w:i/>
          <w:sz w:val="18"/>
        </w:rPr>
      </w:pPr>
      <w:r w:rsidRPr="00CE0D60">
        <w:rPr>
          <w:rFonts w:ascii="Times New Roman" w:hAnsi="Times New Roman" w:cs="Times New Roman"/>
          <w:b/>
          <w:i/>
          <w:position w:val="6"/>
          <w:sz w:val="12"/>
        </w:rPr>
        <w:t xml:space="preserve">*   </w:t>
      </w:r>
      <w:r w:rsidRPr="00CE0D60">
        <w:rPr>
          <w:rFonts w:ascii="Times New Roman" w:hAnsi="Times New Roman" w:cs="Times New Roman"/>
          <w:b/>
          <w:i/>
          <w:sz w:val="18"/>
        </w:rPr>
        <w:t xml:space="preserve">Wyjaśnienie:   </w:t>
      </w:r>
      <w:r w:rsidRPr="00CE0D60">
        <w:rPr>
          <w:rFonts w:ascii="Times New Roman" w:hAnsi="Times New Roman" w:cs="Times New Roman"/>
          <w:i/>
          <w:sz w:val="18"/>
        </w:rPr>
        <w:t>skorzystanie   z   prawa   do   sprostowania   nie   może   skutkować   zmianą   wyniku   postępowania o udzielenie zamówienia publicznego ani zmianą postanowień umowy w zakresie niezgodnym z ustawą Pzp oraz nie może naruszać integralności protokołu oraz jego</w:t>
      </w:r>
      <w:r w:rsidRPr="00CE0D60">
        <w:rPr>
          <w:rFonts w:ascii="Times New Roman" w:hAnsi="Times New Roman" w:cs="Times New Roman"/>
          <w:i/>
          <w:spacing w:val="-6"/>
          <w:sz w:val="18"/>
        </w:rPr>
        <w:t xml:space="preserve"> </w:t>
      </w:r>
      <w:r w:rsidRPr="00CE0D60">
        <w:rPr>
          <w:rFonts w:ascii="Times New Roman" w:hAnsi="Times New Roman" w:cs="Times New Roman"/>
          <w:i/>
          <w:sz w:val="18"/>
        </w:rPr>
        <w:t>załączników.</w:t>
      </w:r>
    </w:p>
    <w:p w:rsidR="00E25229" w:rsidRPr="00CE0D60" w:rsidRDefault="00E25229">
      <w:pPr>
        <w:pStyle w:val="Tekstpodstawowy"/>
        <w:spacing w:before="8"/>
        <w:rPr>
          <w:rFonts w:ascii="Times New Roman" w:hAnsi="Times New Roman" w:cs="Times New Roman"/>
          <w:i/>
          <w:sz w:val="17"/>
        </w:rPr>
      </w:pPr>
    </w:p>
    <w:p w:rsidR="00E25229" w:rsidRPr="00CE0D60" w:rsidRDefault="00534E7E" w:rsidP="00CE0D60">
      <w:pPr>
        <w:tabs>
          <w:tab w:val="left" w:pos="10348"/>
        </w:tabs>
        <w:ind w:left="1011" w:right="31" w:hanging="272"/>
        <w:jc w:val="both"/>
        <w:rPr>
          <w:rFonts w:ascii="Times New Roman" w:hAnsi="Times New Roman" w:cs="Times New Roman"/>
          <w:i/>
          <w:sz w:val="18"/>
        </w:rPr>
      </w:pPr>
      <w:r w:rsidRPr="00CE0D60">
        <w:rPr>
          <w:rFonts w:ascii="Times New Roman" w:hAnsi="Times New Roman" w:cs="Times New Roman"/>
          <w:b/>
          <w:i/>
          <w:position w:val="6"/>
          <w:sz w:val="12"/>
        </w:rPr>
        <w:t xml:space="preserve">** </w:t>
      </w:r>
      <w:r w:rsidRPr="00CE0D60">
        <w:rPr>
          <w:rFonts w:ascii="Times New Roman" w:hAnsi="Times New Roman" w:cs="Times New Roman"/>
          <w:b/>
          <w:i/>
          <w:sz w:val="18"/>
        </w:rPr>
        <w:t xml:space="preserve">Wyjaśnienie: </w:t>
      </w:r>
      <w:r w:rsidRPr="00CE0D60">
        <w:rPr>
          <w:rFonts w:ascii="Times New Roman" w:hAnsi="Times New Roman" w:cs="Times New Roman"/>
          <w:i/>
          <w:sz w:val="18"/>
        </w:rPr>
        <w:t>prawo do ograniczenia przetwarzania nie ma zastosowania w odniesieniu do przechowywania, w celu zapewnienia</w:t>
      </w:r>
      <w:r w:rsidRPr="00CE0D60">
        <w:rPr>
          <w:rFonts w:ascii="Times New Roman" w:hAnsi="Times New Roman" w:cs="Times New Roman"/>
          <w:i/>
          <w:spacing w:val="-5"/>
          <w:sz w:val="18"/>
        </w:rPr>
        <w:t xml:space="preserve"> </w:t>
      </w:r>
      <w:r w:rsidRPr="00CE0D60">
        <w:rPr>
          <w:rFonts w:ascii="Times New Roman" w:hAnsi="Times New Roman" w:cs="Times New Roman"/>
          <w:i/>
          <w:sz w:val="18"/>
        </w:rPr>
        <w:t>korzystania ze</w:t>
      </w:r>
      <w:r w:rsidRPr="00CE0D60">
        <w:rPr>
          <w:rFonts w:ascii="Times New Roman" w:hAnsi="Times New Roman" w:cs="Times New Roman"/>
          <w:i/>
          <w:spacing w:val="-3"/>
          <w:sz w:val="18"/>
        </w:rPr>
        <w:t xml:space="preserve"> </w:t>
      </w:r>
      <w:r w:rsidRPr="00CE0D60">
        <w:rPr>
          <w:rFonts w:ascii="Times New Roman" w:hAnsi="Times New Roman" w:cs="Times New Roman"/>
          <w:i/>
          <w:sz w:val="18"/>
        </w:rPr>
        <w:t>środków</w:t>
      </w:r>
      <w:r w:rsidRPr="00CE0D60">
        <w:rPr>
          <w:rFonts w:ascii="Times New Roman" w:hAnsi="Times New Roman" w:cs="Times New Roman"/>
          <w:i/>
          <w:spacing w:val="-5"/>
          <w:sz w:val="18"/>
        </w:rPr>
        <w:t xml:space="preserve"> </w:t>
      </w:r>
      <w:r w:rsidRPr="00CE0D60">
        <w:rPr>
          <w:rFonts w:ascii="Times New Roman" w:hAnsi="Times New Roman" w:cs="Times New Roman"/>
          <w:i/>
          <w:sz w:val="18"/>
        </w:rPr>
        <w:t>ochrony</w:t>
      </w:r>
      <w:r w:rsidRPr="00CE0D60">
        <w:rPr>
          <w:rFonts w:ascii="Times New Roman" w:hAnsi="Times New Roman" w:cs="Times New Roman"/>
          <w:i/>
          <w:spacing w:val="-5"/>
          <w:sz w:val="18"/>
        </w:rPr>
        <w:t xml:space="preserve"> </w:t>
      </w:r>
      <w:r w:rsidRPr="00CE0D60">
        <w:rPr>
          <w:rFonts w:ascii="Times New Roman" w:hAnsi="Times New Roman" w:cs="Times New Roman"/>
          <w:i/>
          <w:sz w:val="18"/>
        </w:rPr>
        <w:t>prawnej</w:t>
      </w:r>
      <w:r w:rsidRPr="00CE0D60">
        <w:rPr>
          <w:rFonts w:ascii="Times New Roman" w:hAnsi="Times New Roman" w:cs="Times New Roman"/>
          <w:i/>
          <w:spacing w:val="-3"/>
          <w:sz w:val="18"/>
        </w:rPr>
        <w:t xml:space="preserve"> </w:t>
      </w:r>
      <w:r w:rsidRPr="00CE0D60">
        <w:rPr>
          <w:rFonts w:ascii="Times New Roman" w:hAnsi="Times New Roman" w:cs="Times New Roman"/>
          <w:i/>
          <w:sz w:val="18"/>
        </w:rPr>
        <w:t>lub</w:t>
      </w:r>
      <w:r w:rsidRPr="00CE0D60">
        <w:rPr>
          <w:rFonts w:ascii="Times New Roman" w:hAnsi="Times New Roman" w:cs="Times New Roman"/>
          <w:i/>
          <w:spacing w:val="-2"/>
          <w:sz w:val="18"/>
        </w:rPr>
        <w:t xml:space="preserve"> </w:t>
      </w:r>
      <w:r w:rsidRPr="00CE0D60">
        <w:rPr>
          <w:rFonts w:ascii="Times New Roman" w:hAnsi="Times New Roman" w:cs="Times New Roman"/>
          <w:i/>
          <w:sz w:val="18"/>
        </w:rPr>
        <w:t>w</w:t>
      </w:r>
      <w:r w:rsidRPr="00CE0D60">
        <w:rPr>
          <w:rFonts w:ascii="Times New Roman" w:hAnsi="Times New Roman" w:cs="Times New Roman"/>
          <w:i/>
          <w:spacing w:val="-4"/>
          <w:sz w:val="18"/>
        </w:rPr>
        <w:t xml:space="preserve"> </w:t>
      </w:r>
      <w:r w:rsidRPr="00CE0D60">
        <w:rPr>
          <w:rFonts w:ascii="Times New Roman" w:hAnsi="Times New Roman" w:cs="Times New Roman"/>
          <w:i/>
          <w:sz w:val="18"/>
        </w:rPr>
        <w:t>celu</w:t>
      </w:r>
      <w:r w:rsidRPr="00CE0D60">
        <w:rPr>
          <w:rFonts w:ascii="Times New Roman" w:hAnsi="Times New Roman" w:cs="Times New Roman"/>
          <w:i/>
          <w:spacing w:val="-3"/>
          <w:sz w:val="18"/>
        </w:rPr>
        <w:t xml:space="preserve"> </w:t>
      </w:r>
      <w:r w:rsidRPr="00CE0D60">
        <w:rPr>
          <w:rFonts w:ascii="Times New Roman" w:hAnsi="Times New Roman" w:cs="Times New Roman"/>
          <w:i/>
          <w:sz w:val="18"/>
        </w:rPr>
        <w:t>ochrony</w:t>
      </w:r>
      <w:r w:rsidRPr="00CE0D60">
        <w:rPr>
          <w:rFonts w:ascii="Times New Roman" w:hAnsi="Times New Roman" w:cs="Times New Roman"/>
          <w:i/>
          <w:spacing w:val="-4"/>
          <w:sz w:val="18"/>
        </w:rPr>
        <w:t xml:space="preserve"> </w:t>
      </w:r>
      <w:r w:rsidRPr="00CE0D60">
        <w:rPr>
          <w:rFonts w:ascii="Times New Roman" w:hAnsi="Times New Roman" w:cs="Times New Roman"/>
          <w:i/>
          <w:sz w:val="18"/>
        </w:rPr>
        <w:t>praw</w:t>
      </w:r>
      <w:r w:rsidRPr="00CE0D60">
        <w:rPr>
          <w:rFonts w:ascii="Times New Roman" w:hAnsi="Times New Roman" w:cs="Times New Roman"/>
          <w:i/>
          <w:spacing w:val="-3"/>
          <w:sz w:val="18"/>
        </w:rPr>
        <w:t xml:space="preserve"> </w:t>
      </w:r>
      <w:r w:rsidRPr="00CE0D60">
        <w:rPr>
          <w:rFonts w:ascii="Times New Roman" w:hAnsi="Times New Roman" w:cs="Times New Roman"/>
          <w:i/>
          <w:sz w:val="18"/>
        </w:rPr>
        <w:t>innej</w:t>
      </w:r>
      <w:r w:rsidRPr="00CE0D60">
        <w:rPr>
          <w:rFonts w:ascii="Times New Roman" w:hAnsi="Times New Roman" w:cs="Times New Roman"/>
          <w:i/>
          <w:spacing w:val="-5"/>
          <w:sz w:val="18"/>
        </w:rPr>
        <w:t xml:space="preserve"> </w:t>
      </w:r>
      <w:r w:rsidRPr="00CE0D60">
        <w:rPr>
          <w:rFonts w:ascii="Times New Roman" w:hAnsi="Times New Roman" w:cs="Times New Roman"/>
          <w:i/>
          <w:sz w:val="18"/>
        </w:rPr>
        <w:t>osoby</w:t>
      </w:r>
      <w:r w:rsidRPr="00CE0D60">
        <w:rPr>
          <w:rFonts w:ascii="Times New Roman" w:hAnsi="Times New Roman" w:cs="Times New Roman"/>
          <w:i/>
          <w:spacing w:val="-2"/>
          <w:sz w:val="18"/>
        </w:rPr>
        <w:t xml:space="preserve"> </w:t>
      </w:r>
      <w:r w:rsidRPr="00CE0D60">
        <w:rPr>
          <w:rFonts w:ascii="Times New Roman" w:hAnsi="Times New Roman" w:cs="Times New Roman"/>
          <w:i/>
          <w:sz w:val="18"/>
        </w:rPr>
        <w:t>fizycznej</w:t>
      </w:r>
      <w:r w:rsidRPr="00CE0D60">
        <w:rPr>
          <w:rFonts w:ascii="Times New Roman" w:hAnsi="Times New Roman" w:cs="Times New Roman"/>
          <w:i/>
          <w:spacing w:val="-2"/>
          <w:sz w:val="18"/>
        </w:rPr>
        <w:t xml:space="preserve"> </w:t>
      </w:r>
      <w:r w:rsidRPr="00CE0D60">
        <w:rPr>
          <w:rFonts w:ascii="Times New Roman" w:hAnsi="Times New Roman" w:cs="Times New Roman"/>
          <w:i/>
          <w:sz w:val="18"/>
        </w:rPr>
        <w:t>lub</w:t>
      </w:r>
      <w:r w:rsidRPr="00CE0D60">
        <w:rPr>
          <w:rFonts w:ascii="Times New Roman" w:hAnsi="Times New Roman" w:cs="Times New Roman"/>
          <w:i/>
          <w:spacing w:val="-5"/>
          <w:sz w:val="18"/>
        </w:rPr>
        <w:t xml:space="preserve"> </w:t>
      </w:r>
      <w:r w:rsidRPr="00CE0D60">
        <w:rPr>
          <w:rFonts w:ascii="Times New Roman" w:hAnsi="Times New Roman" w:cs="Times New Roman"/>
          <w:i/>
          <w:sz w:val="18"/>
        </w:rPr>
        <w:t>prawnej,</w:t>
      </w:r>
      <w:r w:rsidRPr="00CE0D60">
        <w:rPr>
          <w:rFonts w:ascii="Times New Roman" w:hAnsi="Times New Roman" w:cs="Times New Roman"/>
          <w:i/>
          <w:spacing w:val="-3"/>
          <w:sz w:val="18"/>
        </w:rPr>
        <w:t xml:space="preserve"> </w:t>
      </w:r>
      <w:r w:rsidRPr="00CE0D60">
        <w:rPr>
          <w:rFonts w:ascii="Times New Roman" w:hAnsi="Times New Roman" w:cs="Times New Roman"/>
          <w:i/>
          <w:sz w:val="18"/>
        </w:rPr>
        <w:t>lub z uwagi na ważne względy interesu publicznego Unii Europejskiej lub państwa</w:t>
      </w:r>
      <w:r w:rsidRPr="00CE0D60">
        <w:rPr>
          <w:rFonts w:ascii="Times New Roman" w:hAnsi="Times New Roman" w:cs="Times New Roman"/>
          <w:i/>
          <w:spacing w:val="-24"/>
          <w:sz w:val="18"/>
        </w:rPr>
        <w:t xml:space="preserve"> </w:t>
      </w:r>
      <w:r w:rsidRPr="00CE0D60">
        <w:rPr>
          <w:rFonts w:ascii="Times New Roman" w:hAnsi="Times New Roman" w:cs="Times New Roman"/>
          <w:i/>
          <w:sz w:val="18"/>
        </w:rPr>
        <w:t>członkowskiego.</w:t>
      </w:r>
    </w:p>
    <w:p w:rsidR="00721274" w:rsidRDefault="00721274">
      <w:pPr>
        <w:pStyle w:val="Tekstpodstawowy"/>
        <w:spacing w:before="10"/>
        <w:rPr>
          <w:i/>
          <w:sz w:val="28"/>
        </w:rPr>
      </w:pPr>
    </w:p>
    <w:p w:rsidR="00E25229" w:rsidRDefault="00BF53C6" w:rsidP="00F770EA">
      <w:pPr>
        <w:pStyle w:val="Tekstpodstawowy"/>
        <w:spacing w:before="10"/>
        <w:rPr>
          <w:i/>
          <w:sz w:val="21"/>
        </w:rPr>
      </w:pPr>
      <w:r w:rsidRPr="00BF53C6">
        <w:pict>
          <v:shape id="_x0000_s1027" type="#_x0000_t202" style="position:absolute;margin-left:51pt;margin-top:18.8pt;width:514.7pt;height:46.8pt;z-index:-15709696;mso-wrap-distance-left:0;mso-wrap-distance-right:0;mso-position-horizontal-relative:page" fillcolor="#f3f3f3" strokeweight=".48pt">
            <v:textbox inset="0,0,0,0">
              <w:txbxContent>
                <w:p w:rsidR="00F318CE" w:rsidRPr="00CE0D60" w:rsidRDefault="00F318CE">
                  <w:pPr>
                    <w:spacing w:before="19" w:line="252" w:lineRule="exact"/>
                    <w:ind w:left="1538" w:right="1536"/>
                    <w:jc w:val="center"/>
                    <w:rPr>
                      <w:rFonts w:ascii="Times New Roman" w:hAnsi="Times New Roman" w:cs="Times New Roman"/>
                      <w:b/>
                      <w:sz w:val="24"/>
                      <w:szCs w:val="24"/>
                    </w:rPr>
                  </w:pPr>
                  <w:r w:rsidRPr="00CE0D60">
                    <w:rPr>
                      <w:rFonts w:ascii="Times New Roman" w:hAnsi="Times New Roman" w:cs="Times New Roman"/>
                      <w:b/>
                      <w:sz w:val="24"/>
                      <w:szCs w:val="24"/>
                    </w:rPr>
                    <w:t>§ 32</w:t>
                  </w:r>
                </w:p>
                <w:p w:rsidR="00F318CE" w:rsidRPr="00CE0D60" w:rsidRDefault="00F318CE">
                  <w:pPr>
                    <w:spacing w:line="252" w:lineRule="exact"/>
                    <w:ind w:left="1538" w:right="1539"/>
                    <w:jc w:val="center"/>
                    <w:rPr>
                      <w:rFonts w:ascii="Times New Roman" w:hAnsi="Times New Roman" w:cs="Times New Roman"/>
                      <w:b/>
                      <w:sz w:val="24"/>
                      <w:szCs w:val="24"/>
                    </w:rPr>
                  </w:pPr>
                  <w:r w:rsidRPr="00CE0D60">
                    <w:rPr>
                      <w:rFonts w:ascii="Times New Roman" w:hAnsi="Times New Roman" w:cs="Times New Roman"/>
                      <w:b/>
                      <w:sz w:val="24"/>
                      <w:szCs w:val="24"/>
                    </w:rPr>
                    <w:t>Wykaz załączników do niniejszych IDW.</w:t>
                  </w:r>
                </w:p>
              </w:txbxContent>
            </v:textbox>
            <w10:wrap type="topAndBottom" anchorx="page"/>
          </v:shape>
        </w:pict>
      </w:r>
    </w:p>
    <w:p w:rsidR="00F770EA" w:rsidRDefault="00F770EA">
      <w:pPr>
        <w:pStyle w:val="Tekstpodstawowy"/>
        <w:ind w:left="312"/>
        <w:rPr>
          <w:rFonts w:ascii="Times New Roman" w:hAnsi="Times New Roman" w:cs="Times New Roman"/>
          <w:sz w:val="24"/>
          <w:szCs w:val="24"/>
        </w:rPr>
      </w:pPr>
    </w:p>
    <w:p w:rsidR="00E25229" w:rsidRPr="00642551" w:rsidRDefault="00534E7E">
      <w:pPr>
        <w:pStyle w:val="Tekstpodstawowy"/>
        <w:ind w:left="312"/>
        <w:rPr>
          <w:rFonts w:ascii="Times New Roman" w:hAnsi="Times New Roman" w:cs="Times New Roman"/>
          <w:sz w:val="24"/>
          <w:szCs w:val="24"/>
        </w:rPr>
      </w:pPr>
      <w:r w:rsidRPr="00642551">
        <w:rPr>
          <w:rFonts w:ascii="Times New Roman" w:hAnsi="Times New Roman" w:cs="Times New Roman"/>
          <w:sz w:val="24"/>
          <w:szCs w:val="24"/>
        </w:rPr>
        <w:t>Załącznikami do niniejszej IDW są następujące wzory:</w:t>
      </w:r>
    </w:p>
    <w:p w:rsidR="00E25229" w:rsidRPr="00642551" w:rsidRDefault="00E25229">
      <w:pPr>
        <w:pStyle w:val="Tekstpodstawowy"/>
        <w:rPr>
          <w:rFonts w:ascii="Times New Roman" w:hAnsi="Times New Roman" w:cs="Times New Roman"/>
          <w:sz w:val="24"/>
          <w:szCs w:val="24"/>
        </w:rPr>
      </w:pPr>
    </w:p>
    <w:p w:rsidR="00E25229" w:rsidRDefault="00E25229">
      <w:pPr>
        <w:pStyle w:val="Tekstpodstawowy"/>
        <w:spacing w:before="2"/>
        <w:rPr>
          <w:sz w:val="24"/>
        </w:rPr>
      </w:pPr>
    </w:p>
    <w:tbl>
      <w:tblPr>
        <w:tblStyle w:val="TableNormal"/>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8"/>
        <w:gridCol w:w="2643"/>
        <w:gridCol w:w="7007"/>
      </w:tblGrid>
      <w:tr w:rsidR="00E25229" w:rsidRPr="00642551" w:rsidTr="00CE0D60">
        <w:trPr>
          <w:trHeight w:val="827"/>
        </w:trPr>
        <w:tc>
          <w:tcPr>
            <w:tcW w:w="488" w:type="dxa"/>
            <w:vAlign w:val="center"/>
          </w:tcPr>
          <w:p w:rsidR="00E25229" w:rsidRPr="00642551" w:rsidRDefault="00534E7E" w:rsidP="00CE0D60">
            <w:pPr>
              <w:pStyle w:val="TableParagraph"/>
              <w:ind w:left="69"/>
              <w:jc w:val="center"/>
              <w:rPr>
                <w:rFonts w:ascii="Times New Roman" w:hAnsi="Times New Roman" w:cs="Times New Roman"/>
                <w:b/>
                <w:sz w:val="24"/>
                <w:szCs w:val="24"/>
              </w:rPr>
            </w:pPr>
            <w:r w:rsidRPr="00642551">
              <w:rPr>
                <w:rFonts w:ascii="Times New Roman" w:hAnsi="Times New Roman" w:cs="Times New Roman"/>
                <w:b/>
                <w:sz w:val="24"/>
                <w:szCs w:val="24"/>
              </w:rPr>
              <w:t>l.p.</w:t>
            </w:r>
          </w:p>
        </w:tc>
        <w:tc>
          <w:tcPr>
            <w:tcW w:w="2643" w:type="dxa"/>
            <w:vAlign w:val="center"/>
          </w:tcPr>
          <w:p w:rsidR="00E25229" w:rsidRPr="00642551" w:rsidRDefault="00534E7E" w:rsidP="00CE0D60">
            <w:pPr>
              <w:pStyle w:val="TableParagraph"/>
              <w:ind w:left="712" w:right="633" w:hanging="53"/>
              <w:jc w:val="center"/>
              <w:rPr>
                <w:rFonts w:ascii="Times New Roman" w:hAnsi="Times New Roman" w:cs="Times New Roman"/>
                <w:b/>
                <w:sz w:val="24"/>
                <w:szCs w:val="24"/>
              </w:rPr>
            </w:pPr>
            <w:r w:rsidRPr="00642551">
              <w:rPr>
                <w:rFonts w:ascii="Times New Roman" w:hAnsi="Times New Roman" w:cs="Times New Roman"/>
                <w:b/>
                <w:sz w:val="24"/>
                <w:szCs w:val="24"/>
              </w:rPr>
              <w:t>Oznaczenie Załącznika</w:t>
            </w:r>
          </w:p>
        </w:tc>
        <w:tc>
          <w:tcPr>
            <w:tcW w:w="7007" w:type="dxa"/>
            <w:vAlign w:val="center"/>
          </w:tcPr>
          <w:p w:rsidR="00E25229" w:rsidRPr="00642551" w:rsidRDefault="00534E7E" w:rsidP="00CE0D60">
            <w:pPr>
              <w:pStyle w:val="TableParagraph"/>
              <w:ind w:left="2468" w:right="2460"/>
              <w:jc w:val="center"/>
              <w:rPr>
                <w:rFonts w:ascii="Times New Roman" w:hAnsi="Times New Roman" w:cs="Times New Roman"/>
                <w:b/>
                <w:sz w:val="24"/>
                <w:szCs w:val="24"/>
              </w:rPr>
            </w:pPr>
            <w:r w:rsidRPr="00642551">
              <w:rPr>
                <w:rFonts w:ascii="Times New Roman" w:hAnsi="Times New Roman" w:cs="Times New Roman"/>
                <w:b/>
                <w:sz w:val="24"/>
                <w:szCs w:val="24"/>
              </w:rPr>
              <w:t>Nazwa Załącznika</w:t>
            </w:r>
          </w:p>
        </w:tc>
      </w:tr>
      <w:tr w:rsidR="00E25229" w:rsidRPr="00642551">
        <w:trPr>
          <w:trHeight w:val="585"/>
        </w:trPr>
        <w:tc>
          <w:tcPr>
            <w:tcW w:w="488" w:type="dxa"/>
          </w:tcPr>
          <w:p w:rsidR="00E25229" w:rsidRPr="00642551" w:rsidRDefault="00534E7E">
            <w:pPr>
              <w:pStyle w:val="TableParagraph"/>
              <w:ind w:left="69"/>
              <w:rPr>
                <w:rFonts w:ascii="Times New Roman" w:hAnsi="Times New Roman" w:cs="Times New Roman"/>
                <w:sz w:val="24"/>
                <w:szCs w:val="24"/>
              </w:rPr>
            </w:pPr>
            <w:r w:rsidRPr="00642551">
              <w:rPr>
                <w:rFonts w:ascii="Times New Roman" w:hAnsi="Times New Roman" w:cs="Times New Roman"/>
                <w:sz w:val="24"/>
                <w:szCs w:val="24"/>
              </w:rPr>
              <w:t>1.</w:t>
            </w:r>
          </w:p>
        </w:tc>
        <w:tc>
          <w:tcPr>
            <w:tcW w:w="2643" w:type="dxa"/>
          </w:tcPr>
          <w:p w:rsidR="00E25229" w:rsidRPr="00642551" w:rsidRDefault="00534E7E">
            <w:pPr>
              <w:pStyle w:val="TableParagraph"/>
              <w:ind w:left="69"/>
              <w:rPr>
                <w:rFonts w:ascii="Times New Roman" w:hAnsi="Times New Roman" w:cs="Times New Roman"/>
                <w:sz w:val="24"/>
                <w:szCs w:val="24"/>
              </w:rPr>
            </w:pPr>
            <w:r w:rsidRPr="00642551">
              <w:rPr>
                <w:rFonts w:ascii="Times New Roman" w:hAnsi="Times New Roman" w:cs="Times New Roman"/>
                <w:sz w:val="24"/>
                <w:szCs w:val="24"/>
              </w:rPr>
              <w:t>Załącznik nr 1</w:t>
            </w:r>
          </w:p>
        </w:tc>
        <w:tc>
          <w:tcPr>
            <w:tcW w:w="7007" w:type="dxa"/>
          </w:tcPr>
          <w:p w:rsidR="00E25229" w:rsidRPr="00642551" w:rsidRDefault="00534E7E">
            <w:pPr>
              <w:pStyle w:val="TableParagraph"/>
              <w:ind w:left="71"/>
              <w:rPr>
                <w:rFonts w:ascii="Times New Roman" w:hAnsi="Times New Roman" w:cs="Times New Roman"/>
                <w:sz w:val="24"/>
                <w:szCs w:val="24"/>
              </w:rPr>
            </w:pPr>
            <w:r w:rsidRPr="00642551">
              <w:rPr>
                <w:rFonts w:ascii="Times New Roman" w:hAnsi="Times New Roman" w:cs="Times New Roman"/>
                <w:sz w:val="24"/>
                <w:szCs w:val="24"/>
              </w:rPr>
              <w:t>Formularz Oferta.</w:t>
            </w:r>
          </w:p>
        </w:tc>
      </w:tr>
      <w:tr w:rsidR="00E25229" w:rsidRPr="00642551">
        <w:trPr>
          <w:trHeight w:val="758"/>
        </w:trPr>
        <w:tc>
          <w:tcPr>
            <w:tcW w:w="488" w:type="dxa"/>
          </w:tcPr>
          <w:p w:rsidR="00E25229" w:rsidRPr="00642551" w:rsidRDefault="00534E7E">
            <w:pPr>
              <w:pStyle w:val="TableParagraph"/>
              <w:ind w:left="69"/>
              <w:rPr>
                <w:rFonts w:ascii="Times New Roman" w:hAnsi="Times New Roman" w:cs="Times New Roman"/>
                <w:sz w:val="24"/>
                <w:szCs w:val="24"/>
              </w:rPr>
            </w:pPr>
            <w:r w:rsidRPr="00642551">
              <w:rPr>
                <w:rFonts w:ascii="Times New Roman" w:hAnsi="Times New Roman" w:cs="Times New Roman"/>
                <w:sz w:val="24"/>
                <w:szCs w:val="24"/>
              </w:rPr>
              <w:t>2.</w:t>
            </w:r>
          </w:p>
        </w:tc>
        <w:tc>
          <w:tcPr>
            <w:tcW w:w="2643" w:type="dxa"/>
          </w:tcPr>
          <w:p w:rsidR="00E25229" w:rsidRPr="00642551" w:rsidRDefault="00534E7E">
            <w:pPr>
              <w:pStyle w:val="TableParagraph"/>
              <w:ind w:left="69"/>
              <w:rPr>
                <w:rFonts w:ascii="Times New Roman" w:hAnsi="Times New Roman" w:cs="Times New Roman"/>
                <w:sz w:val="24"/>
                <w:szCs w:val="24"/>
              </w:rPr>
            </w:pPr>
            <w:r w:rsidRPr="00642551">
              <w:rPr>
                <w:rFonts w:ascii="Times New Roman" w:hAnsi="Times New Roman" w:cs="Times New Roman"/>
                <w:sz w:val="24"/>
                <w:szCs w:val="24"/>
              </w:rPr>
              <w:t>Załącznik nr 2</w:t>
            </w:r>
          </w:p>
        </w:tc>
        <w:tc>
          <w:tcPr>
            <w:tcW w:w="7007" w:type="dxa"/>
          </w:tcPr>
          <w:p w:rsidR="00E25229" w:rsidRPr="00642551" w:rsidRDefault="00534E7E">
            <w:pPr>
              <w:pStyle w:val="TableParagraph"/>
              <w:ind w:left="71"/>
              <w:rPr>
                <w:rFonts w:ascii="Times New Roman" w:hAnsi="Times New Roman" w:cs="Times New Roman"/>
                <w:sz w:val="24"/>
                <w:szCs w:val="24"/>
              </w:rPr>
            </w:pPr>
            <w:r w:rsidRPr="00642551">
              <w:rPr>
                <w:rFonts w:ascii="Times New Roman" w:hAnsi="Times New Roman" w:cs="Times New Roman"/>
                <w:sz w:val="24"/>
                <w:szCs w:val="24"/>
              </w:rPr>
              <w:t>Szczegółowy opis wymagań i parametrów technicznych oferowanych przez Wykonawcę dla przedmiotu zamówienia</w:t>
            </w:r>
          </w:p>
        </w:tc>
      </w:tr>
      <w:tr w:rsidR="00E25229" w:rsidRPr="00642551">
        <w:trPr>
          <w:trHeight w:val="1519"/>
        </w:trPr>
        <w:tc>
          <w:tcPr>
            <w:tcW w:w="488" w:type="dxa"/>
          </w:tcPr>
          <w:p w:rsidR="00E25229" w:rsidRPr="00642551" w:rsidRDefault="00534E7E">
            <w:pPr>
              <w:pStyle w:val="TableParagraph"/>
              <w:spacing w:before="2"/>
              <w:ind w:left="69"/>
              <w:rPr>
                <w:rFonts w:ascii="Times New Roman" w:hAnsi="Times New Roman" w:cs="Times New Roman"/>
                <w:sz w:val="24"/>
                <w:szCs w:val="24"/>
              </w:rPr>
            </w:pPr>
            <w:r w:rsidRPr="00642551">
              <w:rPr>
                <w:rFonts w:ascii="Times New Roman" w:hAnsi="Times New Roman" w:cs="Times New Roman"/>
                <w:sz w:val="24"/>
                <w:szCs w:val="24"/>
              </w:rPr>
              <w:lastRenderedPageBreak/>
              <w:t>3.</w:t>
            </w:r>
          </w:p>
        </w:tc>
        <w:tc>
          <w:tcPr>
            <w:tcW w:w="2643" w:type="dxa"/>
          </w:tcPr>
          <w:p w:rsidR="00E25229" w:rsidRPr="00642551" w:rsidRDefault="00534E7E">
            <w:pPr>
              <w:pStyle w:val="TableParagraph"/>
              <w:spacing w:before="2"/>
              <w:ind w:left="69"/>
              <w:rPr>
                <w:rFonts w:ascii="Times New Roman" w:hAnsi="Times New Roman" w:cs="Times New Roman"/>
                <w:sz w:val="24"/>
                <w:szCs w:val="24"/>
              </w:rPr>
            </w:pPr>
            <w:r w:rsidRPr="00642551">
              <w:rPr>
                <w:rFonts w:ascii="Times New Roman" w:hAnsi="Times New Roman" w:cs="Times New Roman"/>
                <w:sz w:val="24"/>
                <w:szCs w:val="24"/>
              </w:rPr>
              <w:t>Załącznik nr 3</w:t>
            </w:r>
          </w:p>
        </w:tc>
        <w:tc>
          <w:tcPr>
            <w:tcW w:w="7007" w:type="dxa"/>
          </w:tcPr>
          <w:p w:rsidR="00E25229" w:rsidRPr="00642551" w:rsidRDefault="00534E7E" w:rsidP="00CE0D60">
            <w:pPr>
              <w:pStyle w:val="TableParagraph"/>
              <w:ind w:left="71" w:right="33"/>
              <w:jc w:val="both"/>
              <w:rPr>
                <w:rFonts w:ascii="Times New Roman" w:hAnsi="Times New Roman" w:cs="Times New Roman"/>
                <w:sz w:val="24"/>
                <w:szCs w:val="24"/>
              </w:rPr>
            </w:pPr>
            <w:r w:rsidRPr="00642551">
              <w:rPr>
                <w:rFonts w:ascii="Times New Roman" w:hAnsi="Times New Roman" w:cs="Times New Roman"/>
                <w:sz w:val="24"/>
                <w:szCs w:val="24"/>
              </w:rPr>
              <w:t xml:space="preserve">Oświadczenie Wykonawcy składane na podstawie art. 25a ust. 1 ustawy z dnia 29 stycznia 2004r Prawo zamówień publicznych </w:t>
            </w:r>
            <w:r w:rsidR="00CE0D60">
              <w:rPr>
                <w:rFonts w:ascii="Times New Roman" w:hAnsi="Times New Roman" w:cs="Times New Roman"/>
                <w:sz w:val="24"/>
                <w:szCs w:val="24"/>
              </w:rPr>
              <w:t xml:space="preserve">                          </w:t>
            </w:r>
            <w:r w:rsidRPr="00642551">
              <w:rPr>
                <w:rFonts w:ascii="Times New Roman" w:hAnsi="Times New Roman" w:cs="Times New Roman"/>
                <w:sz w:val="24"/>
                <w:szCs w:val="24"/>
              </w:rPr>
              <w:t>o spełnianiu warunków udziału w postępowaniu określonych przez Zamawiającego w Specyfikacji Istotnych Warunków Zamówienia i ogłoszeniu o zamówieniu.</w:t>
            </w:r>
          </w:p>
        </w:tc>
      </w:tr>
      <w:tr w:rsidR="00E25229" w:rsidRPr="00642551">
        <w:trPr>
          <w:trHeight w:val="1518"/>
        </w:trPr>
        <w:tc>
          <w:tcPr>
            <w:tcW w:w="488" w:type="dxa"/>
          </w:tcPr>
          <w:p w:rsidR="00E25229" w:rsidRPr="00642551" w:rsidRDefault="00534E7E">
            <w:pPr>
              <w:pStyle w:val="TableParagraph"/>
              <w:ind w:left="69"/>
              <w:rPr>
                <w:rFonts w:ascii="Times New Roman" w:hAnsi="Times New Roman" w:cs="Times New Roman"/>
                <w:sz w:val="24"/>
                <w:szCs w:val="24"/>
              </w:rPr>
            </w:pPr>
            <w:r w:rsidRPr="00642551">
              <w:rPr>
                <w:rFonts w:ascii="Times New Roman" w:hAnsi="Times New Roman" w:cs="Times New Roman"/>
                <w:sz w:val="24"/>
                <w:szCs w:val="24"/>
              </w:rPr>
              <w:t>4.</w:t>
            </w:r>
          </w:p>
        </w:tc>
        <w:tc>
          <w:tcPr>
            <w:tcW w:w="2643" w:type="dxa"/>
          </w:tcPr>
          <w:p w:rsidR="00E25229" w:rsidRPr="00642551" w:rsidRDefault="00534E7E">
            <w:pPr>
              <w:pStyle w:val="TableParagraph"/>
              <w:ind w:left="69"/>
              <w:rPr>
                <w:rFonts w:ascii="Times New Roman" w:hAnsi="Times New Roman" w:cs="Times New Roman"/>
                <w:sz w:val="24"/>
                <w:szCs w:val="24"/>
              </w:rPr>
            </w:pPr>
            <w:r w:rsidRPr="00642551">
              <w:rPr>
                <w:rFonts w:ascii="Times New Roman" w:hAnsi="Times New Roman" w:cs="Times New Roman"/>
                <w:sz w:val="24"/>
                <w:szCs w:val="24"/>
              </w:rPr>
              <w:t>Załącznik nr 4</w:t>
            </w:r>
          </w:p>
        </w:tc>
        <w:tc>
          <w:tcPr>
            <w:tcW w:w="7007" w:type="dxa"/>
          </w:tcPr>
          <w:p w:rsidR="00E25229" w:rsidRPr="00642551" w:rsidRDefault="00534E7E" w:rsidP="00D05DE9">
            <w:pPr>
              <w:pStyle w:val="TableParagraph"/>
              <w:ind w:left="71" w:right="45"/>
              <w:jc w:val="both"/>
              <w:rPr>
                <w:rFonts w:ascii="Times New Roman" w:hAnsi="Times New Roman" w:cs="Times New Roman"/>
                <w:sz w:val="24"/>
                <w:szCs w:val="24"/>
              </w:rPr>
            </w:pPr>
            <w:r w:rsidRPr="00642551">
              <w:rPr>
                <w:rFonts w:ascii="Times New Roman" w:hAnsi="Times New Roman" w:cs="Times New Roman"/>
                <w:sz w:val="24"/>
                <w:szCs w:val="24"/>
              </w:rPr>
              <w:t>Oświadczenie Wykonawcy/ów składane na podstawie art. 25a ust. 1 ustawy z dnia 29 stycznia 2004r Prawo zamówień publicznych o braku podstaw do wykluczenia z postępowania o udzielenie zamówienia</w:t>
            </w:r>
            <w:r w:rsidR="00D05DE9">
              <w:rPr>
                <w:rFonts w:ascii="Times New Roman" w:hAnsi="Times New Roman" w:cs="Times New Roman"/>
                <w:sz w:val="24"/>
                <w:szCs w:val="24"/>
              </w:rPr>
              <w:t xml:space="preserve"> na podstawie art. 24 ust.1 pkt.</w:t>
            </w:r>
            <w:r w:rsidRPr="00642551">
              <w:rPr>
                <w:rFonts w:ascii="Times New Roman" w:hAnsi="Times New Roman" w:cs="Times New Roman"/>
                <w:sz w:val="24"/>
                <w:szCs w:val="24"/>
              </w:rPr>
              <w:t>12-23 i art. 24 ust. 5 pkt</w:t>
            </w:r>
            <w:r w:rsidR="00D05DE9">
              <w:rPr>
                <w:rFonts w:ascii="Times New Roman" w:hAnsi="Times New Roman" w:cs="Times New Roman"/>
                <w:sz w:val="24"/>
                <w:szCs w:val="24"/>
              </w:rPr>
              <w:t>.</w:t>
            </w:r>
            <w:r w:rsidRPr="00642551">
              <w:rPr>
                <w:rFonts w:ascii="Times New Roman" w:hAnsi="Times New Roman" w:cs="Times New Roman"/>
                <w:sz w:val="24"/>
                <w:szCs w:val="24"/>
              </w:rPr>
              <w:t xml:space="preserve"> 1 ustawy z dnia 29 stycznia 2004r Prawo zamówień publicznych.</w:t>
            </w:r>
          </w:p>
        </w:tc>
      </w:tr>
      <w:tr w:rsidR="00E25229" w:rsidRPr="00642551">
        <w:trPr>
          <w:trHeight w:val="2023"/>
        </w:trPr>
        <w:tc>
          <w:tcPr>
            <w:tcW w:w="488" w:type="dxa"/>
          </w:tcPr>
          <w:p w:rsidR="00E25229" w:rsidRPr="00642551" w:rsidRDefault="00534E7E">
            <w:pPr>
              <w:pStyle w:val="TableParagraph"/>
              <w:ind w:left="69"/>
              <w:rPr>
                <w:rFonts w:ascii="Times New Roman" w:hAnsi="Times New Roman" w:cs="Times New Roman"/>
                <w:sz w:val="24"/>
                <w:szCs w:val="24"/>
              </w:rPr>
            </w:pPr>
            <w:r w:rsidRPr="00642551">
              <w:rPr>
                <w:rFonts w:ascii="Times New Roman" w:hAnsi="Times New Roman" w:cs="Times New Roman"/>
                <w:sz w:val="24"/>
                <w:szCs w:val="24"/>
              </w:rPr>
              <w:t>5.</w:t>
            </w:r>
          </w:p>
        </w:tc>
        <w:tc>
          <w:tcPr>
            <w:tcW w:w="2643" w:type="dxa"/>
          </w:tcPr>
          <w:p w:rsidR="00E25229" w:rsidRPr="00642551" w:rsidRDefault="00534E7E">
            <w:pPr>
              <w:pStyle w:val="TableParagraph"/>
              <w:ind w:left="69"/>
              <w:rPr>
                <w:rFonts w:ascii="Times New Roman" w:hAnsi="Times New Roman" w:cs="Times New Roman"/>
                <w:sz w:val="24"/>
                <w:szCs w:val="24"/>
              </w:rPr>
            </w:pPr>
            <w:r w:rsidRPr="00642551">
              <w:rPr>
                <w:rFonts w:ascii="Times New Roman" w:hAnsi="Times New Roman" w:cs="Times New Roman"/>
                <w:sz w:val="24"/>
                <w:szCs w:val="24"/>
              </w:rPr>
              <w:t>Załącznik nr 5</w:t>
            </w:r>
          </w:p>
        </w:tc>
        <w:tc>
          <w:tcPr>
            <w:tcW w:w="7007" w:type="dxa"/>
          </w:tcPr>
          <w:p w:rsidR="00E25229" w:rsidRPr="00642551" w:rsidRDefault="00534E7E" w:rsidP="00CE0D60">
            <w:pPr>
              <w:pStyle w:val="TableParagraph"/>
              <w:ind w:left="71" w:right="33"/>
              <w:jc w:val="both"/>
              <w:rPr>
                <w:rFonts w:ascii="Times New Roman" w:hAnsi="Times New Roman" w:cs="Times New Roman"/>
                <w:sz w:val="24"/>
                <w:szCs w:val="24"/>
              </w:rPr>
            </w:pPr>
            <w:r w:rsidRPr="00642551">
              <w:rPr>
                <w:rFonts w:ascii="Times New Roman" w:hAnsi="Times New Roman" w:cs="Times New Roman"/>
                <w:sz w:val="24"/>
                <w:szCs w:val="24"/>
              </w:rPr>
              <w:t>Wykaz dostaw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zostały wykonane</w:t>
            </w:r>
          </w:p>
        </w:tc>
      </w:tr>
      <w:tr w:rsidR="00E25229" w:rsidRPr="00642551">
        <w:trPr>
          <w:trHeight w:val="690"/>
        </w:trPr>
        <w:tc>
          <w:tcPr>
            <w:tcW w:w="488" w:type="dxa"/>
          </w:tcPr>
          <w:p w:rsidR="00E25229" w:rsidRPr="00642551" w:rsidRDefault="00534E7E">
            <w:pPr>
              <w:pStyle w:val="TableParagraph"/>
              <w:ind w:left="69"/>
              <w:rPr>
                <w:rFonts w:ascii="Times New Roman" w:hAnsi="Times New Roman" w:cs="Times New Roman"/>
                <w:sz w:val="24"/>
                <w:szCs w:val="24"/>
              </w:rPr>
            </w:pPr>
            <w:r w:rsidRPr="00642551">
              <w:rPr>
                <w:rFonts w:ascii="Times New Roman" w:hAnsi="Times New Roman" w:cs="Times New Roman"/>
                <w:sz w:val="24"/>
                <w:szCs w:val="24"/>
              </w:rPr>
              <w:t>6.</w:t>
            </w:r>
          </w:p>
        </w:tc>
        <w:tc>
          <w:tcPr>
            <w:tcW w:w="2643" w:type="dxa"/>
          </w:tcPr>
          <w:p w:rsidR="00E25229" w:rsidRPr="00642551" w:rsidRDefault="00534E7E">
            <w:pPr>
              <w:pStyle w:val="TableParagraph"/>
              <w:ind w:left="69"/>
              <w:rPr>
                <w:rFonts w:ascii="Times New Roman" w:hAnsi="Times New Roman" w:cs="Times New Roman"/>
                <w:sz w:val="24"/>
                <w:szCs w:val="24"/>
              </w:rPr>
            </w:pPr>
            <w:r w:rsidRPr="00642551">
              <w:rPr>
                <w:rFonts w:ascii="Times New Roman" w:hAnsi="Times New Roman" w:cs="Times New Roman"/>
                <w:sz w:val="24"/>
                <w:szCs w:val="24"/>
              </w:rPr>
              <w:t>Załącznik nr 6</w:t>
            </w:r>
          </w:p>
        </w:tc>
        <w:tc>
          <w:tcPr>
            <w:tcW w:w="7007" w:type="dxa"/>
          </w:tcPr>
          <w:p w:rsidR="00E25229" w:rsidRPr="00642551" w:rsidRDefault="00534E7E" w:rsidP="00D05DE9">
            <w:pPr>
              <w:pStyle w:val="TableParagraph"/>
              <w:ind w:left="71"/>
              <w:jc w:val="both"/>
              <w:rPr>
                <w:rFonts w:ascii="Times New Roman" w:hAnsi="Times New Roman" w:cs="Times New Roman"/>
                <w:sz w:val="24"/>
                <w:szCs w:val="24"/>
              </w:rPr>
            </w:pPr>
            <w:r w:rsidRPr="00642551">
              <w:rPr>
                <w:rFonts w:ascii="Times New Roman" w:hAnsi="Times New Roman" w:cs="Times New Roman"/>
                <w:sz w:val="24"/>
                <w:szCs w:val="24"/>
              </w:rPr>
              <w:t>Wykaz części zamówienia, której wykonanie Wykonawca zamierza powierzyć</w:t>
            </w:r>
          </w:p>
        </w:tc>
      </w:tr>
      <w:tr w:rsidR="00E25229" w:rsidRPr="00642551">
        <w:trPr>
          <w:trHeight w:val="757"/>
        </w:trPr>
        <w:tc>
          <w:tcPr>
            <w:tcW w:w="488" w:type="dxa"/>
          </w:tcPr>
          <w:p w:rsidR="00E25229" w:rsidRPr="00642551" w:rsidRDefault="00534E7E">
            <w:pPr>
              <w:pStyle w:val="TableParagraph"/>
              <w:ind w:left="69"/>
              <w:rPr>
                <w:rFonts w:ascii="Times New Roman" w:hAnsi="Times New Roman" w:cs="Times New Roman"/>
                <w:sz w:val="24"/>
                <w:szCs w:val="24"/>
              </w:rPr>
            </w:pPr>
            <w:r w:rsidRPr="00642551">
              <w:rPr>
                <w:rFonts w:ascii="Times New Roman" w:hAnsi="Times New Roman" w:cs="Times New Roman"/>
                <w:sz w:val="24"/>
                <w:szCs w:val="24"/>
              </w:rPr>
              <w:t>7.</w:t>
            </w:r>
          </w:p>
        </w:tc>
        <w:tc>
          <w:tcPr>
            <w:tcW w:w="2643" w:type="dxa"/>
          </w:tcPr>
          <w:p w:rsidR="00E25229" w:rsidRPr="00642551" w:rsidRDefault="00534E7E">
            <w:pPr>
              <w:pStyle w:val="TableParagraph"/>
              <w:ind w:left="69"/>
              <w:rPr>
                <w:rFonts w:ascii="Times New Roman" w:hAnsi="Times New Roman" w:cs="Times New Roman"/>
                <w:sz w:val="24"/>
                <w:szCs w:val="24"/>
              </w:rPr>
            </w:pPr>
            <w:r w:rsidRPr="00642551">
              <w:rPr>
                <w:rFonts w:ascii="Times New Roman" w:hAnsi="Times New Roman" w:cs="Times New Roman"/>
                <w:sz w:val="24"/>
                <w:szCs w:val="24"/>
              </w:rPr>
              <w:t>Załącznik nr 7</w:t>
            </w:r>
          </w:p>
        </w:tc>
        <w:tc>
          <w:tcPr>
            <w:tcW w:w="7007" w:type="dxa"/>
          </w:tcPr>
          <w:p w:rsidR="00E25229" w:rsidRPr="00642551" w:rsidRDefault="00534E7E" w:rsidP="00D05DE9">
            <w:pPr>
              <w:pStyle w:val="TableParagraph"/>
              <w:ind w:left="71"/>
              <w:jc w:val="both"/>
              <w:rPr>
                <w:rFonts w:ascii="Times New Roman" w:hAnsi="Times New Roman" w:cs="Times New Roman"/>
                <w:sz w:val="24"/>
                <w:szCs w:val="24"/>
              </w:rPr>
            </w:pPr>
            <w:r w:rsidRPr="00642551">
              <w:rPr>
                <w:rFonts w:ascii="Times New Roman" w:hAnsi="Times New Roman" w:cs="Times New Roman"/>
                <w:sz w:val="24"/>
                <w:szCs w:val="24"/>
              </w:rPr>
              <w:t>Zastrzeżenie informacji stanowiących tajemnicę przedsiębiorstwa w rozumieniu przepisów o zwalczaniu nieuczciwej konkurencji</w:t>
            </w:r>
          </w:p>
        </w:tc>
      </w:tr>
      <w:tr w:rsidR="00E25229" w:rsidRPr="00642551">
        <w:trPr>
          <w:trHeight w:val="758"/>
        </w:trPr>
        <w:tc>
          <w:tcPr>
            <w:tcW w:w="488" w:type="dxa"/>
          </w:tcPr>
          <w:p w:rsidR="00E25229" w:rsidRPr="00642551" w:rsidRDefault="00534E7E">
            <w:pPr>
              <w:pStyle w:val="TableParagraph"/>
              <w:ind w:left="69"/>
              <w:rPr>
                <w:rFonts w:ascii="Times New Roman" w:hAnsi="Times New Roman" w:cs="Times New Roman"/>
                <w:sz w:val="24"/>
                <w:szCs w:val="24"/>
              </w:rPr>
            </w:pPr>
            <w:r w:rsidRPr="00642551">
              <w:rPr>
                <w:rFonts w:ascii="Times New Roman" w:hAnsi="Times New Roman" w:cs="Times New Roman"/>
                <w:sz w:val="24"/>
                <w:szCs w:val="24"/>
              </w:rPr>
              <w:t>8.</w:t>
            </w:r>
          </w:p>
        </w:tc>
        <w:tc>
          <w:tcPr>
            <w:tcW w:w="2643" w:type="dxa"/>
          </w:tcPr>
          <w:p w:rsidR="00E25229" w:rsidRPr="00642551" w:rsidRDefault="00534E7E">
            <w:pPr>
              <w:pStyle w:val="TableParagraph"/>
              <w:ind w:left="69"/>
              <w:rPr>
                <w:rFonts w:ascii="Times New Roman" w:hAnsi="Times New Roman" w:cs="Times New Roman"/>
                <w:sz w:val="24"/>
                <w:szCs w:val="24"/>
              </w:rPr>
            </w:pPr>
            <w:r w:rsidRPr="00642551">
              <w:rPr>
                <w:rFonts w:ascii="Times New Roman" w:hAnsi="Times New Roman" w:cs="Times New Roman"/>
                <w:sz w:val="24"/>
                <w:szCs w:val="24"/>
              </w:rPr>
              <w:t>Załącznik nr 8</w:t>
            </w:r>
          </w:p>
        </w:tc>
        <w:tc>
          <w:tcPr>
            <w:tcW w:w="7007" w:type="dxa"/>
          </w:tcPr>
          <w:p w:rsidR="00E25229" w:rsidRPr="00642551" w:rsidRDefault="00534E7E" w:rsidP="00CE0D60">
            <w:pPr>
              <w:pStyle w:val="TableParagraph"/>
              <w:ind w:left="78" w:hanging="15"/>
              <w:jc w:val="both"/>
              <w:rPr>
                <w:rFonts w:ascii="Times New Roman" w:hAnsi="Times New Roman" w:cs="Times New Roman"/>
                <w:sz w:val="24"/>
                <w:szCs w:val="24"/>
              </w:rPr>
            </w:pPr>
            <w:r w:rsidRPr="00642551">
              <w:rPr>
                <w:rFonts w:ascii="Times New Roman" w:hAnsi="Times New Roman" w:cs="Times New Roman"/>
                <w:sz w:val="24"/>
                <w:szCs w:val="24"/>
              </w:rPr>
              <w:t>Oświadczenia Wykonawcy o przynależności albo braku przynależności do tej samej grupy kapitałowej</w:t>
            </w:r>
          </w:p>
        </w:tc>
      </w:tr>
      <w:tr w:rsidR="00E25229" w:rsidRPr="00642551">
        <w:trPr>
          <w:trHeight w:val="760"/>
        </w:trPr>
        <w:tc>
          <w:tcPr>
            <w:tcW w:w="488" w:type="dxa"/>
          </w:tcPr>
          <w:p w:rsidR="00E25229" w:rsidRPr="00642551" w:rsidRDefault="00534E7E">
            <w:pPr>
              <w:pStyle w:val="TableParagraph"/>
              <w:spacing w:before="2"/>
              <w:ind w:left="69"/>
              <w:rPr>
                <w:rFonts w:ascii="Times New Roman" w:hAnsi="Times New Roman" w:cs="Times New Roman"/>
                <w:sz w:val="24"/>
                <w:szCs w:val="24"/>
              </w:rPr>
            </w:pPr>
            <w:r w:rsidRPr="00642551">
              <w:rPr>
                <w:rFonts w:ascii="Times New Roman" w:hAnsi="Times New Roman" w:cs="Times New Roman"/>
                <w:sz w:val="24"/>
                <w:szCs w:val="24"/>
              </w:rPr>
              <w:t>9.</w:t>
            </w:r>
          </w:p>
        </w:tc>
        <w:tc>
          <w:tcPr>
            <w:tcW w:w="2643" w:type="dxa"/>
          </w:tcPr>
          <w:p w:rsidR="00E25229" w:rsidRPr="00642551" w:rsidRDefault="00534E7E">
            <w:pPr>
              <w:pStyle w:val="TableParagraph"/>
              <w:spacing w:before="2"/>
              <w:ind w:left="69"/>
              <w:rPr>
                <w:rFonts w:ascii="Times New Roman" w:hAnsi="Times New Roman" w:cs="Times New Roman"/>
                <w:sz w:val="24"/>
                <w:szCs w:val="24"/>
              </w:rPr>
            </w:pPr>
            <w:r w:rsidRPr="00642551">
              <w:rPr>
                <w:rFonts w:ascii="Times New Roman" w:hAnsi="Times New Roman" w:cs="Times New Roman"/>
                <w:sz w:val="24"/>
                <w:szCs w:val="24"/>
              </w:rPr>
              <w:t>Załącznik nr 9</w:t>
            </w:r>
          </w:p>
        </w:tc>
        <w:tc>
          <w:tcPr>
            <w:tcW w:w="7007" w:type="dxa"/>
          </w:tcPr>
          <w:p w:rsidR="00E25229" w:rsidRPr="00642551" w:rsidRDefault="00534E7E" w:rsidP="00CE0D60">
            <w:pPr>
              <w:pStyle w:val="TableParagraph"/>
              <w:spacing w:before="2"/>
              <w:ind w:left="78" w:right="33" w:hanging="15"/>
              <w:jc w:val="both"/>
              <w:rPr>
                <w:rFonts w:ascii="Times New Roman" w:hAnsi="Times New Roman" w:cs="Times New Roman"/>
                <w:sz w:val="24"/>
                <w:szCs w:val="24"/>
              </w:rPr>
            </w:pPr>
            <w:r w:rsidRPr="00642551">
              <w:rPr>
                <w:rFonts w:ascii="Times New Roman" w:hAnsi="Times New Roman" w:cs="Times New Roman"/>
                <w:sz w:val="24"/>
                <w:szCs w:val="24"/>
              </w:rPr>
              <w:t>Zobowiązanie Podmiotu do oddania Wykonawcy do dyspozycji niezbędnych zasobów na potrzeby realizacji zamówienia</w:t>
            </w:r>
          </w:p>
        </w:tc>
      </w:tr>
      <w:tr w:rsidR="00E25229" w:rsidRPr="00642551">
        <w:trPr>
          <w:trHeight w:val="758"/>
        </w:trPr>
        <w:tc>
          <w:tcPr>
            <w:tcW w:w="488" w:type="dxa"/>
          </w:tcPr>
          <w:p w:rsidR="00E25229" w:rsidRPr="00642551" w:rsidRDefault="00534E7E">
            <w:pPr>
              <w:pStyle w:val="TableParagraph"/>
              <w:ind w:left="69"/>
              <w:rPr>
                <w:rFonts w:ascii="Times New Roman" w:hAnsi="Times New Roman" w:cs="Times New Roman"/>
                <w:sz w:val="24"/>
                <w:szCs w:val="24"/>
              </w:rPr>
            </w:pPr>
            <w:r w:rsidRPr="00642551">
              <w:rPr>
                <w:rFonts w:ascii="Times New Roman" w:hAnsi="Times New Roman" w:cs="Times New Roman"/>
                <w:sz w:val="24"/>
                <w:szCs w:val="24"/>
              </w:rPr>
              <w:t>10.</w:t>
            </w:r>
          </w:p>
        </w:tc>
        <w:tc>
          <w:tcPr>
            <w:tcW w:w="2643" w:type="dxa"/>
          </w:tcPr>
          <w:p w:rsidR="00E25229" w:rsidRPr="00642551" w:rsidRDefault="00534E7E">
            <w:pPr>
              <w:pStyle w:val="TableParagraph"/>
              <w:ind w:left="69"/>
              <w:rPr>
                <w:rFonts w:ascii="Times New Roman" w:hAnsi="Times New Roman" w:cs="Times New Roman"/>
                <w:sz w:val="24"/>
                <w:szCs w:val="24"/>
              </w:rPr>
            </w:pPr>
            <w:r w:rsidRPr="00642551">
              <w:rPr>
                <w:rFonts w:ascii="Times New Roman" w:hAnsi="Times New Roman" w:cs="Times New Roman"/>
                <w:sz w:val="24"/>
                <w:szCs w:val="24"/>
              </w:rPr>
              <w:t>Załącznik nr 10</w:t>
            </w:r>
          </w:p>
        </w:tc>
        <w:tc>
          <w:tcPr>
            <w:tcW w:w="7007" w:type="dxa"/>
          </w:tcPr>
          <w:p w:rsidR="00E25229" w:rsidRPr="00642551" w:rsidRDefault="00534E7E" w:rsidP="00CE0D60">
            <w:pPr>
              <w:pStyle w:val="TableParagraph"/>
              <w:ind w:left="78" w:right="33" w:hanging="15"/>
              <w:jc w:val="both"/>
              <w:rPr>
                <w:rFonts w:ascii="Times New Roman" w:hAnsi="Times New Roman" w:cs="Times New Roman"/>
                <w:sz w:val="24"/>
                <w:szCs w:val="24"/>
              </w:rPr>
            </w:pPr>
            <w:r w:rsidRPr="00642551">
              <w:rPr>
                <w:rFonts w:ascii="Times New Roman" w:hAnsi="Times New Roman" w:cs="Times New Roman"/>
                <w:sz w:val="24"/>
                <w:szCs w:val="24"/>
              </w:rPr>
              <w:t>Oświadczenie Wykonawcy w zakresie wypełnienia obowiązków informacyjnych przewidzianych w art. 13 lub art. 14 RODO</w:t>
            </w:r>
          </w:p>
        </w:tc>
      </w:tr>
    </w:tbl>
    <w:p w:rsidR="00A1269A" w:rsidRDefault="00A1269A">
      <w:pPr>
        <w:pStyle w:val="Tekstpodstawowy"/>
        <w:spacing w:before="3"/>
        <w:rPr>
          <w:rFonts w:ascii="Times New Roman" w:hAnsi="Times New Roman" w:cs="Times New Roman"/>
          <w:sz w:val="24"/>
          <w:szCs w:val="24"/>
        </w:rPr>
      </w:pPr>
    </w:p>
    <w:p w:rsidR="00E25229" w:rsidRDefault="00BF53C6" w:rsidP="00F770EA">
      <w:pPr>
        <w:pStyle w:val="Tekstpodstawowy"/>
        <w:spacing w:before="3"/>
        <w:rPr>
          <w:sz w:val="13"/>
        </w:rPr>
      </w:pPr>
      <w:r w:rsidRPr="00BF53C6">
        <w:rPr>
          <w:rFonts w:ascii="Times New Roman" w:hAnsi="Times New Roman" w:cs="Times New Roman"/>
          <w:sz w:val="24"/>
          <w:szCs w:val="24"/>
        </w:rPr>
        <w:pict>
          <v:shape id="_x0000_s1026" type="#_x0000_t202" style="position:absolute;margin-left:51pt;margin-top:14.45pt;width:514.7pt;height:35.8pt;z-index:-15709184;mso-wrap-distance-left:0;mso-wrap-distance-right:0;mso-position-horizontal-relative:page" fillcolor="#f3f3f3" strokeweight=".48pt">
            <v:textbox inset="0,0,0,0">
              <w:txbxContent>
                <w:p w:rsidR="00F318CE" w:rsidRDefault="00F318CE">
                  <w:pPr>
                    <w:spacing w:before="19"/>
                    <w:ind w:left="1538" w:right="1536"/>
                    <w:jc w:val="center"/>
                    <w:rPr>
                      <w:b/>
                    </w:rPr>
                  </w:pPr>
                  <w:r>
                    <w:rPr>
                      <w:b/>
                    </w:rPr>
                    <w:t>§ 33</w:t>
                  </w:r>
                </w:p>
                <w:p w:rsidR="00F318CE" w:rsidRDefault="00F318CE">
                  <w:pPr>
                    <w:spacing w:before="1"/>
                    <w:ind w:left="1538" w:right="1539"/>
                    <w:jc w:val="center"/>
                    <w:rPr>
                      <w:b/>
                    </w:rPr>
                  </w:pPr>
                  <w:r>
                    <w:rPr>
                      <w:b/>
                    </w:rPr>
                    <w:t>Postanowienia końcowe.</w:t>
                  </w:r>
                </w:p>
              </w:txbxContent>
            </v:textbox>
            <w10:wrap type="topAndBottom" anchorx="page"/>
          </v:shape>
        </w:pict>
      </w:r>
    </w:p>
    <w:p w:rsidR="00E25229" w:rsidRPr="00642551" w:rsidRDefault="00534E7E" w:rsidP="00D02DD9">
      <w:pPr>
        <w:pStyle w:val="Tekstpodstawowy"/>
        <w:spacing w:before="94" w:line="360" w:lineRule="auto"/>
        <w:ind w:left="312" w:right="280"/>
        <w:jc w:val="both"/>
        <w:rPr>
          <w:rFonts w:ascii="Times New Roman" w:hAnsi="Times New Roman" w:cs="Times New Roman"/>
          <w:sz w:val="24"/>
          <w:szCs w:val="24"/>
        </w:rPr>
      </w:pPr>
      <w:r w:rsidRPr="00642551">
        <w:rPr>
          <w:rFonts w:ascii="Times New Roman" w:hAnsi="Times New Roman" w:cs="Times New Roman"/>
          <w:sz w:val="24"/>
          <w:szCs w:val="24"/>
        </w:rPr>
        <w:t>W sprawach nieuregulowanych w niniejszej SIWZ zastosowanie mają przepisy ustawy Prawo zamówień publicznych.</w:t>
      </w:r>
    </w:p>
    <w:p w:rsidR="00E25229" w:rsidRPr="00F770EA" w:rsidRDefault="00534E7E" w:rsidP="00D02DD9">
      <w:pPr>
        <w:pStyle w:val="Heading2"/>
        <w:spacing w:before="1" w:line="276" w:lineRule="auto"/>
        <w:ind w:left="7513" w:right="382" w:firstLine="284"/>
        <w:jc w:val="right"/>
        <w:rPr>
          <w:rFonts w:ascii="Times New Roman" w:hAnsi="Times New Roman" w:cs="Times New Roman"/>
          <w:sz w:val="20"/>
          <w:szCs w:val="20"/>
        </w:rPr>
      </w:pPr>
      <w:r w:rsidRPr="00F770EA">
        <w:rPr>
          <w:rFonts w:ascii="Times New Roman" w:hAnsi="Times New Roman" w:cs="Times New Roman"/>
          <w:spacing w:val="-1"/>
          <w:sz w:val="20"/>
          <w:szCs w:val="20"/>
        </w:rPr>
        <w:t>Zatwierdza</w:t>
      </w:r>
      <w:r w:rsidR="00642551" w:rsidRPr="00F770EA">
        <w:rPr>
          <w:rFonts w:ascii="Times New Roman" w:hAnsi="Times New Roman" w:cs="Times New Roman"/>
          <w:spacing w:val="-1"/>
          <w:sz w:val="20"/>
          <w:szCs w:val="20"/>
        </w:rPr>
        <w:t xml:space="preserve">m                      </w:t>
      </w:r>
      <w:r w:rsidR="00642551" w:rsidRPr="00F770EA">
        <w:rPr>
          <w:rFonts w:ascii="Times New Roman" w:hAnsi="Times New Roman" w:cs="Times New Roman"/>
          <w:sz w:val="20"/>
          <w:szCs w:val="20"/>
        </w:rPr>
        <w:t>Uzdowo</w:t>
      </w:r>
      <w:r w:rsidRPr="00F770EA">
        <w:rPr>
          <w:rFonts w:ascii="Times New Roman" w:hAnsi="Times New Roman" w:cs="Times New Roman"/>
          <w:sz w:val="20"/>
          <w:szCs w:val="20"/>
        </w:rPr>
        <w:t>, dnia</w:t>
      </w:r>
      <w:r w:rsidRPr="00F770EA">
        <w:rPr>
          <w:rFonts w:ascii="Times New Roman" w:hAnsi="Times New Roman" w:cs="Times New Roman"/>
          <w:spacing w:val="-27"/>
          <w:sz w:val="20"/>
          <w:szCs w:val="20"/>
        </w:rPr>
        <w:t xml:space="preserve"> </w:t>
      </w:r>
      <w:r w:rsidR="0034524D">
        <w:rPr>
          <w:rFonts w:ascii="Times New Roman" w:hAnsi="Times New Roman" w:cs="Times New Roman"/>
          <w:spacing w:val="-27"/>
          <w:sz w:val="20"/>
          <w:szCs w:val="20"/>
        </w:rPr>
        <w:t>08</w:t>
      </w:r>
      <w:r w:rsidRPr="00F770EA">
        <w:rPr>
          <w:rFonts w:ascii="Times New Roman" w:hAnsi="Times New Roman" w:cs="Times New Roman"/>
          <w:sz w:val="20"/>
          <w:szCs w:val="20"/>
        </w:rPr>
        <w:t>.0</w:t>
      </w:r>
      <w:r w:rsidR="0034524D">
        <w:rPr>
          <w:rFonts w:ascii="Times New Roman" w:hAnsi="Times New Roman" w:cs="Times New Roman"/>
          <w:sz w:val="20"/>
          <w:szCs w:val="20"/>
        </w:rPr>
        <w:t>7</w:t>
      </w:r>
      <w:r w:rsidRPr="00F770EA">
        <w:rPr>
          <w:rFonts w:ascii="Times New Roman" w:hAnsi="Times New Roman" w:cs="Times New Roman"/>
          <w:sz w:val="20"/>
          <w:szCs w:val="20"/>
        </w:rPr>
        <w:t>.20</w:t>
      </w:r>
      <w:r w:rsidR="00642551" w:rsidRPr="00F770EA">
        <w:rPr>
          <w:rFonts w:ascii="Times New Roman" w:hAnsi="Times New Roman" w:cs="Times New Roman"/>
          <w:sz w:val="20"/>
          <w:szCs w:val="20"/>
        </w:rPr>
        <w:t>20</w:t>
      </w:r>
      <w:r w:rsidRPr="00F770EA">
        <w:rPr>
          <w:rFonts w:ascii="Times New Roman" w:hAnsi="Times New Roman" w:cs="Times New Roman"/>
          <w:sz w:val="20"/>
          <w:szCs w:val="20"/>
        </w:rPr>
        <w:t>r.</w:t>
      </w:r>
    </w:p>
    <w:p w:rsidR="00F770EA" w:rsidRDefault="00F770EA" w:rsidP="00D02DD9">
      <w:pPr>
        <w:spacing w:line="276" w:lineRule="auto"/>
        <w:ind w:left="5248" w:right="383" w:firstLine="2796"/>
        <w:jc w:val="right"/>
        <w:rPr>
          <w:rFonts w:ascii="Times New Roman" w:hAnsi="Times New Roman" w:cs="Times New Roman"/>
          <w:b/>
          <w:sz w:val="20"/>
          <w:szCs w:val="20"/>
        </w:rPr>
      </w:pPr>
    </w:p>
    <w:p w:rsidR="00E25229" w:rsidRPr="00F770EA" w:rsidRDefault="005A4C76" w:rsidP="00D02DD9">
      <w:pPr>
        <w:spacing w:line="276" w:lineRule="auto"/>
        <w:ind w:left="5248" w:right="383" w:firstLine="2796"/>
        <w:jc w:val="right"/>
        <w:rPr>
          <w:rFonts w:ascii="Times New Roman" w:hAnsi="Times New Roman" w:cs="Times New Roman"/>
          <w:b/>
          <w:sz w:val="20"/>
          <w:szCs w:val="20"/>
        </w:rPr>
      </w:pPr>
      <w:r w:rsidRPr="00F770EA">
        <w:rPr>
          <w:rFonts w:ascii="Times New Roman" w:hAnsi="Times New Roman" w:cs="Times New Roman"/>
          <w:b/>
          <w:sz w:val="20"/>
          <w:szCs w:val="20"/>
        </w:rPr>
        <w:t>Jarosław Zakrzewski</w:t>
      </w:r>
      <w:r w:rsidR="00534E7E" w:rsidRPr="00F770EA">
        <w:rPr>
          <w:rFonts w:ascii="Times New Roman" w:hAnsi="Times New Roman" w:cs="Times New Roman"/>
          <w:b/>
          <w:sz w:val="20"/>
          <w:szCs w:val="20"/>
        </w:rPr>
        <w:t xml:space="preserve"> </w:t>
      </w:r>
    </w:p>
    <w:p w:rsidR="005A4C76" w:rsidRPr="00F770EA" w:rsidRDefault="005A4C76" w:rsidP="00D02DD9">
      <w:pPr>
        <w:spacing w:line="276" w:lineRule="auto"/>
        <w:ind w:left="5248" w:right="383" w:firstLine="2796"/>
        <w:jc w:val="right"/>
        <w:rPr>
          <w:rFonts w:ascii="Times New Roman" w:hAnsi="Times New Roman" w:cs="Times New Roman"/>
          <w:b/>
          <w:sz w:val="20"/>
          <w:szCs w:val="20"/>
        </w:rPr>
      </w:pPr>
      <w:r w:rsidRPr="00F770EA">
        <w:rPr>
          <w:rFonts w:ascii="Times New Roman" w:hAnsi="Times New Roman" w:cs="Times New Roman"/>
          <w:b/>
          <w:sz w:val="20"/>
          <w:szCs w:val="20"/>
        </w:rPr>
        <w:t>Wiceprezes Naczelnik OSP Uzdowo</w:t>
      </w:r>
    </w:p>
    <w:p w:rsidR="00F770EA" w:rsidRDefault="00A6353C" w:rsidP="00F770EA">
      <w:pPr>
        <w:ind w:left="5248" w:right="383" w:firstLine="2796"/>
        <w:jc w:val="center"/>
        <w:rPr>
          <w:rFonts w:ascii="Times New Roman" w:hAnsi="Times New Roman" w:cs="Times New Roman"/>
          <w:b/>
        </w:rPr>
      </w:pPr>
      <w:r w:rsidRPr="00721274">
        <w:rPr>
          <w:rFonts w:ascii="Times New Roman" w:hAnsi="Times New Roman" w:cs="Times New Roman"/>
          <w:b/>
        </w:rPr>
        <w:t xml:space="preserve">           /-/</w:t>
      </w:r>
    </w:p>
    <w:p w:rsidR="00E25229" w:rsidRPr="00721274" w:rsidRDefault="00F770EA" w:rsidP="00F770EA">
      <w:pPr>
        <w:ind w:left="5248" w:right="383" w:firstLine="2796"/>
        <w:jc w:val="center"/>
        <w:rPr>
          <w:rFonts w:ascii="Times New Roman" w:hAnsi="Times New Roman" w:cs="Times New Roman"/>
          <w:i/>
          <w:sz w:val="16"/>
        </w:rPr>
      </w:pPr>
      <w:r>
        <w:rPr>
          <w:rFonts w:ascii="Times New Roman" w:hAnsi="Times New Roman" w:cs="Times New Roman"/>
          <w:i/>
          <w:sz w:val="16"/>
        </w:rPr>
        <w:t xml:space="preserve">                 </w:t>
      </w:r>
      <w:r w:rsidR="00534E7E" w:rsidRPr="00721274">
        <w:rPr>
          <w:rFonts w:ascii="Times New Roman" w:hAnsi="Times New Roman" w:cs="Times New Roman"/>
          <w:i/>
          <w:sz w:val="16"/>
        </w:rPr>
        <w:t>(podpis)</w:t>
      </w:r>
    </w:p>
    <w:sectPr w:rsidR="00E25229" w:rsidRPr="00721274" w:rsidSect="00A6353C">
      <w:pgSz w:w="11910" w:h="16840"/>
      <w:pgMar w:top="960" w:right="711" w:bottom="1860" w:left="820" w:header="0" w:footer="1597"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6D0D" w:rsidRDefault="000F6D0D" w:rsidP="00E25229">
      <w:r>
        <w:separator/>
      </w:r>
    </w:p>
  </w:endnote>
  <w:endnote w:type="continuationSeparator" w:id="1">
    <w:p w:rsidR="000F6D0D" w:rsidRDefault="000F6D0D" w:rsidP="00E252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CE" w:rsidRDefault="00BF53C6">
    <w:pPr>
      <w:pStyle w:val="Tekstpodstawowy"/>
      <w:spacing w:line="14" w:lineRule="auto"/>
      <w:rPr>
        <w:sz w:val="20"/>
      </w:rPr>
    </w:pPr>
    <w:r w:rsidRPr="00BF53C6">
      <w:pict>
        <v:rect id="_x0000_s2050" style="position:absolute;margin-left:55.2pt;margin-top:806.05pt;width:503.15pt;height:.5pt;z-index:-16459264;mso-position-horizontal-relative:page;mso-position-vertical-relative:page" fillcolor="black" stroked="f">
          <w10:wrap anchorx="page" anchory="page"/>
        </v:rect>
      </w:pict>
    </w:r>
    <w:r w:rsidRPr="00BF53C6">
      <w:pict>
        <v:shapetype id="_x0000_t202" coordsize="21600,21600" o:spt="202" path="m,l,21600r21600,l21600,xe">
          <v:stroke joinstyle="miter"/>
          <v:path gradientshapeok="t" o:connecttype="rect"/>
        </v:shapetype>
        <v:shape id="_x0000_s2049" type="#_x0000_t202" style="position:absolute;margin-left:111.35pt;margin-top:747.05pt;width:390.75pt;height:59.05pt;z-index:-16458752;mso-position-horizontal-relative:page;mso-position-vertical-relative:page" filled="f" stroked="f">
          <v:textbox inset="0,0,0,0">
            <w:txbxContent>
              <w:p w:rsidR="00F318CE" w:rsidRDefault="00BF53C6">
                <w:pPr>
                  <w:spacing w:before="10" w:line="253" w:lineRule="exact"/>
                  <w:ind w:left="83" w:right="18"/>
                  <w:jc w:val="center"/>
                  <w:rPr>
                    <w:rFonts w:ascii="Times New Roman"/>
                    <w:sz w:val="24"/>
                  </w:rPr>
                </w:pPr>
                <w:r>
                  <w:fldChar w:fldCharType="begin"/>
                </w:r>
                <w:r w:rsidR="00F318CE">
                  <w:rPr>
                    <w:rFonts w:ascii="Times New Roman"/>
                    <w:sz w:val="24"/>
                  </w:rPr>
                  <w:instrText xml:space="preserve"> PAGE </w:instrText>
                </w:r>
                <w:r>
                  <w:fldChar w:fldCharType="separate"/>
                </w:r>
                <w:r w:rsidR="000528E2">
                  <w:rPr>
                    <w:rFonts w:ascii="Times New Roman"/>
                    <w:noProof/>
                    <w:sz w:val="24"/>
                  </w:rPr>
                  <w:t>7</w:t>
                </w:r>
                <w:r>
                  <w:fldChar w:fldCharType="end"/>
                </w:r>
              </w:p>
              <w:p w:rsidR="00F318CE" w:rsidRDefault="00F318CE">
                <w:pPr>
                  <w:spacing w:line="161" w:lineRule="exact"/>
                  <w:ind w:left="21" w:right="18"/>
                  <w:jc w:val="center"/>
                  <w:rPr>
                    <w:sz w:val="16"/>
                  </w:rPr>
                </w:pPr>
                <w:r>
                  <w:rPr>
                    <w:sz w:val="16"/>
                  </w:rPr>
                  <w:t>Zamawiający: Ochotnicza Straż Pożarna w Uzdowie, Uzdowo 52, 13-200 Działdowo.</w:t>
                </w:r>
              </w:p>
              <w:p w:rsidR="00F318CE" w:rsidRDefault="00F318CE" w:rsidP="00F74E61">
                <w:pPr>
                  <w:ind w:left="19" w:right="18"/>
                  <w:jc w:val="center"/>
                  <w:rPr>
                    <w:b/>
                    <w:sz w:val="16"/>
                  </w:rPr>
                </w:pPr>
                <w:r>
                  <w:rPr>
                    <w:sz w:val="16"/>
                  </w:rPr>
                  <w:t xml:space="preserve">Przetarg nieograniczony na  </w:t>
                </w:r>
                <w:r w:rsidRPr="00F74E61">
                  <w:rPr>
                    <w:b/>
                    <w:sz w:val="16"/>
                  </w:rPr>
                  <w:t xml:space="preserve">Zakup </w:t>
                </w:r>
                <w:r>
                  <w:rPr>
                    <w:b/>
                    <w:sz w:val="16"/>
                  </w:rPr>
                  <w:t xml:space="preserve">średniego </w:t>
                </w:r>
                <w:r w:rsidRPr="00F74E61">
                  <w:rPr>
                    <w:b/>
                    <w:sz w:val="16"/>
                  </w:rPr>
                  <w:t>samochodu</w:t>
                </w:r>
                <w:r>
                  <w:rPr>
                    <w:sz w:val="16"/>
                  </w:rPr>
                  <w:t xml:space="preserve"> </w:t>
                </w:r>
                <w:r>
                  <w:rPr>
                    <w:b/>
                    <w:sz w:val="16"/>
                  </w:rPr>
                  <w:t>ratowniczo – gaśniczego dla OSP Uzdowo.</w:t>
                </w:r>
              </w:p>
              <w:p w:rsidR="00F318CE" w:rsidRDefault="00F318CE" w:rsidP="00F74E61">
                <w:pPr>
                  <w:ind w:left="19" w:right="18"/>
                  <w:jc w:val="center"/>
                  <w:rPr>
                    <w:sz w:val="16"/>
                  </w:rPr>
                </w:pPr>
                <w:r>
                  <w:rPr>
                    <w:sz w:val="16"/>
                  </w:rPr>
                  <w:t>Specyfikacja Istotnych Warunków Zamówienia. Sygnatura akt: ZP.271.2.2020</w:t>
                </w:r>
              </w:p>
            </w:txbxContent>
          </v:textbox>
          <w10:wrap anchorx="page" anchory="page"/>
        </v:shape>
      </w:pict>
    </w:r>
    <w:r w:rsidR="00F318CE">
      <w:rPr>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6D0D" w:rsidRDefault="000F6D0D" w:rsidP="00E25229">
      <w:r>
        <w:separator/>
      </w:r>
    </w:p>
  </w:footnote>
  <w:footnote w:type="continuationSeparator" w:id="1">
    <w:p w:rsidR="000F6D0D" w:rsidRDefault="000F6D0D" w:rsidP="00E252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23D46"/>
    <w:multiLevelType w:val="hybridMultilevel"/>
    <w:tmpl w:val="418CE744"/>
    <w:lvl w:ilvl="0" w:tplc="C21A18F2">
      <w:start w:val="1"/>
      <w:numFmt w:val="lowerLetter"/>
      <w:lvlText w:val="%1)"/>
      <w:lvlJc w:val="left"/>
      <w:pPr>
        <w:ind w:left="1766" w:hanging="233"/>
        <w:jc w:val="right"/>
      </w:pPr>
      <w:rPr>
        <w:rFonts w:ascii="Times New Roman" w:eastAsia="Arial" w:hAnsi="Times New Roman" w:cs="Times New Roman" w:hint="default"/>
        <w:spacing w:val="-1"/>
        <w:w w:val="99"/>
        <w:sz w:val="20"/>
        <w:szCs w:val="20"/>
        <w:lang w:val="pl-PL" w:eastAsia="en-US" w:bidi="ar-SA"/>
      </w:rPr>
    </w:lvl>
    <w:lvl w:ilvl="1" w:tplc="150E0FC4">
      <w:numFmt w:val="bullet"/>
      <w:lvlText w:val="•"/>
      <w:lvlJc w:val="left"/>
      <w:pPr>
        <w:ind w:left="2612" w:hanging="233"/>
      </w:pPr>
      <w:rPr>
        <w:rFonts w:hint="default"/>
        <w:lang w:val="pl-PL" w:eastAsia="en-US" w:bidi="ar-SA"/>
      </w:rPr>
    </w:lvl>
    <w:lvl w:ilvl="2" w:tplc="1326F6DA">
      <w:numFmt w:val="bullet"/>
      <w:lvlText w:val="•"/>
      <w:lvlJc w:val="left"/>
      <w:pPr>
        <w:ind w:left="3464" w:hanging="233"/>
      </w:pPr>
      <w:rPr>
        <w:rFonts w:hint="default"/>
        <w:lang w:val="pl-PL" w:eastAsia="en-US" w:bidi="ar-SA"/>
      </w:rPr>
    </w:lvl>
    <w:lvl w:ilvl="3" w:tplc="C80E3C06">
      <w:numFmt w:val="bullet"/>
      <w:lvlText w:val="•"/>
      <w:lvlJc w:val="left"/>
      <w:pPr>
        <w:ind w:left="4317" w:hanging="233"/>
      </w:pPr>
      <w:rPr>
        <w:rFonts w:hint="default"/>
        <w:lang w:val="pl-PL" w:eastAsia="en-US" w:bidi="ar-SA"/>
      </w:rPr>
    </w:lvl>
    <w:lvl w:ilvl="4" w:tplc="36445A40">
      <w:numFmt w:val="bullet"/>
      <w:lvlText w:val="•"/>
      <w:lvlJc w:val="left"/>
      <w:pPr>
        <w:ind w:left="5169" w:hanging="233"/>
      </w:pPr>
      <w:rPr>
        <w:rFonts w:hint="default"/>
        <w:lang w:val="pl-PL" w:eastAsia="en-US" w:bidi="ar-SA"/>
      </w:rPr>
    </w:lvl>
    <w:lvl w:ilvl="5" w:tplc="A05ED85C">
      <w:numFmt w:val="bullet"/>
      <w:lvlText w:val="•"/>
      <w:lvlJc w:val="left"/>
      <w:pPr>
        <w:ind w:left="6021" w:hanging="233"/>
      </w:pPr>
      <w:rPr>
        <w:rFonts w:hint="default"/>
        <w:lang w:val="pl-PL" w:eastAsia="en-US" w:bidi="ar-SA"/>
      </w:rPr>
    </w:lvl>
    <w:lvl w:ilvl="6" w:tplc="EA90289C">
      <w:numFmt w:val="bullet"/>
      <w:lvlText w:val="•"/>
      <w:lvlJc w:val="left"/>
      <w:pPr>
        <w:ind w:left="6874" w:hanging="233"/>
      </w:pPr>
      <w:rPr>
        <w:rFonts w:hint="default"/>
        <w:lang w:val="pl-PL" w:eastAsia="en-US" w:bidi="ar-SA"/>
      </w:rPr>
    </w:lvl>
    <w:lvl w:ilvl="7" w:tplc="3C30586A">
      <w:numFmt w:val="bullet"/>
      <w:lvlText w:val="•"/>
      <w:lvlJc w:val="left"/>
      <w:pPr>
        <w:ind w:left="7726" w:hanging="233"/>
      </w:pPr>
      <w:rPr>
        <w:rFonts w:hint="default"/>
        <w:lang w:val="pl-PL" w:eastAsia="en-US" w:bidi="ar-SA"/>
      </w:rPr>
    </w:lvl>
    <w:lvl w:ilvl="8" w:tplc="567E79C4">
      <w:numFmt w:val="bullet"/>
      <w:lvlText w:val="•"/>
      <w:lvlJc w:val="left"/>
      <w:pPr>
        <w:ind w:left="8578" w:hanging="233"/>
      </w:pPr>
      <w:rPr>
        <w:rFonts w:hint="default"/>
        <w:lang w:val="pl-PL" w:eastAsia="en-US" w:bidi="ar-SA"/>
      </w:rPr>
    </w:lvl>
  </w:abstractNum>
  <w:abstractNum w:abstractNumId="1">
    <w:nsid w:val="078223EC"/>
    <w:multiLevelType w:val="hybridMultilevel"/>
    <w:tmpl w:val="10B40D28"/>
    <w:lvl w:ilvl="0" w:tplc="2276717E">
      <w:start w:val="1"/>
      <w:numFmt w:val="decimal"/>
      <w:lvlText w:val="%1)"/>
      <w:lvlJc w:val="left"/>
      <w:pPr>
        <w:ind w:left="1021" w:hanging="281"/>
      </w:pPr>
      <w:rPr>
        <w:rFonts w:ascii="Arial" w:eastAsia="Arial" w:hAnsi="Arial" w:cs="Arial" w:hint="default"/>
        <w:b/>
        <w:bCs/>
        <w:spacing w:val="-1"/>
        <w:w w:val="99"/>
        <w:position w:val="8"/>
        <w:sz w:val="14"/>
        <w:szCs w:val="14"/>
        <w:lang w:val="pl-PL" w:eastAsia="en-US" w:bidi="ar-SA"/>
      </w:rPr>
    </w:lvl>
    <w:lvl w:ilvl="1" w:tplc="6B86643A">
      <w:numFmt w:val="bullet"/>
      <w:lvlText w:val="•"/>
      <w:lvlJc w:val="left"/>
      <w:pPr>
        <w:ind w:left="1994" w:hanging="281"/>
      </w:pPr>
      <w:rPr>
        <w:rFonts w:hint="default"/>
        <w:lang w:val="pl-PL" w:eastAsia="en-US" w:bidi="ar-SA"/>
      </w:rPr>
    </w:lvl>
    <w:lvl w:ilvl="2" w:tplc="61545CBC">
      <w:numFmt w:val="bullet"/>
      <w:lvlText w:val="•"/>
      <w:lvlJc w:val="left"/>
      <w:pPr>
        <w:ind w:left="2969" w:hanging="281"/>
      </w:pPr>
      <w:rPr>
        <w:rFonts w:hint="default"/>
        <w:lang w:val="pl-PL" w:eastAsia="en-US" w:bidi="ar-SA"/>
      </w:rPr>
    </w:lvl>
    <w:lvl w:ilvl="3" w:tplc="23503DAA">
      <w:numFmt w:val="bullet"/>
      <w:lvlText w:val="•"/>
      <w:lvlJc w:val="left"/>
      <w:pPr>
        <w:ind w:left="3943" w:hanging="281"/>
      </w:pPr>
      <w:rPr>
        <w:rFonts w:hint="default"/>
        <w:lang w:val="pl-PL" w:eastAsia="en-US" w:bidi="ar-SA"/>
      </w:rPr>
    </w:lvl>
    <w:lvl w:ilvl="4" w:tplc="13A63ECC">
      <w:numFmt w:val="bullet"/>
      <w:lvlText w:val="•"/>
      <w:lvlJc w:val="left"/>
      <w:pPr>
        <w:ind w:left="4918" w:hanging="281"/>
      </w:pPr>
      <w:rPr>
        <w:rFonts w:hint="default"/>
        <w:lang w:val="pl-PL" w:eastAsia="en-US" w:bidi="ar-SA"/>
      </w:rPr>
    </w:lvl>
    <w:lvl w:ilvl="5" w:tplc="803CE646">
      <w:numFmt w:val="bullet"/>
      <w:lvlText w:val="•"/>
      <w:lvlJc w:val="left"/>
      <w:pPr>
        <w:ind w:left="5893" w:hanging="281"/>
      </w:pPr>
      <w:rPr>
        <w:rFonts w:hint="default"/>
        <w:lang w:val="pl-PL" w:eastAsia="en-US" w:bidi="ar-SA"/>
      </w:rPr>
    </w:lvl>
    <w:lvl w:ilvl="6" w:tplc="A5C2B76A">
      <w:numFmt w:val="bullet"/>
      <w:lvlText w:val="•"/>
      <w:lvlJc w:val="left"/>
      <w:pPr>
        <w:ind w:left="6867" w:hanging="281"/>
      </w:pPr>
      <w:rPr>
        <w:rFonts w:hint="default"/>
        <w:lang w:val="pl-PL" w:eastAsia="en-US" w:bidi="ar-SA"/>
      </w:rPr>
    </w:lvl>
    <w:lvl w:ilvl="7" w:tplc="E90CFAA2">
      <w:numFmt w:val="bullet"/>
      <w:lvlText w:val="•"/>
      <w:lvlJc w:val="left"/>
      <w:pPr>
        <w:ind w:left="7842" w:hanging="281"/>
      </w:pPr>
      <w:rPr>
        <w:rFonts w:hint="default"/>
        <w:lang w:val="pl-PL" w:eastAsia="en-US" w:bidi="ar-SA"/>
      </w:rPr>
    </w:lvl>
    <w:lvl w:ilvl="8" w:tplc="DF542950">
      <w:numFmt w:val="bullet"/>
      <w:lvlText w:val="•"/>
      <w:lvlJc w:val="left"/>
      <w:pPr>
        <w:ind w:left="8817" w:hanging="281"/>
      </w:pPr>
      <w:rPr>
        <w:rFonts w:hint="default"/>
        <w:lang w:val="pl-PL" w:eastAsia="en-US" w:bidi="ar-SA"/>
      </w:rPr>
    </w:lvl>
  </w:abstractNum>
  <w:abstractNum w:abstractNumId="2">
    <w:nsid w:val="0BD3586A"/>
    <w:multiLevelType w:val="hybridMultilevel"/>
    <w:tmpl w:val="1564F014"/>
    <w:lvl w:ilvl="0" w:tplc="ADCA8EB2">
      <w:start w:val="1"/>
      <w:numFmt w:val="lowerLetter"/>
      <w:lvlText w:val="%1."/>
      <w:lvlJc w:val="left"/>
      <w:pPr>
        <w:ind w:left="865" w:hanging="245"/>
      </w:pPr>
      <w:rPr>
        <w:rFonts w:ascii="Times New Roman" w:eastAsia="Arial" w:hAnsi="Times New Roman" w:cs="Times New Roman" w:hint="default"/>
        <w:b w:val="0"/>
        <w:spacing w:val="-1"/>
        <w:w w:val="100"/>
        <w:sz w:val="22"/>
        <w:szCs w:val="22"/>
        <w:lang w:val="pl-PL" w:eastAsia="en-US" w:bidi="ar-SA"/>
      </w:rPr>
    </w:lvl>
    <w:lvl w:ilvl="1" w:tplc="32401134">
      <w:numFmt w:val="bullet"/>
      <w:lvlText w:val="•"/>
      <w:lvlJc w:val="left"/>
      <w:pPr>
        <w:ind w:left="1850" w:hanging="245"/>
      </w:pPr>
      <w:rPr>
        <w:rFonts w:hint="default"/>
        <w:lang w:val="pl-PL" w:eastAsia="en-US" w:bidi="ar-SA"/>
      </w:rPr>
    </w:lvl>
    <w:lvl w:ilvl="2" w:tplc="6ECC1190">
      <w:numFmt w:val="bullet"/>
      <w:lvlText w:val="•"/>
      <w:lvlJc w:val="left"/>
      <w:pPr>
        <w:ind w:left="2841" w:hanging="245"/>
      </w:pPr>
      <w:rPr>
        <w:rFonts w:hint="default"/>
        <w:lang w:val="pl-PL" w:eastAsia="en-US" w:bidi="ar-SA"/>
      </w:rPr>
    </w:lvl>
    <w:lvl w:ilvl="3" w:tplc="1C5E82CC">
      <w:numFmt w:val="bullet"/>
      <w:lvlText w:val="•"/>
      <w:lvlJc w:val="left"/>
      <w:pPr>
        <w:ind w:left="3831" w:hanging="245"/>
      </w:pPr>
      <w:rPr>
        <w:rFonts w:hint="default"/>
        <w:lang w:val="pl-PL" w:eastAsia="en-US" w:bidi="ar-SA"/>
      </w:rPr>
    </w:lvl>
    <w:lvl w:ilvl="4" w:tplc="5234EF04">
      <w:numFmt w:val="bullet"/>
      <w:lvlText w:val="•"/>
      <w:lvlJc w:val="left"/>
      <w:pPr>
        <w:ind w:left="4822" w:hanging="245"/>
      </w:pPr>
      <w:rPr>
        <w:rFonts w:hint="default"/>
        <w:lang w:val="pl-PL" w:eastAsia="en-US" w:bidi="ar-SA"/>
      </w:rPr>
    </w:lvl>
    <w:lvl w:ilvl="5" w:tplc="25D83338">
      <w:numFmt w:val="bullet"/>
      <w:lvlText w:val="•"/>
      <w:lvlJc w:val="left"/>
      <w:pPr>
        <w:ind w:left="5813" w:hanging="245"/>
      </w:pPr>
      <w:rPr>
        <w:rFonts w:hint="default"/>
        <w:lang w:val="pl-PL" w:eastAsia="en-US" w:bidi="ar-SA"/>
      </w:rPr>
    </w:lvl>
    <w:lvl w:ilvl="6" w:tplc="3D14AB1E">
      <w:numFmt w:val="bullet"/>
      <w:lvlText w:val="•"/>
      <w:lvlJc w:val="left"/>
      <w:pPr>
        <w:ind w:left="6803" w:hanging="245"/>
      </w:pPr>
      <w:rPr>
        <w:rFonts w:hint="default"/>
        <w:lang w:val="pl-PL" w:eastAsia="en-US" w:bidi="ar-SA"/>
      </w:rPr>
    </w:lvl>
    <w:lvl w:ilvl="7" w:tplc="53CA06FE">
      <w:numFmt w:val="bullet"/>
      <w:lvlText w:val="•"/>
      <w:lvlJc w:val="left"/>
      <w:pPr>
        <w:ind w:left="7794" w:hanging="245"/>
      </w:pPr>
      <w:rPr>
        <w:rFonts w:hint="default"/>
        <w:lang w:val="pl-PL" w:eastAsia="en-US" w:bidi="ar-SA"/>
      </w:rPr>
    </w:lvl>
    <w:lvl w:ilvl="8" w:tplc="A40CEBA8">
      <w:numFmt w:val="bullet"/>
      <w:lvlText w:val="•"/>
      <w:lvlJc w:val="left"/>
      <w:pPr>
        <w:ind w:left="8785" w:hanging="245"/>
      </w:pPr>
      <w:rPr>
        <w:rFonts w:hint="default"/>
        <w:lang w:val="pl-PL" w:eastAsia="en-US" w:bidi="ar-SA"/>
      </w:rPr>
    </w:lvl>
  </w:abstractNum>
  <w:abstractNum w:abstractNumId="3">
    <w:nsid w:val="0D400EC4"/>
    <w:multiLevelType w:val="hybridMultilevel"/>
    <w:tmpl w:val="C42A09CE"/>
    <w:lvl w:ilvl="0" w:tplc="3C968FC2">
      <w:start w:val="1"/>
      <w:numFmt w:val="decimal"/>
      <w:lvlText w:val="%1."/>
      <w:lvlJc w:val="left"/>
      <w:pPr>
        <w:ind w:left="673" w:hanging="361"/>
      </w:pPr>
      <w:rPr>
        <w:rFonts w:ascii="Times New Roman" w:eastAsia="Arial" w:hAnsi="Times New Roman" w:cs="Times New Roman" w:hint="default"/>
        <w:b/>
        <w:bCs/>
        <w:spacing w:val="-1"/>
        <w:w w:val="100"/>
        <w:sz w:val="24"/>
        <w:szCs w:val="24"/>
        <w:lang w:val="pl-PL" w:eastAsia="en-US" w:bidi="ar-SA"/>
      </w:rPr>
    </w:lvl>
    <w:lvl w:ilvl="1" w:tplc="780E3F8E">
      <w:start w:val="1"/>
      <w:numFmt w:val="decimal"/>
      <w:lvlText w:val="%2)"/>
      <w:lvlJc w:val="left"/>
      <w:pPr>
        <w:ind w:left="1054" w:hanging="348"/>
      </w:pPr>
      <w:rPr>
        <w:rFonts w:ascii="Times New Roman" w:eastAsia="Arial" w:hAnsi="Times New Roman" w:cs="Times New Roman" w:hint="default"/>
        <w:spacing w:val="-1"/>
        <w:w w:val="100"/>
        <w:sz w:val="22"/>
        <w:szCs w:val="22"/>
        <w:lang w:val="pl-PL" w:eastAsia="en-US" w:bidi="ar-SA"/>
      </w:rPr>
    </w:lvl>
    <w:lvl w:ilvl="2" w:tplc="6CA09376">
      <w:numFmt w:val="bullet"/>
      <w:lvlText w:val="•"/>
      <w:lvlJc w:val="left"/>
      <w:pPr>
        <w:ind w:left="2138" w:hanging="348"/>
      </w:pPr>
      <w:rPr>
        <w:rFonts w:hint="default"/>
        <w:lang w:val="pl-PL" w:eastAsia="en-US" w:bidi="ar-SA"/>
      </w:rPr>
    </w:lvl>
    <w:lvl w:ilvl="3" w:tplc="B2725DC6">
      <w:numFmt w:val="bullet"/>
      <w:lvlText w:val="•"/>
      <w:lvlJc w:val="left"/>
      <w:pPr>
        <w:ind w:left="3216" w:hanging="348"/>
      </w:pPr>
      <w:rPr>
        <w:rFonts w:hint="default"/>
        <w:lang w:val="pl-PL" w:eastAsia="en-US" w:bidi="ar-SA"/>
      </w:rPr>
    </w:lvl>
    <w:lvl w:ilvl="4" w:tplc="F8A8D7E2">
      <w:numFmt w:val="bullet"/>
      <w:lvlText w:val="•"/>
      <w:lvlJc w:val="left"/>
      <w:pPr>
        <w:ind w:left="4295" w:hanging="348"/>
      </w:pPr>
      <w:rPr>
        <w:rFonts w:hint="default"/>
        <w:lang w:val="pl-PL" w:eastAsia="en-US" w:bidi="ar-SA"/>
      </w:rPr>
    </w:lvl>
    <w:lvl w:ilvl="5" w:tplc="9B847FB2">
      <w:numFmt w:val="bullet"/>
      <w:lvlText w:val="•"/>
      <w:lvlJc w:val="left"/>
      <w:pPr>
        <w:ind w:left="5373" w:hanging="348"/>
      </w:pPr>
      <w:rPr>
        <w:rFonts w:hint="default"/>
        <w:lang w:val="pl-PL" w:eastAsia="en-US" w:bidi="ar-SA"/>
      </w:rPr>
    </w:lvl>
    <w:lvl w:ilvl="6" w:tplc="679082FC">
      <w:numFmt w:val="bullet"/>
      <w:lvlText w:val="•"/>
      <w:lvlJc w:val="left"/>
      <w:pPr>
        <w:ind w:left="6452" w:hanging="348"/>
      </w:pPr>
      <w:rPr>
        <w:rFonts w:hint="default"/>
        <w:lang w:val="pl-PL" w:eastAsia="en-US" w:bidi="ar-SA"/>
      </w:rPr>
    </w:lvl>
    <w:lvl w:ilvl="7" w:tplc="7F182BFC">
      <w:numFmt w:val="bullet"/>
      <w:lvlText w:val="•"/>
      <w:lvlJc w:val="left"/>
      <w:pPr>
        <w:ind w:left="7530" w:hanging="348"/>
      </w:pPr>
      <w:rPr>
        <w:rFonts w:hint="default"/>
        <w:lang w:val="pl-PL" w:eastAsia="en-US" w:bidi="ar-SA"/>
      </w:rPr>
    </w:lvl>
    <w:lvl w:ilvl="8" w:tplc="AB4291FE">
      <w:numFmt w:val="bullet"/>
      <w:lvlText w:val="•"/>
      <w:lvlJc w:val="left"/>
      <w:pPr>
        <w:ind w:left="8609" w:hanging="348"/>
      </w:pPr>
      <w:rPr>
        <w:rFonts w:hint="default"/>
        <w:lang w:val="pl-PL" w:eastAsia="en-US" w:bidi="ar-SA"/>
      </w:rPr>
    </w:lvl>
  </w:abstractNum>
  <w:abstractNum w:abstractNumId="4">
    <w:nsid w:val="15AC2C39"/>
    <w:multiLevelType w:val="hybridMultilevel"/>
    <w:tmpl w:val="9A4E243C"/>
    <w:lvl w:ilvl="0" w:tplc="90FECEE8">
      <w:start w:val="1"/>
      <w:numFmt w:val="decimal"/>
      <w:lvlText w:val="%1."/>
      <w:lvlJc w:val="left"/>
      <w:pPr>
        <w:ind w:left="682" w:hanging="370"/>
      </w:pPr>
      <w:rPr>
        <w:rFonts w:ascii="Times New Roman" w:eastAsia="Arial" w:hAnsi="Times New Roman" w:cs="Times New Roman" w:hint="default"/>
        <w:b/>
        <w:bCs/>
        <w:spacing w:val="-1"/>
        <w:w w:val="100"/>
        <w:sz w:val="24"/>
        <w:szCs w:val="24"/>
        <w:lang w:val="pl-PL" w:eastAsia="en-US" w:bidi="ar-SA"/>
      </w:rPr>
    </w:lvl>
    <w:lvl w:ilvl="1" w:tplc="F5FC8E90">
      <w:numFmt w:val="bullet"/>
      <w:lvlText w:val="•"/>
      <w:lvlJc w:val="left"/>
      <w:pPr>
        <w:ind w:left="1688" w:hanging="370"/>
      </w:pPr>
      <w:rPr>
        <w:rFonts w:hint="default"/>
        <w:lang w:val="pl-PL" w:eastAsia="en-US" w:bidi="ar-SA"/>
      </w:rPr>
    </w:lvl>
    <w:lvl w:ilvl="2" w:tplc="CF4E6DC4">
      <w:numFmt w:val="bullet"/>
      <w:lvlText w:val="•"/>
      <w:lvlJc w:val="left"/>
      <w:pPr>
        <w:ind w:left="2697" w:hanging="370"/>
      </w:pPr>
      <w:rPr>
        <w:rFonts w:hint="default"/>
        <w:lang w:val="pl-PL" w:eastAsia="en-US" w:bidi="ar-SA"/>
      </w:rPr>
    </w:lvl>
    <w:lvl w:ilvl="3" w:tplc="631C7E74">
      <w:numFmt w:val="bullet"/>
      <w:lvlText w:val="•"/>
      <w:lvlJc w:val="left"/>
      <w:pPr>
        <w:ind w:left="3705" w:hanging="370"/>
      </w:pPr>
      <w:rPr>
        <w:rFonts w:hint="default"/>
        <w:lang w:val="pl-PL" w:eastAsia="en-US" w:bidi="ar-SA"/>
      </w:rPr>
    </w:lvl>
    <w:lvl w:ilvl="4" w:tplc="CA56BD3A">
      <w:numFmt w:val="bullet"/>
      <w:lvlText w:val="•"/>
      <w:lvlJc w:val="left"/>
      <w:pPr>
        <w:ind w:left="4714" w:hanging="370"/>
      </w:pPr>
      <w:rPr>
        <w:rFonts w:hint="default"/>
        <w:lang w:val="pl-PL" w:eastAsia="en-US" w:bidi="ar-SA"/>
      </w:rPr>
    </w:lvl>
    <w:lvl w:ilvl="5" w:tplc="03FAEF34">
      <w:numFmt w:val="bullet"/>
      <w:lvlText w:val="•"/>
      <w:lvlJc w:val="left"/>
      <w:pPr>
        <w:ind w:left="5723" w:hanging="370"/>
      </w:pPr>
      <w:rPr>
        <w:rFonts w:hint="default"/>
        <w:lang w:val="pl-PL" w:eastAsia="en-US" w:bidi="ar-SA"/>
      </w:rPr>
    </w:lvl>
    <w:lvl w:ilvl="6" w:tplc="30DCF510">
      <w:numFmt w:val="bullet"/>
      <w:lvlText w:val="•"/>
      <w:lvlJc w:val="left"/>
      <w:pPr>
        <w:ind w:left="6731" w:hanging="370"/>
      </w:pPr>
      <w:rPr>
        <w:rFonts w:hint="default"/>
        <w:lang w:val="pl-PL" w:eastAsia="en-US" w:bidi="ar-SA"/>
      </w:rPr>
    </w:lvl>
    <w:lvl w:ilvl="7" w:tplc="16C4BE1A">
      <w:numFmt w:val="bullet"/>
      <w:lvlText w:val="•"/>
      <w:lvlJc w:val="left"/>
      <w:pPr>
        <w:ind w:left="7740" w:hanging="370"/>
      </w:pPr>
      <w:rPr>
        <w:rFonts w:hint="default"/>
        <w:lang w:val="pl-PL" w:eastAsia="en-US" w:bidi="ar-SA"/>
      </w:rPr>
    </w:lvl>
    <w:lvl w:ilvl="8" w:tplc="68A4B8E4">
      <w:numFmt w:val="bullet"/>
      <w:lvlText w:val="•"/>
      <w:lvlJc w:val="left"/>
      <w:pPr>
        <w:ind w:left="8749" w:hanging="370"/>
      </w:pPr>
      <w:rPr>
        <w:rFonts w:hint="default"/>
        <w:lang w:val="pl-PL" w:eastAsia="en-US" w:bidi="ar-SA"/>
      </w:rPr>
    </w:lvl>
  </w:abstractNum>
  <w:abstractNum w:abstractNumId="5">
    <w:nsid w:val="15FA58C7"/>
    <w:multiLevelType w:val="hybridMultilevel"/>
    <w:tmpl w:val="0BA06658"/>
    <w:lvl w:ilvl="0" w:tplc="A5ECCF34">
      <w:start w:val="1"/>
      <w:numFmt w:val="decimal"/>
      <w:lvlText w:val="%1."/>
      <w:lvlJc w:val="left"/>
      <w:pPr>
        <w:ind w:left="620" w:hanging="307"/>
        <w:jc w:val="right"/>
      </w:pPr>
      <w:rPr>
        <w:rFonts w:hint="default"/>
        <w:spacing w:val="-1"/>
        <w:w w:val="100"/>
        <w:lang w:val="pl-PL" w:eastAsia="en-US" w:bidi="ar-SA"/>
      </w:rPr>
    </w:lvl>
    <w:lvl w:ilvl="1" w:tplc="76421E42">
      <w:start w:val="1"/>
      <w:numFmt w:val="decimal"/>
      <w:lvlText w:val="%2)"/>
      <w:lvlJc w:val="left"/>
      <w:pPr>
        <w:ind w:left="1412" w:hanging="300"/>
      </w:pPr>
      <w:rPr>
        <w:rFonts w:hint="default"/>
        <w:spacing w:val="-1"/>
        <w:w w:val="100"/>
        <w:lang w:val="pl-PL" w:eastAsia="en-US" w:bidi="ar-SA"/>
      </w:rPr>
    </w:lvl>
    <w:lvl w:ilvl="2" w:tplc="555C10E0">
      <w:numFmt w:val="bullet"/>
      <w:lvlText w:val="•"/>
      <w:lvlJc w:val="left"/>
      <w:pPr>
        <w:ind w:left="1420" w:hanging="300"/>
      </w:pPr>
      <w:rPr>
        <w:rFonts w:hint="default"/>
        <w:lang w:val="pl-PL" w:eastAsia="en-US" w:bidi="ar-SA"/>
      </w:rPr>
    </w:lvl>
    <w:lvl w:ilvl="3" w:tplc="C274658E">
      <w:numFmt w:val="bullet"/>
      <w:lvlText w:val="•"/>
      <w:lvlJc w:val="left"/>
      <w:pPr>
        <w:ind w:left="2588" w:hanging="300"/>
      </w:pPr>
      <w:rPr>
        <w:rFonts w:hint="default"/>
        <w:lang w:val="pl-PL" w:eastAsia="en-US" w:bidi="ar-SA"/>
      </w:rPr>
    </w:lvl>
    <w:lvl w:ilvl="4" w:tplc="6B2CDC1E">
      <w:numFmt w:val="bullet"/>
      <w:lvlText w:val="•"/>
      <w:lvlJc w:val="left"/>
      <w:pPr>
        <w:ind w:left="3756" w:hanging="300"/>
      </w:pPr>
      <w:rPr>
        <w:rFonts w:hint="default"/>
        <w:lang w:val="pl-PL" w:eastAsia="en-US" w:bidi="ar-SA"/>
      </w:rPr>
    </w:lvl>
    <w:lvl w:ilvl="5" w:tplc="0C54686A">
      <w:numFmt w:val="bullet"/>
      <w:lvlText w:val="•"/>
      <w:lvlJc w:val="left"/>
      <w:pPr>
        <w:ind w:left="4924" w:hanging="300"/>
      </w:pPr>
      <w:rPr>
        <w:rFonts w:hint="default"/>
        <w:lang w:val="pl-PL" w:eastAsia="en-US" w:bidi="ar-SA"/>
      </w:rPr>
    </w:lvl>
    <w:lvl w:ilvl="6" w:tplc="16A4FB0A">
      <w:numFmt w:val="bullet"/>
      <w:lvlText w:val="•"/>
      <w:lvlJc w:val="left"/>
      <w:pPr>
        <w:ind w:left="6093" w:hanging="300"/>
      </w:pPr>
      <w:rPr>
        <w:rFonts w:hint="default"/>
        <w:lang w:val="pl-PL" w:eastAsia="en-US" w:bidi="ar-SA"/>
      </w:rPr>
    </w:lvl>
    <w:lvl w:ilvl="7" w:tplc="729092B4">
      <w:numFmt w:val="bullet"/>
      <w:lvlText w:val="•"/>
      <w:lvlJc w:val="left"/>
      <w:pPr>
        <w:ind w:left="7261" w:hanging="300"/>
      </w:pPr>
      <w:rPr>
        <w:rFonts w:hint="default"/>
        <w:lang w:val="pl-PL" w:eastAsia="en-US" w:bidi="ar-SA"/>
      </w:rPr>
    </w:lvl>
    <w:lvl w:ilvl="8" w:tplc="7E68E084">
      <w:numFmt w:val="bullet"/>
      <w:lvlText w:val="•"/>
      <w:lvlJc w:val="left"/>
      <w:pPr>
        <w:ind w:left="8429" w:hanging="300"/>
      </w:pPr>
      <w:rPr>
        <w:rFonts w:hint="default"/>
        <w:lang w:val="pl-PL" w:eastAsia="en-US" w:bidi="ar-SA"/>
      </w:rPr>
    </w:lvl>
  </w:abstractNum>
  <w:abstractNum w:abstractNumId="6">
    <w:nsid w:val="18C036EC"/>
    <w:multiLevelType w:val="hybridMultilevel"/>
    <w:tmpl w:val="1032B4D8"/>
    <w:lvl w:ilvl="0" w:tplc="35765FD2">
      <w:start w:val="1"/>
      <w:numFmt w:val="lowerLetter"/>
      <w:lvlText w:val="%1)"/>
      <w:lvlJc w:val="left"/>
      <w:pPr>
        <w:ind w:left="1065" w:hanging="257"/>
      </w:pPr>
      <w:rPr>
        <w:rFonts w:ascii="Times New Roman" w:eastAsia="Arial" w:hAnsi="Times New Roman" w:cs="Times New Roman" w:hint="default"/>
        <w:spacing w:val="-3"/>
        <w:w w:val="100"/>
        <w:sz w:val="22"/>
        <w:szCs w:val="22"/>
        <w:lang w:val="pl-PL" w:eastAsia="en-US" w:bidi="ar-SA"/>
      </w:rPr>
    </w:lvl>
    <w:lvl w:ilvl="1" w:tplc="6E6ED05E">
      <w:numFmt w:val="bullet"/>
      <w:lvlText w:val="•"/>
      <w:lvlJc w:val="left"/>
      <w:pPr>
        <w:ind w:left="1864" w:hanging="257"/>
      </w:pPr>
      <w:rPr>
        <w:rFonts w:hint="default"/>
        <w:lang w:val="pl-PL" w:eastAsia="en-US" w:bidi="ar-SA"/>
      </w:rPr>
    </w:lvl>
    <w:lvl w:ilvl="2" w:tplc="44C0CADE">
      <w:numFmt w:val="bullet"/>
      <w:lvlText w:val="•"/>
      <w:lvlJc w:val="left"/>
      <w:pPr>
        <w:ind w:left="2669" w:hanging="257"/>
      </w:pPr>
      <w:rPr>
        <w:rFonts w:hint="default"/>
        <w:lang w:val="pl-PL" w:eastAsia="en-US" w:bidi="ar-SA"/>
      </w:rPr>
    </w:lvl>
    <w:lvl w:ilvl="3" w:tplc="3A18F59E">
      <w:numFmt w:val="bullet"/>
      <w:lvlText w:val="•"/>
      <w:lvlJc w:val="left"/>
      <w:pPr>
        <w:ind w:left="3473" w:hanging="257"/>
      </w:pPr>
      <w:rPr>
        <w:rFonts w:hint="default"/>
        <w:lang w:val="pl-PL" w:eastAsia="en-US" w:bidi="ar-SA"/>
      </w:rPr>
    </w:lvl>
    <w:lvl w:ilvl="4" w:tplc="70BA078E">
      <w:numFmt w:val="bullet"/>
      <w:lvlText w:val="•"/>
      <w:lvlJc w:val="left"/>
      <w:pPr>
        <w:ind w:left="4278" w:hanging="257"/>
      </w:pPr>
      <w:rPr>
        <w:rFonts w:hint="default"/>
        <w:lang w:val="pl-PL" w:eastAsia="en-US" w:bidi="ar-SA"/>
      </w:rPr>
    </w:lvl>
    <w:lvl w:ilvl="5" w:tplc="4B288A92">
      <w:numFmt w:val="bullet"/>
      <w:lvlText w:val="•"/>
      <w:lvlJc w:val="left"/>
      <w:pPr>
        <w:ind w:left="5082" w:hanging="257"/>
      </w:pPr>
      <w:rPr>
        <w:rFonts w:hint="default"/>
        <w:lang w:val="pl-PL" w:eastAsia="en-US" w:bidi="ar-SA"/>
      </w:rPr>
    </w:lvl>
    <w:lvl w:ilvl="6" w:tplc="A8A8AAF4">
      <w:numFmt w:val="bullet"/>
      <w:lvlText w:val="•"/>
      <w:lvlJc w:val="left"/>
      <w:pPr>
        <w:ind w:left="5887" w:hanging="257"/>
      </w:pPr>
      <w:rPr>
        <w:rFonts w:hint="default"/>
        <w:lang w:val="pl-PL" w:eastAsia="en-US" w:bidi="ar-SA"/>
      </w:rPr>
    </w:lvl>
    <w:lvl w:ilvl="7" w:tplc="E46A3142">
      <w:numFmt w:val="bullet"/>
      <w:lvlText w:val="•"/>
      <w:lvlJc w:val="left"/>
      <w:pPr>
        <w:ind w:left="6691" w:hanging="257"/>
      </w:pPr>
      <w:rPr>
        <w:rFonts w:hint="default"/>
        <w:lang w:val="pl-PL" w:eastAsia="en-US" w:bidi="ar-SA"/>
      </w:rPr>
    </w:lvl>
    <w:lvl w:ilvl="8" w:tplc="29668E60">
      <w:numFmt w:val="bullet"/>
      <w:lvlText w:val="•"/>
      <w:lvlJc w:val="left"/>
      <w:pPr>
        <w:ind w:left="7496" w:hanging="257"/>
      </w:pPr>
      <w:rPr>
        <w:rFonts w:hint="default"/>
        <w:lang w:val="pl-PL" w:eastAsia="en-US" w:bidi="ar-SA"/>
      </w:rPr>
    </w:lvl>
  </w:abstractNum>
  <w:abstractNum w:abstractNumId="7">
    <w:nsid w:val="1BDE53BA"/>
    <w:multiLevelType w:val="hybridMultilevel"/>
    <w:tmpl w:val="CF9E8848"/>
    <w:lvl w:ilvl="0" w:tplc="A20AC2EA">
      <w:start w:val="1"/>
      <w:numFmt w:val="decimal"/>
      <w:lvlText w:val="%1)"/>
      <w:lvlJc w:val="left"/>
      <w:pPr>
        <w:ind w:left="718" w:hanging="407"/>
        <w:jc w:val="right"/>
      </w:pPr>
      <w:rPr>
        <w:rFonts w:ascii="Times New Roman" w:eastAsia="Arial" w:hAnsi="Times New Roman" w:cs="Times New Roman" w:hint="default"/>
        <w:b w:val="0"/>
        <w:bCs/>
        <w:spacing w:val="-1"/>
        <w:w w:val="100"/>
        <w:sz w:val="24"/>
        <w:szCs w:val="24"/>
        <w:lang w:val="pl-PL" w:eastAsia="en-US" w:bidi="ar-SA"/>
      </w:rPr>
    </w:lvl>
    <w:lvl w:ilvl="1" w:tplc="E8A24172">
      <w:start w:val="1"/>
      <w:numFmt w:val="lowerLetter"/>
      <w:lvlText w:val="%2)"/>
      <w:lvlJc w:val="left"/>
      <w:pPr>
        <w:ind w:left="1047" w:hanging="293"/>
      </w:pPr>
      <w:rPr>
        <w:rFonts w:ascii="Times New Roman" w:eastAsia="Arial" w:hAnsi="Times New Roman" w:cs="Times New Roman" w:hint="default"/>
        <w:spacing w:val="-1"/>
        <w:w w:val="100"/>
        <w:sz w:val="22"/>
        <w:szCs w:val="22"/>
        <w:lang w:val="pl-PL" w:eastAsia="en-US" w:bidi="ar-SA"/>
      </w:rPr>
    </w:lvl>
    <w:lvl w:ilvl="2" w:tplc="DE40BABC">
      <w:numFmt w:val="bullet"/>
      <w:lvlText w:val="•"/>
      <w:lvlJc w:val="left"/>
      <w:pPr>
        <w:ind w:left="1100" w:hanging="293"/>
      </w:pPr>
      <w:rPr>
        <w:rFonts w:hint="default"/>
        <w:lang w:val="pl-PL" w:eastAsia="en-US" w:bidi="ar-SA"/>
      </w:rPr>
    </w:lvl>
    <w:lvl w:ilvl="3" w:tplc="741CDE6E">
      <w:numFmt w:val="bullet"/>
      <w:lvlText w:val="•"/>
      <w:lvlJc w:val="left"/>
      <w:pPr>
        <w:ind w:left="2308" w:hanging="293"/>
      </w:pPr>
      <w:rPr>
        <w:rFonts w:hint="default"/>
        <w:lang w:val="pl-PL" w:eastAsia="en-US" w:bidi="ar-SA"/>
      </w:rPr>
    </w:lvl>
    <w:lvl w:ilvl="4" w:tplc="B1C2DAE0">
      <w:numFmt w:val="bullet"/>
      <w:lvlText w:val="•"/>
      <w:lvlJc w:val="left"/>
      <w:pPr>
        <w:ind w:left="3516" w:hanging="293"/>
      </w:pPr>
      <w:rPr>
        <w:rFonts w:hint="default"/>
        <w:lang w:val="pl-PL" w:eastAsia="en-US" w:bidi="ar-SA"/>
      </w:rPr>
    </w:lvl>
    <w:lvl w:ilvl="5" w:tplc="3EACCD98">
      <w:numFmt w:val="bullet"/>
      <w:lvlText w:val="•"/>
      <w:lvlJc w:val="left"/>
      <w:pPr>
        <w:ind w:left="4724" w:hanging="293"/>
      </w:pPr>
      <w:rPr>
        <w:rFonts w:hint="default"/>
        <w:lang w:val="pl-PL" w:eastAsia="en-US" w:bidi="ar-SA"/>
      </w:rPr>
    </w:lvl>
    <w:lvl w:ilvl="6" w:tplc="BC2C546C">
      <w:numFmt w:val="bullet"/>
      <w:lvlText w:val="•"/>
      <w:lvlJc w:val="left"/>
      <w:pPr>
        <w:ind w:left="5933" w:hanging="293"/>
      </w:pPr>
      <w:rPr>
        <w:rFonts w:hint="default"/>
        <w:lang w:val="pl-PL" w:eastAsia="en-US" w:bidi="ar-SA"/>
      </w:rPr>
    </w:lvl>
    <w:lvl w:ilvl="7" w:tplc="26D07A4A">
      <w:numFmt w:val="bullet"/>
      <w:lvlText w:val="•"/>
      <w:lvlJc w:val="left"/>
      <w:pPr>
        <w:ind w:left="7141" w:hanging="293"/>
      </w:pPr>
      <w:rPr>
        <w:rFonts w:hint="default"/>
        <w:lang w:val="pl-PL" w:eastAsia="en-US" w:bidi="ar-SA"/>
      </w:rPr>
    </w:lvl>
    <w:lvl w:ilvl="8" w:tplc="0E5EA74A">
      <w:numFmt w:val="bullet"/>
      <w:lvlText w:val="•"/>
      <w:lvlJc w:val="left"/>
      <w:pPr>
        <w:ind w:left="8349" w:hanging="293"/>
      </w:pPr>
      <w:rPr>
        <w:rFonts w:hint="default"/>
        <w:lang w:val="pl-PL" w:eastAsia="en-US" w:bidi="ar-SA"/>
      </w:rPr>
    </w:lvl>
  </w:abstractNum>
  <w:abstractNum w:abstractNumId="8">
    <w:nsid w:val="1CDB215A"/>
    <w:multiLevelType w:val="hybridMultilevel"/>
    <w:tmpl w:val="CDDE62A2"/>
    <w:lvl w:ilvl="0" w:tplc="D598B9C4">
      <w:start w:val="1"/>
      <w:numFmt w:val="decimal"/>
      <w:lvlText w:val="%1."/>
      <w:lvlJc w:val="left"/>
      <w:pPr>
        <w:ind w:left="596" w:hanging="284"/>
        <w:jc w:val="right"/>
      </w:pPr>
      <w:rPr>
        <w:rFonts w:hint="default"/>
        <w:spacing w:val="-1"/>
        <w:w w:val="100"/>
        <w:lang w:val="pl-PL" w:eastAsia="en-US" w:bidi="ar-SA"/>
      </w:rPr>
    </w:lvl>
    <w:lvl w:ilvl="1" w:tplc="693A55DC">
      <w:start w:val="1"/>
      <w:numFmt w:val="decimal"/>
      <w:lvlText w:val="%2)"/>
      <w:lvlJc w:val="left"/>
      <w:pPr>
        <w:ind w:left="816" w:hanging="257"/>
      </w:pPr>
      <w:rPr>
        <w:rFonts w:ascii="Times New Roman" w:eastAsia="Arial" w:hAnsi="Times New Roman" w:cs="Times New Roman" w:hint="default"/>
        <w:spacing w:val="-3"/>
        <w:w w:val="100"/>
        <w:sz w:val="24"/>
        <w:szCs w:val="24"/>
        <w:lang w:val="pl-PL" w:eastAsia="en-US" w:bidi="ar-SA"/>
      </w:rPr>
    </w:lvl>
    <w:lvl w:ilvl="2" w:tplc="1DD600E2">
      <w:numFmt w:val="bullet"/>
      <w:lvlText w:val="•"/>
      <w:lvlJc w:val="left"/>
      <w:pPr>
        <w:ind w:left="820" w:hanging="257"/>
      </w:pPr>
      <w:rPr>
        <w:rFonts w:hint="default"/>
        <w:lang w:val="pl-PL" w:eastAsia="en-US" w:bidi="ar-SA"/>
      </w:rPr>
    </w:lvl>
    <w:lvl w:ilvl="3" w:tplc="528AF65E">
      <w:numFmt w:val="bullet"/>
      <w:lvlText w:val="•"/>
      <w:lvlJc w:val="left"/>
      <w:pPr>
        <w:ind w:left="2063" w:hanging="257"/>
      </w:pPr>
      <w:rPr>
        <w:rFonts w:hint="default"/>
        <w:lang w:val="pl-PL" w:eastAsia="en-US" w:bidi="ar-SA"/>
      </w:rPr>
    </w:lvl>
    <w:lvl w:ilvl="4" w:tplc="0BF2C372">
      <w:numFmt w:val="bullet"/>
      <w:lvlText w:val="•"/>
      <w:lvlJc w:val="left"/>
      <w:pPr>
        <w:ind w:left="3306" w:hanging="257"/>
      </w:pPr>
      <w:rPr>
        <w:rFonts w:hint="default"/>
        <w:lang w:val="pl-PL" w:eastAsia="en-US" w:bidi="ar-SA"/>
      </w:rPr>
    </w:lvl>
    <w:lvl w:ilvl="5" w:tplc="90360458">
      <w:numFmt w:val="bullet"/>
      <w:lvlText w:val="•"/>
      <w:lvlJc w:val="left"/>
      <w:pPr>
        <w:ind w:left="4549" w:hanging="257"/>
      </w:pPr>
      <w:rPr>
        <w:rFonts w:hint="default"/>
        <w:lang w:val="pl-PL" w:eastAsia="en-US" w:bidi="ar-SA"/>
      </w:rPr>
    </w:lvl>
    <w:lvl w:ilvl="6" w:tplc="252C7888">
      <w:numFmt w:val="bullet"/>
      <w:lvlText w:val="•"/>
      <w:lvlJc w:val="left"/>
      <w:pPr>
        <w:ind w:left="5793" w:hanging="257"/>
      </w:pPr>
      <w:rPr>
        <w:rFonts w:hint="default"/>
        <w:lang w:val="pl-PL" w:eastAsia="en-US" w:bidi="ar-SA"/>
      </w:rPr>
    </w:lvl>
    <w:lvl w:ilvl="7" w:tplc="9EF0EF88">
      <w:numFmt w:val="bullet"/>
      <w:lvlText w:val="•"/>
      <w:lvlJc w:val="left"/>
      <w:pPr>
        <w:ind w:left="7036" w:hanging="257"/>
      </w:pPr>
      <w:rPr>
        <w:rFonts w:hint="default"/>
        <w:lang w:val="pl-PL" w:eastAsia="en-US" w:bidi="ar-SA"/>
      </w:rPr>
    </w:lvl>
    <w:lvl w:ilvl="8" w:tplc="C400AEFC">
      <w:numFmt w:val="bullet"/>
      <w:lvlText w:val="•"/>
      <w:lvlJc w:val="left"/>
      <w:pPr>
        <w:ind w:left="8279" w:hanging="257"/>
      </w:pPr>
      <w:rPr>
        <w:rFonts w:hint="default"/>
        <w:lang w:val="pl-PL" w:eastAsia="en-US" w:bidi="ar-SA"/>
      </w:rPr>
    </w:lvl>
  </w:abstractNum>
  <w:abstractNum w:abstractNumId="9">
    <w:nsid w:val="1D6B3D73"/>
    <w:multiLevelType w:val="hybridMultilevel"/>
    <w:tmpl w:val="9AE83D30"/>
    <w:lvl w:ilvl="0" w:tplc="D4C2BE64">
      <w:start w:val="1"/>
      <w:numFmt w:val="decimal"/>
      <w:lvlText w:val="%1."/>
      <w:lvlJc w:val="left"/>
      <w:pPr>
        <w:ind w:left="620" w:hanging="308"/>
      </w:pPr>
      <w:rPr>
        <w:rFonts w:ascii="Times New Roman" w:eastAsia="Arial" w:hAnsi="Times New Roman" w:cs="Times New Roman" w:hint="default"/>
        <w:b/>
        <w:bCs/>
        <w:spacing w:val="-1"/>
        <w:w w:val="100"/>
        <w:sz w:val="24"/>
        <w:szCs w:val="24"/>
        <w:lang w:val="pl-PL" w:eastAsia="en-US" w:bidi="ar-SA"/>
      </w:rPr>
    </w:lvl>
    <w:lvl w:ilvl="1" w:tplc="BF966DF2">
      <w:numFmt w:val="bullet"/>
      <w:lvlText w:val=""/>
      <w:lvlJc w:val="left"/>
      <w:pPr>
        <w:ind w:left="1054" w:hanging="425"/>
      </w:pPr>
      <w:rPr>
        <w:rFonts w:ascii="Wingdings" w:eastAsia="Wingdings" w:hAnsi="Wingdings" w:cs="Wingdings" w:hint="default"/>
        <w:w w:val="100"/>
        <w:sz w:val="22"/>
        <w:szCs w:val="22"/>
        <w:lang w:val="pl-PL" w:eastAsia="en-US" w:bidi="ar-SA"/>
      </w:rPr>
    </w:lvl>
    <w:lvl w:ilvl="2" w:tplc="6F6A93C4">
      <w:numFmt w:val="bullet"/>
      <w:lvlText w:val="−"/>
      <w:lvlJc w:val="left"/>
      <w:pPr>
        <w:ind w:left="1446" w:hanging="425"/>
      </w:pPr>
      <w:rPr>
        <w:rFonts w:ascii="Times New Roman" w:eastAsia="Times New Roman" w:hAnsi="Times New Roman" w:cs="Times New Roman" w:hint="default"/>
        <w:w w:val="100"/>
        <w:sz w:val="22"/>
        <w:szCs w:val="22"/>
        <w:lang w:val="pl-PL" w:eastAsia="en-US" w:bidi="ar-SA"/>
      </w:rPr>
    </w:lvl>
    <w:lvl w:ilvl="3" w:tplc="2B525D5A">
      <w:numFmt w:val="bullet"/>
      <w:lvlText w:val="•"/>
      <w:lvlJc w:val="left"/>
      <w:pPr>
        <w:ind w:left="2605" w:hanging="425"/>
      </w:pPr>
      <w:rPr>
        <w:rFonts w:hint="default"/>
        <w:lang w:val="pl-PL" w:eastAsia="en-US" w:bidi="ar-SA"/>
      </w:rPr>
    </w:lvl>
    <w:lvl w:ilvl="4" w:tplc="D564D7B0">
      <w:numFmt w:val="bullet"/>
      <w:lvlText w:val="•"/>
      <w:lvlJc w:val="left"/>
      <w:pPr>
        <w:ind w:left="3771" w:hanging="425"/>
      </w:pPr>
      <w:rPr>
        <w:rFonts w:hint="default"/>
        <w:lang w:val="pl-PL" w:eastAsia="en-US" w:bidi="ar-SA"/>
      </w:rPr>
    </w:lvl>
    <w:lvl w:ilvl="5" w:tplc="066EE394">
      <w:numFmt w:val="bullet"/>
      <w:lvlText w:val="•"/>
      <w:lvlJc w:val="left"/>
      <w:pPr>
        <w:ind w:left="4937" w:hanging="425"/>
      </w:pPr>
      <w:rPr>
        <w:rFonts w:hint="default"/>
        <w:lang w:val="pl-PL" w:eastAsia="en-US" w:bidi="ar-SA"/>
      </w:rPr>
    </w:lvl>
    <w:lvl w:ilvl="6" w:tplc="2050EE38">
      <w:numFmt w:val="bullet"/>
      <w:lvlText w:val="•"/>
      <w:lvlJc w:val="left"/>
      <w:pPr>
        <w:ind w:left="6103" w:hanging="425"/>
      </w:pPr>
      <w:rPr>
        <w:rFonts w:hint="default"/>
        <w:lang w:val="pl-PL" w:eastAsia="en-US" w:bidi="ar-SA"/>
      </w:rPr>
    </w:lvl>
    <w:lvl w:ilvl="7" w:tplc="77C689B4">
      <w:numFmt w:val="bullet"/>
      <w:lvlText w:val="•"/>
      <w:lvlJc w:val="left"/>
      <w:pPr>
        <w:ind w:left="7269" w:hanging="425"/>
      </w:pPr>
      <w:rPr>
        <w:rFonts w:hint="default"/>
        <w:lang w:val="pl-PL" w:eastAsia="en-US" w:bidi="ar-SA"/>
      </w:rPr>
    </w:lvl>
    <w:lvl w:ilvl="8" w:tplc="4370B512">
      <w:numFmt w:val="bullet"/>
      <w:lvlText w:val="•"/>
      <w:lvlJc w:val="left"/>
      <w:pPr>
        <w:ind w:left="8434" w:hanging="425"/>
      </w:pPr>
      <w:rPr>
        <w:rFonts w:hint="default"/>
        <w:lang w:val="pl-PL" w:eastAsia="en-US" w:bidi="ar-SA"/>
      </w:rPr>
    </w:lvl>
  </w:abstractNum>
  <w:abstractNum w:abstractNumId="10">
    <w:nsid w:val="1EFB3E78"/>
    <w:multiLevelType w:val="hybridMultilevel"/>
    <w:tmpl w:val="47B43080"/>
    <w:lvl w:ilvl="0" w:tplc="22D217C0">
      <w:start w:val="1"/>
      <w:numFmt w:val="decimal"/>
      <w:lvlText w:val="%1."/>
      <w:lvlJc w:val="left"/>
      <w:pPr>
        <w:ind w:left="673" w:hanging="323"/>
        <w:jc w:val="right"/>
      </w:pPr>
      <w:rPr>
        <w:rFonts w:ascii="Times New Roman" w:eastAsia="Arial" w:hAnsi="Times New Roman" w:cs="Times New Roman" w:hint="default"/>
        <w:b/>
        <w:bCs/>
        <w:w w:val="100"/>
        <w:sz w:val="24"/>
        <w:szCs w:val="24"/>
        <w:lang w:val="pl-PL" w:eastAsia="en-US" w:bidi="ar-SA"/>
      </w:rPr>
    </w:lvl>
    <w:lvl w:ilvl="1" w:tplc="45786474">
      <w:start w:val="1"/>
      <w:numFmt w:val="decimal"/>
      <w:lvlText w:val="%2)"/>
      <w:lvlJc w:val="left"/>
      <w:pPr>
        <w:ind w:left="1402" w:hanging="320"/>
        <w:jc w:val="right"/>
      </w:pPr>
      <w:rPr>
        <w:rFonts w:hint="default"/>
        <w:w w:val="100"/>
        <w:lang w:val="pl-PL" w:eastAsia="en-US" w:bidi="ar-SA"/>
      </w:rPr>
    </w:lvl>
    <w:lvl w:ilvl="2" w:tplc="6492AA18">
      <w:start w:val="1"/>
      <w:numFmt w:val="lowerLetter"/>
      <w:lvlText w:val="%3)"/>
      <w:lvlJc w:val="left"/>
      <w:pPr>
        <w:ind w:left="1033" w:hanging="320"/>
      </w:pPr>
      <w:rPr>
        <w:rFonts w:ascii="Times New Roman" w:eastAsia="Arial" w:hAnsi="Times New Roman" w:cs="Times New Roman" w:hint="default"/>
        <w:b w:val="0"/>
        <w:spacing w:val="-1"/>
        <w:w w:val="100"/>
        <w:sz w:val="22"/>
        <w:szCs w:val="22"/>
        <w:lang w:val="pl-PL" w:eastAsia="en-US" w:bidi="ar-SA"/>
      </w:rPr>
    </w:lvl>
    <w:lvl w:ilvl="3" w:tplc="05FE3002">
      <w:start w:val="1"/>
      <w:numFmt w:val="lowerLetter"/>
      <w:lvlText w:val="%4."/>
      <w:lvlJc w:val="left"/>
      <w:pPr>
        <w:ind w:left="1402" w:hanging="320"/>
      </w:pPr>
      <w:rPr>
        <w:rFonts w:ascii="Times New Roman" w:eastAsia="Arial" w:hAnsi="Times New Roman" w:cs="Times New Roman" w:hint="default"/>
        <w:spacing w:val="-1"/>
        <w:w w:val="100"/>
        <w:sz w:val="22"/>
        <w:szCs w:val="22"/>
        <w:lang w:val="pl-PL" w:eastAsia="en-US" w:bidi="ar-SA"/>
      </w:rPr>
    </w:lvl>
    <w:lvl w:ilvl="4" w:tplc="AB6A6BF2">
      <w:numFmt w:val="bullet"/>
      <w:lvlText w:val="•"/>
      <w:lvlJc w:val="left"/>
      <w:pPr>
        <w:ind w:left="1400" w:hanging="320"/>
      </w:pPr>
      <w:rPr>
        <w:rFonts w:hint="default"/>
        <w:lang w:val="pl-PL" w:eastAsia="en-US" w:bidi="ar-SA"/>
      </w:rPr>
    </w:lvl>
    <w:lvl w:ilvl="5" w:tplc="C1740764">
      <w:numFmt w:val="bullet"/>
      <w:lvlText w:val="•"/>
      <w:lvlJc w:val="left"/>
      <w:pPr>
        <w:ind w:left="2961" w:hanging="320"/>
      </w:pPr>
      <w:rPr>
        <w:rFonts w:hint="default"/>
        <w:lang w:val="pl-PL" w:eastAsia="en-US" w:bidi="ar-SA"/>
      </w:rPr>
    </w:lvl>
    <w:lvl w:ilvl="6" w:tplc="E66C8140">
      <w:numFmt w:val="bullet"/>
      <w:lvlText w:val="•"/>
      <w:lvlJc w:val="left"/>
      <w:pPr>
        <w:ind w:left="4522" w:hanging="320"/>
      </w:pPr>
      <w:rPr>
        <w:rFonts w:hint="default"/>
        <w:lang w:val="pl-PL" w:eastAsia="en-US" w:bidi="ar-SA"/>
      </w:rPr>
    </w:lvl>
    <w:lvl w:ilvl="7" w:tplc="E3BAF592">
      <w:numFmt w:val="bullet"/>
      <w:lvlText w:val="•"/>
      <w:lvlJc w:val="left"/>
      <w:pPr>
        <w:ind w:left="6083" w:hanging="320"/>
      </w:pPr>
      <w:rPr>
        <w:rFonts w:hint="default"/>
        <w:lang w:val="pl-PL" w:eastAsia="en-US" w:bidi="ar-SA"/>
      </w:rPr>
    </w:lvl>
    <w:lvl w:ilvl="8" w:tplc="A1B8B578">
      <w:numFmt w:val="bullet"/>
      <w:lvlText w:val="•"/>
      <w:lvlJc w:val="left"/>
      <w:pPr>
        <w:ind w:left="7644" w:hanging="320"/>
      </w:pPr>
      <w:rPr>
        <w:rFonts w:hint="default"/>
        <w:lang w:val="pl-PL" w:eastAsia="en-US" w:bidi="ar-SA"/>
      </w:rPr>
    </w:lvl>
  </w:abstractNum>
  <w:abstractNum w:abstractNumId="11">
    <w:nsid w:val="22CD4B48"/>
    <w:multiLevelType w:val="hybridMultilevel"/>
    <w:tmpl w:val="BA781D0E"/>
    <w:lvl w:ilvl="0" w:tplc="E5605A54">
      <w:start w:val="1"/>
      <w:numFmt w:val="decimal"/>
      <w:lvlText w:val="%1."/>
      <w:lvlJc w:val="left"/>
      <w:pPr>
        <w:ind w:left="673" w:hanging="361"/>
      </w:pPr>
      <w:rPr>
        <w:rFonts w:hint="default"/>
        <w:spacing w:val="-1"/>
        <w:w w:val="100"/>
        <w:lang w:val="pl-PL" w:eastAsia="en-US" w:bidi="ar-SA"/>
      </w:rPr>
    </w:lvl>
    <w:lvl w:ilvl="1" w:tplc="CC22AFCA">
      <w:numFmt w:val="bullet"/>
      <w:lvlText w:val="•"/>
      <w:lvlJc w:val="left"/>
      <w:pPr>
        <w:ind w:left="1688" w:hanging="361"/>
      </w:pPr>
      <w:rPr>
        <w:rFonts w:hint="default"/>
        <w:lang w:val="pl-PL" w:eastAsia="en-US" w:bidi="ar-SA"/>
      </w:rPr>
    </w:lvl>
    <w:lvl w:ilvl="2" w:tplc="7FD47C72">
      <w:numFmt w:val="bullet"/>
      <w:lvlText w:val="•"/>
      <w:lvlJc w:val="left"/>
      <w:pPr>
        <w:ind w:left="2697" w:hanging="361"/>
      </w:pPr>
      <w:rPr>
        <w:rFonts w:hint="default"/>
        <w:lang w:val="pl-PL" w:eastAsia="en-US" w:bidi="ar-SA"/>
      </w:rPr>
    </w:lvl>
    <w:lvl w:ilvl="3" w:tplc="B778F2A4">
      <w:numFmt w:val="bullet"/>
      <w:lvlText w:val="•"/>
      <w:lvlJc w:val="left"/>
      <w:pPr>
        <w:ind w:left="3705" w:hanging="361"/>
      </w:pPr>
      <w:rPr>
        <w:rFonts w:hint="default"/>
        <w:lang w:val="pl-PL" w:eastAsia="en-US" w:bidi="ar-SA"/>
      </w:rPr>
    </w:lvl>
    <w:lvl w:ilvl="4" w:tplc="2F901FC4">
      <w:numFmt w:val="bullet"/>
      <w:lvlText w:val="•"/>
      <w:lvlJc w:val="left"/>
      <w:pPr>
        <w:ind w:left="4714" w:hanging="361"/>
      </w:pPr>
      <w:rPr>
        <w:rFonts w:hint="default"/>
        <w:lang w:val="pl-PL" w:eastAsia="en-US" w:bidi="ar-SA"/>
      </w:rPr>
    </w:lvl>
    <w:lvl w:ilvl="5" w:tplc="26002972">
      <w:numFmt w:val="bullet"/>
      <w:lvlText w:val="•"/>
      <w:lvlJc w:val="left"/>
      <w:pPr>
        <w:ind w:left="5723" w:hanging="361"/>
      </w:pPr>
      <w:rPr>
        <w:rFonts w:hint="default"/>
        <w:lang w:val="pl-PL" w:eastAsia="en-US" w:bidi="ar-SA"/>
      </w:rPr>
    </w:lvl>
    <w:lvl w:ilvl="6" w:tplc="7396CBB4">
      <w:numFmt w:val="bullet"/>
      <w:lvlText w:val="•"/>
      <w:lvlJc w:val="left"/>
      <w:pPr>
        <w:ind w:left="6731" w:hanging="361"/>
      </w:pPr>
      <w:rPr>
        <w:rFonts w:hint="default"/>
        <w:lang w:val="pl-PL" w:eastAsia="en-US" w:bidi="ar-SA"/>
      </w:rPr>
    </w:lvl>
    <w:lvl w:ilvl="7" w:tplc="3586D49C">
      <w:numFmt w:val="bullet"/>
      <w:lvlText w:val="•"/>
      <w:lvlJc w:val="left"/>
      <w:pPr>
        <w:ind w:left="7740" w:hanging="361"/>
      </w:pPr>
      <w:rPr>
        <w:rFonts w:hint="default"/>
        <w:lang w:val="pl-PL" w:eastAsia="en-US" w:bidi="ar-SA"/>
      </w:rPr>
    </w:lvl>
    <w:lvl w:ilvl="8" w:tplc="DBFCE236">
      <w:numFmt w:val="bullet"/>
      <w:lvlText w:val="•"/>
      <w:lvlJc w:val="left"/>
      <w:pPr>
        <w:ind w:left="8749" w:hanging="361"/>
      </w:pPr>
      <w:rPr>
        <w:rFonts w:hint="default"/>
        <w:lang w:val="pl-PL" w:eastAsia="en-US" w:bidi="ar-SA"/>
      </w:rPr>
    </w:lvl>
  </w:abstractNum>
  <w:abstractNum w:abstractNumId="12">
    <w:nsid w:val="23261AC0"/>
    <w:multiLevelType w:val="hybridMultilevel"/>
    <w:tmpl w:val="9C2845EA"/>
    <w:lvl w:ilvl="0" w:tplc="FFFFFFFF">
      <w:start w:val="1"/>
      <w:numFmt w:val="decimal"/>
      <w:lvlText w:val="%1."/>
      <w:lvlJc w:val="left"/>
      <w:pPr>
        <w:tabs>
          <w:tab w:val="num" w:pos="360"/>
        </w:tabs>
        <w:ind w:left="360" w:hanging="360"/>
      </w:pPr>
    </w:lvl>
    <w:lvl w:ilvl="1" w:tplc="77B831DC">
      <w:start w:val="1"/>
      <w:numFmt w:val="decimal"/>
      <w:lvlText w:val="%2)"/>
      <w:lvlJc w:val="left"/>
      <w:pPr>
        <w:tabs>
          <w:tab w:val="num" w:pos="1213"/>
        </w:tabs>
        <w:ind w:left="567" w:hanging="284"/>
      </w:pPr>
      <w:rPr>
        <w:rFonts w:ascii="Times New Roman" w:eastAsia="Arial" w:hAnsi="Times New Roman" w:cs="Times New Roman"/>
        <w:sz w:val="20"/>
        <w:szCs w:val="2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26071390"/>
    <w:multiLevelType w:val="hybridMultilevel"/>
    <w:tmpl w:val="4CCE01E2"/>
    <w:lvl w:ilvl="0" w:tplc="960859D6">
      <w:numFmt w:val="bullet"/>
      <w:lvlText w:val=""/>
      <w:lvlJc w:val="left"/>
      <w:pPr>
        <w:ind w:left="1021" w:hanging="425"/>
      </w:pPr>
      <w:rPr>
        <w:rFonts w:ascii="Symbol" w:eastAsia="Symbol" w:hAnsi="Symbol" w:cs="Symbol" w:hint="default"/>
        <w:w w:val="100"/>
        <w:sz w:val="22"/>
        <w:szCs w:val="22"/>
        <w:lang w:val="pl-PL" w:eastAsia="en-US" w:bidi="ar-SA"/>
      </w:rPr>
    </w:lvl>
    <w:lvl w:ilvl="1" w:tplc="EE5E4068">
      <w:numFmt w:val="bullet"/>
      <w:lvlText w:val="•"/>
      <w:lvlJc w:val="left"/>
      <w:pPr>
        <w:ind w:left="1994" w:hanging="425"/>
      </w:pPr>
      <w:rPr>
        <w:rFonts w:hint="default"/>
        <w:lang w:val="pl-PL" w:eastAsia="en-US" w:bidi="ar-SA"/>
      </w:rPr>
    </w:lvl>
    <w:lvl w:ilvl="2" w:tplc="59A6C110">
      <w:numFmt w:val="bullet"/>
      <w:lvlText w:val="•"/>
      <w:lvlJc w:val="left"/>
      <w:pPr>
        <w:ind w:left="2969" w:hanging="425"/>
      </w:pPr>
      <w:rPr>
        <w:rFonts w:hint="default"/>
        <w:lang w:val="pl-PL" w:eastAsia="en-US" w:bidi="ar-SA"/>
      </w:rPr>
    </w:lvl>
    <w:lvl w:ilvl="3" w:tplc="35D82B18">
      <w:numFmt w:val="bullet"/>
      <w:lvlText w:val="•"/>
      <w:lvlJc w:val="left"/>
      <w:pPr>
        <w:ind w:left="3943" w:hanging="425"/>
      </w:pPr>
      <w:rPr>
        <w:rFonts w:hint="default"/>
        <w:lang w:val="pl-PL" w:eastAsia="en-US" w:bidi="ar-SA"/>
      </w:rPr>
    </w:lvl>
    <w:lvl w:ilvl="4" w:tplc="97D8C1C8">
      <w:numFmt w:val="bullet"/>
      <w:lvlText w:val="•"/>
      <w:lvlJc w:val="left"/>
      <w:pPr>
        <w:ind w:left="4918" w:hanging="425"/>
      </w:pPr>
      <w:rPr>
        <w:rFonts w:hint="default"/>
        <w:lang w:val="pl-PL" w:eastAsia="en-US" w:bidi="ar-SA"/>
      </w:rPr>
    </w:lvl>
    <w:lvl w:ilvl="5" w:tplc="C9267490">
      <w:numFmt w:val="bullet"/>
      <w:lvlText w:val="•"/>
      <w:lvlJc w:val="left"/>
      <w:pPr>
        <w:ind w:left="5893" w:hanging="425"/>
      </w:pPr>
      <w:rPr>
        <w:rFonts w:hint="default"/>
        <w:lang w:val="pl-PL" w:eastAsia="en-US" w:bidi="ar-SA"/>
      </w:rPr>
    </w:lvl>
    <w:lvl w:ilvl="6" w:tplc="41C0E03A">
      <w:numFmt w:val="bullet"/>
      <w:lvlText w:val="•"/>
      <w:lvlJc w:val="left"/>
      <w:pPr>
        <w:ind w:left="6867" w:hanging="425"/>
      </w:pPr>
      <w:rPr>
        <w:rFonts w:hint="default"/>
        <w:lang w:val="pl-PL" w:eastAsia="en-US" w:bidi="ar-SA"/>
      </w:rPr>
    </w:lvl>
    <w:lvl w:ilvl="7" w:tplc="AC10535E">
      <w:numFmt w:val="bullet"/>
      <w:lvlText w:val="•"/>
      <w:lvlJc w:val="left"/>
      <w:pPr>
        <w:ind w:left="7842" w:hanging="425"/>
      </w:pPr>
      <w:rPr>
        <w:rFonts w:hint="default"/>
        <w:lang w:val="pl-PL" w:eastAsia="en-US" w:bidi="ar-SA"/>
      </w:rPr>
    </w:lvl>
    <w:lvl w:ilvl="8" w:tplc="C1AA0846">
      <w:numFmt w:val="bullet"/>
      <w:lvlText w:val="•"/>
      <w:lvlJc w:val="left"/>
      <w:pPr>
        <w:ind w:left="8817" w:hanging="425"/>
      </w:pPr>
      <w:rPr>
        <w:rFonts w:hint="default"/>
        <w:lang w:val="pl-PL" w:eastAsia="en-US" w:bidi="ar-SA"/>
      </w:rPr>
    </w:lvl>
  </w:abstractNum>
  <w:abstractNum w:abstractNumId="14">
    <w:nsid w:val="2C3D6AC6"/>
    <w:multiLevelType w:val="hybridMultilevel"/>
    <w:tmpl w:val="BD168910"/>
    <w:lvl w:ilvl="0" w:tplc="A67EBE2A">
      <w:start w:val="1"/>
      <w:numFmt w:val="decimal"/>
      <w:lvlText w:val="%1."/>
      <w:lvlJc w:val="left"/>
      <w:pPr>
        <w:ind w:left="658" w:hanging="284"/>
      </w:pPr>
      <w:rPr>
        <w:rFonts w:ascii="Times New Roman" w:eastAsia="Arial" w:hAnsi="Times New Roman" w:cs="Times New Roman" w:hint="default"/>
        <w:b/>
        <w:bCs/>
        <w:spacing w:val="-1"/>
        <w:w w:val="100"/>
        <w:sz w:val="24"/>
        <w:szCs w:val="24"/>
        <w:lang w:val="pl-PL" w:eastAsia="en-US" w:bidi="ar-SA"/>
      </w:rPr>
    </w:lvl>
    <w:lvl w:ilvl="1" w:tplc="76589962">
      <w:start w:val="1"/>
      <w:numFmt w:val="decimal"/>
      <w:lvlText w:val="%2)"/>
      <w:lvlJc w:val="left"/>
      <w:pPr>
        <w:ind w:left="1033" w:hanging="348"/>
      </w:pPr>
      <w:rPr>
        <w:rFonts w:ascii="Times New Roman" w:eastAsia="Arial" w:hAnsi="Times New Roman" w:cs="Times New Roman" w:hint="default"/>
        <w:spacing w:val="-1"/>
        <w:w w:val="100"/>
        <w:sz w:val="24"/>
        <w:szCs w:val="24"/>
        <w:lang w:val="pl-PL" w:eastAsia="en-US" w:bidi="ar-SA"/>
      </w:rPr>
    </w:lvl>
    <w:lvl w:ilvl="2" w:tplc="52EE00D2">
      <w:numFmt w:val="bullet"/>
      <w:lvlText w:val="•"/>
      <w:lvlJc w:val="left"/>
      <w:pPr>
        <w:ind w:left="2120" w:hanging="348"/>
      </w:pPr>
      <w:rPr>
        <w:rFonts w:hint="default"/>
        <w:lang w:val="pl-PL" w:eastAsia="en-US" w:bidi="ar-SA"/>
      </w:rPr>
    </w:lvl>
    <w:lvl w:ilvl="3" w:tplc="EC644506">
      <w:numFmt w:val="bullet"/>
      <w:lvlText w:val="•"/>
      <w:lvlJc w:val="left"/>
      <w:pPr>
        <w:ind w:left="3201" w:hanging="348"/>
      </w:pPr>
      <w:rPr>
        <w:rFonts w:hint="default"/>
        <w:lang w:val="pl-PL" w:eastAsia="en-US" w:bidi="ar-SA"/>
      </w:rPr>
    </w:lvl>
    <w:lvl w:ilvl="4" w:tplc="738E6D6E">
      <w:numFmt w:val="bullet"/>
      <w:lvlText w:val="•"/>
      <w:lvlJc w:val="left"/>
      <w:pPr>
        <w:ind w:left="4282" w:hanging="348"/>
      </w:pPr>
      <w:rPr>
        <w:rFonts w:hint="default"/>
        <w:lang w:val="pl-PL" w:eastAsia="en-US" w:bidi="ar-SA"/>
      </w:rPr>
    </w:lvl>
    <w:lvl w:ilvl="5" w:tplc="8DAEDC58">
      <w:numFmt w:val="bullet"/>
      <w:lvlText w:val="•"/>
      <w:lvlJc w:val="left"/>
      <w:pPr>
        <w:ind w:left="5362" w:hanging="348"/>
      </w:pPr>
      <w:rPr>
        <w:rFonts w:hint="default"/>
        <w:lang w:val="pl-PL" w:eastAsia="en-US" w:bidi="ar-SA"/>
      </w:rPr>
    </w:lvl>
    <w:lvl w:ilvl="6" w:tplc="B3EA9470">
      <w:numFmt w:val="bullet"/>
      <w:lvlText w:val="•"/>
      <w:lvlJc w:val="left"/>
      <w:pPr>
        <w:ind w:left="6443" w:hanging="348"/>
      </w:pPr>
      <w:rPr>
        <w:rFonts w:hint="default"/>
        <w:lang w:val="pl-PL" w:eastAsia="en-US" w:bidi="ar-SA"/>
      </w:rPr>
    </w:lvl>
    <w:lvl w:ilvl="7" w:tplc="F5DA5988">
      <w:numFmt w:val="bullet"/>
      <w:lvlText w:val="•"/>
      <w:lvlJc w:val="left"/>
      <w:pPr>
        <w:ind w:left="7524" w:hanging="348"/>
      </w:pPr>
      <w:rPr>
        <w:rFonts w:hint="default"/>
        <w:lang w:val="pl-PL" w:eastAsia="en-US" w:bidi="ar-SA"/>
      </w:rPr>
    </w:lvl>
    <w:lvl w:ilvl="8" w:tplc="3566133A">
      <w:numFmt w:val="bullet"/>
      <w:lvlText w:val="•"/>
      <w:lvlJc w:val="left"/>
      <w:pPr>
        <w:ind w:left="8604" w:hanging="348"/>
      </w:pPr>
      <w:rPr>
        <w:rFonts w:hint="default"/>
        <w:lang w:val="pl-PL" w:eastAsia="en-US" w:bidi="ar-SA"/>
      </w:rPr>
    </w:lvl>
  </w:abstractNum>
  <w:abstractNum w:abstractNumId="15">
    <w:nsid w:val="34B013EB"/>
    <w:multiLevelType w:val="hybridMultilevel"/>
    <w:tmpl w:val="E8021682"/>
    <w:lvl w:ilvl="0" w:tplc="FAFAEDC0">
      <w:start w:val="1"/>
      <w:numFmt w:val="decimal"/>
      <w:lvlText w:val="%1."/>
      <w:lvlJc w:val="left"/>
      <w:pPr>
        <w:ind w:left="682" w:hanging="351"/>
      </w:pPr>
      <w:rPr>
        <w:rFonts w:ascii="Times New Roman" w:eastAsia="Arial" w:hAnsi="Times New Roman" w:cs="Times New Roman" w:hint="default"/>
        <w:spacing w:val="-20"/>
        <w:w w:val="100"/>
        <w:sz w:val="24"/>
        <w:szCs w:val="24"/>
        <w:lang w:val="pl-PL" w:eastAsia="en-US" w:bidi="ar-SA"/>
      </w:rPr>
    </w:lvl>
    <w:lvl w:ilvl="1" w:tplc="8EB093B2">
      <w:numFmt w:val="bullet"/>
      <w:lvlText w:val="•"/>
      <w:lvlJc w:val="left"/>
      <w:pPr>
        <w:ind w:left="1688" w:hanging="351"/>
      </w:pPr>
      <w:rPr>
        <w:rFonts w:hint="default"/>
        <w:lang w:val="pl-PL" w:eastAsia="en-US" w:bidi="ar-SA"/>
      </w:rPr>
    </w:lvl>
    <w:lvl w:ilvl="2" w:tplc="894C92B4">
      <w:numFmt w:val="bullet"/>
      <w:lvlText w:val="•"/>
      <w:lvlJc w:val="left"/>
      <w:pPr>
        <w:ind w:left="2697" w:hanging="351"/>
      </w:pPr>
      <w:rPr>
        <w:rFonts w:hint="default"/>
        <w:lang w:val="pl-PL" w:eastAsia="en-US" w:bidi="ar-SA"/>
      </w:rPr>
    </w:lvl>
    <w:lvl w:ilvl="3" w:tplc="9B404F5C">
      <w:numFmt w:val="bullet"/>
      <w:lvlText w:val="•"/>
      <w:lvlJc w:val="left"/>
      <w:pPr>
        <w:ind w:left="3705" w:hanging="351"/>
      </w:pPr>
      <w:rPr>
        <w:rFonts w:hint="default"/>
        <w:lang w:val="pl-PL" w:eastAsia="en-US" w:bidi="ar-SA"/>
      </w:rPr>
    </w:lvl>
    <w:lvl w:ilvl="4" w:tplc="D5E2D876">
      <w:numFmt w:val="bullet"/>
      <w:lvlText w:val="•"/>
      <w:lvlJc w:val="left"/>
      <w:pPr>
        <w:ind w:left="4714" w:hanging="351"/>
      </w:pPr>
      <w:rPr>
        <w:rFonts w:hint="default"/>
        <w:lang w:val="pl-PL" w:eastAsia="en-US" w:bidi="ar-SA"/>
      </w:rPr>
    </w:lvl>
    <w:lvl w:ilvl="5" w:tplc="DB8E6C32">
      <w:numFmt w:val="bullet"/>
      <w:lvlText w:val="•"/>
      <w:lvlJc w:val="left"/>
      <w:pPr>
        <w:ind w:left="5723" w:hanging="351"/>
      </w:pPr>
      <w:rPr>
        <w:rFonts w:hint="default"/>
        <w:lang w:val="pl-PL" w:eastAsia="en-US" w:bidi="ar-SA"/>
      </w:rPr>
    </w:lvl>
    <w:lvl w:ilvl="6" w:tplc="36445130">
      <w:numFmt w:val="bullet"/>
      <w:lvlText w:val="•"/>
      <w:lvlJc w:val="left"/>
      <w:pPr>
        <w:ind w:left="6731" w:hanging="351"/>
      </w:pPr>
      <w:rPr>
        <w:rFonts w:hint="default"/>
        <w:lang w:val="pl-PL" w:eastAsia="en-US" w:bidi="ar-SA"/>
      </w:rPr>
    </w:lvl>
    <w:lvl w:ilvl="7" w:tplc="0C464388">
      <w:numFmt w:val="bullet"/>
      <w:lvlText w:val="•"/>
      <w:lvlJc w:val="left"/>
      <w:pPr>
        <w:ind w:left="7740" w:hanging="351"/>
      </w:pPr>
      <w:rPr>
        <w:rFonts w:hint="default"/>
        <w:lang w:val="pl-PL" w:eastAsia="en-US" w:bidi="ar-SA"/>
      </w:rPr>
    </w:lvl>
    <w:lvl w:ilvl="8" w:tplc="23A24C58">
      <w:numFmt w:val="bullet"/>
      <w:lvlText w:val="•"/>
      <w:lvlJc w:val="left"/>
      <w:pPr>
        <w:ind w:left="8749" w:hanging="351"/>
      </w:pPr>
      <w:rPr>
        <w:rFonts w:hint="default"/>
        <w:lang w:val="pl-PL" w:eastAsia="en-US" w:bidi="ar-SA"/>
      </w:rPr>
    </w:lvl>
  </w:abstractNum>
  <w:abstractNum w:abstractNumId="16">
    <w:nsid w:val="3B804F24"/>
    <w:multiLevelType w:val="hybridMultilevel"/>
    <w:tmpl w:val="D99CCB2E"/>
    <w:lvl w:ilvl="0" w:tplc="CA9E9DD6">
      <w:start w:val="1"/>
      <w:numFmt w:val="decimal"/>
      <w:lvlText w:val="%1."/>
      <w:lvlJc w:val="left"/>
      <w:pPr>
        <w:ind w:left="1021" w:hanging="348"/>
        <w:jc w:val="right"/>
      </w:pPr>
      <w:rPr>
        <w:rFonts w:hint="default"/>
        <w:b/>
        <w:bCs/>
        <w:spacing w:val="-7"/>
        <w:w w:val="99"/>
        <w:lang w:val="pl-PL" w:eastAsia="en-US" w:bidi="ar-SA"/>
      </w:rPr>
    </w:lvl>
    <w:lvl w:ilvl="1" w:tplc="4F1447EC">
      <w:start w:val="1"/>
      <w:numFmt w:val="decimal"/>
      <w:lvlText w:val="%2)"/>
      <w:lvlJc w:val="left"/>
      <w:pPr>
        <w:ind w:left="1026" w:hanging="351"/>
      </w:pPr>
      <w:rPr>
        <w:rFonts w:ascii="Times New Roman" w:eastAsia="Arial" w:hAnsi="Times New Roman" w:cs="Times New Roman" w:hint="default"/>
        <w:spacing w:val="-1"/>
        <w:w w:val="100"/>
        <w:sz w:val="24"/>
        <w:szCs w:val="24"/>
        <w:lang w:val="pl-PL" w:eastAsia="en-US" w:bidi="ar-SA"/>
      </w:rPr>
    </w:lvl>
    <w:lvl w:ilvl="2" w:tplc="EED630CA">
      <w:numFmt w:val="bullet"/>
      <w:lvlText w:val="•"/>
      <w:lvlJc w:val="left"/>
      <w:pPr>
        <w:ind w:left="2969" w:hanging="351"/>
      </w:pPr>
      <w:rPr>
        <w:rFonts w:hint="default"/>
        <w:lang w:val="pl-PL" w:eastAsia="en-US" w:bidi="ar-SA"/>
      </w:rPr>
    </w:lvl>
    <w:lvl w:ilvl="3" w:tplc="0BECDAEA">
      <w:numFmt w:val="bullet"/>
      <w:lvlText w:val="•"/>
      <w:lvlJc w:val="left"/>
      <w:pPr>
        <w:ind w:left="3943" w:hanging="351"/>
      </w:pPr>
      <w:rPr>
        <w:rFonts w:hint="default"/>
        <w:lang w:val="pl-PL" w:eastAsia="en-US" w:bidi="ar-SA"/>
      </w:rPr>
    </w:lvl>
    <w:lvl w:ilvl="4" w:tplc="D20002EE">
      <w:numFmt w:val="bullet"/>
      <w:lvlText w:val="•"/>
      <w:lvlJc w:val="left"/>
      <w:pPr>
        <w:ind w:left="4918" w:hanging="351"/>
      </w:pPr>
      <w:rPr>
        <w:rFonts w:hint="default"/>
        <w:lang w:val="pl-PL" w:eastAsia="en-US" w:bidi="ar-SA"/>
      </w:rPr>
    </w:lvl>
    <w:lvl w:ilvl="5" w:tplc="C466F882">
      <w:numFmt w:val="bullet"/>
      <w:lvlText w:val="•"/>
      <w:lvlJc w:val="left"/>
      <w:pPr>
        <w:ind w:left="5893" w:hanging="351"/>
      </w:pPr>
      <w:rPr>
        <w:rFonts w:hint="default"/>
        <w:lang w:val="pl-PL" w:eastAsia="en-US" w:bidi="ar-SA"/>
      </w:rPr>
    </w:lvl>
    <w:lvl w:ilvl="6" w:tplc="4D7E3914">
      <w:numFmt w:val="bullet"/>
      <w:lvlText w:val="•"/>
      <w:lvlJc w:val="left"/>
      <w:pPr>
        <w:ind w:left="6867" w:hanging="351"/>
      </w:pPr>
      <w:rPr>
        <w:rFonts w:hint="default"/>
        <w:lang w:val="pl-PL" w:eastAsia="en-US" w:bidi="ar-SA"/>
      </w:rPr>
    </w:lvl>
    <w:lvl w:ilvl="7" w:tplc="3A9CC288">
      <w:numFmt w:val="bullet"/>
      <w:lvlText w:val="•"/>
      <w:lvlJc w:val="left"/>
      <w:pPr>
        <w:ind w:left="7842" w:hanging="351"/>
      </w:pPr>
      <w:rPr>
        <w:rFonts w:hint="default"/>
        <w:lang w:val="pl-PL" w:eastAsia="en-US" w:bidi="ar-SA"/>
      </w:rPr>
    </w:lvl>
    <w:lvl w:ilvl="8" w:tplc="818C466A">
      <w:numFmt w:val="bullet"/>
      <w:lvlText w:val="•"/>
      <w:lvlJc w:val="left"/>
      <w:pPr>
        <w:ind w:left="8817" w:hanging="351"/>
      </w:pPr>
      <w:rPr>
        <w:rFonts w:hint="default"/>
        <w:lang w:val="pl-PL" w:eastAsia="en-US" w:bidi="ar-SA"/>
      </w:rPr>
    </w:lvl>
  </w:abstractNum>
  <w:abstractNum w:abstractNumId="17">
    <w:nsid w:val="3C361C7D"/>
    <w:multiLevelType w:val="hybridMultilevel"/>
    <w:tmpl w:val="3D881516"/>
    <w:lvl w:ilvl="0" w:tplc="4D9AA556">
      <w:start w:val="1"/>
      <w:numFmt w:val="decimal"/>
      <w:lvlText w:val="%1)"/>
      <w:lvlJc w:val="left"/>
      <w:pPr>
        <w:ind w:left="1021" w:hanging="320"/>
      </w:pPr>
      <w:rPr>
        <w:rFonts w:ascii="Times New Roman" w:eastAsia="Arial" w:hAnsi="Times New Roman" w:cs="Times New Roman" w:hint="default"/>
        <w:b w:val="0"/>
        <w:bCs/>
        <w:spacing w:val="-1"/>
        <w:w w:val="100"/>
        <w:sz w:val="22"/>
        <w:szCs w:val="22"/>
        <w:lang w:val="pl-PL" w:eastAsia="en-US" w:bidi="ar-SA"/>
      </w:rPr>
    </w:lvl>
    <w:lvl w:ilvl="1" w:tplc="1E843006">
      <w:start w:val="1"/>
      <w:numFmt w:val="decimal"/>
      <w:lvlText w:val="%2)"/>
      <w:lvlJc w:val="left"/>
      <w:pPr>
        <w:ind w:left="1021" w:hanging="257"/>
      </w:pPr>
      <w:rPr>
        <w:rFonts w:ascii="Times New Roman" w:eastAsia="Arial" w:hAnsi="Times New Roman" w:cs="Times New Roman" w:hint="default"/>
        <w:i/>
        <w:w w:val="100"/>
        <w:sz w:val="24"/>
        <w:szCs w:val="24"/>
        <w:lang w:val="pl-PL" w:eastAsia="en-US" w:bidi="ar-SA"/>
      </w:rPr>
    </w:lvl>
    <w:lvl w:ilvl="2" w:tplc="D8048984">
      <w:numFmt w:val="bullet"/>
      <w:lvlText w:val="•"/>
      <w:lvlJc w:val="left"/>
      <w:pPr>
        <w:ind w:left="2969" w:hanging="257"/>
      </w:pPr>
      <w:rPr>
        <w:rFonts w:hint="default"/>
        <w:lang w:val="pl-PL" w:eastAsia="en-US" w:bidi="ar-SA"/>
      </w:rPr>
    </w:lvl>
    <w:lvl w:ilvl="3" w:tplc="349CCF94">
      <w:numFmt w:val="bullet"/>
      <w:lvlText w:val="•"/>
      <w:lvlJc w:val="left"/>
      <w:pPr>
        <w:ind w:left="3943" w:hanging="257"/>
      </w:pPr>
      <w:rPr>
        <w:rFonts w:hint="default"/>
        <w:lang w:val="pl-PL" w:eastAsia="en-US" w:bidi="ar-SA"/>
      </w:rPr>
    </w:lvl>
    <w:lvl w:ilvl="4" w:tplc="D91482BE">
      <w:numFmt w:val="bullet"/>
      <w:lvlText w:val="•"/>
      <w:lvlJc w:val="left"/>
      <w:pPr>
        <w:ind w:left="4918" w:hanging="257"/>
      </w:pPr>
      <w:rPr>
        <w:rFonts w:hint="default"/>
        <w:lang w:val="pl-PL" w:eastAsia="en-US" w:bidi="ar-SA"/>
      </w:rPr>
    </w:lvl>
    <w:lvl w:ilvl="5" w:tplc="504612AC">
      <w:numFmt w:val="bullet"/>
      <w:lvlText w:val="•"/>
      <w:lvlJc w:val="left"/>
      <w:pPr>
        <w:ind w:left="5893" w:hanging="257"/>
      </w:pPr>
      <w:rPr>
        <w:rFonts w:hint="default"/>
        <w:lang w:val="pl-PL" w:eastAsia="en-US" w:bidi="ar-SA"/>
      </w:rPr>
    </w:lvl>
    <w:lvl w:ilvl="6" w:tplc="AE323812">
      <w:numFmt w:val="bullet"/>
      <w:lvlText w:val="•"/>
      <w:lvlJc w:val="left"/>
      <w:pPr>
        <w:ind w:left="6867" w:hanging="257"/>
      </w:pPr>
      <w:rPr>
        <w:rFonts w:hint="default"/>
        <w:lang w:val="pl-PL" w:eastAsia="en-US" w:bidi="ar-SA"/>
      </w:rPr>
    </w:lvl>
    <w:lvl w:ilvl="7" w:tplc="7F42A7DA">
      <w:numFmt w:val="bullet"/>
      <w:lvlText w:val="•"/>
      <w:lvlJc w:val="left"/>
      <w:pPr>
        <w:ind w:left="7842" w:hanging="257"/>
      </w:pPr>
      <w:rPr>
        <w:rFonts w:hint="default"/>
        <w:lang w:val="pl-PL" w:eastAsia="en-US" w:bidi="ar-SA"/>
      </w:rPr>
    </w:lvl>
    <w:lvl w:ilvl="8" w:tplc="CE2610A4">
      <w:numFmt w:val="bullet"/>
      <w:lvlText w:val="•"/>
      <w:lvlJc w:val="left"/>
      <w:pPr>
        <w:ind w:left="8817" w:hanging="257"/>
      </w:pPr>
      <w:rPr>
        <w:rFonts w:hint="default"/>
        <w:lang w:val="pl-PL" w:eastAsia="en-US" w:bidi="ar-SA"/>
      </w:rPr>
    </w:lvl>
  </w:abstractNum>
  <w:abstractNum w:abstractNumId="18">
    <w:nsid w:val="3F9B70D5"/>
    <w:multiLevelType w:val="hybridMultilevel"/>
    <w:tmpl w:val="08C6EAB0"/>
    <w:lvl w:ilvl="0" w:tplc="5F14EB48">
      <w:start w:val="1"/>
      <w:numFmt w:val="decimal"/>
      <w:lvlText w:val="%1."/>
      <w:lvlJc w:val="left"/>
      <w:pPr>
        <w:ind w:left="673" w:hanging="361"/>
      </w:pPr>
      <w:rPr>
        <w:rFonts w:hint="default"/>
        <w:b w:val="0"/>
        <w:spacing w:val="-1"/>
        <w:w w:val="100"/>
        <w:lang w:val="pl-PL" w:eastAsia="en-US" w:bidi="ar-SA"/>
      </w:rPr>
    </w:lvl>
    <w:lvl w:ilvl="1" w:tplc="FD9AC628">
      <w:start w:val="1"/>
      <w:numFmt w:val="decimal"/>
      <w:lvlText w:val="%2)"/>
      <w:lvlJc w:val="left"/>
      <w:pPr>
        <w:ind w:left="939" w:hanging="257"/>
      </w:pPr>
      <w:rPr>
        <w:rFonts w:ascii="Times New Roman" w:eastAsia="Arial" w:hAnsi="Times New Roman" w:cs="Times New Roman" w:hint="default"/>
        <w:b/>
        <w:bCs/>
        <w:spacing w:val="-3"/>
        <w:w w:val="100"/>
        <w:sz w:val="24"/>
        <w:szCs w:val="24"/>
        <w:lang w:val="pl-PL" w:eastAsia="en-US" w:bidi="ar-SA"/>
      </w:rPr>
    </w:lvl>
    <w:lvl w:ilvl="2" w:tplc="1AB04DCE">
      <w:numFmt w:val="bullet"/>
      <w:lvlText w:val="•"/>
      <w:lvlJc w:val="left"/>
      <w:pPr>
        <w:ind w:left="2031" w:hanging="257"/>
      </w:pPr>
      <w:rPr>
        <w:rFonts w:hint="default"/>
        <w:lang w:val="pl-PL" w:eastAsia="en-US" w:bidi="ar-SA"/>
      </w:rPr>
    </w:lvl>
    <w:lvl w:ilvl="3" w:tplc="25CC5138">
      <w:numFmt w:val="bullet"/>
      <w:lvlText w:val="•"/>
      <w:lvlJc w:val="left"/>
      <w:pPr>
        <w:ind w:left="3123" w:hanging="257"/>
      </w:pPr>
      <w:rPr>
        <w:rFonts w:hint="default"/>
        <w:lang w:val="pl-PL" w:eastAsia="en-US" w:bidi="ar-SA"/>
      </w:rPr>
    </w:lvl>
    <w:lvl w:ilvl="4" w:tplc="24D462FC">
      <w:numFmt w:val="bullet"/>
      <w:lvlText w:val="•"/>
      <w:lvlJc w:val="left"/>
      <w:pPr>
        <w:ind w:left="4215" w:hanging="257"/>
      </w:pPr>
      <w:rPr>
        <w:rFonts w:hint="default"/>
        <w:lang w:val="pl-PL" w:eastAsia="en-US" w:bidi="ar-SA"/>
      </w:rPr>
    </w:lvl>
    <w:lvl w:ilvl="5" w:tplc="BA9A2CBC">
      <w:numFmt w:val="bullet"/>
      <w:lvlText w:val="•"/>
      <w:lvlJc w:val="left"/>
      <w:pPr>
        <w:ind w:left="5307" w:hanging="257"/>
      </w:pPr>
      <w:rPr>
        <w:rFonts w:hint="default"/>
        <w:lang w:val="pl-PL" w:eastAsia="en-US" w:bidi="ar-SA"/>
      </w:rPr>
    </w:lvl>
    <w:lvl w:ilvl="6" w:tplc="A9F6E858">
      <w:numFmt w:val="bullet"/>
      <w:lvlText w:val="•"/>
      <w:lvlJc w:val="left"/>
      <w:pPr>
        <w:ind w:left="6399" w:hanging="257"/>
      </w:pPr>
      <w:rPr>
        <w:rFonts w:hint="default"/>
        <w:lang w:val="pl-PL" w:eastAsia="en-US" w:bidi="ar-SA"/>
      </w:rPr>
    </w:lvl>
    <w:lvl w:ilvl="7" w:tplc="FC448A60">
      <w:numFmt w:val="bullet"/>
      <w:lvlText w:val="•"/>
      <w:lvlJc w:val="left"/>
      <w:pPr>
        <w:ind w:left="7490" w:hanging="257"/>
      </w:pPr>
      <w:rPr>
        <w:rFonts w:hint="default"/>
        <w:lang w:val="pl-PL" w:eastAsia="en-US" w:bidi="ar-SA"/>
      </w:rPr>
    </w:lvl>
    <w:lvl w:ilvl="8" w:tplc="184A29B8">
      <w:numFmt w:val="bullet"/>
      <w:lvlText w:val="•"/>
      <w:lvlJc w:val="left"/>
      <w:pPr>
        <w:ind w:left="8582" w:hanging="257"/>
      </w:pPr>
      <w:rPr>
        <w:rFonts w:hint="default"/>
        <w:lang w:val="pl-PL" w:eastAsia="en-US" w:bidi="ar-SA"/>
      </w:rPr>
    </w:lvl>
  </w:abstractNum>
  <w:abstractNum w:abstractNumId="19">
    <w:nsid w:val="4E44426C"/>
    <w:multiLevelType w:val="hybridMultilevel"/>
    <w:tmpl w:val="3ACC0802"/>
    <w:lvl w:ilvl="0" w:tplc="9E302784">
      <w:start w:val="1"/>
      <w:numFmt w:val="decimal"/>
      <w:lvlText w:val="%1."/>
      <w:lvlJc w:val="left"/>
      <w:pPr>
        <w:ind w:left="673" w:hanging="361"/>
      </w:pPr>
      <w:rPr>
        <w:rFonts w:ascii="Times New Roman" w:eastAsia="Arial" w:hAnsi="Times New Roman" w:cs="Times New Roman" w:hint="default"/>
        <w:spacing w:val="-1"/>
        <w:w w:val="100"/>
        <w:sz w:val="24"/>
        <w:szCs w:val="24"/>
        <w:lang w:val="pl-PL" w:eastAsia="en-US" w:bidi="ar-SA"/>
      </w:rPr>
    </w:lvl>
    <w:lvl w:ilvl="1" w:tplc="731EC86A">
      <w:numFmt w:val="bullet"/>
      <w:lvlText w:val="•"/>
      <w:lvlJc w:val="left"/>
      <w:pPr>
        <w:ind w:left="1688" w:hanging="361"/>
      </w:pPr>
      <w:rPr>
        <w:rFonts w:hint="default"/>
        <w:lang w:val="pl-PL" w:eastAsia="en-US" w:bidi="ar-SA"/>
      </w:rPr>
    </w:lvl>
    <w:lvl w:ilvl="2" w:tplc="49444820">
      <w:numFmt w:val="bullet"/>
      <w:lvlText w:val="•"/>
      <w:lvlJc w:val="left"/>
      <w:pPr>
        <w:ind w:left="2697" w:hanging="361"/>
      </w:pPr>
      <w:rPr>
        <w:rFonts w:hint="default"/>
        <w:lang w:val="pl-PL" w:eastAsia="en-US" w:bidi="ar-SA"/>
      </w:rPr>
    </w:lvl>
    <w:lvl w:ilvl="3" w:tplc="83F0072C">
      <w:numFmt w:val="bullet"/>
      <w:lvlText w:val="•"/>
      <w:lvlJc w:val="left"/>
      <w:pPr>
        <w:ind w:left="3705" w:hanging="361"/>
      </w:pPr>
      <w:rPr>
        <w:rFonts w:hint="default"/>
        <w:lang w:val="pl-PL" w:eastAsia="en-US" w:bidi="ar-SA"/>
      </w:rPr>
    </w:lvl>
    <w:lvl w:ilvl="4" w:tplc="828A4926">
      <w:numFmt w:val="bullet"/>
      <w:lvlText w:val="•"/>
      <w:lvlJc w:val="left"/>
      <w:pPr>
        <w:ind w:left="4714" w:hanging="361"/>
      </w:pPr>
      <w:rPr>
        <w:rFonts w:hint="default"/>
        <w:lang w:val="pl-PL" w:eastAsia="en-US" w:bidi="ar-SA"/>
      </w:rPr>
    </w:lvl>
    <w:lvl w:ilvl="5" w:tplc="A7B0A2B6">
      <w:numFmt w:val="bullet"/>
      <w:lvlText w:val="•"/>
      <w:lvlJc w:val="left"/>
      <w:pPr>
        <w:ind w:left="5723" w:hanging="361"/>
      </w:pPr>
      <w:rPr>
        <w:rFonts w:hint="default"/>
        <w:lang w:val="pl-PL" w:eastAsia="en-US" w:bidi="ar-SA"/>
      </w:rPr>
    </w:lvl>
    <w:lvl w:ilvl="6" w:tplc="A4FE2CA4">
      <w:numFmt w:val="bullet"/>
      <w:lvlText w:val="•"/>
      <w:lvlJc w:val="left"/>
      <w:pPr>
        <w:ind w:left="6731" w:hanging="361"/>
      </w:pPr>
      <w:rPr>
        <w:rFonts w:hint="default"/>
        <w:lang w:val="pl-PL" w:eastAsia="en-US" w:bidi="ar-SA"/>
      </w:rPr>
    </w:lvl>
    <w:lvl w:ilvl="7" w:tplc="DCCC3978">
      <w:numFmt w:val="bullet"/>
      <w:lvlText w:val="•"/>
      <w:lvlJc w:val="left"/>
      <w:pPr>
        <w:ind w:left="7740" w:hanging="361"/>
      </w:pPr>
      <w:rPr>
        <w:rFonts w:hint="default"/>
        <w:lang w:val="pl-PL" w:eastAsia="en-US" w:bidi="ar-SA"/>
      </w:rPr>
    </w:lvl>
    <w:lvl w:ilvl="8" w:tplc="2B5A9636">
      <w:numFmt w:val="bullet"/>
      <w:lvlText w:val="•"/>
      <w:lvlJc w:val="left"/>
      <w:pPr>
        <w:ind w:left="8749" w:hanging="361"/>
      </w:pPr>
      <w:rPr>
        <w:rFonts w:hint="default"/>
        <w:lang w:val="pl-PL" w:eastAsia="en-US" w:bidi="ar-SA"/>
      </w:rPr>
    </w:lvl>
  </w:abstractNum>
  <w:abstractNum w:abstractNumId="20">
    <w:nsid w:val="4F041D92"/>
    <w:multiLevelType w:val="hybridMultilevel"/>
    <w:tmpl w:val="F23A4DF6"/>
    <w:lvl w:ilvl="0" w:tplc="CF3A8886">
      <w:start w:val="1"/>
      <w:numFmt w:val="decimal"/>
      <w:lvlText w:val="%1."/>
      <w:lvlJc w:val="left"/>
      <w:pPr>
        <w:ind w:left="752" w:hanging="360"/>
      </w:pPr>
      <w:rPr>
        <w:rFonts w:hint="default"/>
      </w:rPr>
    </w:lvl>
    <w:lvl w:ilvl="1" w:tplc="04150019">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21">
    <w:nsid w:val="4FFF2CE1"/>
    <w:multiLevelType w:val="hybridMultilevel"/>
    <w:tmpl w:val="E8B4F430"/>
    <w:lvl w:ilvl="0" w:tplc="8EC81546">
      <w:start w:val="1"/>
      <w:numFmt w:val="decimal"/>
      <w:lvlText w:val="%1."/>
      <w:lvlJc w:val="left"/>
      <w:pPr>
        <w:ind w:left="617" w:hanging="305"/>
      </w:pPr>
      <w:rPr>
        <w:rFonts w:ascii="Times New Roman" w:eastAsia="Arial" w:hAnsi="Times New Roman" w:cs="Times New Roman" w:hint="default"/>
        <w:w w:val="100"/>
        <w:sz w:val="24"/>
        <w:szCs w:val="24"/>
        <w:lang w:val="pl-PL" w:eastAsia="en-US" w:bidi="ar-SA"/>
      </w:rPr>
    </w:lvl>
    <w:lvl w:ilvl="1" w:tplc="9D1A580A">
      <w:start w:val="1"/>
      <w:numFmt w:val="decimal"/>
      <w:lvlText w:val="%2)"/>
      <w:lvlJc w:val="left"/>
      <w:pPr>
        <w:ind w:left="913" w:hanging="317"/>
      </w:pPr>
      <w:rPr>
        <w:rFonts w:ascii="Times New Roman" w:eastAsia="Arial" w:hAnsi="Times New Roman" w:cs="Times New Roman" w:hint="default"/>
        <w:b w:val="0"/>
        <w:spacing w:val="-1"/>
        <w:w w:val="100"/>
        <w:sz w:val="24"/>
        <w:szCs w:val="24"/>
        <w:lang w:val="pl-PL" w:eastAsia="en-US" w:bidi="ar-SA"/>
      </w:rPr>
    </w:lvl>
    <w:lvl w:ilvl="2" w:tplc="A1163638">
      <w:numFmt w:val="bullet"/>
      <w:lvlText w:val="•"/>
      <w:lvlJc w:val="left"/>
      <w:pPr>
        <w:ind w:left="2014" w:hanging="317"/>
      </w:pPr>
      <w:rPr>
        <w:rFonts w:hint="default"/>
        <w:lang w:val="pl-PL" w:eastAsia="en-US" w:bidi="ar-SA"/>
      </w:rPr>
    </w:lvl>
    <w:lvl w:ilvl="3" w:tplc="8BE0B8A0">
      <w:numFmt w:val="bullet"/>
      <w:lvlText w:val="•"/>
      <w:lvlJc w:val="left"/>
      <w:pPr>
        <w:ind w:left="3108" w:hanging="317"/>
      </w:pPr>
      <w:rPr>
        <w:rFonts w:hint="default"/>
        <w:lang w:val="pl-PL" w:eastAsia="en-US" w:bidi="ar-SA"/>
      </w:rPr>
    </w:lvl>
    <w:lvl w:ilvl="4" w:tplc="861C80CA">
      <w:numFmt w:val="bullet"/>
      <w:lvlText w:val="•"/>
      <w:lvlJc w:val="left"/>
      <w:pPr>
        <w:ind w:left="4202" w:hanging="317"/>
      </w:pPr>
      <w:rPr>
        <w:rFonts w:hint="default"/>
        <w:lang w:val="pl-PL" w:eastAsia="en-US" w:bidi="ar-SA"/>
      </w:rPr>
    </w:lvl>
    <w:lvl w:ilvl="5" w:tplc="222AF9DA">
      <w:numFmt w:val="bullet"/>
      <w:lvlText w:val="•"/>
      <w:lvlJc w:val="left"/>
      <w:pPr>
        <w:ind w:left="5296" w:hanging="317"/>
      </w:pPr>
      <w:rPr>
        <w:rFonts w:hint="default"/>
        <w:lang w:val="pl-PL" w:eastAsia="en-US" w:bidi="ar-SA"/>
      </w:rPr>
    </w:lvl>
    <w:lvl w:ilvl="6" w:tplc="CB365D1E">
      <w:numFmt w:val="bullet"/>
      <w:lvlText w:val="•"/>
      <w:lvlJc w:val="left"/>
      <w:pPr>
        <w:ind w:left="6390" w:hanging="317"/>
      </w:pPr>
      <w:rPr>
        <w:rFonts w:hint="default"/>
        <w:lang w:val="pl-PL" w:eastAsia="en-US" w:bidi="ar-SA"/>
      </w:rPr>
    </w:lvl>
    <w:lvl w:ilvl="7" w:tplc="CD5E0732">
      <w:numFmt w:val="bullet"/>
      <w:lvlText w:val="•"/>
      <w:lvlJc w:val="left"/>
      <w:pPr>
        <w:ind w:left="7484" w:hanging="317"/>
      </w:pPr>
      <w:rPr>
        <w:rFonts w:hint="default"/>
        <w:lang w:val="pl-PL" w:eastAsia="en-US" w:bidi="ar-SA"/>
      </w:rPr>
    </w:lvl>
    <w:lvl w:ilvl="8" w:tplc="6EAA12CE">
      <w:numFmt w:val="bullet"/>
      <w:lvlText w:val="•"/>
      <w:lvlJc w:val="left"/>
      <w:pPr>
        <w:ind w:left="8578" w:hanging="317"/>
      </w:pPr>
      <w:rPr>
        <w:rFonts w:hint="default"/>
        <w:lang w:val="pl-PL" w:eastAsia="en-US" w:bidi="ar-SA"/>
      </w:rPr>
    </w:lvl>
  </w:abstractNum>
  <w:abstractNum w:abstractNumId="22">
    <w:nsid w:val="561F26ED"/>
    <w:multiLevelType w:val="hybridMultilevel"/>
    <w:tmpl w:val="DD8AB36C"/>
    <w:lvl w:ilvl="0" w:tplc="B282AEDE">
      <w:start w:val="1"/>
      <w:numFmt w:val="decimal"/>
      <w:lvlText w:val="%1."/>
      <w:lvlJc w:val="left"/>
      <w:pPr>
        <w:ind w:left="596" w:hanging="284"/>
      </w:pPr>
      <w:rPr>
        <w:rFonts w:ascii="Times New Roman" w:eastAsia="Arial" w:hAnsi="Times New Roman" w:cs="Times New Roman" w:hint="default"/>
        <w:b w:val="0"/>
        <w:bCs/>
        <w:spacing w:val="-1"/>
        <w:w w:val="100"/>
        <w:sz w:val="24"/>
        <w:szCs w:val="24"/>
        <w:lang w:val="pl-PL" w:eastAsia="en-US" w:bidi="ar-SA"/>
      </w:rPr>
    </w:lvl>
    <w:lvl w:ilvl="1" w:tplc="A372BF8A">
      <w:start w:val="1"/>
      <w:numFmt w:val="decimal"/>
      <w:lvlText w:val="%2)"/>
      <w:lvlJc w:val="left"/>
      <w:pPr>
        <w:ind w:left="982" w:hanging="320"/>
      </w:pPr>
      <w:rPr>
        <w:rFonts w:hint="default"/>
        <w:w w:val="100"/>
        <w:lang w:val="pl-PL" w:eastAsia="en-US" w:bidi="ar-SA"/>
      </w:rPr>
    </w:lvl>
    <w:lvl w:ilvl="2" w:tplc="B450F3DC">
      <w:start w:val="1"/>
      <w:numFmt w:val="lowerLetter"/>
      <w:lvlText w:val="%3)"/>
      <w:lvlJc w:val="left"/>
      <w:pPr>
        <w:ind w:left="1354" w:hanging="320"/>
      </w:pPr>
      <w:rPr>
        <w:rFonts w:ascii="Times New Roman" w:eastAsia="Arial" w:hAnsi="Times New Roman" w:cs="Times New Roman" w:hint="default"/>
        <w:w w:val="100"/>
        <w:sz w:val="24"/>
        <w:szCs w:val="24"/>
        <w:lang w:val="pl-PL" w:eastAsia="en-US" w:bidi="ar-SA"/>
      </w:rPr>
    </w:lvl>
    <w:lvl w:ilvl="3" w:tplc="22486F7C">
      <w:numFmt w:val="bullet"/>
      <w:lvlText w:val="•"/>
      <w:lvlJc w:val="left"/>
      <w:pPr>
        <w:ind w:left="1300" w:hanging="320"/>
      </w:pPr>
      <w:rPr>
        <w:rFonts w:hint="default"/>
        <w:lang w:val="pl-PL" w:eastAsia="en-US" w:bidi="ar-SA"/>
      </w:rPr>
    </w:lvl>
    <w:lvl w:ilvl="4" w:tplc="67E29FCA">
      <w:numFmt w:val="bullet"/>
      <w:lvlText w:val="•"/>
      <w:lvlJc w:val="left"/>
      <w:pPr>
        <w:ind w:left="1360" w:hanging="320"/>
      </w:pPr>
      <w:rPr>
        <w:rFonts w:hint="default"/>
        <w:lang w:val="pl-PL" w:eastAsia="en-US" w:bidi="ar-SA"/>
      </w:rPr>
    </w:lvl>
    <w:lvl w:ilvl="5" w:tplc="B63A7B84">
      <w:numFmt w:val="bullet"/>
      <w:lvlText w:val="•"/>
      <w:lvlJc w:val="left"/>
      <w:pPr>
        <w:ind w:left="2927" w:hanging="320"/>
      </w:pPr>
      <w:rPr>
        <w:rFonts w:hint="default"/>
        <w:lang w:val="pl-PL" w:eastAsia="en-US" w:bidi="ar-SA"/>
      </w:rPr>
    </w:lvl>
    <w:lvl w:ilvl="6" w:tplc="F96ADBB4">
      <w:numFmt w:val="bullet"/>
      <w:lvlText w:val="•"/>
      <w:lvlJc w:val="left"/>
      <w:pPr>
        <w:ind w:left="4495" w:hanging="320"/>
      </w:pPr>
      <w:rPr>
        <w:rFonts w:hint="default"/>
        <w:lang w:val="pl-PL" w:eastAsia="en-US" w:bidi="ar-SA"/>
      </w:rPr>
    </w:lvl>
    <w:lvl w:ilvl="7" w:tplc="1318FBB0">
      <w:numFmt w:val="bullet"/>
      <w:lvlText w:val="•"/>
      <w:lvlJc w:val="left"/>
      <w:pPr>
        <w:ind w:left="6063" w:hanging="320"/>
      </w:pPr>
      <w:rPr>
        <w:rFonts w:hint="default"/>
        <w:lang w:val="pl-PL" w:eastAsia="en-US" w:bidi="ar-SA"/>
      </w:rPr>
    </w:lvl>
    <w:lvl w:ilvl="8" w:tplc="10D8912C">
      <w:numFmt w:val="bullet"/>
      <w:lvlText w:val="•"/>
      <w:lvlJc w:val="left"/>
      <w:pPr>
        <w:ind w:left="7630" w:hanging="320"/>
      </w:pPr>
      <w:rPr>
        <w:rFonts w:hint="default"/>
        <w:lang w:val="pl-PL" w:eastAsia="en-US" w:bidi="ar-SA"/>
      </w:rPr>
    </w:lvl>
  </w:abstractNum>
  <w:abstractNum w:abstractNumId="23">
    <w:nsid w:val="58CB2BA6"/>
    <w:multiLevelType w:val="hybridMultilevel"/>
    <w:tmpl w:val="43EACD8E"/>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nsid w:val="5B812893"/>
    <w:multiLevelType w:val="hybridMultilevel"/>
    <w:tmpl w:val="84120C4A"/>
    <w:lvl w:ilvl="0" w:tplc="F5D81EC4">
      <w:start w:val="1"/>
      <w:numFmt w:val="lowerLetter"/>
      <w:lvlText w:val="%1)"/>
      <w:lvlJc w:val="left"/>
      <w:pPr>
        <w:ind w:left="1003" w:hanging="257"/>
      </w:pPr>
      <w:rPr>
        <w:rFonts w:ascii="Times New Roman" w:eastAsia="Arial" w:hAnsi="Times New Roman" w:cs="Times New Roman" w:hint="default"/>
        <w:spacing w:val="-1"/>
        <w:w w:val="100"/>
        <w:sz w:val="22"/>
        <w:szCs w:val="22"/>
        <w:lang w:val="pl-PL" w:eastAsia="en-US" w:bidi="ar-SA"/>
      </w:rPr>
    </w:lvl>
    <w:lvl w:ilvl="1" w:tplc="43B49E90">
      <w:numFmt w:val="bullet"/>
      <w:lvlText w:val="•"/>
      <w:lvlJc w:val="left"/>
      <w:pPr>
        <w:ind w:left="1810" w:hanging="257"/>
      </w:pPr>
      <w:rPr>
        <w:rFonts w:hint="default"/>
        <w:lang w:val="pl-PL" w:eastAsia="en-US" w:bidi="ar-SA"/>
      </w:rPr>
    </w:lvl>
    <w:lvl w:ilvl="2" w:tplc="75D27CDE">
      <w:numFmt w:val="bullet"/>
      <w:lvlText w:val="•"/>
      <w:lvlJc w:val="left"/>
      <w:pPr>
        <w:ind w:left="2621" w:hanging="257"/>
      </w:pPr>
      <w:rPr>
        <w:rFonts w:hint="default"/>
        <w:lang w:val="pl-PL" w:eastAsia="en-US" w:bidi="ar-SA"/>
      </w:rPr>
    </w:lvl>
    <w:lvl w:ilvl="3" w:tplc="AD4CE9A0">
      <w:numFmt w:val="bullet"/>
      <w:lvlText w:val="•"/>
      <w:lvlJc w:val="left"/>
      <w:pPr>
        <w:ind w:left="3431" w:hanging="257"/>
      </w:pPr>
      <w:rPr>
        <w:rFonts w:hint="default"/>
        <w:lang w:val="pl-PL" w:eastAsia="en-US" w:bidi="ar-SA"/>
      </w:rPr>
    </w:lvl>
    <w:lvl w:ilvl="4" w:tplc="22161654">
      <w:numFmt w:val="bullet"/>
      <w:lvlText w:val="•"/>
      <w:lvlJc w:val="left"/>
      <w:pPr>
        <w:ind w:left="4242" w:hanging="257"/>
      </w:pPr>
      <w:rPr>
        <w:rFonts w:hint="default"/>
        <w:lang w:val="pl-PL" w:eastAsia="en-US" w:bidi="ar-SA"/>
      </w:rPr>
    </w:lvl>
    <w:lvl w:ilvl="5" w:tplc="0ABE7F3E">
      <w:numFmt w:val="bullet"/>
      <w:lvlText w:val="•"/>
      <w:lvlJc w:val="left"/>
      <w:pPr>
        <w:ind w:left="5052" w:hanging="257"/>
      </w:pPr>
      <w:rPr>
        <w:rFonts w:hint="default"/>
        <w:lang w:val="pl-PL" w:eastAsia="en-US" w:bidi="ar-SA"/>
      </w:rPr>
    </w:lvl>
    <w:lvl w:ilvl="6" w:tplc="020CF144">
      <w:numFmt w:val="bullet"/>
      <w:lvlText w:val="•"/>
      <w:lvlJc w:val="left"/>
      <w:pPr>
        <w:ind w:left="5863" w:hanging="257"/>
      </w:pPr>
      <w:rPr>
        <w:rFonts w:hint="default"/>
        <w:lang w:val="pl-PL" w:eastAsia="en-US" w:bidi="ar-SA"/>
      </w:rPr>
    </w:lvl>
    <w:lvl w:ilvl="7" w:tplc="60C84150">
      <w:numFmt w:val="bullet"/>
      <w:lvlText w:val="•"/>
      <w:lvlJc w:val="left"/>
      <w:pPr>
        <w:ind w:left="6673" w:hanging="257"/>
      </w:pPr>
      <w:rPr>
        <w:rFonts w:hint="default"/>
        <w:lang w:val="pl-PL" w:eastAsia="en-US" w:bidi="ar-SA"/>
      </w:rPr>
    </w:lvl>
    <w:lvl w:ilvl="8" w:tplc="08B4381E">
      <w:numFmt w:val="bullet"/>
      <w:lvlText w:val="•"/>
      <w:lvlJc w:val="left"/>
      <w:pPr>
        <w:ind w:left="7484" w:hanging="257"/>
      </w:pPr>
      <w:rPr>
        <w:rFonts w:hint="default"/>
        <w:lang w:val="pl-PL" w:eastAsia="en-US" w:bidi="ar-SA"/>
      </w:rPr>
    </w:lvl>
  </w:abstractNum>
  <w:abstractNum w:abstractNumId="25">
    <w:nsid w:val="5CEE6BE8"/>
    <w:multiLevelType w:val="hybridMultilevel"/>
    <w:tmpl w:val="F094FB86"/>
    <w:lvl w:ilvl="0" w:tplc="F1B8C20C">
      <w:numFmt w:val="bullet"/>
      <w:lvlText w:val="-"/>
      <w:lvlJc w:val="left"/>
      <w:pPr>
        <w:ind w:left="1268" w:hanging="260"/>
      </w:pPr>
      <w:rPr>
        <w:rFonts w:ascii="Arial" w:eastAsia="Arial" w:hAnsi="Arial" w:cs="Arial" w:hint="default"/>
        <w:w w:val="100"/>
        <w:sz w:val="22"/>
        <w:szCs w:val="22"/>
        <w:lang w:val="pl-PL" w:eastAsia="en-US" w:bidi="ar-SA"/>
      </w:rPr>
    </w:lvl>
    <w:lvl w:ilvl="1" w:tplc="D89C571E">
      <w:numFmt w:val="bullet"/>
      <w:lvlText w:val="•"/>
      <w:lvlJc w:val="left"/>
      <w:pPr>
        <w:ind w:left="2210" w:hanging="260"/>
      </w:pPr>
      <w:rPr>
        <w:rFonts w:hint="default"/>
        <w:lang w:val="pl-PL" w:eastAsia="en-US" w:bidi="ar-SA"/>
      </w:rPr>
    </w:lvl>
    <w:lvl w:ilvl="2" w:tplc="6C6E5818">
      <w:numFmt w:val="bullet"/>
      <w:lvlText w:val="•"/>
      <w:lvlJc w:val="left"/>
      <w:pPr>
        <w:ind w:left="3161" w:hanging="260"/>
      </w:pPr>
      <w:rPr>
        <w:rFonts w:hint="default"/>
        <w:lang w:val="pl-PL" w:eastAsia="en-US" w:bidi="ar-SA"/>
      </w:rPr>
    </w:lvl>
    <w:lvl w:ilvl="3" w:tplc="2CE6E1E4">
      <w:numFmt w:val="bullet"/>
      <w:lvlText w:val="•"/>
      <w:lvlJc w:val="left"/>
      <w:pPr>
        <w:ind w:left="4111" w:hanging="260"/>
      </w:pPr>
      <w:rPr>
        <w:rFonts w:hint="default"/>
        <w:lang w:val="pl-PL" w:eastAsia="en-US" w:bidi="ar-SA"/>
      </w:rPr>
    </w:lvl>
    <w:lvl w:ilvl="4" w:tplc="7D48BFD4">
      <w:numFmt w:val="bullet"/>
      <w:lvlText w:val="•"/>
      <w:lvlJc w:val="left"/>
      <w:pPr>
        <w:ind w:left="5062" w:hanging="260"/>
      </w:pPr>
      <w:rPr>
        <w:rFonts w:hint="default"/>
        <w:lang w:val="pl-PL" w:eastAsia="en-US" w:bidi="ar-SA"/>
      </w:rPr>
    </w:lvl>
    <w:lvl w:ilvl="5" w:tplc="C8F62B1A">
      <w:numFmt w:val="bullet"/>
      <w:lvlText w:val="•"/>
      <w:lvlJc w:val="left"/>
      <w:pPr>
        <w:ind w:left="6013" w:hanging="260"/>
      </w:pPr>
      <w:rPr>
        <w:rFonts w:hint="default"/>
        <w:lang w:val="pl-PL" w:eastAsia="en-US" w:bidi="ar-SA"/>
      </w:rPr>
    </w:lvl>
    <w:lvl w:ilvl="6" w:tplc="0862100C">
      <w:numFmt w:val="bullet"/>
      <w:lvlText w:val="•"/>
      <w:lvlJc w:val="left"/>
      <w:pPr>
        <w:ind w:left="6963" w:hanging="260"/>
      </w:pPr>
      <w:rPr>
        <w:rFonts w:hint="default"/>
        <w:lang w:val="pl-PL" w:eastAsia="en-US" w:bidi="ar-SA"/>
      </w:rPr>
    </w:lvl>
    <w:lvl w:ilvl="7" w:tplc="F174862A">
      <w:numFmt w:val="bullet"/>
      <w:lvlText w:val="•"/>
      <w:lvlJc w:val="left"/>
      <w:pPr>
        <w:ind w:left="7914" w:hanging="260"/>
      </w:pPr>
      <w:rPr>
        <w:rFonts w:hint="default"/>
        <w:lang w:val="pl-PL" w:eastAsia="en-US" w:bidi="ar-SA"/>
      </w:rPr>
    </w:lvl>
    <w:lvl w:ilvl="8" w:tplc="58542404">
      <w:numFmt w:val="bullet"/>
      <w:lvlText w:val="•"/>
      <w:lvlJc w:val="left"/>
      <w:pPr>
        <w:ind w:left="8865" w:hanging="260"/>
      </w:pPr>
      <w:rPr>
        <w:rFonts w:hint="default"/>
        <w:lang w:val="pl-PL" w:eastAsia="en-US" w:bidi="ar-SA"/>
      </w:rPr>
    </w:lvl>
  </w:abstractNum>
  <w:abstractNum w:abstractNumId="26">
    <w:nsid w:val="5DAC6110"/>
    <w:multiLevelType w:val="hybridMultilevel"/>
    <w:tmpl w:val="FB86E8BC"/>
    <w:lvl w:ilvl="0" w:tplc="3FCE4D0C">
      <w:start w:val="1"/>
      <w:numFmt w:val="decimal"/>
      <w:lvlText w:val="%1."/>
      <w:lvlJc w:val="left"/>
      <w:pPr>
        <w:ind w:left="596" w:hanging="284"/>
        <w:jc w:val="right"/>
      </w:pPr>
      <w:rPr>
        <w:rFonts w:hint="default"/>
        <w:spacing w:val="-1"/>
        <w:w w:val="100"/>
        <w:lang w:val="pl-PL" w:eastAsia="en-US" w:bidi="ar-SA"/>
      </w:rPr>
    </w:lvl>
    <w:lvl w:ilvl="1" w:tplc="FF2CF704">
      <w:start w:val="1"/>
      <w:numFmt w:val="decimal"/>
      <w:lvlText w:val="%2)"/>
      <w:lvlJc w:val="left"/>
      <w:pPr>
        <w:ind w:left="1287" w:hanging="255"/>
      </w:pPr>
      <w:rPr>
        <w:rFonts w:ascii="Times New Roman" w:eastAsia="Arial" w:hAnsi="Times New Roman" w:cs="Times New Roman" w:hint="default"/>
        <w:b/>
        <w:bCs/>
        <w:w w:val="100"/>
        <w:sz w:val="22"/>
        <w:szCs w:val="22"/>
        <w:lang w:val="pl-PL" w:eastAsia="en-US" w:bidi="ar-SA"/>
      </w:rPr>
    </w:lvl>
    <w:lvl w:ilvl="2" w:tplc="70C8037A">
      <w:numFmt w:val="bullet"/>
      <w:lvlText w:val="•"/>
      <w:lvlJc w:val="left"/>
      <w:pPr>
        <w:ind w:left="2334" w:hanging="255"/>
      </w:pPr>
      <w:rPr>
        <w:rFonts w:hint="default"/>
        <w:lang w:val="pl-PL" w:eastAsia="en-US" w:bidi="ar-SA"/>
      </w:rPr>
    </w:lvl>
    <w:lvl w:ilvl="3" w:tplc="BAFCDF40">
      <w:numFmt w:val="bullet"/>
      <w:lvlText w:val="•"/>
      <w:lvlJc w:val="left"/>
      <w:pPr>
        <w:ind w:left="3388" w:hanging="255"/>
      </w:pPr>
      <w:rPr>
        <w:rFonts w:hint="default"/>
        <w:lang w:val="pl-PL" w:eastAsia="en-US" w:bidi="ar-SA"/>
      </w:rPr>
    </w:lvl>
    <w:lvl w:ilvl="4" w:tplc="31E80B12">
      <w:numFmt w:val="bullet"/>
      <w:lvlText w:val="•"/>
      <w:lvlJc w:val="left"/>
      <w:pPr>
        <w:ind w:left="4442" w:hanging="255"/>
      </w:pPr>
      <w:rPr>
        <w:rFonts w:hint="default"/>
        <w:lang w:val="pl-PL" w:eastAsia="en-US" w:bidi="ar-SA"/>
      </w:rPr>
    </w:lvl>
    <w:lvl w:ilvl="5" w:tplc="EE4ECADC">
      <w:numFmt w:val="bullet"/>
      <w:lvlText w:val="•"/>
      <w:lvlJc w:val="left"/>
      <w:pPr>
        <w:ind w:left="5496" w:hanging="255"/>
      </w:pPr>
      <w:rPr>
        <w:rFonts w:hint="default"/>
        <w:lang w:val="pl-PL" w:eastAsia="en-US" w:bidi="ar-SA"/>
      </w:rPr>
    </w:lvl>
    <w:lvl w:ilvl="6" w:tplc="018CBB56">
      <w:numFmt w:val="bullet"/>
      <w:lvlText w:val="•"/>
      <w:lvlJc w:val="left"/>
      <w:pPr>
        <w:ind w:left="6550" w:hanging="255"/>
      </w:pPr>
      <w:rPr>
        <w:rFonts w:hint="default"/>
        <w:lang w:val="pl-PL" w:eastAsia="en-US" w:bidi="ar-SA"/>
      </w:rPr>
    </w:lvl>
    <w:lvl w:ilvl="7" w:tplc="7410E506">
      <w:numFmt w:val="bullet"/>
      <w:lvlText w:val="•"/>
      <w:lvlJc w:val="left"/>
      <w:pPr>
        <w:ind w:left="7604" w:hanging="255"/>
      </w:pPr>
      <w:rPr>
        <w:rFonts w:hint="default"/>
        <w:lang w:val="pl-PL" w:eastAsia="en-US" w:bidi="ar-SA"/>
      </w:rPr>
    </w:lvl>
    <w:lvl w:ilvl="8" w:tplc="D750C388">
      <w:numFmt w:val="bullet"/>
      <w:lvlText w:val="•"/>
      <w:lvlJc w:val="left"/>
      <w:pPr>
        <w:ind w:left="8658" w:hanging="255"/>
      </w:pPr>
      <w:rPr>
        <w:rFonts w:hint="default"/>
        <w:lang w:val="pl-PL" w:eastAsia="en-US" w:bidi="ar-SA"/>
      </w:rPr>
    </w:lvl>
  </w:abstractNum>
  <w:abstractNum w:abstractNumId="27">
    <w:nsid w:val="5DD31EF4"/>
    <w:multiLevelType w:val="hybridMultilevel"/>
    <w:tmpl w:val="C1D21E1C"/>
    <w:lvl w:ilvl="0" w:tplc="223826FE">
      <w:start w:val="1"/>
      <w:numFmt w:val="decimal"/>
      <w:lvlText w:val="%1."/>
      <w:lvlJc w:val="left"/>
      <w:pPr>
        <w:ind w:left="673" w:hanging="361"/>
      </w:pPr>
      <w:rPr>
        <w:rFonts w:ascii="Times New Roman" w:eastAsia="Arial" w:hAnsi="Times New Roman" w:cs="Times New Roman" w:hint="default"/>
        <w:b w:val="0"/>
        <w:bCs/>
        <w:spacing w:val="-1"/>
        <w:w w:val="100"/>
        <w:sz w:val="24"/>
        <w:szCs w:val="24"/>
        <w:lang w:val="pl-PL" w:eastAsia="en-US" w:bidi="ar-SA"/>
      </w:rPr>
    </w:lvl>
    <w:lvl w:ilvl="1" w:tplc="A2424B28">
      <w:start w:val="1"/>
      <w:numFmt w:val="decimal"/>
      <w:lvlText w:val="%2)"/>
      <w:lvlJc w:val="left"/>
      <w:pPr>
        <w:ind w:left="1110" w:hanging="257"/>
      </w:pPr>
      <w:rPr>
        <w:rFonts w:hint="default"/>
        <w:b/>
        <w:spacing w:val="-1"/>
        <w:w w:val="100"/>
        <w:lang w:val="pl-PL" w:eastAsia="en-US" w:bidi="ar-SA"/>
      </w:rPr>
    </w:lvl>
    <w:lvl w:ilvl="2" w:tplc="F996B9C8">
      <w:start w:val="1"/>
      <w:numFmt w:val="lowerLetter"/>
      <w:lvlText w:val="%3)"/>
      <w:lvlJc w:val="left"/>
      <w:pPr>
        <w:ind w:left="1033" w:hanging="257"/>
      </w:pPr>
      <w:rPr>
        <w:rFonts w:ascii="Times New Roman" w:eastAsia="Arial" w:hAnsi="Times New Roman" w:cs="Times New Roman" w:hint="default"/>
        <w:b w:val="0"/>
        <w:bCs/>
        <w:spacing w:val="-3"/>
        <w:w w:val="100"/>
        <w:sz w:val="24"/>
        <w:szCs w:val="24"/>
        <w:lang w:val="pl-PL" w:eastAsia="en-US" w:bidi="ar-SA"/>
      </w:rPr>
    </w:lvl>
    <w:lvl w:ilvl="3" w:tplc="F46696C2">
      <w:numFmt w:val="bullet"/>
      <w:lvlText w:val="•"/>
      <w:lvlJc w:val="left"/>
      <w:pPr>
        <w:ind w:left="1040" w:hanging="257"/>
      </w:pPr>
      <w:rPr>
        <w:rFonts w:hint="default"/>
        <w:lang w:val="pl-PL" w:eastAsia="en-US" w:bidi="ar-SA"/>
      </w:rPr>
    </w:lvl>
    <w:lvl w:ilvl="4" w:tplc="36BA0CE2">
      <w:numFmt w:val="bullet"/>
      <w:lvlText w:val="•"/>
      <w:lvlJc w:val="left"/>
      <w:pPr>
        <w:ind w:left="1060" w:hanging="257"/>
      </w:pPr>
      <w:rPr>
        <w:rFonts w:hint="default"/>
        <w:lang w:val="pl-PL" w:eastAsia="en-US" w:bidi="ar-SA"/>
      </w:rPr>
    </w:lvl>
    <w:lvl w:ilvl="5" w:tplc="92344ADA">
      <w:numFmt w:val="bullet"/>
      <w:lvlText w:val="•"/>
      <w:lvlJc w:val="left"/>
      <w:pPr>
        <w:ind w:left="1120" w:hanging="257"/>
      </w:pPr>
      <w:rPr>
        <w:rFonts w:hint="default"/>
        <w:lang w:val="pl-PL" w:eastAsia="en-US" w:bidi="ar-SA"/>
      </w:rPr>
    </w:lvl>
    <w:lvl w:ilvl="6" w:tplc="07EE9E0C">
      <w:numFmt w:val="bullet"/>
      <w:lvlText w:val="•"/>
      <w:lvlJc w:val="left"/>
      <w:pPr>
        <w:ind w:left="3049" w:hanging="257"/>
      </w:pPr>
      <w:rPr>
        <w:rFonts w:hint="default"/>
        <w:lang w:val="pl-PL" w:eastAsia="en-US" w:bidi="ar-SA"/>
      </w:rPr>
    </w:lvl>
    <w:lvl w:ilvl="7" w:tplc="E3D611C0">
      <w:numFmt w:val="bullet"/>
      <w:lvlText w:val="•"/>
      <w:lvlJc w:val="left"/>
      <w:pPr>
        <w:ind w:left="4978" w:hanging="257"/>
      </w:pPr>
      <w:rPr>
        <w:rFonts w:hint="default"/>
        <w:lang w:val="pl-PL" w:eastAsia="en-US" w:bidi="ar-SA"/>
      </w:rPr>
    </w:lvl>
    <w:lvl w:ilvl="8" w:tplc="5554E53A">
      <w:numFmt w:val="bullet"/>
      <w:lvlText w:val="•"/>
      <w:lvlJc w:val="left"/>
      <w:pPr>
        <w:ind w:left="6907" w:hanging="257"/>
      </w:pPr>
      <w:rPr>
        <w:rFonts w:hint="default"/>
        <w:lang w:val="pl-PL" w:eastAsia="en-US" w:bidi="ar-SA"/>
      </w:rPr>
    </w:lvl>
  </w:abstractNum>
  <w:abstractNum w:abstractNumId="28">
    <w:nsid w:val="635C08E6"/>
    <w:multiLevelType w:val="hybridMultilevel"/>
    <w:tmpl w:val="CC50A2DC"/>
    <w:lvl w:ilvl="0" w:tplc="776E280C">
      <w:start w:val="3"/>
      <w:numFmt w:val="decimal"/>
      <w:lvlText w:val="%1"/>
      <w:lvlJc w:val="left"/>
      <w:pPr>
        <w:ind w:left="740" w:hanging="431"/>
      </w:pPr>
      <w:rPr>
        <w:rFonts w:hint="default"/>
        <w:lang w:val="pl-PL" w:eastAsia="en-US" w:bidi="ar-SA"/>
      </w:rPr>
    </w:lvl>
    <w:lvl w:ilvl="1" w:tplc="AE56C592">
      <w:numFmt w:val="none"/>
      <w:lvlText w:val=""/>
      <w:lvlJc w:val="left"/>
      <w:pPr>
        <w:tabs>
          <w:tab w:val="num" w:pos="360"/>
        </w:tabs>
      </w:pPr>
    </w:lvl>
    <w:lvl w:ilvl="2" w:tplc="E61A1B3A">
      <w:numFmt w:val="none"/>
      <w:lvlText w:val=""/>
      <w:lvlJc w:val="left"/>
      <w:pPr>
        <w:tabs>
          <w:tab w:val="num" w:pos="360"/>
        </w:tabs>
      </w:pPr>
    </w:lvl>
    <w:lvl w:ilvl="3" w:tplc="E1423210">
      <w:numFmt w:val="bullet"/>
      <w:lvlText w:val="•"/>
      <w:lvlJc w:val="left"/>
      <w:pPr>
        <w:ind w:left="3450" w:hanging="608"/>
      </w:pPr>
      <w:rPr>
        <w:rFonts w:hint="default"/>
        <w:lang w:val="pl-PL" w:eastAsia="en-US" w:bidi="ar-SA"/>
      </w:rPr>
    </w:lvl>
    <w:lvl w:ilvl="4" w:tplc="FBC2CADC">
      <w:numFmt w:val="bullet"/>
      <w:lvlText w:val="•"/>
      <w:lvlJc w:val="left"/>
      <w:pPr>
        <w:ind w:left="4495" w:hanging="608"/>
      </w:pPr>
      <w:rPr>
        <w:rFonts w:hint="default"/>
        <w:lang w:val="pl-PL" w:eastAsia="en-US" w:bidi="ar-SA"/>
      </w:rPr>
    </w:lvl>
    <w:lvl w:ilvl="5" w:tplc="10E0CF74">
      <w:numFmt w:val="bullet"/>
      <w:lvlText w:val="•"/>
      <w:lvlJc w:val="left"/>
      <w:pPr>
        <w:ind w:left="5540" w:hanging="608"/>
      </w:pPr>
      <w:rPr>
        <w:rFonts w:hint="default"/>
        <w:lang w:val="pl-PL" w:eastAsia="en-US" w:bidi="ar-SA"/>
      </w:rPr>
    </w:lvl>
    <w:lvl w:ilvl="6" w:tplc="3F4CBF80">
      <w:numFmt w:val="bullet"/>
      <w:lvlText w:val="•"/>
      <w:lvlJc w:val="left"/>
      <w:pPr>
        <w:ind w:left="6585" w:hanging="608"/>
      </w:pPr>
      <w:rPr>
        <w:rFonts w:hint="default"/>
        <w:lang w:val="pl-PL" w:eastAsia="en-US" w:bidi="ar-SA"/>
      </w:rPr>
    </w:lvl>
    <w:lvl w:ilvl="7" w:tplc="23A83784">
      <w:numFmt w:val="bullet"/>
      <w:lvlText w:val="•"/>
      <w:lvlJc w:val="left"/>
      <w:pPr>
        <w:ind w:left="7630" w:hanging="608"/>
      </w:pPr>
      <w:rPr>
        <w:rFonts w:hint="default"/>
        <w:lang w:val="pl-PL" w:eastAsia="en-US" w:bidi="ar-SA"/>
      </w:rPr>
    </w:lvl>
    <w:lvl w:ilvl="8" w:tplc="49883FBA">
      <w:numFmt w:val="bullet"/>
      <w:lvlText w:val="•"/>
      <w:lvlJc w:val="left"/>
      <w:pPr>
        <w:ind w:left="8676" w:hanging="608"/>
      </w:pPr>
      <w:rPr>
        <w:rFonts w:hint="default"/>
        <w:lang w:val="pl-PL" w:eastAsia="en-US" w:bidi="ar-SA"/>
      </w:rPr>
    </w:lvl>
  </w:abstractNum>
  <w:abstractNum w:abstractNumId="29">
    <w:nsid w:val="65C74092"/>
    <w:multiLevelType w:val="hybridMultilevel"/>
    <w:tmpl w:val="5C7A095E"/>
    <w:lvl w:ilvl="0" w:tplc="D0BE96BC">
      <w:start w:val="1"/>
      <w:numFmt w:val="lowerLetter"/>
      <w:lvlText w:val="%1)"/>
      <w:lvlJc w:val="left"/>
      <w:pPr>
        <w:ind w:left="1004" w:hanging="320"/>
        <w:jc w:val="right"/>
      </w:pPr>
      <w:rPr>
        <w:rFonts w:ascii="Times New Roman" w:eastAsia="Arial" w:hAnsi="Times New Roman" w:cs="Times New Roman" w:hint="default"/>
        <w:w w:val="100"/>
        <w:sz w:val="24"/>
        <w:szCs w:val="24"/>
        <w:lang w:val="pl-PL" w:eastAsia="en-US" w:bidi="ar-SA"/>
      </w:rPr>
    </w:lvl>
    <w:lvl w:ilvl="1" w:tplc="3A02AA10">
      <w:numFmt w:val="bullet"/>
      <w:lvlText w:val="•"/>
      <w:lvlJc w:val="left"/>
      <w:pPr>
        <w:ind w:left="1976" w:hanging="320"/>
      </w:pPr>
      <w:rPr>
        <w:rFonts w:hint="default"/>
        <w:lang w:val="pl-PL" w:eastAsia="en-US" w:bidi="ar-SA"/>
      </w:rPr>
    </w:lvl>
    <w:lvl w:ilvl="2" w:tplc="A5F89CE2">
      <w:numFmt w:val="bullet"/>
      <w:lvlText w:val="•"/>
      <w:lvlJc w:val="left"/>
      <w:pPr>
        <w:ind w:left="2953" w:hanging="320"/>
      </w:pPr>
      <w:rPr>
        <w:rFonts w:hint="default"/>
        <w:lang w:val="pl-PL" w:eastAsia="en-US" w:bidi="ar-SA"/>
      </w:rPr>
    </w:lvl>
    <w:lvl w:ilvl="3" w:tplc="07941A2E">
      <w:numFmt w:val="bullet"/>
      <w:lvlText w:val="•"/>
      <w:lvlJc w:val="left"/>
      <w:pPr>
        <w:ind w:left="3929" w:hanging="320"/>
      </w:pPr>
      <w:rPr>
        <w:rFonts w:hint="default"/>
        <w:lang w:val="pl-PL" w:eastAsia="en-US" w:bidi="ar-SA"/>
      </w:rPr>
    </w:lvl>
    <w:lvl w:ilvl="4" w:tplc="B88EC5BE">
      <w:numFmt w:val="bullet"/>
      <w:lvlText w:val="•"/>
      <w:lvlJc w:val="left"/>
      <w:pPr>
        <w:ind w:left="4906" w:hanging="320"/>
      </w:pPr>
      <w:rPr>
        <w:rFonts w:hint="default"/>
        <w:lang w:val="pl-PL" w:eastAsia="en-US" w:bidi="ar-SA"/>
      </w:rPr>
    </w:lvl>
    <w:lvl w:ilvl="5" w:tplc="BC581AFC">
      <w:numFmt w:val="bullet"/>
      <w:lvlText w:val="•"/>
      <w:lvlJc w:val="left"/>
      <w:pPr>
        <w:ind w:left="5883" w:hanging="320"/>
      </w:pPr>
      <w:rPr>
        <w:rFonts w:hint="default"/>
        <w:lang w:val="pl-PL" w:eastAsia="en-US" w:bidi="ar-SA"/>
      </w:rPr>
    </w:lvl>
    <w:lvl w:ilvl="6" w:tplc="BC5CCA90">
      <w:numFmt w:val="bullet"/>
      <w:lvlText w:val="•"/>
      <w:lvlJc w:val="left"/>
      <w:pPr>
        <w:ind w:left="6859" w:hanging="320"/>
      </w:pPr>
      <w:rPr>
        <w:rFonts w:hint="default"/>
        <w:lang w:val="pl-PL" w:eastAsia="en-US" w:bidi="ar-SA"/>
      </w:rPr>
    </w:lvl>
    <w:lvl w:ilvl="7" w:tplc="95B243CC">
      <w:numFmt w:val="bullet"/>
      <w:lvlText w:val="•"/>
      <w:lvlJc w:val="left"/>
      <w:pPr>
        <w:ind w:left="7836" w:hanging="320"/>
      </w:pPr>
      <w:rPr>
        <w:rFonts w:hint="default"/>
        <w:lang w:val="pl-PL" w:eastAsia="en-US" w:bidi="ar-SA"/>
      </w:rPr>
    </w:lvl>
    <w:lvl w:ilvl="8" w:tplc="350A25DA">
      <w:numFmt w:val="bullet"/>
      <w:lvlText w:val="•"/>
      <w:lvlJc w:val="left"/>
      <w:pPr>
        <w:ind w:left="8813" w:hanging="320"/>
      </w:pPr>
      <w:rPr>
        <w:rFonts w:hint="default"/>
        <w:lang w:val="pl-PL" w:eastAsia="en-US" w:bidi="ar-SA"/>
      </w:rPr>
    </w:lvl>
  </w:abstractNum>
  <w:abstractNum w:abstractNumId="30">
    <w:nsid w:val="6730786F"/>
    <w:multiLevelType w:val="hybridMultilevel"/>
    <w:tmpl w:val="71BE28AE"/>
    <w:lvl w:ilvl="0" w:tplc="EBC2F550">
      <w:start w:val="1"/>
      <w:numFmt w:val="decimal"/>
      <w:lvlText w:val="%1."/>
      <w:lvlJc w:val="left"/>
      <w:pPr>
        <w:ind w:left="620" w:hanging="307"/>
      </w:pPr>
      <w:rPr>
        <w:rFonts w:hint="default"/>
        <w:spacing w:val="-1"/>
        <w:w w:val="100"/>
        <w:lang w:val="pl-PL" w:eastAsia="en-US" w:bidi="ar-SA"/>
      </w:rPr>
    </w:lvl>
    <w:lvl w:ilvl="1" w:tplc="0282959C">
      <w:start w:val="1"/>
      <w:numFmt w:val="decimal"/>
      <w:lvlText w:val="%2)"/>
      <w:lvlJc w:val="left"/>
      <w:pPr>
        <w:ind w:left="1021" w:hanging="425"/>
      </w:pPr>
      <w:rPr>
        <w:rFonts w:ascii="Times New Roman" w:eastAsia="Arial" w:hAnsi="Times New Roman" w:cs="Times New Roman" w:hint="default"/>
        <w:b w:val="0"/>
        <w:bCs/>
        <w:spacing w:val="-1"/>
        <w:w w:val="100"/>
        <w:sz w:val="24"/>
        <w:szCs w:val="24"/>
        <w:lang w:val="pl-PL" w:eastAsia="en-US" w:bidi="ar-SA"/>
      </w:rPr>
    </w:lvl>
    <w:lvl w:ilvl="2" w:tplc="FF76F2F6">
      <w:numFmt w:val="bullet"/>
      <w:lvlText w:val="•"/>
      <w:lvlJc w:val="left"/>
      <w:pPr>
        <w:ind w:left="2102" w:hanging="425"/>
      </w:pPr>
      <w:rPr>
        <w:rFonts w:hint="default"/>
        <w:lang w:val="pl-PL" w:eastAsia="en-US" w:bidi="ar-SA"/>
      </w:rPr>
    </w:lvl>
    <w:lvl w:ilvl="3" w:tplc="7E564F38">
      <w:numFmt w:val="bullet"/>
      <w:lvlText w:val="•"/>
      <w:lvlJc w:val="left"/>
      <w:pPr>
        <w:ind w:left="3185" w:hanging="425"/>
      </w:pPr>
      <w:rPr>
        <w:rFonts w:hint="default"/>
        <w:lang w:val="pl-PL" w:eastAsia="en-US" w:bidi="ar-SA"/>
      </w:rPr>
    </w:lvl>
    <w:lvl w:ilvl="4" w:tplc="77EC010A">
      <w:numFmt w:val="bullet"/>
      <w:lvlText w:val="•"/>
      <w:lvlJc w:val="left"/>
      <w:pPr>
        <w:ind w:left="4268" w:hanging="425"/>
      </w:pPr>
      <w:rPr>
        <w:rFonts w:hint="default"/>
        <w:lang w:val="pl-PL" w:eastAsia="en-US" w:bidi="ar-SA"/>
      </w:rPr>
    </w:lvl>
    <w:lvl w:ilvl="5" w:tplc="1C1806D2">
      <w:numFmt w:val="bullet"/>
      <w:lvlText w:val="•"/>
      <w:lvlJc w:val="left"/>
      <w:pPr>
        <w:ind w:left="5351" w:hanging="425"/>
      </w:pPr>
      <w:rPr>
        <w:rFonts w:hint="default"/>
        <w:lang w:val="pl-PL" w:eastAsia="en-US" w:bidi="ar-SA"/>
      </w:rPr>
    </w:lvl>
    <w:lvl w:ilvl="6" w:tplc="EDAEF34C">
      <w:numFmt w:val="bullet"/>
      <w:lvlText w:val="•"/>
      <w:lvlJc w:val="left"/>
      <w:pPr>
        <w:ind w:left="6434" w:hanging="425"/>
      </w:pPr>
      <w:rPr>
        <w:rFonts w:hint="default"/>
        <w:lang w:val="pl-PL" w:eastAsia="en-US" w:bidi="ar-SA"/>
      </w:rPr>
    </w:lvl>
    <w:lvl w:ilvl="7" w:tplc="4CF83362">
      <w:numFmt w:val="bullet"/>
      <w:lvlText w:val="•"/>
      <w:lvlJc w:val="left"/>
      <w:pPr>
        <w:ind w:left="7517" w:hanging="425"/>
      </w:pPr>
      <w:rPr>
        <w:rFonts w:hint="default"/>
        <w:lang w:val="pl-PL" w:eastAsia="en-US" w:bidi="ar-SA"/>
      </w:rPr>
    </w:lvl>
    <w:lvl w:ilvl="8" w:tplc="9368844C">
      <w:numFmt w:val="bullet"/>
      <w:lvlText w:val="•"/>
      <w:lvlJc w:val="left"/>
      <w:pPr>
        <w:ind w:left="8600" w:hanging="425"/>
      </w:pPr>
      <w:rPr>
        <w:rFonts w:hint="default"/>
        <w:lang w:val="pl-PL" w:eastAsia="en-US" w:bidi="ar-SA"/>
      </w:rPr>
    </w:lvl>
  </w:abstractNum>
  <w:abstractNum w:abstractNumId="31">
    <w:nsid w:val="69BA42D2"/>
    <w:multiLevelType w:val="hybridMultilevel"/>
    <w:tmpl w:val="8A1A6B4A"/>
    <w:lvl w:ilvl="0" w:tplc="81CC0390">
      <w:start w:val="1"/>
      <w:numFmt w:val="decimal"/>
      <w:lvlText w:val="%1."/>
      <w:lvlJc w:val="left"/>
      <w:pPr>
        <w:ind w:left="596" w:hanging="284"/>
      </w:pPr>
      <w:rPr>
        <w:rFonts w:ascii="Times New Roman" w:eastAsia="Arial" w:hAnsi="Times New Roman" w:cs="Times New Roman" w:hint="default"/>
        <w:spacing w:val="-1"/>
        <w:w w:val="100"/>
        <w:sz w:val="24"/>
        <w:szCs w:val="24"/>
        <w:lang w:val="pl-PL" w:eastAsia="en-US" w:bidi="ar-SA"/>
      </w:rPr>
    </w:lvl>
    <w:lvl w:ilvl="1" w:tplc="7EF85A06">
      <w:numFmt w:val="bullet"/>
      <w:lvlText w:val="•"/>
      <w:lvlJc w:val="left"/>
      <w:pPr>
        <w:ind w:left="1616" w:hanging="284"/>
      </w:pPr>
      <w:rPr>
        <w:rFonts w:hint="default"/>
        <w:lang w:val="pl-PL" w:eastAsia="en-US" w:bidi="ar-SA"/>
      </w:rPr>
    </w:lvl>
    <w:lvl w:ilvl="2" w:tplc="0B22864C">
      <w:numFmt w:val="bullet"/>
      <w:lvlText w:val="•"/>
      <w:lvlJc w:val="left"/>
      <w:pPr>
        <w:ind w:left="2633" w:hanging="284"/>
      </w:pPr>
      <w:rPr>
        <w:rFonts w:hint="default"/>
        <w:lang w:val="pl-PL" w:eastAsia="en-US" w:bidi="ar-SA"/>
      </w:rPr>
    </w:lvl>
    <w:lvl w:ilvl="3" w:tplc="8F2C1A54">
      <w:numFmt w:val="bullet"/>
      <w:lvlText w:val="•"/>
      <w:lvlJc w:val="left"/>
      <w:pPr>
        <w:ind w:left="3649" w:hanging="284"/>
      </w:pPr>
      <w:rPr>
        <w:rFonts w:hint="default"/>
        <w:lang w:val="pl-PL" w:eastAsia="en-US" w:bidi="ar-SA"/>
      </w:rPr>
    </w:lvl>
    <w:lvl w:ilvl="4" w:tplc="8F400D68">
      <w:numFmt w:val="bullet"/>
      <w:lvlText w:val="•"/>
      <w:lvlJc w:val="left"/>
      <w:pPr>
        <w:ind w:left="4666" w:hanging="284"/>
      </w:pPr>
      <w:rPr>
        <w:rFonts w:hint="default"/>
        <w:lang w:val="pl-PL" w:eastAsia="en-US" w:bidi="ar-SA"/>
      </w:rPr>
    </w:lvl>
    <w:lvl w:ilvl="5" w:tplc="BEF071D0">
      <w:numFmt w:val="bullet"/>
      <w:lvlText w:val="•"/>
      <w:lvlJc w:val="left"/>
      <w:pPr>
        <w:ind w:left="5683" w:hanging="284"/>
      </w:pPr>
      <w:rPr>
        <w:rFonts w:hint="default"/>
        <w:lang w:val="pl-PL" w:eastAsia="en-US" w:bidi="ar-SA"/>
      </w:rPr>
    </w:lvl>
    <w:lvl w:ilvl="6" w:tplc="B8508342">
      <w:numFmt w:val="bullet"/>
      <w:lvlText w:val="•"/>
      <w:lvlJc w:val="left"/>
      <w:pPr>
        <w:ind w:left="6699" w:hanging="284"/>
      </w:pPr>
      <w:rPr>
        <w:rFonts w:hint="default"/>
        <w:lang w:val="pl-PL" w:eastAsia="en-US" w:bidi="ar-SA"/>
      </w:rPr>
    </w:lvl>
    <w:lvl w:ilvl="7" w:tplc="16FC3696">
      <w:numFmt w:val="bullet"/>
      <w:lvlText w:val="•"/>
      <w:lvlJc w:val="left"/>
      <w:pPr>
        <w:ind w:left="7716" w:hanging="284"/>
      </w:pPr>
      <w:rPr>
        <w:rFonts w:hint="default"/>
        <w:lang w:val="pl-PL" w:eastAsia="en-US" w:bidi="ar-SA"/>
      </w:rPr>
    </w:lvl>
    <w:lvl w:ilvl="8" w:tplc="7048D598">
      <w:numFmt w:val="bullet"/>
      <w:lvlText w:val="•"/>
      <w:lvlJc w:val="left"/>
      <w:pPr>
        <w:ind w:left="8733" w:hanging="284"/>
      </w:pPr>
      <w:rPr>
        <w:rFonts w:hint="default"/>
        <w:lang w:val="pl-PL" w:eastAsia="en-US" w:bidi="ar-SA"/>
      </w:rPr>
    </w:lvl>
  </w:abstractNum>
  <w:abstractNum w:abstractNumId="32">
    <w:nsid w:val="6C8E57E3"/>
    <w:multiLevelType w:val="hybridMultilevel"/>
    <w:tmpl w:val="7D12BB8A"/>
    <w:lvl w:ilvl="0" w:tplc="104A4CC4">
      <w:start w:val="1"/>
      <w:numFmt w:val="lowerLetter"/>
      <w:lvlText w:val="%1)"/>
      <w:lvlJc w:val="left"/>
      <w:pPr>
        <w:ind w:left="2030" w:hanging="233"/>
        <w:jc w:val="right"/>
      </w:pPr>
      <w:rPr>
        <w:rFonts w:ascii="Times New Roman" w:eastAsia="Arial" w:hAnsi="Times New Roman" w:cs="Times New Roman" w:hint="default"/>
        <w:w w:val="99"/>
        <w:sz w:val="20"/>
        <w:szCs w:val="20"/>
        <w:lang w:val="pl-PL" w:eastAsia="en-US" w:bidi="ar-SA"/>
      </w:rPr>
    </w:lvl>
    <w:lvl w:ilvl="1" w:tplc="16504F34">
      <w:numFmt w:val="bullet"/>
      <w:lvlText w:val="•"/>
      <w:lvlJc w:val="left"/>
      <w:pPr>
        <w:ind w:left="2864" w:hanging="233"/>
      </w:pPr>
      <w:rPr>
        <w:rFonts w:hint="default"/>
        <w:lang w:val="pl-PL" w:eastAsia="en-US" w:bidi="ar-SA"/>
      </w:rPr>
    </w:lvl>
    <w:lvl w:ilvl="2" w:tplc="F454DE30">
      <w:numFmt w:val="bullet"/>
      <w:lvlText w:val="•"/>
      <w:lvlJc w:val="left"/>
      <w:pPr>
        <w:ind w:left="3688" w:hanging="233"/>
      </w:pPr>
      <w:rPr>
        <w:rFonts w:hint="default"/>
        <w:lang w:val="pl-PL" w:eastAsia="en-US" w:bidi="ar-SA"/>
      </w:rPr>
    </w:lvl>
    <w:lvl w:ilvl="3" w:tplc="87AEB1CA">
      <w:numFmt w:val="bullet"/>
      <w:lvlText w:val="•"/>
      <w:lvlJc w:val="left"/>
      <w:pPr>
        <w:ind w:left="4513" w:hanging="233"/>
      </w:pPr>
      <w:rPr>
        <w:rFonts w:hint="default"/>
        <w:lang w:val="pl-PL" w:eastAsia="en-US" w:bidi="ar-SA"/>
      </w:rPr>
    </w:lvl>
    <w:lvl w:ilvl="4" w:tplc="190072D0">
      <w:numFmt w:val="bullet"/>
      <w:lvlText w:val="•"/>
      <w:lvlJc w:val="left"/>
      <w:pPr>
        <w:ind w:left="5337" w:hanging="233"/>
      </w:pPr>
      <w:rPr>
        <w:rFonts w:hint="default"/>
        <w:lang w:val="pl-PL" w:eastAsia="en-US" w:bidi="ar-SA"/>
      </w:rPr>
    </w:lvl>
    <w:lvl w:ilvl="5" w:tplc="F1003924">
      <w:numFmt w:val="bullet"/>
      <w:lvlText w:val="•"/>
      <w:lvlJc w:val="left"/>
      <w:pPr>
        <w:ind w:left="6161" w:hanging="233"/>
      </w:pPr>
      <w:rPr>
        <w:rFonts w:hint="default"/>
        <w:lang w:val="pl-PL" w:eastAsia="en-US" w:bidi="ar-SA"/>
      </w:rPr>
    </w:lvl>
    <w:lvl w:ilvl="6" w:tplc="A0CA0D86">
      <w:numFmt w:val="bullet"/>
      <w:lvlText w:val="•"/>
      <w:lvlJc w:val="left"/>
      <w:pPr>
        <w:ind w:left="6986" w:hanging="233"/>
      </w:pPr>
      <w:rPr>
        <w:rFonts w:hint="default"/>
        <w:lang w:val="pl-PL" w:eastAsia="en-US" w:bidi="ar-SA"/>
      </w:rPr>
    </w:lvl>
    <w:lvl w:ilvl="7" w:tplc="28709E8A">
      <w:numFmt w:val="bullet"/>
      <w:lvlText w:val="•"/>
      <w:lvlJc w:val="left"/>
      <w:pPr>
        <w:ind w:left="7810" w:hanging="233"/>
      </w:pPr>
      <w:rPr>
        <w:rFonts w:hint="default"/>
        <w:lang w:val="pl-PL" w:eastAsia="en-US" w:bidi="ar-SA"/>
      </w:rPr>
    </w:lvl>
    <w:lvl w:ilvl="8" w:tplc="80967C7E">
      <w:numFmt w:val="bullet"/>
      <w:lvlText w:val="•"/>
      <w:lvlJc w:val="left"/>
      <w:pPr>
        <w:ind w:left="8634" w:hanging="233"/>
      </w:pPr>
      <w:rPr>
        <w:rFonts w:hint="default"/>
        <w:lang w:val="pl-PL" w:eastAsia="en-US" w:bidi="ar-SA"/>
      </w:rPr>
    </w:lvl>
  </w:abstractNum>
  <w:abstractNum w:abstractNumId="33">
    <w:nsid w:val="6DD724BF"/>
    <w:multiLevelType w:val="hybridMultilevel"/>
    <w:tmpl w:val="A05EB4D2"/>
    <w:lvl w:ilvl="0" w:tplc="72D60238">
      <w:start w:val="1"/>
      <w:numFmt w:val="decimal"/>
      <w:lvlText w:val="%1)"/>
      <w:lvlJc w:val="left"/>
      <w:pPr>
        <w:ind w:left="1381" w:hanging="360"/>
        <w:jc w:val="right"/>
      </w:pPr>
      <w:rPr>
        <w:rFonts w:hint="default"/>
        <w:b w:val="0"/>
        <w:spacing w:val="-1"/>
        <w:w w:val="100"/>
        <w:lang w:val="pl-PL" w:eastAsia="en-US" w:bidi="ar-SA"/>
      </w:rPr>
    </w:lvl>
    <w:lvl w:ilvl="1" w:tplc="F31C1EE2">
      <w:numFmt w:val="bullet"/>
      <w:lvlText w:val="•"/>
      <w:lvlJc w:val="left"/>
      <w:pPr>
        <w:ind w:left="2318" w:hanging="360"/>
      </w:pPr>
      <w:rPr>
        <w:rFonts w:hint="default"/>
        <w:lang w:val="pl-PL" w:eastAsia="en-US" w:bidi="ar-SA"/>
      </w:rPr>
    </w:lvl>
    <w:lvl w:ilvl="2" w:tplc="4FCE0A8E">
      <w:numFmt w:val="bullet"/>
      <w:lvlText w:val="•"/>
      <w:lvlJc w:val="left"/>
      <w:pPr>
        <w:ind w:left="3257" w:hanging="360"/>
      </w:pPr>
      <w:rPr>
        <w:rFonts w:hint="default"/>
        <w:lang w:val="pl-PL" w:eastAsia="en-US" w:bidi="ar-SA"/>
      </w:rPr>
    </w:lvl>
    <w:lvl w:ilvl="3" w:tplc="504A9CD8">
      <w:numFmt w:val="bullet"/>
      <w:lvlText w:val="•"/>
      <w:lvlJc w:val="left"/>
      <w:pPr>
        <w:ind w:left="4195" w:hanging="360"/>
      </w:pPr>
      <w:rPr>
        <w:rFonts w:hint="default"/>
        <w:lang w:val="pl-PL" w:eastAsia="en-US" w:bidi="ar-SA"/>
      </w:rPr>
    </w:lvl>
    <w:lvl w:ilvl="4" w:tplc="7AD47E56">
      <w:numFmt w:val="bullet"/>
      <w:lvlText w:val="•"/>
      <w:lvlJc w:val="left"/>
      <w:pPr>
        <w:ind w:left="5134" w:hanging="360"/>
      </w:pPr>
      <w:rPr>
        <w:rFonts w:hint="default"/>
        <w:lang w:val="pl-PL" w:eastAsia="en-US" w:bidi="ar-SA"/>
      </w:rPr>
    </w:lvl>
    <w:lvl w:ilvl="5" w:tplc="065C4794">
      <w:numFmt w:val="bullet"/>
      <w:lvlText w:val="•"/>
      <w:lvlJc w:val="left"/>
      <w:pPr>
        <w:ind w:left="6073" w:hanging="360"/>
      </w:pPr>
      <w:rPr>
        <w:rFonts w:hint="default"/>
        <w:lang w:val="pl-PL" w:eastAsia="en-US" w:bidi="ar-SA"/>
      </w:rPr>
    </w:lvl>
    <w:lvl w:ilvl="6" w:tplc="74600826">
      <w:numFmt w:val="bullet"/>
      <w:lvlText w:val="•"/>
      <w:lvlJc w:val="left"/>
      <w:pPr>
        <w:ind w:left="7011" w:hanging="360"/>
      </w:pPr>
      <w:rPr>
        <w:rFonts w:hint="default"/>
        <w:lang w:val="pl-PL" w:eastAsia="en-US" w:bidi="ar-SA"/>
      </w:rPr>
    </w:lvl>
    <w:lvl w:ilvl="7" w:tplc="D624C814">
      <w:numFmt w:val="bullet"/>
      <w:lvlText w:val="•"/>
      <w:lvlJc w:val="left"/>
      <w:pPr>
        <w:ind w:left="7950" w:hanging="360"/>
      </w:pPr>
      <w:rPr>
        <w:rFonts w:hint="default"/>
        <w:lang w:val="pl-PL" w:eastAsia="en-US" w:bidi="ar-SA"/>
      </w:rPr>
    </w:lvl>
    <w:lvl w:ilvl="8" w:tplc="225217EA">
      <w:numFmt w:val="bullet"/>
      <w:lvlText w:val="•"/>
      <w:lvlJc w:val="left"/>
      <w:pPr>
        <w:ind w:left="8889" w:hanging="360"/>
      </w:pPr>
      <w:rPr>
        <w:rFonts w:hint="default"/>
        <w:lang w:val="pl-PL" w:eastAsia="en-US" w:bidi="ar-SA"/>
      </w:rPr>
    </w:lvl>
  </w:abstractNum>
  <w:abstractNum w:abstractNumId="34">
    <w:nsid w:val="77CA56E9"/>
    <w:multiLevelType w:val="hybridMultilevel"/>
    <w:tmpl w:val="7F46276C"/>
    <w:lvl w:ilvl="0" w:tplc="CFDA5F5C">
      <w:start w:val="1"/>
      <w:numFmt w:val="decimal"/>
      <w:lvlText w:val="%1."/>
      <w:lvlJc w:val="left"/>
      <w:pPr>
        <w:ind w:left="620" w:hanging="307"/>
      </w:pPr>
      <w:rPr>
        <w:rFonts w:hint="default"/>
        <w:b w:val="0"/>
        <w:bCs/>
        <w:spacing w:val="-1"/>
        <w:w w:val="100"/>
        <w:lang w:val="pl-PL" w:eastAsia="en-US" w:bidi="ar-SA"/>
      </w:rPr>
    </w:lvl>
    <w:lvl w:ilvl="1" w:tplc="0932FE76">
      <w:start w:val="1"/>
      <w:numFmt w:val="decimal"/>
      <w:lvlText w:val="%2)"/>
      <w:lvlJc w:val="left"/>
      <w:pPr>
        <w:ind w:left="898" w:hanging="284"/>
      </w:pPr>
      <w:rPr>
        <w:rFonts w:ascii="Times New Roman" w:eastAsia="Arial" w:hAnsi="Times New Roman" w:cs="Times New Roman" w:hint="default"/>
        <w:spacing w:val="-1"/>
        <w:w w:val="100"/>
        <w:sz w:val="24"/>
        <w:szCs w:val="24"/>
        <w:lang w:val="pl-PL" w:eastAsia="en-US" w:bidi="ar-SA"/>
      </w:rPr>
    </w:lvl>
    <w:lvl w:ilvl="2" w:tplc="24729416">
      <w:numFmt w:val="bullet"/>
      <w:lvlText w:val="•"/>
      <w:lvlJc w:val="left"/>
      <w:pPr>
        <w:ind w:left="1996" w:hanging="284"/>
      </w:pPr>
      <w:rPr>
        <w:rFonts w:hint="default"/>
        <w:lang w:val="pl-PL" w:eastAsia="en-US" w:bidi="ar-SA"/>
      </w:rPr>
    </w:lvl>
    <w:lvl w:ilvl="3" w:tplc="B93256AA">
      <w:numFmt w:val="bullet"/>
      <w:lvlText w:val="•"/>
      <w:lvlJc w:val="left"/>
      <w:pPr>
        <w:ind w:left="3092" w:hanging="284"/>
      </w:pPr>
      <w:rPr>
        <w:rFonts w:hint="default"/>
        <w:lang w:val="pl-PL" w:eastAsia="en-US" w:bidi="ar-SA"/>
      </w:rPr>
    </w:lvl>
    <w:lvl w:ilvl="4" w:tplc="2C38BAB2">
      <w:numFmt w:val="bullet"/>
      <w:lvlText w:val="•"/>
      <w:lvlJc w:val="left"/>
      <w:pPr>
        <w:ind w:left="4188" w:hanging="284"/>
      </w:pPr>
      <w:rPr>
        <w:rFonts w:hint="default"/>
        <w:lang w:val="pl-PL" w:eastAsia="en-US" w:bidi="ar-SA"/>
      </w:rPr>
    </w:lvl>
    <w:lvl w:ilvl="5" w:tplc="E05E2E96">
      <w:numFmt w:val="bullet"/>
      <w:lvlText w:val="•"/>
      <w:lvlJc w:val="left"/>
      <w:pPr>
        <w:ind w:left="5285" w:hanging="284"/>
      </w:pPr>
      <w:rPr>
        <w:rFonts w:hint="default"/>
        <w:lang w:val="pl-PL" w:eastAsia="en-US" w:bidi="ar-SA"/>
      </w:rPr>
    </w:lvl>
    <w:lvl w:ilvl="6" w:tplc="A3C2E5C2">
      <w:numFmt w:val="bullet"/>
      <w:lvlText w:val="•"/>
      <w:lvlJc w:val="left"/>
      <w:pPr>
        <w:ind w:left="6381" w:hanging="284"/>
      </w:pPr>
      <w:rPr>
        <w:rFonts w:hint="default"/>
        <w:lang w:val="pl-PL" w:eastAsia="en-US" w:bidi="ar-SA"/>
      </w:rPr>
    </w:lvl>
    <w:lvl w:ilvl="7" w:tplc="EC68F05C">
      <w:numFmt w:val="bullet"/>
      <w:lvlText w:val="•"/>
      <w:lvlJc w:val="left"/>
      <w:pPr>
        <w:ind w:left="7477" w:hanging="284"/>
      </w:pPr>
      <w:rPr>
        <w:rFonts w:hint="default"/>
        <w:lang w:val="pl-PL" w:eastAsia="en-US" w:bidi="ar-SA"/>
      </w:rPr>
    </w:lvl>
    <w:lvl w:ilvl="8" w:tplc="95D6A838">
      <w:numFmt w:val="bullet"/>
      <w:lvlText w:val="•"/>
      <w:lvlJc w:val="left"/>
      <w:pPr>
        <w:ind w:left="8573" w:hanging="284"/>
      </w:pPr>
      <w:rPr>
        <w:rFonts w:hint="default"/>
        <w:lang w:val="pl-PL" w:eastAsia="en-US" w:bidi="ar-SA"/>
      </w:rPr>
    </w:lvl>
  </w:abstractNum>
  <w:abstractNum w:abstractNumId="35">
    <w:nsid w:val="7D4469E0"/>
    <w:multiLevelType w:val="hybridMultilevel"/>
    <w:tmpl w:val="B5028330"/>
    <w:lvl w:ilvl="0" w:tplc="529465E8">
      <w:start w:val="1"/>
      <w:numFmt w:val="decimal"/>
      <w:lvlText w:val="%1."/>
      <w:lvlJc w:val="left"/>
      <w:pPr>
        <w:ind w:left="673" w:hanging="361"/>
      </w:pPr>
      <w:rPr>
        <w:rFonts w:ascii="Times New Roman" w:eastAsia="Arial" w:hAnsi="Times New Roman" w:cs="Times New Roman" w:hint="default"/>
        <w:b/>
        <w:bCs/>
        <w:spacing w:val="-1"/>
        <w:w w:val="100"/>
        <w:sz w:val="22"/>
        <w:szCs w:val="22"/>
        <w:lang w:val="pl-PL" w:eastAsia="en-US" w:bidi="ar-SA"/>
      </w:rPr>
    </w:lvl>
    <w:lvl w:ilvl="1" w:tplc="49965FC8">
      <w:start w:val="1"/>
      <w:numFmt w:val="decimal"/>
      <w:lvlText w:val="%2)"/>
      <w:lvlJc w:val="left"/>
      <w:pPr>
        <w:ind w:left="1021" w:hanging="348"/>
      </w:pPr>
      <w:rPr>
        <w:rFonts w:hint="default"/>
        <w:w w:val="99"/>
        <w:lang w:val="pl-PL" w:eastAsia="en-US" w:bidi="ar-SA"/>
      </w:rPr>
    </w:lvl>
    <w:lvl w:ilvl="2" w:tplc="51F496A6">
      <w:start w:val="1"/>
      <w:numFmt w:val="lowerLetter"/>
      <w:lvlText w:val="%3)"/>
      <w:lvlJc w:val="left"/>
      <w:pPr>
        <w:ind w:left="1446" w:hanging="425"/>
      </w:pPr>
      <w:rPr>
        <w:rFonts w:ascii="Times New Roman" w:eastAsia="Arial" w:hAnsi="Times New Roman" w:cs="Times New Roman" w:hint="default"/>
        <w:spacing w:val="-1"/>
        <w:w w:val="100"/>
        <w:sz w:val="24"/>
        <w:szCs w:val="24"/>
        <w:lang w:val="pl-PL" w:eastAsia="en-US" w:bidi="ar-SA"/>
      </w:rPr>
    </w:lvl>
    <w:lvl w:ilvl="3" w:tplc="5274A96A">
      <w:numFmt w:val="bullet"/>
      <w:lvlText w:val="•"/>
      <w:lvlJc w:val="left"/>
      <w:pPr>
        <w:ind w:left="1040" w:hanging="425"/>
      </w:pPr>
      <w:rPr>
        <w:rFonts w:hint="default"/>
        <w:lang w:val="pl-PL" w:eastAsia="en-US" w:bidi="ar-SA"/>
      </w:rPr>
    </w:lvl>
    <w:lvl w:ilvl="4" w:tplc="DB920A64">
      <w:numFmt w:val="bullet"/>
      <w:lvlText w:val="•"/>
      <w:lvlJc w:val="left"/>
      <w:pPr>
        <w:ind w:left="1440" w:hanging="425"/>
      </w:pPr>
      <w:rPr>
        <w:rFonts w:hint="default"/>
        <w:lang w:val="pl-PL" w:eastAsia="en-US" w:bidi="ar-SA"/>
      </w:rPr>
    </w:lvl>
    <w:lvl w:ilvl="5" w:tplc="FF8AD77C">
      <w:numFmt w:val="bullet"/>
      <w:lvlText w:val="•"/>
      <w:lvlJc w:val="left"/>
      <w:pPr>
        <w:ind w:left="2994" w:hanging="425"/>
      </w:pPr>
      <w:rPr>
        <w:rFonts w:hint="default"/>
        <w:lang w:val="pl-PL" w:eastAsia="en-US" w:bidi="ar-SA"/>
      </w:rPr>
    </w:lvl>
    <w:lvl w:ilvl="6" w:tplc="4738BC32">
      <w:numFmt w:val="bullet"/>
      <w:lvlText w:val="•"/>
      <w:lvlJc w:val="left"/>
      <w:pPr>
        <w:ind w:left="4548" w:hanging="425"/>
      </w:pPr>
      <w:rPr>
        <w:rFonts w:hint="default"/>
        <w:lang w:val="pl-PL" w:eastAsia="en-US" w:bidi="ar-SA"/>
      </w:rPr>
    </w:lvl>
    <w:lvl w:ilvl="7" w:tplc="5A026614">
      <w:numFmt w:val="bullet"/>
      <w:lvlText w:val="•"/>
      <w:lvlJc w:val="left"/>
      <w:pPr>
        <w:ind w:left="6103" w:hanging="425"/>
      </w:pPr>
      <w:rPr>
        <w:rFonts w:hint="default"/>
        <w:lang w:val="pl-PL" w:eastAsia="en-US" w:bidi="ar-SA"/>
      </w:rPr>
    </w:lvl>
    <w:lvl w:ilvl="8" w:tplc="996A0DB6">
      <w:numFmt w:val="bullet"/>
      <w:lvlText w:val="•"/>
      <w:lvlJc w:val="left"/>
      <w:pPr>
        <w:ind w:left="7657" w:hanging="425"/>
      </w:pPr>
      <w:rPr>
        <w:rFonts w:hint="default"/>
        <w:lang w:val="pl-PL" w:eastAsia="en-US" w:bidi="ar-SA"/>
      </w:rPr>
    </w:lvl>
  </w:abstractNum>
  <w:num w:numId="1">
    <w:abstractNumId w:val="1"/>
  </w:num>
  <w:num w:numId="2">
    <w:abstractNumId w:val="9"/>
  </w:num>
  <w:num w:numId="3">
    <w:abstractNumId w:val="34"/>
  </w:num>
  <w:num w:numId="4">
    <w:abstractNumId w:val="0"/>
  </w:num>
  <w:num w:numId="5">
    <w:abstractNumId w:val="32"/>
  </w:num>
  <w:num w:numId="6">
    <w:abstractNumId w:val="15"/>
  </w:num>
  <w:num w:numId="7">
    <w:abstractNumId w:val="5"/>
  </w:num>
  <w:num w:numId="8">
    <w:abstractNumId w:val="30"/>
  </w:num>
  <w:num w:numId="9">
    <w:abstractNumId w:val="25"/>
  </w:num>
  <w:num w:numId="10">
    <w:abstractNumId w:val="7"/>
  </w:num>
  <w:num w:numId="11">
    <w:abstractNumId w:val="4"/>
  </w:num>
  <w:num w:numId="12">
    <w:abstractNumId w:val="19"/>
  </w:num>
  <w:num w:numId="13">
    <w:abstractNumId w:val="3"/>
  </w:num>
  <w:num w:numId="14">
    <w:abstractNumId w:val="8"/>
  </w:num>
  <w:num w:numId="15">
    <w:abstractNumId w:val="18"/>
  </w:num>
  <w:num w:numId="16">
    <w:abstractNumId w:val="35"/>
  </w:num>
  <w:num w:numId="17">
    <w:abstractNumId w:val="11"/>
  </w:num>
  <w:num w:numId="18">
    <w:abstractNumId w:val="26"/>
  </w:num>
  <w:num w:numId="19">
    <w:abstractNumId w:val="29"/>
  </w:num>
  <w:num w:numId="20">
    <w:abstractNumId w:val="17"/>
  </w:num>
  <w:num w:numId="21">
    <w:abstractNumId w:val="28"/>
  </w:num>
  <w:num w:numId="22">
    <w:abstractNumId w:val="10"/>
  </w:num>
  <w:num w:numId="23">
    <w:abstractNumId w:val="14"/>
  </w:num>
  <w:num w:numId="24">
    <w:abstractNumId w:val="2"/>
  </w:num>
  <w:num w:numId="25">
    <w:abstractNumId w:val="13"/>
  </w:num>
  <w:num w:numId="26">
    <w:abstractNumId w:val="33"/>
  </w:num>
  <w:num w:numId="27">
    <w:abstractNumId w:val="27"/>
  </w:num>
  <w:num w:numId="28">
    <w:abstractNumId w:val="21"/>
  </w:num>
  <w:num w:numId="29">
    <w:abstractNumId w:val="22"/>
  </w:num>
  <w:num w:numId="30">
    <w:abstractNumId w:val="31"/>
  </w:num>
  <w:num w:numId="31">
    <w:abstractNumId w:val="24"/>
  </w:num>
  <w:num w:numId="32">
    <w:abstractNumId w:val="6"/>
  </w:num>
  <w:num w:numId="33">
    <w:abstractNumId w:val="16"/>
  </w:num>
  <w:num w:numId="34">
    <w:abstractNumId w:val="20"/>
  </w:num>
  <w:num w:numId="35">
    <w:abstractNumId w:val="12"/>
  </w:num>
  <w:num w:numId="3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35842"/>
    <o:shapelayout v:ext="edit">
      <o:idmap v:ext="edit" data="2"/>
    </o:shapelayout>
  </w:hdrShapeDefaults>
  <w:footnotePr>
    <w:footnote w:id="0"/>
    <w:footnote w:id="1"/>
  </w:footnotePr>
  <w:endnotePr>
    <w:endnote w:id="0"/>
    <w:endnote w:id="1"/>
  </w:endnotePr>
  <w:compat>
    <w:ulTrailSpace/>
    <w:shapeLayoutLikeWW8/>
  </w:compat>
  <w:rsids>
    <w:rsidRoot w:val="00E25229"/>
    <w:rsid w:val="000044F8"/>
    <w:rsid w:val="000073FE"/>
    <w:rsid w:val="00033D9D"/>
    <w:rsid w:val="00035755"/>
    <w:rsid w:val="000528E2"/>
    <w:rsid w:val="00070D26"/>
    <w:rsid w:val="00072A65"/>
    <w:rsid w:val="000749BA"/>
    <w:rsid w:val="00097CC6"/>
    <w:rsid w:val="000A4684"/>
    <w:rsid w:val="000B719E"/>
    <w:rsid w:val="000E6C3A"/>
    <w:rsid w:val="000F6D0D"/>
    <w:rsid w:val="00112BA1"/>
    <w:rsid w:val="00116F18"/>
    <w:rsid w:val="001374F4"/>
    <w:rsid w:val="00144B7A"/>
    <w:rsid w:val="001451CA"/>
    <w:rsid w:val="00197A69"/>
    <w:rsid w:val="001D01CD"/>
    <w:rsid w:val="001F3C8E"/>
    <w:rsid w:val="00285A08"/>
    <w:rsid w:val="00286E99"/>
    <w:rsid w:val="002927E2"/>
    <w:rsid w:val="0029705C"/>
    <w:rsid w:val="002C4699"/>
    <w:rsid w:val="002E5812"/>
    <w:rsid w:val="0031064F"/>
    <w:rsid w:val="003420CA"/>
    <w:rsid w:val="0034524D"/>
    <w:rsid w:val="00345D6C"/>
    <w:rsid w:val="003B5D8F"/>
    <w:rsid w:val="003E3E71"/>
    <w:rsid w:val="003E7DB4"/>
    <w:rsid w:val="003F5B29"/>
    <w:rsid w:val="004218C2"/>
    <w:rsid w:val="0043403E"/>
    <w:rsid w:val="004355FC"/>
    <w:rsid w:val="0044611F"/>
    <w:rsid w:val="0046610F"/>
    <w:rsid w:val="004A0718"/>
    <w:rsid w:val="004E4CCE"/>
    <w:rsid w:val="00534E7E"/>
    <w:rsid w:val="00537013"/>
    <w:rsid w:val="00577431"/>
    <w:rsid w:val="005A4C76"/>
    <w:rsid w:val="005A4C82"/>
    <w:rsid w:val="005E2F22"/>
    <w:rsid w:val="00625128"/>
    <w:rsid w:val="00642551"/>
    <w:rsid w:val="00665381"/>
    <w:rsid w:val="006658BD"/>
    <w:rsid w:val="00681F28"/>
    <w:rsid w:val="006A3BA2"/>
    <w:rsid w:val="006B70E7"/>
    <w:rsid w:val="006E060A"/>
    <w:rsid w:val="006F27E8"/>
    <w:rsid w:val="006F310A"/>
    <w:rsid w:val="0072036A"/>
    <w:rsid w:val="00721274"/>
    <w:rsid w:val="00723ACD"/>
    <w:rsid w:val="0080038D"/>
    <w:rsid w:val="008276CE"/>
    <w:rsid w:val="008520E7"/>
    <w:rsid w:val="00857A16"/>
    <w:rsid w:val="008677A2"/>
    <w:rsid w:val="00886F51"/>
    <w:rsid w:val="00892875"/>
    <w:rsid w:val="008B2ECC"/>
    <w:rsid w:val="008B5080"/>
    <w:rsid w:val="008D208C"/>
    <w:rsid w:val="009021BA"/>
    <w:rsid w:val="009261A7"/>
    <w:rsid w:val="00946F03"/>
    <w:rsid w:val="00952671"/>
    <w:rsid w:val="00977A4E"/>
    <w:rsid w:val="009A2117"/>
    <w:rsid w:val="009F0640"/>
    <w:rsid w:val="009F4287"/>
    <w:rsid w:val="00A00D3D"/>
    <w:rsid w:val="00A0470C"/>
    <w:rsid w:val="00A1269A"/>
    <w:rsid w:val="00A2674D"/>
    <w:rsid w:val="00A43942"/>
    <w:rsid w:val="00A6353C"/>
    <w:rsid w:val="00A7554D"/>
    <w:rsid w:val="00A82FB8"/>
    <w:rsid w:val="00A94F79"/>
    <w:rsid w:val="00AF25A3"/>
    <w:rsid w:val="00B17013"/>
    <w:rsid w:val="00B30613"/>
    <w:rsid w:val="00B52631"/>
    <w:rsid w:val="00B706E5"/>
    <w:rsid w:val="00B75C95"/>
    <w:rsid w:val="00B9018B"/>
    <w:rsid w:val="00BA2333"/>
    <w:rsid w:val="00BC1CA0"/>
    <w:rsid w:val="00BF53C6"/>
    <w:rsid w:val="00C10FF2"/>
    <w:rsid w:val="00C4463B"/>
    <w:rsid w:val="00C76F3E"/>
    <w:rsid w:val="00CE0D60"/>
    <w:rsid w:val="00CF3D65"/>
    <w:rsid w:val="00D01A73"/>
    <w:rsid w:val="00D02DD9"/>
    <w:rsid w:val="00D05DE9"/>
    <w:rsid w:val="00D12EBB"/>
    <w:rsid w:val="00D16224"/>
    <w:rsid w:val="00D26836"/>
    <w:rsid w:val="00D51031"/>
    <w:rsid w:val="00D55EBA"/>
    <w:rsid w:val="00D56BC9"/>
    <w:rsid w:val="00D633FB"/>
    <w:rsid w:val="00D872FA"/>
    <w:rsid w:val="00D924A2"/>
    <w:rsid w:val="00DB1460"/>
    <w:rsid w:val="00DC44B6"/>
    <w:rsid w:val="00DD49AB"/>
    <w:rsid w:val="00E11B52"/>
    <w:rsid w:val="00E25229"/>
    <w:rsid w:val="00E712AB"/>
    <w:rsid w:val="00E91EF7"/>
    <w:rsid w:val="00EA1E90"/>
    <w:rsid w:val="00EE7C69"/>
    <w:rsid w:val="00F124AC"/>
    <w:rsid w:val="00F24548"/>
    <w:rsid w:val="00F318CE"/>
    <w:rsid w:val="00F62220"/>
    <w:rsid w:val="00F74E61"/>
    <w:rsid w:val="00F770EA"/>
    <w:rsid w:val="00F855FF"/>
    <w:rsid w:val="00F970FE"/>
    <w:rsid w:val="00FC2BA2"/>
    <w:rsid w:val="00FD2B7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E25229"/>
    <w:rPr>
      <w:rFonts w:ascii="Arial" w:eastAsia="Arial" w:hAnsi="Arial" w:cs="Arial"/>
      <w:lang w:val="pl-PL"/>
    </w:rPr>
  </w:style>
  <w:style w:type="paragraph" w:styleId="Nagwek2">
    <w:name w:val="heading 2"/>
    <w:basedOn w:val="Normalny"/>
    <w:next w:val="Normalny"/>
    <w:link w:val="Nagwek2Znak"/>
    <w:uiPriority w:val="9"/>
    <w:unhideWhenUsed/>
    <w:qFormat/>
    <w:rsid w:val="001F3C8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E25229"/>
    <w:tblPr>
      <w:tblInd w:w="0" w:type="dxa"/>
      <w:tblCellMar>
        <w:top w:w="0" w:type="dxa"/>
        <w:left w:w="0" w:type="dxa"/>
        <w:bottom w:w="0" w:type="dxa"/>
        <w:right w:w="0" w:type="dxa"/>
      </w:tblCellMar>
    </w:tblPr>
  </w:style>
  <w:style w:type="paragraph" w:styleId="Tekstpodstawowy">
    <w:name w:val="Body Text"/>
    <w:basedOn w:val="Normalny"/>
    <w:uiPriority w:val="1"/>
    <w:qFormat/>
    <w:rsid w:val="00E25229"/>
  </w:style>
  <w:style w:type="paragraph" w:customStyle="1" w:styleId="Heading1">
    <w:name w:val="Heading 1"/>
    <w:basedOn w:val="Normalny"/>
    <w:uiPriority w:val="1"/>
    <w:qFormat/>
    <w:rsid w:val="00E25229"/>
    <w:pPr>
      <w:spacing w:before="67"/>
      <w:ind w:left="171"/>
      <w:outlineLvl w:val="1"/>
    </w:pPr>
    <w:rPr>
      <w:b/>
      <w:bCs/>
      <w:sz w:val="40"/>
      <w:szCs w:val="40"/>
    </w:rPr>
  </w:style>
  <w:style w:type="paragraph" w:customStyle="1" w:styleId="Heading2">
    <w:name w:val="Heading 2"/>
    <w:basedOn w:val="Normalny"/>
    <w:uiPriority w:val="1"/>
    <w:qFormat/>
    <w:rsid w:val="00E25229"/>
    <w:pPr>
      <w:ind w:left="1538"/>
      <w:jc w:val="center"/>
      <w:outlineLvl w:val="2"/>
    </w:pPr>
    <w:rPr>
      <w:b/>
      <w:bCs/>
    </w:rPr>
  </w:style>
  <w:style w:type="paragraph" w:styleId="Tytu">
    <w:name w:val="Title"/>
    <w:basedOn w:val="Normalny"/>
    <w:uiPriority w:val="1"/>
    <w:qFormat/>
    <w:rsid w:val="00E25229"/>
    <w:pPr>
      <w:spacing w:before="18"/>
      <w:ind w:left="816" w:right="609" w:firstLine="1891"/>
    </w:pPr>
    <w:rPr>
      <w:b/>
      <w:bCs/>
      <w:sz w:val="52"/>
      <w:szCs w:val="52"/>
    </w:rPr>
  </w:style>
  <w:style w:type="paragraph" w:styleId="Akapitzlist">
    <w:name w:val="List Paragraph"/>
    <w:basedOn w:val="Normalny"/>
    <w:uiPriority w:val="1"/>
    <w:qFormat/>
    <w:rsid w:val="00E25229"/>
    <w:pPr>
      <w:ind w:left="620" w:hanging="308"/>
    </w:pPr>
  </w:style>
  <w:style w:type="paragraph" w:customStyle="1" w:styleId="TableParagraph">
    <w:name w:val="Table Paragraph"/>
    <w:basedOn w:val="Normalny"/>
    <w:uiPriority w:val="1"/>
    <w:qFormat/>
    <w:rsid w:val="00E25229"/>
    <w:pPr>
      <w:ind w:left="200"/>
    </w:pPr>
  </w:style>
  <w:style w:type="paragraph" w:styleId="Nagwek">
    <w:name w:val="header"/>
    <w:basedOn w:val="Normalny"/>
    <w:link w:val="NagwekZnak"/>
    <w:uiPriority w:val="99"/>
    <w:semiHidden/>
    <w:unhideWhenUsed/>
    <w:rsid w:val="000749BA"/>
    <w:pPr>
      <w:tabs>
        <w:tab w:val="center" w:pos="4536"/>
        <w:tab w:val="right" w:pos="9072"/>
      </w:tabs>
    </w:pPr>
  </w:style>
  <w:style w:type="character" w:customStyle="1" w:styleId="NagwekZnak">
    <w:name w:val="Nagłówek Znak"/>
    <w:basedOn w:val="Domylnaczcionkaakapitu"/>
    <w:link w:val="Nagwek"/>
    <w:uiPriority w:val="99"/>
    <w:semiHidden/>
    <w:rsid w:val="000749BA"/>
    <w:rPr>
      <w:rFonts w:ascii="Arial" w:eastAsia="Arial" w:hAnsi="Arial" w:cs="Arial"/>
      <w:lang w:val="pl-PL"/>
    </w:rPr>
  </w:style>
  <w:style w:type="paragraph" w:styleId="Stopka">
    <w:name w:val="footer"/>
    <w:basedOn w:val="Normalny"/>
    <w:link w:val="StopkaZnak"/>
    <w:uiPriority w:val="99"/>
    <w:semiHidden/>
    <w:unhideWhenUsed/>
    <w:rsid w:val="000749BA"/>
    <w:pPr>
      <w:tabs>
        <w:tab w:val="center" w:pos="4536"/>
        <w:tab w:val="right" w:pos="9072"/>
      </w:tabs>
    </w:pPr>
  </w:style>
  <w:style w:type="character" w:customStyle="1" w:styleId="StopkaZnak">
    <w:name w:val="Stopka Znak"/>
    <w:basedOn w:val="Domylnaczcionkaakapitu"/>
    <w:link w:val="Stopka"/>
    <w:uiPriority w:val="99"/>
    <w:semiHidden/>
    <w:rsid w:val="000749BA"/>
    <w:rPr>
      <w:rFonts w:ascii="Arial" w:eastAsia="Arial" w:hAnsi="Arial" w:cs="Arial"/>
      <w:lang w:val="pl-PL"/>
    </w:rPr>
  </w:style>
  <w:style w:type="character" w:styleId="Hipercze">
    <w:name w:val="Hyperlink"/>
    <w:basedOn w:val="Domylnaczcionkaakapitu"/>
    <w:uiPriority w:val="99"/>
    <w:unhideWhenUsed/>
    <w:rsid w:val="00BC1CA0"/>
    <w:rPr>
      <w:color w:val="0000FF" w:themeColor="hyperlink"/>
      <w:u w:val="single"/>
    </w:rPr>
  </w:style>
  <w:style w:type="character" w:customStyle="1" w:styleId="Nagwek2Znak">
    <w:name w:val="Nagłówek 2 Znak"/>
    <w:basedOn w:val="Domylnaczcionkaakapitu"/>
    <w:link w:val="Nagwek2"/>
    <w:uiPriority w:val="9"/>
    <w:rsid w:val="001F3C8E"/>
    <w:rPr>
      <w:rFonts w:asciiTheme="majorHAnsi" w:eastAsiaTheme="majorEastAsia" w:hAnsiTheme="majorHAnsi" w:cstheme="majorBidi"/>
      <w:b/>
      <w:bCs/>
      <w:color w:val="4F81BD" w:themeColor="accent1"/>
      <w:sz w:val="26"/>
      <w:szCs w:val="26"/>
      <w:lang w:val="pl-PL"/>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c@ugdzialdowo.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c@ugdzialdowo.pl.%20" TargetMode="External"/><Relationship Id="rId5" Type="http://schemas.openxmlformats.org/officeDocument/2006/relationships/webSettings" Target="webSettings.xml"/><Relationship Id="rId10" Type="http://schemas.openxmlformats.org/officeDocument/2006/relationships/hyperlink" Target="mailto:sekretariat@ugdzialdowo.pl" TargetMode="External"/><Relationship Id="rId4" Type="http://schemas.openxmlformats.org/officeDocument/2006/relationships/settings" Target="settings.xml"/><Relationship Id="rId9" Type="http://schemas.openxmlformats.org/officeDocument/2006/relationships/hyperlink" Target="mailto:oc@ugdzialdowo.p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0AE23-2388-42EB-BD24-5E3657E2F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42</Pages>
  <Words>11746</Words>
  <Characters>70481</Characters>
  <Application>Microsoft Office Word</Application>
  <DocSecurity>0</DocSecurity>
  <Lines>587</Lines>
  <Paragraphs>164</Paragraphs>
  <ScaleCrop>false</ScaleCrop>
  <HeadingPairs>
    <vt:vector size="2" baseType="variant">
      <vt:variant>
        <vt:lpstr>Tytuł</vt:lpstr>
      </vt:variant>
      <vt:variant>
        <vt:i4>1</vt:i4>
      </vt:variant>
    </vt:vector>
  </HeadingPairs>
  <TitlesOfParts>
    <vt:vector size="1" baseType="lpstr">
      <vt:lpstr>Gmina Piaseczno</vt:lpstr>
    </vt:vector>
  </TitlesOfParts>
  <Company/>
  <LinksUpToDate>false</LinksUpToDate>
  <CharactersWithSpaces>82063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Gmina Piaseczno</dc:title>
  <dc:creator>BUD-INVENT Sp. z o. o.</dc:creator>
  <cp:lastModifiedBy>Magda</cp:lastModifiedBy>
  <cp:revision>70</cp:revision>
  <dcterms:created xsi:type="dcterms:W3CDTF">2020-06-18T10:31:00Z</dcterms:created>
  <dcterms:modified xsi:type="dcterms:W3CDTF">2020-07-08T12:07:00Z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2019-06-06T00:00:00Z</vt:filetime>
  </property>
  <property fmtid="{D5CDD505-2E9C-101B-9397-08002B2CF9AE}" pid="3" name="Creator">
    <vt:lpwstr>Microsoft® Word dla Office 365</vt:lpwstr>
  </property>
  <property fmtid="{D5CDD505-2E9C-101B-9397-08002B2CF9AE}" pid="4" name="LastSaved">
    <vt:filetime>2020-06-18T00:00:00Z</vt:filetime>
  </property>
</Properties>
</file>